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F" w:rsidRPr="00AF1D0D" w:rsidRDefault="00EA3BF4" w:rsidP="00AF1D0D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D0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A3BF4" w:rsidRPr="00AF1D0D" w:rsidRDefault="00AF1D0D" w:rsidP="00AF1D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BF4" w:rsidRPr="00AF1D0D">
        <w:rPr>
          <w:rFonts w:ascii="Times New Roman" w:hAnsi="Times New Roman" w:cs="Times New Roman"/>
          <w:sz w:val="28"/>
          <w:szCs w:val="28"/>
        </w:rPr>
        <w:t>Проект приказа Минфина России «</w:t>
      </w:r>
      <w:r w:rsidRPr="00AF1D0D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гражданской службы в Министерстве финансов Российской Федерации,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упруги (супруга) и несовершеннолетних детей</w:t>
      </w:r>
      <w:r w:rsidR="00EA3BF4" w:rsidRPr="00AF1D0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="00E86E19" w:rsidRPr="00AF1D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F1D0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 статьей 8 Федерального закона от 25 декабря 2008 г. № 273-ФЗ «О противодействии коррупции» и подпунктом «а» пункта 2 У</w:t>
      </w:r>
      <w:r w:rsidRPr="00AF1D0D">
        <w:rPr>
          <w:rFonts w:ascii="Times New Roman" w:eastAsia="Calibri" w:hAnsi="Times New Roman" w:cs="Calibri"/>
          <w:sz w:val="28"/>
          <w:szCs w:val="28"/>
        </w:rPr>
        <w:t xml:space="preserve">каза Президента Российской Федерации от 18 мая 2009 г. </w:t>
      </w:r>
      <w:hyperlink r:id="rId5" w:history="1">
        <w:r w:rsidRPr="00AF1D0D">
          <w:rPr>
            <w:rFonts w:ascii="Times New Roman" w:eastAsia="Calibri" w:hAnsi="Times New Roman" w:cs="Calibri"/>
            <w:sz w:val="28"/>
            <w:szCs w:val="28"/>
          </w:rPr>
          <w:t>№ 557</w:t>
        </w:r>
      </w:hyperlink>
      <w:r w:rsidRPr="00AF1D0D">
        <w:rPr>
          <w:rFonts w:ascii="Times New Roman" w:eastAsia="Calibri" w:hAnsi="Times New Roman" w:cs="Calibri"/>
          <w:sz w:val="28"/>
          <w:szCs w:val="28"/>
        </w:rPr>
        <w:t xml:space="preserve">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E86E19" w:rsidRPr="00AF1D0D">
        <w:rPr>
          <w:rFonts w:ascii="Times New Roman" w:hAnsi="Times New Roman" w:cs="Times New Roman"/>
          <w:sz w:val="28"/>
          <w:szCs w:val="28"/>
        </w:rPr>
        <w:t xml:space="preserve"> </w:t>
      </w:r>
      <w:r w:rsidR="00EA3BF4" w:rsidRPr="00AF1D0D">
        <w:rPr>
          <w:rFonts w:ascii="Times New Roman" w:hAnsi="Times New Roman" w:cs="Times New Roman"/>
          <w:sz w:val="28"/>
          <w:szCs w:val="28"/>
        </w:rPr>
        <w:t xml:space="preserve">по результатам проведения в оценки коррупционных рисков, возникающих при реализации </w:t>
      </w:r>
      <w:r w:rsidR="002D5223" w:rsidRPr="00AF1D0D">
        <w:rPr>
          <w:rFonts w:ascii="Times New Roman" w:hAnsi="Times New Roman" w:cs="Times New Roman"/>
          <w:sz w:val="28"/>
          <w:szCs w:val="28"/>
        </w:rPr>
        <w:t>Минфин</w:t>
      </w:r>
      <w:r w:rsidR="002D5223">
        <w:rPr>
          <w:rFonts w:ascii="Times New Roman" w:hAnsi="Times New Roman" w:cs="Times New Roman"/>
          <w:sz w:val="28"/>
          <w:szCs w:val="28"/>
        </w:rPr>
        <w:t>ом</w:t>
      </w:r>
      <w:r w:rsidR="002D5223" w:rsidRPr="00AF1D0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D5223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A3BF4" w:rsidRPr="00AF1D0D">
        <w:rPr>
          <w:rFonts w:ascii="Times New Roman" w:hAnsi="Times New Roman" w:cs="Times New Roman"/>
          <w:sz w:val="28"/>
          <w:szCs w:val="28"/>
        </w:rPr>
        <w:t xml:space="preserve">функций, а также в связи </w:t>
      </w:r>
      <w:r>
        <w:rPr>
          <w:rStyle w:val="pt-a0-000002"/>
        </w:rPr>
        <w:t xml:space="preserve">с проведением в </w:t>
      </w:r>
      <w:r w:rsidR="002D5223" w:rsidRPr="00AF1D0D">
        <w:rPr>
          <w:rFonts w:ascii="Times New Roman" w:hAnsi="Times New Roman" w:cs="Times New Roman"/>
          <w:sz w:val="28"/>
          <w:szCs w:val="28"/>
        </w:rPr>
        <w:t>Минфин</w:t>
      </w:r>
      <w:r w:rsidR="002D5223">
        <w:rPr>
          <w:rFonts w:ascii="Times New Roman" w:hAnsi="Times New Roman" w:cs="Times New Roman"/>
          <w:sz w:val="28"/>
          <w:szCs w:val="28"/>
        </w:rPr>
        <w:t>е</w:t>
      </w:r>
      <w:r w:rsidR="002D5223" w:rsidRPr="00AF1D0D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Style w:val="pt-a0-000002"/>
        </w:rPr>
        <w:t>организационно-штатных мероприятий</w:t>
      </w:r>
      <w:r w:rsidR="00B0572D" w:rsidRPr="00AF1D0D">
        <w:rPr>
          <w:rFonts w:ascii="Times New Roman" w:hAnsi="Times New Roman" w:cs="Times New Roman"/>
          <w:sz w:val="28"/>
          <w:szCs w:val="28"/>
        </w:rPr>
        <w:t>.</w:t>
      </w:r>
    </w:p>
    <w:p w:rsidR="00EA3BF4" w:rsidRPr="00AF1D0D" w:rsidRDefault="00AF1D0D" w:rsidP="00AF1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EA3BF4" w:rsidRPr="00AF1D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приказа Минфина России размещен в соответствии с</w:t>
      </w:r>
      <w:r w:rsidR="003114CF" w:rsidRPr="00AF1D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EA3BF4" w:rsidRPr="00AF1D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25 августа 2012 г. №</w:t>
      </w:r>
      <w:r w:rsidR="003114CF" w:rsidRPr="00AF1D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EA3BF4" w:rsidRPr="00AF1D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EA3BF4" w:rsidRPr="00AF1D0D" w:rsidRDefault="00AF1D0D" w:rsidP="00AF1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BF4" w:rsidRPr="00AF1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общественного обсуждения вышеуказанного проекта – с</w:t>
      </w:r>
      <w:r w:rsidR="003114CF" w:rsidRPr="00AF1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5A8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114CF" w:rsidRPr="00AF1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C39D3" w:rsidRPr="00AF1D0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EA3BF4" w:rsidRPr="00AF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25A8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A3BF4" w:rsidRPr="00AF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C39D3" w:rsidRPr="00AF1D0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EA3BF4" w:rsidRPr="00AF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25A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3BF4" w:rsidRPr="00AF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74738" w:rsidRPr="00AF1D0D" w:rsidRDefault="00AF1D0D" w:rsidP="00AF1D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BF4" w:rsidRPr="00AF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представлять в Минфин России по адресу электронной почты: </w:t>
      </w:r>
      <w:hyperlink r:id="rId6" w:history="1">
        <w:r w:rsidRPr="007557D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0095@</w:t>
        </w:r>
        <w:r w:rsidRPr="007557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minfin</w:t>
        </w:r>
        <w:r w:rsidRPr="007557D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557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114CF" w:rsidRPr="00AF1D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sectPr w:rsidR="00F74738" w:rsidRPr="00AF1D0D" w:rsidSect="00AF1D0D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0"/>
    <w:rsid w:val="00070E8D"/>
    <w:rsid w:val="00094FCE"/>
    <w:rsid w:val="00176923"/>
    <w:rsid w:val="002066C3"/>
    <w:rsid w:val="002D5223"/>
    <w:rsid w:val="003114CF"/>
    <w:rsid w:val="006924D1"/>
    <w:rsid w:val="00725A88"/>
    <w:rsid w:val="00965DFA"/>
    <w:rsid w:val="00A056BF"/>
    <w:rsid w:val="00AB4F15"/>
    <w:rsid w:val="00AF1D0D"/>
    <w:rsid w:val="00B0572D"/>
    <w:rsid w:val="00C73EA0"/>
    <w:rsid w:val="00C8148D"/>
    <w:rsid w:val="00E86E19"/>
    <w:rsid w:val="00EA3BF4"/>
    <w:rsid w:val="00EC39D3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095@minfin.ru" TargetMode="External"/><Relationship Id="rId5" Type="http://schemas.openxmlformats.org/officeDocument/2006/relationships/hyperlink" Target="consultantplus://offline/ref=17C73F05C7FF55FB5A575A88669E38BD95753FEA1EA921357E42C7D5AA2B336EA92E1FF11DACFD69rBD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ОЛЬГА НИКОЛАЕВНА</dc:creator>
  <cp:lastModifiedBy>Дом</cp:lastModifiedBy>
  <cp:revision>2</cp:revision>
  <cp:lastPrinted>2020-11-13T18:41:00Z</cp:lastPrinted>
  <dcterms:created xsi:type="dcterms:W3CDTF">2020-11-16T13:43:00Z</dcterms:created>
  <dcterms:modified xsi:type="dcterms:W3CDTF">2020-11-16T13:43:00Z</dcterms:modified>
</cp:coreProperties>
</file>