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8711D5" w:rsidRDefault="0051320A" w:rsidP="00F5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20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</w:t>
      </w:r>
    </w:p>
    <w:p w:rsidR="00837A0B" w:rsidRPr="0036540A" w:rsidRDefault="00837A0B" w:rsidP="00F5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455" w:rsidRPr="00FA1455" w:rsidRDefault="0036540A" w:rsidP="00D15DF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1320A" w:rsidRPr="0051320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7750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040D6">
        <w:rPr>
          <w:rFonts w:ascii="Times New Roman" w:eastAsia="Times New Roman" w:hAnsi="Times New Roman" w:cs="Times New Roman"/>
          <w:bCs/>
          <w:sz w:val="28"/>
          <w:szCs w:val="28"/>
        </w:rPr>
        <w:t>целях реализации</w:t>
      </w:r>
      <w:r w:rsidR="007750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745D">
        <w:rPr>
          <w:rFonts w:ascii="Times New Roman" w:eastAsia="Times New Roman" w:hAnsi="Times New Roman" w:cs="Times New Roman"/>
          <w:bCs/>
          <w:sz w:val="28"/>
          <w:szCs w:val="28"/>
        </w:rPr>
        <w:t>пункта 1 р</w:t>
      </w:r>
      <w:r w:rsidR="002040D6" w:rsidRPr="002040D6">
        <w:rPr>
          <w:rFonts w:ascii="Times New Roman" w:eastAsia="Times New Roman" w:hAnsi="Times New Roman" w:cs="Times New Roman"/>
          <w:bCs/>
          <w:sz w:val="28"/>
          <w:szCs w:val="28"/>
        </w:rPr>
        <w:t>аздела VII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</w:t>
      </w:r>
      <w:r w:rsidR="0051320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40D6" w:rsidRPr="002040D6">
        <w:rPr>
          <w:rFonts w:ascii="Times New Roman" w:eastAsia="Times New Roman" w:hAnsi="Times New Roman" w:cs="Times New Roman"/>
          <w:bCs/>
          <w:sz w:val="28"/>
          <w:szCs w:val="28"/>
        </w:rPr>
        <w:t>2018 - 2020 годы, утвержденного распоряжением Правительства Российской Федерации от 16 августа 2018 г. № 1697-р</w:t>
      </w:r>
      <w:r w:rsidR="00F62A90" w:rsidRPr="00D15D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6E25" w:rsidRDefault="00BC6E25" w:rsidP="00BC6E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899">
        <w:rPr>
          <w:rFonts w:ascii="Times New Roman" w:eastAsia="Times New Roman" w:hAnsi="Times New Roman" w:cs="Times New Roman"/>
          <w:bCs/>
          <w:sz w:val="28"/>
          <w:szCs w:val="28"/>
        </w:rPr>
        <w:t>Проектом приказа</w:t>
      </w:r>
      <w:r w:rsidRPr="00BC6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утверждается порядок </w:t>
      </w:r>
      <w:r w:rsidRPr="00EF77D5">
        <w:rPr>
          <w:rFonts w:ascii="Times New Roman" w:hAnsi="Times New Roman" w:cs="Times New Roman"/>
          <w:sz w:val="28"/>
          <w:szCs w:val="28"/>
        </w:rPr>
        <w:t>выставления и получения</w:t>
      </w:r>
      <w:r w:rsidR="0051320A">
        <w:rPr>
          <w:rFonts w:ascii="Times New Roman" w:hAnsi="Times New Roman" w:cs="Times New Roman"/>
          <w:sz w:val="28"/>
          <w:szCs w:val="28"/>
        </w:rPr>
        <w:br/>
      </w:r>
      <w:r w:rsidRPr="00EF77D5">
        <w:rPr>
          <w:rFonts w:ascii="Times New Roman" w:hAnsi="Times New Roman" w:cs="Times New Roman"/>
          <w:sz w:val="28"/>
          <w:szCs w:val="28"/>
        </w:rPr>
        <w:t>счетов-фактур в электронной форме по телекоммуникационным каналам связи с применением усиленной квалифицированной электронной подписи</w:t>
      </w:r>
      <w:r w:rsidR="00936CB2">
        <w:rPr>
          <w:rFonts w:ascii="Times New Roman" w:hAnsi="Times New Roman" w:cs="Times New Roman"/>
          <w:sz w:val="28"/>
          <w:szCs w:val="28"/>
        </w:rPr>
        <w:t>.</w:t>
      </w:r>
    </w:p>
    <w:p w:rsidR="00443445" w:rsidRDefault="0036540A" w:rsidP="00CF78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899">
        <w:rPr>
          <w:rFonts w:ascii="Times New Roman" w:eastAsia="Times New Roman" w:hAnsi="Times New Roman" w:cs="Times New Roman"/>
          <w:bCs/>
          <w:sz w:val="28"/>
          <w:szCs w:val="28"/>
        </w:rPr>
        <w:t>Проектом приказа</w:t>
      </w:r>
      <w:r w:rsidR="00D15D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3445">
        <w:rPr>
          <w:rFonts w:ascii="Times New Roman" w:eastAsia="Times New Roman" w:hAnsi="Times New Roman" w:cs="Times New Roman"/>
          <w:bCs/>
          <w:sz w:val="28"/>
          <w:szCs w:val="28"/>
        </w:rPr>
        <w:t>устанавливаются</w:t>
      </w:r>
      <w:r w:rsidR="00443445" w:rsidRPr="004434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взаимодействия, так и через другого оператора (других операторов) электронного документооборота</w:t>
      </w:r>
      <w:r w:rsidR="003637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4848" w:rsidRPr="00504848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CF7899">
      <w:headerReference w:type="default" r:id="rId8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01" w:rsidRDefault="00197901">
      <w:pPr>
        <w:spacing w:after="0" w:line="240" w:lineRule="auto"/>
      </w:pPr>
      <w:r>
        <w:separator/>
      </w:r>
    </w:p>
  </w:endnote>
  <w:endnote w:type="continuationSeparator" w:id="0">
    <w:p w:rsidR="00197901" w:rsidRDefault="0019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01" w:rsidRDefault="00197901">
      <w:pPr>
        <w:spacing w:after="0" w:line="240" w:lineRule="auto"/>
      </w:pPr>
      <w:r>
        <w:separator/>
      </w:r>
    </w:p>
  </w:footnote>
  <w:footnote w:type="continuationSeparator" w:id="0">
    <w:p w:rsidR="00197901" w:rsidRDefault="0019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B2" w:rsidRPr="00030A8F" w:rsidRDefault="00936CB2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213CFE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936CB2" w:rsidRDefault="00936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A"/>
    <w:rsid w:val="00025B1B"/>
    <w:rsid w:val="00030A8F"/>
    <w:rsid w:val="00062297"/>
    <w:rsid w:val="00164D0D"/>
    <w:rsid w:val="00197901"/>
    <w:rsid w:val="001E6164"/>
    <w:rsid w:val="001F26BE"/>
    <w:rsid w:val="002040D6"/>
    <w:rsid w:val="00213CFE"/>
    <w:rsid w:val="002C25AD"/>
    <w:rsid w:val="0030605D"/>
    <w:rsid w:val="003313CE"/>
    <w:rsid w:val="0036377D"/>
    <w:rsid w:val="0036540A"/>
    <w:rsid w:val="003813E6"/>
    <w:rsid w:val="003F7978"/>
    <w:rsid w:val="0040745D"/>
    <w:rsid w:val="004130A9"/>
    <w:rsid w:val="00443445"/>
    <w:rsid w:val="004A522E"/>
    <w:rsid w:val="004B1CDD"/>
    <w:rsid w:val="00504848"/>
    <w:rsid w:val="0051320A"/>
    <w:rsid w:val="00524F3E"/>
    <w:rsid w:val="00581770"/>
    <w:rsid w:val="005C54B9"/>
    <w:rsid w:val="0066696F"/>
    <w:rsid w:val="0075074F"/>
    <w:rsid w:val="0077505F"/>
    <w:rsid w:val="007A5FCA"/>
    <w:rsid w:val="007A789D"/>
    <w:rsid w:val="007D4A68"/>
    <w:rsid w:val="007E656A"/>
    <w:rsid w:val="0081752D"/>
    <w:rsid w:val="00833F5A"/>
    <w:rsid w:val="00837A0B"/>
    <w:rsid w:val="00845DE7"/>
    <w:rsid w:val="008711D5"/>
    <w:rsid w:val="008C556A"/>
    <w:rsid w:val="008D6176"/>
    <w:rsid w:val="00936CB2"/>
    <w:rsid w:val="009436F9"/>
    <w:rsid w:val="00944BB4"/>
    <w:rsid w:val="009B65C1"/>
    <w:rsid w:val="009C0E5C"/>
    <w:rsid w:val="009C2FE3"/>
    <w:rsid w:val="00A06033"/>
    <w:rsid w:val="00A77828"/>
    <w:rsid w:val="00B45123"/>
    <w:rsid w:val="00B56812"/>
    <w:rsid w:val="00BA4846"/>
    <w:rsid w:val="00BC6E25"/>
    <w:rsid w:val="00C00369"/>
    <w:rsid w:val="00C22B91"/>
    <w:rsid w:val="00C950DD"/>
    <w:rsid w:val="00CB6888"/>
    <w:rsid w:val="00CF3890"/>
    <w:rsid w:val="00CF7899"/>
    <w:rsid w:val="00D15DF9"/>
    <w:rsid w:val="00D30141"/>
    <w:rsid w:val="00DC19FF"/>
    <w:rsid w:val="00DE1D20"/>
    <w:rsid w:val="00DF66F0"/>
    <w:rsid w:val="00E06FA3"/>
    <w:rsid w:val="00E8499B"/>
    <w:rsid w:val="00EB7A6C"/>
    <w:rsid w:val="00EC133D"/>
    <w:rsid w:val="00EE77C5"/>
    <w:rsid w:val="00F147C5"/>
    <w:rsid w:val="00F23CC1"/>
    <w:rsid w:val="00F56BCC"/>
    <w:rsid w:val="00F62A90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Дом</cp:lastModifiedBy>
  <cp:revision>2</cp:revision>
  <cp:lastPrinted>2017-09-13T07:52:00Z</cp:lastPrinted>
  <dcterms:created xsi:type="dcterms:W3CDTF">2020-10-26T11:14:00Z</dcterms:created>
  <dcterms:modified xsi:type="dcterms:W3CDTF">2020-10-26T11:14:00Z</dcterms:modified>
</cp:coreProperties>
</file>