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32" w:rsidRDefault="00C871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200F30" w:rsidRDefault="00200F30" w:rsidP="00200F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1E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0F30" w:rsidRPr="00EB21E2" w:rsidRDefault="00200F30" w:rsidP="00200F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30" w:rsidRPr="00EB21E2" w:rsidRDefault="00200F30" w:rsidP="004D685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B21E2">
        <w:rPr>
          <w:rFonts w:ascii="Times New Roman" w:hAnsi="Times New Roman" w:cs="Times New Roman"/>
          <w:b/>
          <w:sz w:val="28"/>
          <w:szCs w:val="28"/>
        </w:rPr>
        <w:t xml:space="preserve"> проекту постановления Правительства Российской Федерации</w:t>
      </w:r>
    </w:p>
    <w:p w:rsidR="00C87132" w:rsidRDefault="00200F30" w:rsidP="004D6857">
      <w:pPr>
        <w:pStyle w:val="ConsPlusTitle"/>
        <w:spacing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FCA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Российской </w:t>
      </w:r>
      <w:r w:rsidR="00D24061">
        <w:rPr>
          <w:rFonts w:ascii="Times New Roman" w:hAnsi="Times New Roman" w:cs="Times New Roman"/>
          <w:sz w:val="28"/>
          <w:szCs w:val="28"/>
        </w:rPr>
        <w:t>Федерации от</w:t>
      </w:r>
      <w:r w:rsidR="00577FCA">
        <w:rPr>
          <w:rFonts w:ascii="Times New Roman" w:hAnsi="Times New Roman" w:cs="Times New Roman"/>
          <w:sz w:val="28"/>
          <w:szCs w:val="28"/>
        </w:rPr>
        <w:t xml:space="preserve"> 10 сентября 2012 г</w:t>
      </w:r>
      <w:r w:rsidR="003705E5">
        <w:rPr>
          <w:rFonts w:ascii="Times New Roman" w:hAnsi="Times New Roman" w:cs="Times New Roman"/>
          <w:sz w:val="28"/>
          <w:szCs w:val="28"/>
        </w:rPr>
        <w:t>.</w:t>
      </w:r>
      <w:r w:rsidR="00577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909</w:t>
      </w:r>
      <w:r w:rsidR="00E54937">
        <w:rPr>
          <w:rFonts w:ascii="Times New Roman" w:hAnsi="Times New Roman" w:cs="Times New Roman"/>
          <w:sz w:val="28"/>
          <w:szCs w:val="28"/>
        </w:rPr>
        <w:t>»</w:t>
      </w:r>
      <w:r w:rsidR="00577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132" w:rsidRDefault="00C871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C87132" w:rsidRDefault="00C871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40B6E" w:rsidRPr="00040B6E" w:rsidRDefault="00640FEF" w:rsidP="00040B6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</w:t>
      </w:r>
      <w:r w:rsidR="00040B6E" w:rsidRPr="00040B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 w:rsidR="00CB6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40B6E" w:rsidRPr="0004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</w:t>
      </w:r>
      <w:r w:rsidR="00CB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B6E" w:rsidRPr="00040B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</w:t>
      </w:r>
      <w:r w:rsidR="00A7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040B6E" w:rsidRPr="0004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A7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040B6E" w:rsidRPr="00040B6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703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0B6E" w:rsidRPr="00040B6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B6E" w:rsidRPr="0004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структуре федеральных органов исполнительной власти» установлено,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40B6E" w:rsidRPr="0004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уководство деятельностью Федерального агентства по управлению государственным имуществом </w:t>
      </w:r>
      <w:r w:rsidR="00CB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Федеральным казначейством </w:t>
      </w:r>
      <w:r w:rsidR="00040B6E" w:rsidRPr="00040B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Министерство финансов Российской Федерации.</w:t>
      </w:r>
    </w:p>
    <w:p w:rsidR="00CB6417" w:rsidRDefault="00A70354" w:rsidP="004D685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7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постановления Правительства Российской Федерации «О внесении изменений в постановление Прав</w:t>
      </w:r>
      <w:r w:rsidR="00CB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ительства Российской Федерации </w:t>
      </w:r>
      <w:r w:rsidR="00577F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сентября 2012 г</w:t>
      </w:r>
      <w:r w:rsidR="00370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909</w:t>
      </w:r>
      <w:r w:rsidR="00C121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7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постановления)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E6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модернизации существующей системы управления государственным и муниципальным имуществом, в том числе посредством </w:t>
      </w:r>
      <w:r w:rsidR="009605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подходо</w:t>
      </w:r>
      <w:r w:rsidR="00E404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577FC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автоматизации данных процессов.</w:t>
      </w:r>
      <w:r w:rsidR="0004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635D" w:rsidRDefault="00577FCA" w:rsidP="004D685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годы была проделана работа, позволившая создать нормативную правовую базу в сфере управления государственным и муниципальным имуществом. Вопросы управления, в том числе распоряжения и </w:t>
      </w:r>
      <w:r w:rsidR="009605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муниципального имущества регламентируется множеством законодательных и подзаконных актов, предусматривая разнообразные формы и способы учета и реализации в отношении различных видов имущества. </w:t>
      </w:r>
    </w:p>
    <w:p w:rsidR="009605CE" w:rsidRDefault="009A635D" w:rsidP="004D685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 сентября</w:t>
      </w:r>
      <w:r>
        <w:rPr>
          <w:rFonts w:ascii="Times New Roman" w:hAnsi="Times New Roman" w:cs="Times New Roman"/>
          <w:sz w:val="28"/>
          <w:szCs w:val="28"/>
        </w:rPr>
        <w:br/>
        <w:t xml:space="preserve">2012 г. № 909 «Об определении официального сайта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 о</w:t>
      </w:r>
      <w:r w:rsidR="0057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 единый </w:t>
      </w:r>
      <w:r w:rsidR="00E674C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57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в сети </w:t>
      </w:r>
      <w:r w:rsidR="00795C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7F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795C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77FC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использованием которого может осуществляться реализация</w:t>
      </w:r>
      <w:r w:rsidR="009605C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числе,</w:t>
      </w:r>
      <w:r w:rsidR="0057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имущества – </w:t>
      </w:r>
      <w:hyperlink r:id="rId8" w:history="1">
        <w:r w:rsidR="009605CE" w:rsidRPr="005F6D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 w:rsidR="0096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Сайт)</w:t>
      </w:r>
      <w:r w:rsidR="0057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то же время данный ресурс </w:t>
      </w:r>
      <w:r w:rsidR="009605C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ряд недостатков, в том числе:</w:t>
      </w:r>
    </w:p>
    <w:p w:rsidR="00477D71" w:rsidRDefault="009605CE" w:rsidP="004D6857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477D71">
        <w:rPr>
          <w:sz w:val="28"/>
          <w:szCs w:val="28"/>
        </w:rPr>
        <w:t>отсутствует преемственность информации между Сайтом и электронными площадками (имеет место многократный ввод информации, отсутствуют единые справочники и классификаторы, единые правила контроля и проверки в автоматизированном режиме вводимой информации)</w:t>
      </w:r>
      <w:r w:rsidR="00C15BE8">
        <w:rPr>
          <w:sz w:val="28"/>
          <w:szCs w:val="28"/>
        </w:rPr>
        <w:t>;</w:t>
      </w:r>
      <w:r w:rsidRPr="00477D71">
        <w:rPr>
          <w:sz w:val="28"/>
          <w:szCs w:val="28"/>
        </w:rPr>
        <w:t xml:space="preserve"> </w:t>
      </w:r>
    </w:p>
    <w:p w:rsidR="009605CE" w:rsidRPr="00477D71" w:rsidRDefault="009605CE" w:rsidP="004D6857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477D71">
        <w:rPr>
          <w:sz w:val="28"/>
          <w:szCs w:val="28"/>
        </w:rPr>
        <w:lastRenderedPageBreak/>
        <w:t xml:space="preserve">отсутствует </w:t>
      </w:r>
      <w:r w:rsidR="00477D71">
        <w:rPr>
          <w:sz w:val="28"/>
          <w:szCs w:val="28"/>
        </w:rPr>
        <w:t xml:space="preserve">бесшовная </w:t>
      </w:r>
      <w:r w:rsidRPr="00477D71">
        <w:rPr>
          <w:sz w:val="28"/>
          <w:szCs w:val="28"/>
        </w:rPr>
        <w:t>интеграция с электронными площадками (</w:t>
      </w:r>
      <w:r w:rsidR="00E674CE">
        <w:rPr>
          <w:sz w:val="28"/>
          <w:szCs w:val="28"/>
        </w:rPr>
        <w:t>на данный момент</w:t>
      </w:r>
      <w:r w:rsidRPr="00477D71">
        <w:rPr>
          <w:sz w:val="28"/>
          <w:szCs w:val="28"/>
        </w:rPr>
        <w:t xml:space="preserve"> Сайт представляет собой отдельную информационную </w:t>
      </w:r>
      <w:r w:rsidR="00E674CE">
        <w:rPr>
          <w:sz w:val="28"/>
          <w:szCs w:val="28"/>
        </w:rPr>
        <w:t>площадку</w:t>
      </w:r>
      <w:r w:rsidRPr="00477D71">
        <w:rPr>
          <w:sz w:val="28"/>
          <w:szCs w:val="28"/>
        </w:rPr>
        <w:t xml:space="preserve"> без автоматизированной привязки к </w:t>
      </w:r>
      <w:r w:rsidR="00477D71">
        <w:rPr>
          <w:sz w:val="28"/>
          <w:szCs w:val="28"/>
        </w:rPr>
        <w:t xml:space="preserve">документам и процессам (действиям), совершаемым на </w:t>
      </w:r>
      <w:r w:rsidRPr="00477D71">
        <w:rPr>
          <w:sz w:val="28"/>
          <w:szCs w:val="28"/>
        </w:rPr>
        <w:t>электронных площадках)</w:t>
      </w:r>
      <w:r w:rsidR="00C15BE8">
        <w:rPr>
          <w:sz w:val="28"/>
          <w:szCs w:val="28"/>
        </w:rPr>
        <w:t>;</w:t>
      </w:r>
      <w:r w:rsidRPr="00477D71">
        <w:rPr>
          <w:sz w:val="28"/>
          <w:szCs w:val="28"/>
        </w:rPr>
        <w:t xml:space="preserve"> </w:t>
      </w:r>
    </w:p>
    <w:p w:rsidR="00583F87" w:rsidRDefault="00801683" w:rsidP="004D6857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 реестр договоров и актов передачи объектов имущества, таким образом, отсутствуют достоверные корректные данные об итоговых результатах сделок на те или иные объекты имущества и сведения о правообладателях. В свою очередь, отсутствие указанной информации фактически нивелирует роль Сайта как единого ресурса, обеспечивающего получение государственными органами, судами, контрольными и правоохранительными органами достоверной юридически значимой информации о сделках, совершаемых с государственным и муниципальным им</w:t>
      </w:r>
      <w:r w:rsidR="00C15BE8">
        <w:rPr>
          <w:sz w:val="28"/>
          <w:szCs w:val="28"/>
        </w:rPr>
        <w:t>уществом;</w:t>
      </w:r>
    </w:p>
    <w:p w:rsidR="00801683" w:rsidRPr="00583F87" w:rsidRDefault="00801683" w:rsidP="004D6857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83F87">
        <w:rPr>
          <w:sz w:val="28"/>
          <w:szCs w:val="28"/>
        </w:rPr>
        <w:t xml:space="preserve">формирование аналитических отчетов осуществляется путем выгрузок, схожих с форматом </w:t>
      </w:r>
      <w:r w:rsidR="00E73E11" w:rsidRPr="00583F87">
        <w:rPr>
          <w:sz w:val="28"/>
          <w:szCs w:val="28"/>
        </w:rPr>
        <w:t>Excel</w:t>
      </w:r>
      <w:r w:rsidRPr="00583F87">
        <w:rPr>
          <w:sz w:val="28"/>
          <w:szCs w:val="28"/>
        </w:rPr>
        <w:t xml:space="preserve">, что не позволяет применять сложные алгоритмы аналитики, например, необходимые для расчета средних цен сделок на аналогичные объекты или для определения устойчивых </w:t>
      </w:r>
      <w:r w:rsidR="00C15BE8" w:rsidRPr="00583F87">
        <w:rPr>
          <w:sz w:val="28"/>
          <w:szCs w:val="28"/>
        </w:rPr>
        <w:t>связей между участниками сделок;</w:t>
      </w:r>
    </w:p>
    <w:p w:rsidR="00801683" w:rsidRDefault="00801683" w:rsidP="004D6857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поиск осуществляется по ограниченному набору информации, в частности, отсутствует поиск по неструктурированной части документов и пр.</w:t>
      </w:r>
    </w:p>
    <w:p w:rsidR="00C87132" w:rsidRDefault="00577FCA" w:rsidP="004D685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представляется необходимым существенным образом модернизировать </w:t>
      </w:r>
      <w:r w:rsidR="002A5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 формирование и размещение в структурированном виде всей информации о сделках с государственным и муниципальным имуществом в единой системе, непрерывность процесса торгов (от опубликования информации о торгах до заключения договора</w:t>
      </w:r>
      <w:r w:rsidR="0080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учет результатов торгов</w:t>
      </w:r>
      <w:r w:rsidR="002A521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автоматизацию работы контрольных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и передачу соответствующей информации в иные государственные информационные системы, поиск и анализ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аналогии</w:t>
      </w:r>
      <w:r w:rsidR="0080168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единой информационной системой в сфере государственных (муниципальных) закупок.</w:t>
      </w:r>
    </w:p>
    <w:p w:rsidR="00C87132" w:rsidRDefault="00577FCA" w:rsidP="004D685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указанной задачи</w:t>
      </w:r>
      <w:r w:rsidR="0080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схожести задач по цифровизации в сфере государственных и муниципальных закупок, а также закупок отдельными видами юридических лиц,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8016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предусматривается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функций по дальнейшему развитию, ведению и эксплуатации </w:t>
      </w:r>
      <w:r w:rsidR="002A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Федеральным казначейством.</w:t>
      </w:r>
    </w:p>
    <w:p w:rsidR="00C87132" w:rsidRDefault="00577FCA" w:rsidP="004D685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указанных функций Федеральным казначейством предполагается осуществить в пределах установленной Правительством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 предельной численности работников центрального аппарата и территориальных органов Федерального казначейства. </w:t>
      </w:r>
    </w:p>
    <w:p w:rsidR="00C87132" w:rsidRDefault="00577FCA" w:rsidP="004D685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расходных обязательств, связанных обеспечением Федеральным казначейством развития, </w:t>
      </w:r>
      <w:r w:rsidR="002A52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эксплуатации </w:t>
      </w:r>
      <w:r w:rsidR="002A5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 предлагается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</w:t>
      </w:r>
      <w:r w:rsidR="002A52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 Федеральному казначейству бюджетных ассигнований, предусмотренных Министерству цифрового развития, связи и массовых коммуникаций Российской Федерации и Министерству экономического развития Российской Федерации на реализацию функций по ведению и эксплуатации </w:t>
      </w:r>
      <w:r w:rsidR="002A5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7132" w:rsidRDefault="00577FCA" w:rsidP="004D685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не содержит положений, противоречащих положениям 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Договора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Евразийском экономическом союзе, а также положениям иных международных договоров Российской Федерации.</w:t>
      </w:r>
    </w:p>
    <w:p w:rsidR="00AC3C2C" w:rsidRDefault="00AC3C2C" w:rsidP="004D68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не повлечет негативных </w:t>
      </w:r>
      <w:r w:rsidRPr="00456F59">
        <w:rPr>
          <w:rFonts w:ascii="Times New Roman" w:hAnsi="Times New Roman" w:cs="Times New Roman"/>
          <w:sz w:val="28"/>
          <w:szCs w:val="28"/>
        </w:rPr>
        <w:t>социально-экономических, финансовых и иных последствий, в том числе для субъектов предпринимательской и и</w:t>
      </w:r>
      <w:r>
        <w:rPr>
          <w:rFonts w:ascii="Times New Roman" w:hAnsi="Times New Roman" w:cs="Times New Roman"/>
          <w:sz w:val="28"/>
          <w:szCs w:val="28"/>
        </w:rPr>
        <w:t xml:space="preserve">ной экономической деятельности, и не окажет </w:t>
      </w:r>
      <w:r w:rsidRPr="00456F59">
        <w:rPr>
          <w:rFonts w:ascii="Times New Roman" w:hAnsi="Times New Roman" w:cs="Times New Roman"/>
          <w:sz w:val="28"/>
          <w:szCs w:val="28"/>
        </w:rPr>
        <w:t>влияния на достижение целей государственных программ Российской Федерации.</w:t>
      </w:r>
    </w:p>
    <w:p w:rsidR="00AC3C2C" w:rsidRPr="00073176" w:rsidRDefault="00AC3C2C" w:rsidP="004D68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176">
        <w:rPr>
          <w:rFonts w:ascii="Times New Roman" w:hAnsi="Times New Roman" w:cs="Times New Roman"/>
          <w:sz w:val="28"/>
          <w:szCs w:val="28"/>
        </w:rPr>
        <w:t>В проекте постановления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обязательные требования, соответствие которых проверяется при выдаче разрешений, лицензий, аттестатов аккредитации, иных документов, имеющих разрешительный характер.</w:t>
      </w:r>
    </w:p>
    <w:p w:rsidR="00C87132" w:rsidRDefault="00577FCA" w:rsidP="004D685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постановления предполагает дополнительны</w:t>
      </w:r>
      <w:r w:rsidR="002A52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</w:t>
      </w:r>
      <w:r w:rsidR="002A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федерального бюджета</w:t>
      </w:r>
      <w:r w:rsidR="002A52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связанные с комплексной модернизацией Сайта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132" w:rsidRDefault="00C87132" w:rsidP="004D685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132" w:rsidRDefault="00C87132" w:rsidP="004D685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132" w:rsidRDefault="00C87132" w:rsidP="004D685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7132" w:rsidSect="00DD344E">
      <w:headerReference w:type="default" r:id="rId10"/>
      <w:pgSz w:w="11906" w:h="16838"/>
      <w:pgMar w:top="1440" w:right="849" w:bottom="993" w:left="1276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8B0" w:rsidRDefault="003B08B0" w:rsidP="00C121B6">
      <w:pPr>
        <w:spacing w:after="0" w:line="240" w:lineRule="auto"/>
      </w:pPr>
      <w:r>
        <w:separator/>
      </w:r>
    </w:p>
  </w:endnote>
  <w:endnote w:type="continuationSeparator" w:id="0">
    <w:p w:rsidR="003B08B0" w:rsidRDefault="003B08B0" w:rsidP="00C1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8B0" w:rsidRDefault="003B08B0" w:rsidP="00C121B6">
      <w:pPr>
        <w:spacing w:after="0" w:line="240" w:lineRule="auto"/>
      </w:pPr>
      <w:r>
        <w:separator/>
      </w:r>
    </w:p>
  </w:footnote>
  <w:footnote w:type="continuationSeparator" w:id="0">
    <w:p w:rsidR="003B08B0" w:rsidRDefault="003B08B0" w:rsidP="00C1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239222"/>
      <w:docPartObj>
        <w:docPartGallery w:val="Page Numbers (Top of Page)"/>
        <w:docPartUnique/>
      </w:docPartObj>
    </w:sdtPr>
    <w:sdtEndPr/>
    <w:sdtContent>
      <w:p w:rsidR="00C121B6" w:rsidRDefault="00C121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709">
          <w:rPr>
            <w:noProof/>
          </w:rPr>
          <w:t>2</w:t>
        </w:r>
        <w:r>
          <w:fldChar w:fldCharType="end"/>
        </w:r>
      </w:p>
    </w:sdtContent>
  </w:sdt>
  <w:p w:rsidR="00C121B6" w:rsidRDefault="00C121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009F6"/>
    <w:multiLevelType w:val="hybridMultilevel"/>
    <w:tmpl w:val="9F8E8646"/>
    <w:lvl w:ilvl="0" w:tplc="71C625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32"/>
    <w:rsid w:val="000023A0"/>
    <w:rsid w:val="00016D7A"/>
    <w:rsid w:val="00040B6E"/>
    <w:rsid w:val="0008012D"/>
    <w:rsid w:val="00200F30"/>
    <w:rsid w:val="002A5216"/>
    <w:rsid w:val="003705E5"/>
    <w:rsid w:val="003B08B0"/>
    <w:rsid w:val="003D6633"/>
    <w:rsid w:val="00455709"/>
    <w:rsid w:val="00477D71"/>
    <w:rsid w:val="004D4097"/>
    <w:rsid w:val="004D6857"/>
    <w:rsid w:val="00577FCA"/>
    <w:rsid w:val="00583F87"/>
    <w:rsid w:val="005F6D4E"/>
    <w:rsid w:val="00640FEF"/>
    <w:rsid w:val="00647925"/>
    <w:rsid w:val="00795C2B"/>
    <w:rsid w:val="00801683"/>
    <w:rsid w:val="00832571"/>
    <w:rsid w:val="009605CE"/>
    <w:rsid w:val="009A635D"/>
    <w:rsid w:val="00A70354"/>
    <w:rsid w:val="00AC3C2C"/>
    <w:rsid w:val="00B8479B"/>
    <w:rsid w:val="00BB5673"/>
    <w:rsid w:val="00C121B6"/>
    <w:rsid w:val="00C15BE8"/>
    <w:rsid w:val="00C31992"/>
    <w:rsid w:val="00C8007A"/>
    <w:rsid w:val="00C87132"/>
    <w:rsid w:val="00CB6417"/>
    <w:rsid w:val="00D24061"/>
    <w:rsid w:val="00DC758F"/>
    <w:rsid w:val="00DD2983"/>
    <w:rsid w:val="00DD344E"/>
    <w:rsid w:val="00E4048A"/>
    <w:rsid w:val="00E54937"/>
    <w:rsid w:val="00E674CE"/>
    <w:rsid w:val="00E73E11"/>
    <w:rsid w:val="00ED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605C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2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21B6"/>
  </w:style>
  <w:style w:type="paragraph" w:styleId="a7">
    <w:name w:val="footer"/>
    <w:basedOn w:val="a"/>
    <w:link w:val="a8"/>
    <w:uiPriority w:val="99"/>
    <w:unhideWhenUsed/>
    <w:rsid w:val="00C12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605C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2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21B6"/>
  </w:style>
  <w:style w:type="paragraph" w:styleId="a7">
    <w:name w:val="footer"/>
    <w:basedOn w:val="a"/>
    <w:link w:val="a8"/>
    <w:uiPriority w:val="99"/>
    <w:unhideWhenUsed/>
    <w:rsid w:val="00C12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A0AEE59A9F8619B72A544812975FF1D1A71DED0A6E514097FB543D51C684A1A05ECFE8E22C26DAAF198BF4BE42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Червова Анна Владимировна</dc:creator>
  <cp:lastModifiedBy>Дом</cp:lastModifiedBy>
  <cp:revision>2</cp:revision>
  <dcterms:created xsi:type="dcterms:W3CDTF">2020-05-27T08:25:00Z</dcterms:created>
  <dcterms:modified xsi:type="dcterms:W3CDTF">2020-05-27T08:25:00Z</dcterms:modified>
</cp:coreProperties>
</file>