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0B" w:rsidRDefault="00CA5D31" w:rsidP="005106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 xml:space="preserve">Пояснительная записка </w:t>
      </w:r>
      <w:r w:rsidR="00C86488">
        <w:rPr>
          <w:b/>
          <w:sz w:val="28"/>
        </w:rPr>
        <w:br/>
      </w:r>
      <w:r>
        <w:rPr>
          <w:b/>
          <w:sz w:val="28"/>
        </w:rPr>
        <w:t xml:space="preserve">к проекту </w:t>
      </w:r>
      <w:r w:rsidR="00C80AA1" w:rsidRPr="00C80AA1">
        <w:rPr>
          <w:b/>
          <w:sz w:val="28"/>
        </w:rPr>
        <w:t xml:space="preserve">постановления Правительства Российской Федерации </w:t>
      </w:r>
      <w:r w:rsidR="007F3835">
        <w:rPr>
          <w:b/>
          <w:sz w:val="28"/>
        </w:rPr>
        <w:br/>
      </w:r>
      <w:r w:rsidR="00C80AA1" w:rsidRPr="00C80AA1">
        <w:rPr>
          <w:b/>
          <w:sz w:val="28"/>
        </w:rPr>
        <w:t>«</w:t>
      </w:r>
      <w:r w:rsidR="00722963">
        <w:rPr>
          <w:b/>
          <w:sz w:val="28"/>
          <w:szCs w:val="28"/>
        </w:rPr>
        <w:t xml:space="preserve">О внесении изменений в постановление </w:t>
      </w:r>
    </w:p>
    <w:p w:rsidR="00EB7A39" w:rsidRDefault="00722963" w:rsidP="00510699">
      <w:pPr>
        <w:jc w:val="center"/>
        <w:rPr>
          <w:b/>
          <w:sz w:val="28"/>
        </w:rPr>
      </w:pPr>
      <w:r>
        <w:rPr>
          <w:b/>
          <w:sz w:val="28"/>
          <w:szCs w:val="28"/>
        </w:rPr>
        <w:t>Правительства Российской Федерации от 19 января 2008 г. № 18</w:t>
      </w:r>
      <w:r w:rsidR="0057581C">
        <w:rPr>
          <w:b/>
          <w:sz w:val="28"/>
        </w:rPr>
        <w:t>»</w:t>
      </w:r>
    </w:p>
    <w:p w:rsidR="00E441AB" w:rsidRDefault="00E441AB" w:rsidP="00E61AB6">
      <w:pPr>
        <w:spacing w:line="480" w:lineRule="auto"/>
        <w:jc w:val="center"/>
        <w:rPr>
          <w:sz w:val="28"/>
          <w:szCs w:val="28"/>
        </w:rPr>
      </w:pPr>
    </w:p>
    <w:p w:rsidR="00E82B39" w:rsidRDefault="00FF3E9F" w:rsidP="001B144C">
      <w:pPr>
        <w:pStyle w:val="20"/>
        <w:spacing w:after="0" w:line="324" w:lineRule="auto"/>
        <w:ind w:firstLine="720"/>
        <w:jc w:val="both"/>
      </w:pPr>
      <w:r w:rsidRPr="00FF3E9F">
        <w:t xml:space="preserve">Проект постановления Правительства Российской Федерации </w:t>
      </w:r>
      <w:r w:rsidR="00510699">
        <w:br/>
      </w:r>
      <w:r w:rsidRPr="00FF3E9F">
        <w:t xml:space="preserve">«О внесении изменений в постановление Правительства Российской </w:t>
      </w:r>
      <w:r w:rsidR="00510699">
        <w:br/>
      </w:r>
      <w:r w:rsidRPr="00FF3E9F">
        <w:t xml:space="preserve">Федерации от 19 января 2008 г. </w:t>
      </w:r>
      <w:r w:rsidRPr="00F95F74">
        <w:t>№ 18</w:t>
      </w:r>
      <w:r w:rsidR="00F95F74" w:rsidRPr="00F95F74">
        <w:t>»</w:t>
      </w:r>
      <w:r w:rsidR="00BB3058" w:rsidRPr="00F95F74">
        <w:t xml:space="preserve"> </w:t>
      </w:r>
      <w:r w:rsidRPr="00F95F74">
        <w:t>подготовлен</w:t>
      </w:r>
      <w:r w:rsidRPr="00FF3E9F">
        <w:t xml:space="preserve"> </w:t>
      </w:r>
      <w:r w:rsidR="00930AC9" w:rsidRPr="00930AC9">
        <w:t xml:space="preserve">в целях </w:t>
      </w:r>
      <w:r w:rsidR="00267ABE">
        <w:t xml:space="preserve">реализации нормы </w:t>
      </w:r>
      <w:r w:rsidR="001B144C">
        <w:t xml:space="preserve">статьи 96.11 </w:t>
      </w:r>
      <w:r w:rsidR="004935D5">
        <w:t>Бюджетного</w:t>
      </w:r>
      <w:r w:rsidR="004935D5" w:rsidRPr="00930AC9">
        <w:t xml:space="preserve"> кодекс</w:t>
      </w:r>
      <w:r w:rsidR="004935D5">
        <w:t>а</w:t>
      </w:r>
      <w:r w:rsidR="004935D5" w:rsidRPr="00930AC9">
        <w:t xml:space="preserve"> Российской Федерации </w:t>
      </w:r>
      <w:r w:rsidR="004935D5">
        <w:t>(</w:t>
      </w:r>
      <w:r w:rsidR="004935D5" w:rsidRPr="00930AC9">
        <w:t>в редакции Федеральн</w:t>
      </w:r>
      <w:r w:rsidR="004935D5">
        <w:t>ого</w:t>
      </w:r>
      <w:r w:rsidR="004935D5" w:rsidRPr="00930AC9">
        <w:t xml:space="preserve"> закон</w:t>
      </w:r>
      <w:r w:rsidR="004935D5">
        <w:t>а</w:t>
      </w:r>
      <w:r w:rsidR="004935D5" w:rsidRPr="00930AC9">
        <w:t xml:space="preserve"> от </w:t>
      </w:r>
      <w:r w:rsidR="004935D5">
        <w:t xml:space="preserve">22 декабря </w:t>
      </w:r>
      <w:r w:rsidR="004935D5" w:rsidRPr="00930AC9">
        <w:t>2020 </w:t>
      </w:r>
      <w:r w:rsidR="004935D5">
        <w:t>г</w:t>
      </w:r>
      <w:r w:rsidR="004935D5" w:rsidRPr="00930AC9">
        <w:t>. № 448-ФЗ «О внесении изменений в Бюджетный кодекс Российской Федерации и отдельные законодательные акты Российской Федерации»</w:t>
      </w:r>
      <w:r w:rsidR="004935D5">
        <w:t>)</w:t>
      </w:r>
      <w:r w:rsidR="001B144C">
        <w:t>, предполагающей возможность размещения средств Фонда национального благосостояния (далее - ФНБ, Фонд) на банковские счета в Центральном банке Российской Федерации в драгоценных металлах.</w:t>
      </w:r>
      <w:r w:rsidR="00930AC9">
        <w:t xml:space="preserve"> </w:t>
      </w:r>
    </w:p>
    <w:p w:rsidR="00A93FA7" w:rsidRDefault="00E633ED" w:rsidP="00A93FA7">
      <w:pPr>
        <w:pStyle w:val="20"/>
        <w:spacing w:after="0" w:line="324" w:lineRule="auto"/>
        <w:ind w:firstLine="720"/>
        <w:jc w:val="both"/>
      </w:pPr>
      <w:r>
        <w:t>П</w:t>
      </w:r>
      <w:r w:rsidR="00A93FA7">
        <w:t>роект</w:t>
      </w:r>
      <w:r w:rsidR="00145F9B">
        <w:t xml:space="preserve"> постановления пред</w:t>
      </w:r>
      <w:r w:rsidR="00A93FA7">
        <w:t>усматривает создание правовых оснований для инвестирования средств ФНБ в золото</w:t>
      </w:r>
      <w:r w:rsidR="00A93FA7" w:rsidRPr="00C135D5">
        <w:t xml:space="preserve"> в обезличенной форме</w:t>
      </w:r>
      <w:r w:rsidR="00A93FA7">
        <w:t xml:space="preserve"> (далее - золото) как традиционный «защитный» актив, занимающим значительную долю в международных резервах Банка России (22,2%</w:t>
      </w:r>
      <w:r w:rsidR="00A93FA7" w:rsidRPr="00913083">
        <w:t xml:space="preserve"> </w:t>
      </w:r>
      <w:r w:rsidR="00A93FA7">
        <w:t>по состоянию на 1 марта 2021 г.).</w:t>
      </w:r>
    </w:p>
    <w:p w:rsidR="00E1259D" w:rsidRDefault="00E1259D" w:rsidP="00260CA0">
      <w:pPr>
        <w:pStyle w:val="20"/>
        <w:spacing w:after="0" w:line="324" w:lineRule="auto"/>
        <w:ind w:firstLine="720"/>
        <w:jc w:val="both"/>
      </w:pPr>
      <w:r w:rsidRPr="000C754D">
        <w:t>Доходы по средствам</w:t>
      </w:r>
      <w:r>
        <w:t xml:space="preserve"> Фонда</w:t>
      </w:r>
      <w:r w:rsidRPr="000C754D">
        <w:t>, размещенным на открыт</w:t>
      </w:r>
      <w:r>
        <w:t>ом</w:t>
      </w:r>
      <w:r w:rsidRPr="000C754D">
        <w:t xml:space="preserve"> в </w:t>
      </w:r>
      <w:r w:rsidR="00BC47A5">
        <w:t>Б</w:t>
      </w:r>
      <w:r w:rsidRPr="000C754D">
        <w:t>анке России банковск</w:t>
      </w:r>
      <w:r>
        <w:t>ом</w:t>
      </w:r>
      <w:r w:rsidRPr="000C754D">
        <w:t xml:space="preserve"> </w:t>
      </w:r>
      <w:r>
        <w:t>счете</w:t>
      </w:r>
      <w:r w:rsidRPr="000C754D">
        <w:t xml:space="preserve"> в золоте, </w:t>
      </w:r>
      <w:r>
        <w:t xml:space="preserve">будут </w:t>
      </w:r>
      <w:r w:rsidRPr="000C754D">
        <w:t>формир</w:t>
      </w:r>
      <w:r>
        <w:t>оваться</w:t>
      </w:r>
      <w:r w:rsidRPr="000C754D">
        <w:t xml:space="preserve"> по итогам операций по покупке и продаже золота</w:t>
      </w:r>
      <w:r>
        <w:t xml:space="preserve"> за российские рубли</w:t>
      </w:r>
      <w:r w:rsidR="00E61AB6" w:rsidRPr="00E61AB6">
        <w:rPr>
          <w:rFonts w:eastAsia="Calibri"/>
        </w:rPr>
        <w:t xml:space="preserve"> </w:t>
      </w:r>
      <w:r w:rsidR="00E61AB6" w:rsidRPr="00B903C3">
        <w:rPr>
          <w:rFonts w:eastAsia="Calibri"/>
        </w:rPr>
        <w:t>в сумме, эквивалентной стоимости приобретаемого (реализуемого) золота, рассчитываемой</w:t>
      </w:r>
      <w:r>
        <w:t xml:space="preserve"> по учетным ценам на </w:t>
      </w:r>
      <w:r w:rsidR="00267ABE" w:rsidRPr="00267ABE">
        <w:t>аффинированное</w:t>
      </w:r>
      <w:r>
        <w:t xml:space="preserve"> золото, устанавливаемым Центральным банком Российской Федерации.</w:t>
      </w:r>
      <w:r w:rsidR="00260CA0">
        <w:t xml:space="preserve"> </w:t>
      </w:r>
      <w:r w:rsidR="00267ABE">
        <w:t>Данные у</w:t>
      </w:r>
      <w:r w:rsidR="00260CA0">
        <w:t xml:space="preserve">четные цены на золото рассчитываются Банком России исходя из действующих на момент расчета значений цен на золото, зафиксированных на лондонском рынке наличного металла «спот», и пересчитываются в рубли по официальному курсу доллара США к российскому рублю. </w:t>
      </w:r>
      <w:r>
        <w:t>П</w:t>
      </w:r>
      <w:r w:rsidRPr="000C754D">
        <w:t xml:space="preserve">роценты по </w:t>
      </w:r>
      <w:r w:rsidR="00CB6E8B">
        <w:t xml:space="preserve">остаткам </w:t>
      </w:r>
      <w:r w:rsidRPr="000C754D">
        <w:t>средств</w:t>
      </w:r>
      <w:r w:rsidR="00CB6E8B">
        <w:t xml:space="preserve"> на</w:t>
      </w:r>
      <w:r w:rsidRPr="000C754D">
        <w:t xml:space="preserve"> </w:t>
      </w:r>
      <w:r w:rsidR="00CB6E8B" w:rsidRPr="000C754D">
        <w:t>указанн</w:t>
      </w:r>
      <w:r w:rsidR="00CB6E8B">
        <w:t>ом счете</w:t>
      </w:r>
      <w:r w:rsidR="00CB6E8B" w:rsidRPr="000C754D">
        <w:t xml:space="preserve"> </w:t>
      </w:r>
      <w:r w:rsidRPr="000C754D">
        <w:t xml:space="preserve">Центральным банком Российской Федерации </w:t>
      </w:r>
      <w:r w:rsidR="00E61AB6">
        <w:t>начисляться</w:t>
      </w:r>
      <w:r w:rsidR="00415492">
        <w:t xml:space="preserve"> и выплачиваться</w:t>
      </w:r>
      <w:r>
        <w:t xml:space="preserve"> не будут.</w:t>
      </w:r>
    </w:p>
    <w:p w:rsidR="00FF3E9F" w:rsidRDefault="00FF3E9F" w:rsidP="00260CA0">
      <w:pPr>
        <w:pStyle w:val="20"/>
        <w:spacing w:after="0" w:line="324" w:lineRule="auto"/>
        <w:ind w:firstLine="720"/>
        <w:jc w:val="both"/>
      </w:pPr>
      <w:r w:rsidRPr="00FF3E9F">
        <w:t>Проект постановления направлен на достижение целей государственной программы Российской Федерации «Управление государственными финансами и регулирование финансовых рынков»</w:t>
      </w:r>
      <w:r w:rsidR="006A484E">
        <w:t xml:space="preserve">, утвержденной </w:t>
      </w:r>
      <w:r w:rsidR="006F272D" w:rsidRPr="00FF3E9F">
        <w:t>постановлени</w:t>
      </w:r>
      <w:r w:rsidR="006F272D">
        <w:t>ем</w:t>
      </w:r>
      <w:r w:rsidR="006F272D" w:rsidRPr="00FF3E9F">
        <w:t xml:space="preserve"> Правительства Российской Федерации</w:t>
      </w:r>
      <w:r w:rsidR="006F272D">
        <w:t xml:space="preserve"> </w:t>
      </w:r>
      <w:r w:rsidR="006F272D" w:rsidRPr="006F272D">
        <w:t>от 15 апреля 2014</w:t>
      </w:r>
      <w:r w:rsidR="006F272D">
        <w:t> </w:t>
      </w:r>
      <w:r w:rsidR="006F272D" w:rsidRPr="006F272D">
        <w:t xml:space="preserve">г. </w:t>
      </w:r>
      <w:r w:rsidR="006F272D">
        <w:t>№</w:t>
      </w:r>
      <w:r w:rsidR="006F272D" w:rsidRPr="006F272D">
        <w:t xml:space="preserve"> 320</w:t>
      </w:r>
      <w:r w:rsidR="006F272D">
        <w:t>,</w:t>
      </w:r>
      <w:r w:rsidRPr="00FF3E9F">
        <w:t xml:space="preserve"> и соответствует положениям Договора о Евразийском экономическом союзе, </w:t>
      </w:r>
      <w:r w:rsidR="00AC3E47">
        <w:br/>
      </w:r>
      <w:r w:rsidRPr="00FF3E9F">
        <w:lastRenderedPageBreak/>
        <w:t xml:space="preserve">а также положениям иных международных договоров Российской </w:t>
      </w:r>
      <w:r w:rsidR="00B00981">
        <w:br/>
      </w:r>
      <w:r w:rsidRPr="00FF3E9F">
        <w:t>Федерации.</w:t>
      </w:r>
    </w:p>
    <w:p w:rsidR="00CC5B00" w:rsidRDefault="00CC5B00" w:rsidP="00260CA0">
      <w:pPr>
        <w:pStyle w:val="20"/>
        <w:spacing w:after="0" w:line="324" w:lineRule="auto"/>
        <w:ind w:firstLine="720"/>
        <w:jc w:val="both"/>
      </w:pPr>
      <w:r>
        <w:t xml:space="preserve">В проекте постановления </w:t>
      </w:r>
      <w:r w:rsidRPr="00CC5B00">
        <w:t>отсутс</w:t>
      </w:r>
      <w:r>
        <w:t xml:space="preserve">твуют </w:t>
      </w:r>
      <w:r w:rsidRPr="00CC5B00">
        <w:t>обязательны</w:t>
      </w:r>
      <w:r>
        <w:t>е</w:t>
      </w:r>
      <w:r w:rsidRPr="00CC5B00">
        <w:t xml:space="preserve"> требовани</w:t>
      </w:r>
      <w:r>
        <w:t>я</w:t>
      </w:r>
      <w:r w:rsidRPr="00CC5B00">
        <w:t>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</w:t>
      </w:r>
      <w:r>
        <w:t>е</w:t>
      </w:r>
      <w:r w:rsidRPr="00CC5B00">
        <w:t xml:space="preserve"> требовани</w:t>
      </w:r>
      <w:r>
        <w:t>я</w:t>
      </w:r>
      <w:r w:rsidRPr="00CC5B00">
        <w:t xml:space="preserve">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</w:t>
      </w:r>
      <w:r>
        <w:t xml:space="preserve">указанных </w:t>
      </w:r>
      <w:r w:rsidRPr="00CC5B00">
        <w:t>обязательных требований или последствиях их несоблюдения</w:t>
      </w:r>
      <w:r>
        <w:t>.</w:t>
      </w:r>
    </w:p>
    <w:p w:rsidR="00DD238F" w:rsidRDefault="00FF3E9F" w:rsidP="00260CA0">
      <w:pPr>
        <w:pStyle w:val="20"/>
        <w:spacing w:after="0" w:line="324" w:lineRule="auto"/>
        <w:ind w:firstLine="720"/>
        <w:jc w:val="both"/>
      </w:pPr>
      <w:r w:rsidRPr="00FF3E9F">
        <w:t xml:space="preserve">Принятие постановления Правительства Российской Федерации </w:t>
      </w:r>
      <w:r w:rsidR="00510699">
        <w:br/>
      </w:r>
      <w:r w:rsidRPr="00FF3E9F">
        <w:t>«О внесении изменений в постановление Правительства Российской Федерации от 19 января 2008</w:t>
      </w:r>
      <w:r w:rsidR="00510699">
        <w:t> </w:t>
      </w:r>
      <w:r w:rsidRPr="00FF3E9F">
        <w:t>г. № 18</w:t>
      </w:r>
      <w:r w:rsidRPr="00D52CA9">
        <w:t xml:space="preserve">» </w:t>
      </w:r>
      <w:r w:rsidR="00DD238F" w:rsidRPr="00D52CA9">
        <w:t xml:space="preserve">направлено на </w:t>
      </w:r>
      <w:r w:rsidR="00E1259D" w:rsidRPr="00E1259D">
        <w:t>диверсификацию вложений ФНБ в целях обеспечения их сохранности и повышения доходности размещения средств Фонда</w:t>
      </w:r>
      <w:r w:rsidR="00DD238F" w:rsidRPr="00FF3E9F">
        <w:t>, создает предпосылки для улучшения качества жизни граждан</w:t>
      </w:r>
      <w:r w:rsidR="006A484E">
        <w:t xml:space="preserve"> и деятельности</w:t>
      </w:r>
      <w:r w:rsidR="006A484E" w:rsidRPr="006A484E">
        <w:t xml:space="preserve"> субъектов предпринимательской и иной экономической деятельности</w:t>
      </w:r>
      <w:r w:rsidR="00DD238F" w:rsidRPr="00FF3E9F">
        <w:t>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p w:rsidR="00DD238F" w:rsidRDefault="00DD238F" w:rsidP="00E61AB6">
      <w:pPr>
        <w:pStyle w:val="20"/>
        <w:spacing w:after="0" w:line="336" w:lineRule="auto"/>
        <w:ind w:firstLine="720"/>
        <w:jc w:val="both"/>
      </w:pPr>
    </w:p>
    <w:p w:rsidR="007C0B39" w:rsidRDefault="007C0B39" w:rsidP="00E61AB6">
      <w:pPr>
        <w:pStyle w:val="20"/>
        <w:spacing w:after="0" w:line="336" w:lineRule="auto"/>
        <w:ind w:firstLine="720"/>
        <w:jc w:val="both"/>
      </w:pPr>
    </w:p>
    <w:sectPr w:rsidR="007C0B39" w:rsidSect="00260CA0">
      <w:headerReference w:type="even" r:id="rId8"/>
      <w:headerReference w:type="default" r:id="rId9"/>
      <w:pgSz w:w="11906" w:h="16838" w:code="9"/>
      <w:pgMar w:top="102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57" w:rsidRDefault="00E14F57">
      <w:r>
        <w:separator/>
      </w:r>
    </w:p>
  </w:endnote>
  <w:endnote w:type="continuationSeparator" w:id="0">
    <w:p w:rsidR="00E14F57" w:rsidRDefault="00E1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57" w:rsidRDefault="00E14F57">
      <w:r>
        <w:separator/>
      </w:r>
    </w:p>
  </w:footnote>
  <w:footnote w:type="continuationSeparator" w:id="0">
    <w:p w:rsidR="00E14F57" w:rsidRDefault="00E1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B647F9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2B64"/>
    <w:rsid w:val="00003E1B"/>
    <w:rsid w:val="00004650"/>
    <w:rsid w:val="00006A80"/>
    <w:rsid w:val="00017D6D"/>
    <w:rsid w:val="00022D0B"/>
    <w:rsid w:val="00030064"/>
    <w:rsid w:val="00037090"/>
    <w:rsid w:val="00041178"/>
    <w:rsid w:val="00046D49"/>
    <w:rsid w:val="00060C8F"/>
    <w:rsid w:val="0006187C"/>
    <w:rsid w:val="00062951"/>
    <w:rsid w:val="000713BE"/>
    <w:rsid w:val="000728F9"/>
    <w:rsid w:val="00081B69"/>
    <w:rsid w:val="0008324C"/>
    <w:rsid w:val="00084579"/>
    <w:rsid w:val="0008546B"/>
    <w:rsid w:val="000874DA"/>
    <w:rsid w:val="00095385"/>
    <w:rsid w:val="0009618D"/>
    <w:rsid w:val="000B138F"/>
    <w:rsid w:val="000B5125"/>
    <w:rsid w:val="000C08A4"/>
    <w:rsid w:val="000C09EC"/>
    <w:rsid w:val="000C754D"/>
    <w:rsid w:val="000D1585"/>
    <w:rsid w:val="000D2EDA"/>
    <w:rsid w:val="000E26A9"/>
    <w:rsid w:val="000E41EC"/>
    <w:rsid w:val="000E4BA0"/>
    <w:rsid w:val="000E6B9E"/>
    <w:rsid w:val="000E717C"/>
    <w:rsid w:val="000F37B7"/>
    <w:rsid w:val="000F5796"/>
    <w:rsid w:val="00102274"/>
    <w:rsid w:val="00103161"/>
    <w:rsid w:val="00106612"/>
    <w:rsid w:val="001207D3"/>
    <w:rsid w:val="00120B46"/>
    <w:rsid w:val="001225ED"/>
    <w:rsid w:val="00124B24"/>
    <w:rsid w:val="0013128C"/>
    <w:rsid w:val="00133CF9"/>
    <w:rsid w:val="00140B90"/>
    <w:rsid w:val="00141966"/>
    <w:rsid w:val="00145F9B"/>
    <w:rsid w:val="00146FAD"/>
    <w:rsid w:val="00152B63"/>
    <w:rsid w:val="00153967"/>
    <w:rsid w:val="00154F4C"/>
    <w:rsid w:val="00164389"/>
    <w:rsid w:val="0016582C"/>
    <w:rsid w:val="00165935"/>
    <w:rsid w:val="00166556"/>
    <w:rsid w:val="00176BCB"/>
    <w:rsid w:val="00181671"/>
    <w:rsid w:val="001837AB"/>
    <w:rsid w:val="00192720"/>
    <w:rsid w:val="00193852"/>
    <w:rsid w:val="0019431C"/>
    <w:rsid w:val="00194441"/>
    <w:rsid w:val="001961CF"/>
    <w:rsid w:val="001A6F3C"/>
    <w:rsid w:val="001B144C"/>
    <w:rsid w:val="001B65BC"/>
    <w:rsid w:val="001C706E"/>
    <w:rsid w:val="001D47B1"/>
    <w:rsid w:val="001D5BA6"/>
    <w:rsid w:val="001D61D2"/>
    <w:rsid w:val="001D7B0B"/>
    <w:rsid w:val="001E5743"/>
    <w:rsid w:val="001E7EDB"/>
    <w:rsid w:val="001F4C0D"/>
    <w:rsid w:val="002024CC"/>
    <w:rsid w:val="0020474D"/>
    <w:rsid w:val="002065B9"/>
    <w:rsid w:val="00210037"/>
    <w:rsid w:val="002106A1"/>
    <w:rsid w:val="00220D84"/>
    <w:rsid w:val="0022621A"/>
    <w:rsid w:val="00227D1F"/>
    <w:rsid w:val="00231212"/>
    <w:rsid w:val="002328F2"/>
    <w:rsid w:val="0023678D"/>
    <w:rsid w:val="002368F8"/>
    <w:rsid w:val="00240833"/>
    <w:rsid w:val="002473E1"/>
    <w:rsid w:val="00257509"/>
    <w:rsid w:val="00260CA0"/>
    <w:rsid w:val="00267ABE"/>
    <w:rsid w:val="0027221E"/>
    <w:rsid w:val="00277B93"/>
    <w:rsid w:val="00285CB1"/>
    <w:rsid w:val="002874D5"/>
    <w:rsid w:val="0029172D"/>
    <w:rsid w:val="002A5178"/>
    <w:rsid w:val="002A56F3"/>
    <w:rsid w:val="002B246A"/>
    <w:rsid w:val="002B2551"/>
    <w:rsid w:val="002B2B30"/>
    <w:rsid w:val="002B2D63"/>
    <w:rsid w:val="002B7236"/>
    <w:rsid w:val="002C2AEB"/>
    <w:rsid w:val="002C6680"/>
    <w:rsid w:val="002D396E"/>
    <w:rsid w:val="002D4970"/>
    <w:rsid w:val="002D6971"/>
    <w:rsid w:val="002E3BBC"/>
    <w:rsid w:val="002E4237"/>
    <w:rsid w:val="002E5D1C"/>
    <w:rsid w:val="002F1CFE"/>
    <w:rsid w:val="002F43C8"/>
    <w:rsid w:val="002F4EA4"/>
    <w:rsid w:val="002F748C"/>
    <w:rsid w:val="0030230B"/>
    <w:rsid w:val="003076D0"/>
    <w:rsid w:val="00307A79"/>
    <w:rsid w:val="0031120A"/>
    <w:rsid w:val="00314E29"/>
    <w:rsid w:val="00327068"/>
    <w:rsid w:val="00330F90"/>
    <w:rsid w:val="00331AE6"/>
    <w:rsid w:val="003338BC"/>
    <w:rsid w:val="00335C66"/>
    <w:rsid w:val="0033686B"/>
    <w:rsid w:val="00353BF5"/>
    <w:rsid w:val="00357740"/>
    <w:rsid w:val="0036124B"/>
    <w:rsid w:val="003734DA"/>
    <w:rsid w:val="00381E58"/>
    <w:rsid w:val="00387068"/>
    <w:rsid w:val="00391B36"/>
    <w:rsid w:val="003958A4"/>
    <w:rsid w:val="003A6373"/>
    <w:rsid w:val="003B028D"/>
    <w:rsid w:val="003B15CD"/>
    <w:rsid w:val="003C7694"/>
    <w:rsid w:val="003D07D9"/>
    <w:rsid w:val="003D1D20"/>
    <w:rsid w:val="003D3F61"/>
    <w:rsid w:val="003D54E1"/>
    <w:rsid w:val="003D56B2"/>
    <w:rsid w:val="003D7517"/>
    <w:rsid w:val="003E1AC4"/>
    <w:rsid w:val="003F5AFA"/>
    <w:rsid w:val="003F62F4"/>
    <w:rsid w:val="0040544F"/>
    <w:rsid w:val="00405FE5"/>
    <w:rsid w:val="0041122A"/>
    <w:rsid w:val="00411F0E"/>
    <w:rsid w:val="00415492"/>
    <w:rsid w:val="00420852"/>
    <w:rsid w:val="00420D6F"/>
    <w:rsid w:val="004215F9"/>
    <w:rsid w:val="00422CA9"/>
    <w:rsid w:val="00426018"/>
    <w:rsid w:val="00431F3C"/>
    <w:rsid w:val="00433136"/>
    <w:rsid w:val="004332B3"/>
    <w:rsid w:val="0043365E"/>
    <w:rsid w:val="00435208"/>
    <w:rsid w:val="00445835"/>
    <w:rsid w:val="00446341"/>
    <w:rsid w:val="004466A6"/>
    <w:rsid w:val="00450E01"/>
    <w:rsid w:val="00460C17"/>
    <w:rsid w:val="0046498B"/>
    <w:rsid w:val="00464EC5"/>
    <w:rsid w:val="0047019F"/>
    <w:rsid w:val="00470418"/>
    <w:rsid w:val="0048471A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D68C6"/>
    <w:rsid w:val="004D7A67"/>
    <w:rsid w:val="004E0CE1"/>
    <w:rsid w:val="004E543B"/>
    <w:rsid w:val="004E76B7"/>
    <w:rsid w:val="004F5358"/>
    <w:rsid w:val="005007B1"/>
    <w:rsid w:val="0050329A"/>
    <w:rsid w:val="00510699"/>
    <w:rsid w:val="005142F2"/>
    <w:rsid w:val="00514F40"/>
    <w:rsid w:val="00520F8B"/>
    <w:rsid w:val="005214D0"/>
    <w:rsid w:val="0052264C"/>
    <w:rsid w:val="005236F8"/>
    <w:rsid w:val="00536732"/>
    <w:rsid w:val="00542ACB"/>
    <w:rsid w:val="005524ED"/>
    <w:rsid w:val="005541A5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54DE"/>
    <w:rsid w:val="005A1D04"/>
    <w:rsid w:val="005A2B73"/>
    <w:rsid w:val="005A3AF4"/>
    <w:rsid w:val="005A3EAE"/>
    <w:rsid w:val="005A74EF"/>
    <w:rsid w:val="005B4379"/>
    <w:rsid w:val="005B44F8"/>
    <w:rsid w:val="005B7A4E"/>
    <w:rsid w:val="005C5CFD"/>
    <w:rsid w:val="005D12EA"/>
    <w:rsid w:val="005D3FBE"/>
    <w:rsid w:val="005F49FC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314E1"/>
    <w:rsid w:val="006434D5"/>
    <w:rsid w:val="00644DE2"/>
    <w:rsid w:val="00647BD5"/>
    <w:rsid w:val="00647E27"/>
    <w:rsid w:val="00652893"/>
    <w:rsid w:val="00653445"/>
    <w:rsid w:val="00653E28"/>
    <w:rsid w:val="00654181"/>
    <w:rsid w:val="006569F9"/>
    <w:rsid w:val="00666C24"/>
    <w:rsid w:val="006734A7"/>
    <w:rsid w:val="006739E2"/>
    <w:rsid w:val="00680E75"/>
    <w:rsid w:val="00681D1A"/>
    <w:rsid w:val="00684161"/>
    <w:rsid w:val="006848AB"/>
    <w:rsid w:val="00694C63"/>
    <w:rsid w:val="0069609C"/>
    <w:rsid w:val="006A2161"/>
    <w:rsid w:val="006A484E"/>
    <w:rsid w:val="006A4D45"/>
    <w:rsid w:val="006A5C13"/>
    <w:rsid w:val="006B2109"/>
    <w:rsid w:val="006B30B9"/>
    <w:rsid w:val="006B418B"/>
    <w:rsid w:val="006C025C"/>
    <w:rsid w:val="006C40FA"/>
    <w:rsid w:val="006C666D"/>
    <w:rsid w:val="006C6D2B"/>
    <w:rsid w:val="006D089F"/>
    <w:rsid w:val="006D15EF"/>
    <w:rsid w:val="006D21F1"/>
    <w:rsid w:val="006D2B3E"/>
    <w:rsid w:val="006D632D"/>
    <w:rsid w:val="006E0BBA"/>
    <w:rsid w:val="006E3CC1"/>
    <w:rsid w:val="006E5575"/>
    <w:rsid w:val="006E6A85"/>
    <w:rsid w:val="006F272D"/>
    <w:rsid w:val="006F2E64"/>
    <w:rsid w:val="006F32AF"/>
    <w:rsid w:val="006F5400"/>
    <w:rsid w:val="006F61CA"/>
    <w:rsid w:val="007019AD"/>
    <w:rsid w:val="00702032"/>
    <w:rsid w:val="00703922"/>
    <w:rsid w:val="00704F06"/>
    <w:rsid w:val="00716950"/>
    <w:rsid w:val="00722963"/>
    <w:rsid w:val="00723482"/>
    <w:rsid w:val="0073099A"/>
    <w:rsid w:val="007332F0"/>
    <w:rsid w:val="00735E5B"/>
    <w:rsid w:val="00740A28"/>
    <w:rsid w:val="00741DF9"/>
    <w:rsid w:val="00743730"/>
    <w:rsid w:val="00744579"/>
    <w:rsid w:val="007519DE"/>
    <w:rsid w:val="00752D1A"/>
    <w:rsid w:val="00753D76"/>
    <w:rsid w:val="00756030"/>
    <w:rsid w:val="00762169"/>
    <w:rsid w:val="00766CE6"/>
    <w:rsid w:val="007738A7"/>
    <w:rsid w:val="0077581E"/>
    <w:rsid w:val="007852E0"/>
    <w:rsid w:val="007915FD"/>
    <w:rsid w:val="00793DF0"/>
    <w:rsid w:val="00797621"/>
    <w:rsid w:val="007B2154"/>
    <w:rsid w:val="007B3F2B"/>
    <w:rsid w:val="007B706F"/>
    <w:rsid w:val="007C0B39"/>
    <w:rsid w:val="007C579A"/>
    <w:rsid w:val="007D62B2"/>
    <w:rsid w:val="007D785F"/>
    <w:rsid w:val="007E0198"/>
    <w:rsid w:val="007E4C87"/>
    <w:rsid w:val="007E4CFE"/>
    <w:rsid w:val="007E5206"/>
    <w:rsid w:val="007E7AA3"/>
    <w:rsid w:val="007F368D"/>
    <w:rsid w:val="007F3835"/>
    <w:rsid w:val="007F53DE"/>
    <w:rsid w:val="007F5892"/>
    <w:rsid w:val="00805B9A"/>
    <w:rsid w:val="00806B27"/>
    <w:rsid w:val="00807F22"/>
    <w:rsid w:val="008111C2"/>
    <w:rsid w:val="00813F99"/>
    <w:rsid w:val="00814850"/>
    <w:rsid w:val="008502E6"/>
    <w:rsid w:val="0085363B"/>
    <w:rsid w:val="00856539"/>
    <w:rsid w:val="00856804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584C"/>
    <w:rsid w:val="008A7256"/>
    <w:rsid w:val="008B1EEB"/>
    <w:rsid w:val="008C0D0F"/>
    <w:rsid w:val="008D4ADF"/>
    <w:rsid w:val="008E0CAB"/>
    <w:rsid w:val="008E3B1C"/>
    <w:rsid w:val="008E70EC"/>
    <w:rsid w:val="008F3255"/>
    <w:rsid w:val="008F6A9E"/>
    <w:rsid w:val="00901F50"/>
    <w:rsid w:val="009026C1"/>
    <w:rsid w:val="0090560D"/>
    <w:rsid w:val="00912466"/>
    <w:rsid w:val="00913083"/>
    <w:rsid w:val="00914B13"/>
    <w:rsid w:val="0091632C"/>
    <w:rsid w:val="00920A86"/>
    <w:rsid w:val="009230ED"/>
    <w:rsid w:val="00923B7C"/>
    <w:rsid w:val="00930AC9"/>
    <w:rsid w:val="0093361E"/>
    <w:rsid w:val="00941E10"/>
    <w:rsid w:val="00950EC9"/>
    <w:rsid w:val="00951FAB"/>
    <w:rsid w:val="00953B47"/>
    <w:rsid w:val="009617D8"/>
    <w:rsid w:val="009629CD"/>
    <w:rsid w:val="00964D77"/>
    <w:rsid w:val="009704BF"/>
    <w:rsid w:val="00972BA1"/>
    <w:rsid w:val="00975062"/>
    <w:rsid w:val="009762F0"/>
    <w:rsid w:val="00976348"/>
    <w:rsid w:val="00977644"/>
    <w:rsid w:val="0097778E"/>
    <w:rsid w:val="00980B05"/>
    <w:rsid w:val="00982391"/>
    <w:rsid w:val="00997208"/>
    <w:rsid w:val="009A1FEC"/>
    <w:rsid w:val="009A7553"/>
    <w:rsid w:val="009B31C1"/>
    <w:rsid w:val="009B39CD"/>
    <w:rsid w:val="009B3C01"/>
    <w:rsid w:val="009B7B74"/>
    <w:rsid w:val="009C0755"/>
    <w:rsid w:val="009C33EE"/>
    <w:rsid w:val="009C3CD6"/>
    <w:rsid w:val="009C60F5"/>
    <w:rsid w:val="009D7DA8"/>
    <w:rsid w:val="009E23D2"/>
    <w:rsid w:val="009E7EE4"/>
    <w:rsid w:val="009F135C"/>
    <w:rsid w:val="009F5FB9"/>
    <w:rsid w:val="009F7B75"/>
    <w:rsid w:val="00A01D0D"/>
    <w:rsid w:val="00A028B5"/>
    <w:rsid w:val="00A03356"/>
    <w:rsid w:val="00A115E2"/>
    <w:rsid w:val="00A15614"/>
    <w:rsid w:val="00A17EFF"/>
    <w:rsid w:val="00A22C9D"/>
    <w:rsid w:val="00A2386E"/>
    <w:rsid w:val="00A251A9"/>
    <w:rsid w:val="00A26F73"/>
    <w:rsid w:val="00A3229E"/>
    <w:rsid w:val="00A33699"/>
    <w:rsid w:val="00A33DE6"/>
    <w:rsid w:val="00A3478D"/>
    <w:rsid w:val="00A45DCF"/>
    <w:rsid w:val="00A52FEF"/>
    <w:rsid w:val="00A56BA0"/>
    <w:rsid w:val="00A56CA7"/>
    <w:rsid w:val="00A56D04"/>
    <w:rsid w:val="00A6219C"/>
    <w:rsid w:val="00A6233C"/>
    <w:rsid w:val="00A74789"/>
    <w:rsid w:val="00A77941"/>
    <w:rsid w:val="00A8613A"/>
    <w:rsid w:val="00A8723D"/>
    <w:rsid w:val="00A92A3E"/>
    <w:rsid w:val="00A92A43"/>
    <w:rsid w:val="00A92C32"/>
    <w:rsid w:val="00A93FA7"/>
    <w:rsid w:val="00AA2E3B"/>
    <w:rsid w:val="00AC1AEB"/>
    <w:rsid w:val="00AC3E47"/>
    <w:rsid w:val="00AC5FA3"/>
    <w:rsid w:val="00AD0BC6"/>
    <w:rsid w:val="00AD6BF6"/>
    <w:rsid w:val="00AE637C"/>
    <w:rsid w:val="00AF4ED1"/>
    <w:rsid w:val="00AF58CC"/>
    <w:rsid w:val="00AF759A"/>
    <w:rsid w:val="00B00981"/>
    <w:rsid w:val="00B038F7"/>
    <w:rsid w:val="00B05B1B"/>
    <w:rsid w:val="00B116F7"/>
    <w:rsid w:val="00B15356"/>
    <w:rsid w:val="00B248C8"/>
    <w:rsid w:val="00B24D96"/>
    <w:rsid w:val="00B264A3"/>
    <w:rsid w:val="00B31D70"/>
    <w:rsid w:val="00B31F13"/>
    <w:rsid w:val="00B35B1A"/>
    <w:rsid w:val="00B3640E"/>
    <w:rsid w:val="00B37464"/>
    <w:rsid w:val="00B40069"/>
    <w:rsid w:val="00B434A7"/>
    <w:rsid w:val="00B47AE4"/>
    <w:rsid w:val="00B50F5D"/>
    <w:rsid w:val="00B51005"/>
    <w:rsid w:val="00B5438C"/>
    <w:rsid w:val="00B60285"/>
    <w:rsid w:val="00B63278"/>
    <w:rsid w:val="00B642A0"/>
    <w:rsid w:val="00B647F9"/>
    <w:rsid w:val="00B6796B"/>
    <w:rsid w:val="00B7595D"/>
    <w:rsid w:val="00B831C4"/>
    <w:rsid w:val="00B86358"/>
    <w:rsid w:val="00B87BB8"/>
    <w:rsid w:val="00B90FE3"/>
    <w:rsid w:val="00B95E40"/>
    <w:rsid w:val="00BA2AD2"/>
    <w:rsid w:val="00BA5B92"/>
    <w:rsid w:val="00BA6584"/>
    <w:rsid w:val="00BB3058"/>
    <w:rsid w:val="00BB6043"/>
    <w:rsid w:val="00BC355A"/>
    <w:rsid w:val="00BC47A5"/>
    <w:rsid w:val="00BC5A73"/>
    <w:rsid w:val="00BC5F9C"/>
    <w:rsid w:val="00BD6D80"/>
    <w:rsid w:val="00BE243B"/>
    <w:rsid w:val="00BE484E"/>
    <w:rsid w:val="00BF6F2E"/>
    <w:rsid w:val="00BF7CFD"/>
    <w:rsid w:val="00C03D89"/>
    <w:rsid w:val="00C11E8A"/>
    <w:rsid w:val="00C135D5"/>
    <w:rsid w:val="00C15818"/>
    <w:rsid w:val="00C2083A"/>
    <w:rsid w:val="00C24798"/>
    <w:rsid w:val="00C2538D"/>
    <w:rsid w:val="00C340BA"/>
    <w:rsid w:val="00C36F63"/>
    <w:rsid w:val="00C40FCA"/>
    <w:rsid w:val="00C466A5"/>
    <w:rsid w:val="00C47E7D"/>
    <w:rsid w:val="00C501DB"/>
    <w:rsid w:val="00C54DFF"/>
    <w:rsid w:val="00C54FC0"/>
    <w:rsid w:val="00C56ABD"/>
    <w:rsid w:val="00C64316"/>
    <w:rsid w:val="00C66773"/>
    <w:rsid w:val="00C67516"/>
    <w:rsid w:val="00C7494D"/>
    <w:rsid w:val="00C80AA1"/>
    <w:rsid w:val="00C83534"/>
    <w:rsid w:val="00C86488"/>
    <w:rsid w:val="00C875EE"/>
    <w:rsid w:val="00C917F6"/>
    <w:rsid w:val="00C92080"/>
    <w:rsid w:val="00C9454C"/>
    <w:rsid w:val="00C94A1D"/>
    <w:rsid w:val="00C9767D"/>
    <w:rsid w:val="00CA0FA0"/>
    <w:rsid w:val="00CA134B"/>
    <w:rsid w:val="00CA5546"/>
    <w:rsid w:val="00CA5D31"/>
    <w:rsid w:val="00CA60C5"/>
    <w:rsid w:val="00CB6E8B"/>
    <w:rsid w:val="00CB716E"/>
    <w:rsid w:val="00CB77D8"/>
    <w:rsid w:val="00CC2478"/>
    <w:rsid w:val="00CC38F0"/>
    <w:rsid w:val="00CC4610"/>
    <w:rsid w:val="00CC57CE"/>
    <w:rsid w:val="00CC5B00"/>
    <w:rsid w:val="00CD0183"/>
    <w:rsid w:val="00CD02D0"/>
    <w:rsid w:val="00CD0EC9"/>
    <w:rsid w:val="00CD192C"/>
    <w:rsid w:val="00CF447D"/>
    <w:rsid w:val="00D00D22"/>
    <w:rsid w:val="00D07389"/>
    <w:rsid w:val="00D07869"/>
    <w:rsid w:val="00D1424B"/>
    <w:rsid w:val="00D22777"/>
    <w:rsid w:val="00D31963"/>
    <w:rsid w:val="00D35FE0"/>
    <w:rsid w:val="00D5267A"/>
    <w:rsid w:val="00D52CA9"/>
    <w:rsid w:val="00D54F2A"/>
    <w:rsid w:val="00D5538F"/>
    <w:rsid w:val="00D55B7C"/>
    <w:rsid w:val="00D57E48"/>
    <w:rsid w:val="00D6155B"/>
    <w:rsid w:val="00D616A4"/>
    <w:rsid w:val="00D63B8D"/>
    <w:rsid w:val="00D644B7"/>
    <w:rsid w:val="00D64670"/>
    <w:rsid w:val="00D73027"/>
    <w:rsid w:val="00D82204"/>
    <w:rsid w:val="00D92236"/>
    <w:rsid w:val="00D95B75"/>
    <w:rsid w:val="00D97220"/>
    <w:rsid w:val="00DA2939"/>
    <w:rsid w:val="00DA6594"/>
    <w:rsid w:val="00DA704F"/>
    <w:rsid w:val="00DC43D7"/>
    <w:rsid w:val="00DD238F"/>
    <w:rsid w:val="00DE15D6"/>
    <w:rsid w:val="00DF3349"/>
    <w:rsid w:val="00DF681B"/>
    <w:rsid w:val="00E06ADD"/>
    <w:rsid w:val="00E10C4A"/>
    <w:rsid w:val="00E1259D"/>
    <w:rsid w:val="00E14F57"/>
    <w:rsid w:val="00E27563"/>
    <w:rsid w:val="00E278D6"/>
    <w:rsid w:val="00E333EC"/>
    <w:rsid w:val="00E3344F"/>
    <w:rsid w:val="00E35AA3"/>
    <w:rsid w:val="00E35E69"/>
    <w:rsid w:val="00E419FF"/>
    <w:rsid w:val="00E441AB"/>
    <w:rsid w:val="00E51C14"/>
    <w:rsid w:val="00E541F3"/>
    <w:rsid w:val="00E546F8"/>
    <w:rsid w:val="00E57C27"/>
    <w:rsid w:val="00E6087F"/>
    <w:rsid w:val="00E61AB6"/>
    <w:rsid w:val="00E626A1"/>
    <w:rsid w:val="00E633ED"/>
    <w:rsid w:val="00E81C84"/>
    <w:rsid w:val="00E82B39"/>
    <w:rsid w:val="00E83E34"/>
    <w:rsid w:val="00E96355"/>
    <w:rsid w:val="00EA24B8"/>
    <w:rsid w:val="00EA6BD1"/>
    <w:rsid w:val="00EB32D5"/>
    <w:rsid w:val="00EB7A39"/>
    <w:rsid w:val="00EC128F"/>
    <w:rsid w:val="00EC7162"/>
    <w:rsid w:val="00ED4CD5"/>
    <w:rsid w:val="00EF2D25"/>
    <w:rsid w:val="00EF544D"/>
    <w:rsid w:val="00EF73D2"/>
    <w:rsid w:val="00F00E85"/>
    <w:rsid w:val="00F17AE0"/>
    <w:rsid w:val="00F20A6E"/>
    <w:rsid w:val="00F20B53"/>
    <w:rsid w:val="00F265C8"/>
    <w:rsid w:val="00F42B71"/>
    <w:rsid w:val="00F46C26"/>
    <w:rsid w:val="00F5467F"/>
    <w:rsid w:val="00F57083"/>
    <w:rsid w:val="00F60AE6"/>
    <w:rsid w:val="00F66F8F"/>
    <w:rsid w:val="00F746DA"/>
    <w:rsid w:val="00F81B95"/>
    <w:rsid w:val="00F84C5F"/>
    <w:rsid w:val="00F91BE3"/>
    <w:rsid w:val="00F935C1"/>
    <w:rsid w:val="00F95C39"/>
    <w:rsid w:val="00F95F74"/>
    <w:rsid w:val="00F970C8"/>
    <w:rsid w:val="00FA263F"/>
    <w:rsid w:val="00FA4CD0"/>
    <w:rsid w:val="00FA74F6"/>
    <w:rsid w:val="00FB2305"/>
    <w:rsid w:val="00FB46C2"/>
    <w:rsid w:val="00FC5A68"/>
    <w:rsid w:val="00FC61B6"/>
    <w:rsid w:val="00FD04AE"/>
    <w:rsid w:val="00FD08BB"/>
    <w:rsid w:val="00FD35E3"/>
    <w:rsid w:val="00FD496C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6794-7E2D-4176-BB6B-FB5D1039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Чижикова (Бычкова) Анастасия Алексеевна</cp:lastModifiedBy>
  <cp:revision>2</cp:revision>
  <cp:lastPrinted>2021-02-26T07:24:00Z</cp:lastPrinted>
  <dcterms:created xsi:type="dcterms:W3CDTF">2021-03-26T16:54:00Z</dcterms:created>
  <dcterms:modified xsi:type="dcterms:W3CDTF">2021-03-26T16:54:00Z</dcterms:modified>
</cp:coreProperties>
</file>