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1B" w:rsidRDefault="00107D1B" w:rsidP="007E3D18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511FD4" w:rsidRDefault="006F738E" w:rsidP="00346204">
      <w:pPr>
        <w:shd w:val="clear" w:color="auto" w:fill="FFFFFF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07D1B" w:rsidRDefault="006F738E" w:rsidP="00346204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Минфина России «</w:t>
      </w:r>
      <w:r w:rsidR="00622EA0" w:rsidRPr="00622EA0">
        <w:rPr>
          <w:sz w:val="28"/>
          <w:szCs w:val="28"/>
        </w:rPr>
        <w:t xml:space="preserve">О внесении изменений </w:t>
      </w:r>
      <w:r w:rsidR="00DD0BA6" w:rsidRPr="00DD0BA6">
        <w:rPr>
          <w:sz w:val="28"/>
          <w:szCs w:val="28"/>
        </w:rPr>
        <w:t xml:space="preserve">в Порядок </w:t>
      </w:r>
      <w:r w:rsidR="002D6345" w:rsidRPr="00622EA0">
        <w:rPr>
          <w:sz w:val="28"/>
          <w:szCs w:val="28"/>
        </w:rPr>
        <w:t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A5603F">
        <w:rPr>
          <w:sz w:val="28"/>
          <w:szCs w:val="28"/>
        </w:rPr>
        <w:t>,</w:t>
      </w:r>
      <w:bookmarkStart w:id="0" w:name="_GoBack"/>
      <w:bookmarkEnd w:id="0"/>
      <w:r w:rsidR="002D6345">
        <w:rPr>
          <w:sz w:val="28"/>
          <w:szCs w:val="28"/>
        </w:rPr>
        <w:t xml:space="preserve"> </w:t>
      </w:r>
      <w:r w:rsidR="00DD0BA6" w:rsidRPr="00DD0BA6">
        <w:rPr>
          <w:sz w:val="28"/>
          <w:szCs w:val="28"/>
        </w:rPr>
        <w:t xml:space="preserve">утвержденный приказом </w:t>
      </w:r>
      <w:r w:rsidR="00622EA0" w:rsidRPr="00622EA0">
        <w:rPr>
          <w:sz w:val="28"/>
          <w:szCs w:val="28"/>
        </w:rPr>
        <w:t>Министерства фи</w:t>
      </w:r>
      <w:r w:rsidR="00B54774">
        <w:rPr>
          <w:sz w:val="28"/>
          <w:szCs w:val="28"/>
        </w:rPr>
        <w:t xml:space="preserve">нансов Российской Федерации от </w:t>
      </w:r>
      <w:r w:rsidR="00622EA0" w:rsidRPr="00622EA0">
        <w:rPr>
          <w:sz w:val="28"/>
          <w:szCs w:val="28"/>
        </w:rPr>
        <w:t>12 ноября 2020 г. № 264н»</w:t>
      </w:r>
    </w:p>
    <w:p w:rsidR="00223724" w:rsidRDefault="00223724" w:rsidP="00223724">
      <w:pPr>
        <w:shd w:val="clear" w:color="auto" w:fill="FFFFFF"/>
        <w:tabs>
          <w:tab w:val="left" w:pos="993"/>
        </w:tabs>
        <w:spacing w:before="120"/>
        <w:ind w:right="11" w:firstLine="709"/>
        <w:jc w:val="center"/>
        <w:rPr>
          <w:sz w:val="28"/>
          <w:szCs w:val="28"/>
        </w:rPr>
      </w:pPr>
    </w:p>
    <w:p w:rsidR="00223724" w:rsidRDefault="00223724" w:rsidP="00223724">
      <w:pPr>
        <w:shd w:val="clear" w:color="auto" w:fill="FFFFFF"/>
        <w:tabs>
          <w:tab w:val="left" w:pos="993"/>
        </w:tabs>
        <w:spacing w:before="120"/>
        <w:ind w:right="11" w:firstLine="709"/>
        <w:jc w:val="center"/>
        <w:rPr>
          <w:sz w:val="28"/>
          <w:szCs w:val="28"/>
        </w:rPr>
      </w:pPr>
    </w:p>
    <w:p w:rsidR="00107D1B" w:rsidRDefault="00234362" w:rsidP="006C4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предусматривается </w:t>
      </w:r>
      <w:r w:rsidR="00622EA0">
        <w:rPr>
          <w:sz w:val="28"/>
          <w:szCs w:val="28"/>
        </w:rPr>
        <w:t xml:space="preserve">внесение изменений в </w:t>
      </w:r>
      <w:r w:rsidR="00A85775" w:rsidRPr="00A85775">
        <w:rPr>
          <w:sz w:val="28"/>
          <w:szCs w:val="28"/>
        </w:rPr>
        <w:t>Поряд</w:t>
      </w:r>
      <w:r w:rsidR="00622EA0">
        <w:rPr>
          <w:sz w:val="28"/>
          <w:szCs w:val="28"/>
        </w:rPr>
        <w:t>о</w:t>
      </w:r>
      <w:r w:rsidR="00A85775" w:rsidRPr="00A85775">
        <w:rPr>
          <w:sz w:val="28"/>
          <w:szCs w:val="28"/>
        </w:rPr>
        <w:t xml:space="preserve">к </w:t>
      </w:r>
      <w:r w:rsidR="00622EA0" w:rsidRPr="00622EA0">
        <w:rPr>
          <w:sz w:val="28"/>
          <w:szCs w:val="28"/>
        </w:rPr>
        <w:t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223724">
        <w:rPr>
          <w:sz w:val="28"/>
          <w:szCs w:val="28"/>
        </w:rPr>
        <w:t>.</w:t>
      </w:r>
    </w:p>
    <w:p w:rsidR="00107D1B" w:rsidRDefault="00107D1B" w:rsidP="0022372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 согласовании с иными федеральными органами исполнительной власти, а также организациями не нуждается.</w:t>
      </w:r>
    </w:p>
    <w:p w:rsidR="00107D1B" w:rsidRDefault="00107D1B" w:rsidP="0022372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Издание приказа не потребует внесения изменений в иные нормативные правовые акты.</w:t>
      </w:r>
    </w:p>
    <w:sectPr w:rsidR="00107D1B" w:rsidSect="006E4AEA">
      <w:headerReference w:type="default" r:id="rId8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24" w:rsidRDefault="00F75324" w:rsidP="00E10CF4">
      <w:r>
        <w:separator/>
      </w:r>
    </w:p>
  </w:endnote>
  <w:endnote w:type="continuationSeparator" w:id="0">
    <w:p w:rsidR="00F75324" w:rsidRDefault="00F75324" w:rsidP="00E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24" w:rsidRDefault="00F75324" w:rsidP="00E10CF4">
      <w:r>
        <w:separator/>
      </w:r>
    </w:p>
  </w:footnote>
  <w:footnote w:type="continuationSeparator" w:id="0">
    <w:p w:rsidR="00F75324" w:rsidRDefault="00F75324" w:rsidP="00E1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6356"/>
      <w:docPartObj>
        <w:docPartGallery w:val="Page Numbers (Top of Page)"/>
        <w:docPartUnique/>
      </w:docPartObj>
    </w:sdtPr>
    <w:sdtEndPr/>
    <w:sdtContent>
      <w:p w:rsidR="00E10CF4" w:rsidRDefault="00E1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8E">
          <w:rPr>
            <w:noProof/>
          </w:rPr>
          <w:t>2</w:t>
        </w:r>
        <w:r>
          <w:fldChar w:fldCharType="end"/>
        </w:r>
      </w:p>
    </w:sdtContent>
  </w:sdt>
  <w:p w:rsidR="00E10CF4" w:rsidRDefault="00E10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BA2"/>
    <w:multiLevelType w:val="singleLevel"/>
    <w:tmpl w:val="1A0827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2"/>
    <w:rsid w:val="00017783"/>
    <w:rsid w:val="00067B2E"/>
    <w:rsid w:val="000B2A1A"/>
    <w:rsid w:val="000B4EA6"/>
    <w:rsid w:val="000C63EE"/>
    <w:rsid w:val="00107D1B"/>
    <w:rsid w:val="00174F66"/>
    <w:rsid w:val="0017563F"/>
    <w:rsid w:val="00182193"/>
    <w:rsid w:val="001908F5"/>
    <w:rsid w:val="00223724"/>
    <w:rsid w:val="002311A1"/>
    <w:rsid w:val="00234362"/>
    <w:rsid w:val="002B7372"/>
    <w:rsid w:val="002D3ECA"/>
    <w:rsid w:val="002D4740"/>
    <w:rsid w:val="002D6345"/>
    <w:rsid w:val="00317CEC"/>
    <w:rsid w:val="00323ED8"/>
    <w:rsid w:val="00346204"/>
    <w:rsid w:val="00373119"/>
    <w:rsid w:val="003B1B32"/>
    <w:rsid w:val="00493572"/>
    <w:rsid w:val="004B4CD0"/>
    <w:rsid w:val="004C3D86"/>
    <w:rsid w:val="004F0A97"/>
    <w:rsid w:val="0050071B"/>
    <w:rsid w:val="00505F20"/>
    <w:rsid w:val="00511FD4"/>
    <w:rsid w:val="00513DD9"/>
    <w:rsid w:val="0053153E"/>
    <w:rsid w:val="00546490"/>
    <w:rsid w:val="00593C73"/>
    <w:rsid w:val="005C10D6"/>
    <w:rsid w:val="005C1AF2"/>
    <w:rsid w:val="00603CAA"/>
    <w:rsid w:val="00622EA0"/>
    <w:rsid w:val="006A7A1B"/>
    <w:rsid w:val="006C44E4"/>
    <w:rsid w:val="006C4EB6"/>
    <w:rsid w:val="006C55C4"/>
    <w:rsid w:val="006D38BE"/>
    <w:rsid w:val="006D764F"/>
    <w:rsid w:val="006E4AEA"/>
    <w:rsid w:val="006F738E"/>
    <w:rsid w:val="007968DC"/>
    <w:rsid w:val="007B12B8"/>
    <w:rsid w:val="007E3D18"/>
    <w:rsid w:val="007F37C7"/>
    <w:rsid w:val="00826BD8"/>
    <w:rsid w:val="0084121E"/>
    <w:rsid w:val="00871AB8"/>
    <w:rsid w:val="00897BD4"/>
    <w:rsid w:val="008F20C2"/>
    <w:rsid w:val="009A7371"/>
    <w:rsid w:val="00A04CC0"/>
    <w:rsid w:val="00A13B9B"/>
    <w:rsid w:val="00A3245D"/>
    <w:rsid w:val="00A5603F"/>
    <w:rsid w:val="00A56D01"/>
    <w:rsid w:val="00A83BFB"/>
    <w:rsid w:val="00A85775"/>
    <w:rsid w:val="00AA0614"/>
    <w:rsid w:val="00AA2CFB"/>
    <w:rsid w:val="00AA3108"/>
    <w:rsid w:val="00AC18D1"/>
    <w:rsid w:val="00AC33A0"/>
    <w:rsid w:val="00AF6B63"/>
    <w:rsid w:val="00B03115"/>
    <w:rsid w:val="00B1742A"/>
    <w:rsid w:val="00B54774"/>
    <w:rsid w:val="00B95DA9"/>
    <w:rsid w:val="00B95EB9"/>
    <w:rsid w:val="00BC257D"/>
    <w:rsid w:val="00BE22BF"/>
    <w:rsid w:val="00BF7272"/>
    <w:rsid w:val="00C036CA"/>
    <w:rsid w:val="00C43113"/>
    <w:rsid w:val="00C6226D"/>
    <w:rsid w:val="00C95ED6"/>
    <w:rsid w:val="00CE6F53"/>
    <w:rsid w:val="00D0445C"/>
    <w:rsid w:val="00D107BF"/>
    <w:rsid w:val="00D11724"/>
    <w:rsid w:val="00D245B1"/>
    <w:rsid w:val="00D26690"/>
    <w:rsid w:val="00D73604"/>
    <w:rsid w:val="00D96296"/>
    <w:rsid w:val="00D972A8"/>
    <w:rsid w:val="00DA35AA"/>
    <w:rsid w:val="00DD0BA6"/>
    <w:rsid w:val="00E0591D"/>
    <w:rsid w:val="00E10CF4"/>
    <w:rsid w:val="00E861F3"/>
    <w:rsid w:val="00E86F4D"/>
    <w:rsid w:val="00ED10BD"/>
    <w:rsid w:val="00F17B7B"/>
    <w:rsid w:val="00F24D22"/>
    <w:rsid w:val="00F570C0"/>
    <w:rsid w:val="00F75324"/>
    <w:rsid w:val="00F77232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ABD6"/>
  <w15:docId w15:val="{F2F64C54-8763-4FC2-879B-6C4242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6B15-27C8-4D2D-A1D2-03546685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МАРИНА АНАТОЛЬЕВНА</dc:creator>
  <cp:lastModifiedBy>Богатырева Бэлла Петровна</cp:lastModifiedBy>
  <cp:revision>8</cp:revision>
  <cp:lastPrinted>2018-08-23T07:57:00Z</cp:lastPrinted>
  <dcterms:created xsi:type="dcterms:W3CDTF">2021-03-17T07:32:00Z</dcterms:created>
  <dcterms:modified xsi:type="dcterms:W3CDTF">2021-03-19T06:16:00Z</dcterms:modified>
</cp:coreProperties>
</file>