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883" w:rsidRDefault="00040883" w:rsidP="00040883">
      <w:pPr>
        <w:ind w:firstLine="0"/>
        <w:jc w:val="center"/>
      </w:pPr>
      <w:r>
        <w:t>ПОЯСНИТЕЛЬНАЯ ЗАПИСКА</w:t>
      </w:r>
    </w:p>
    <w:p w:rsidR="00040883" w:rsidRDefault="00040883" w:rsidP="00DA7AE9">
      <w:pPr>
        <w:ind w:firstLine="0"/>
        <w:jc w:val="center"/>
      </w:pPr>
      <w:r>
        <w:t xml:space="preserve">к проекту постановления Правительства Российской Федерации </w:t>
      </w:r>
      <w:r w:rsidR="00163D69">
        <w:br/>
      </w:r>
      <w:r>
        <w:t>«</w:t>
      </w:r>
      <w:r w:rsidR="001579D6">
        <w:t>О Г</w:t>
      </w:r>
      <w:r w:rsidR="00DA7AE9">
        <w:t>осударственной информационной системе электронных сертификатов</w:t>
      </w:r>
      <w:r>
        <w:t>»</w:t>
      </w:r>
    </w:p>
    <w:p w:rsidR="00040883" w:rsidRDefault="00040883" w:rsidP="00040883"/>
    <w:p w:rsidR="000246F3" w:rsidRDefault="00BC1215" w:rsidP="000246F3">
      <w:r>
        <w:t xml:space="preserve">Проект постановления Правительства Российской Федерации </w:t>
      </w:r>
      <w:r w:rsidR="00B90977">
        <w:t>«</w:t>
      </w:r>
      <w:r>
        <w:t>О</w:t>
      </w:r>
      <w:r w:rsidR="000246F3">
        <w:t> </w:t>
      </w:r>
      <w:r w:rsidR="001579D6">
        <w:t>Г</w:t>
      </w:r>
      <w:r>
        <w:t>осударственной информационной системе электронных сертификатов</w:t>
      </w:r>
      <w:r w:rsidR="00B90977">
        <w:t>»</w:t>
      </w:r>
      <w:r w:rsidRPr="00BC1215">
        <w:t xml:space="preserve"> (далее </w:t>
      </w:r>
      <w:r>
        <w:t>–</w:t>
      </w:r>
      <w:r w:rsidRPr="00BC1215">
        <w:t xml:space="preserve"> проект постановления) подготовлен </w:t>
      </w:r>
      <w:r w:rsidR="000246F3">
        <w:t>в</w:t>
      </w:r>
      <w:r w:rsidR="00040883">
        <w:t xml:space="preserve"> соответствии с частью </w:t>
      </w:r>
      <w:r w:rsidR="000246F3">
        <w:t>4</w:t>
      </w:r>
      <w:r w:rsidR="00040883">
        <w:t xml:space="preserve"> статьи </w:t>
      </w:r>
      <w:r w:rsidR="000246F3">
        <w:t>5</w:t>
      </w:r>
      <w:r w:rsidR="00040883">
        <w:t xml:space="preserve"> Федерального закона от 30 декабря 2020 г.</w:t>
      </w:r>
      <w:r w:rsidR="000F2D50">
        <w:t xml:space="preserve"> </w:t>
      </w:r>
      <w:r w:rsidR="00040883">
        <w:t xml:space="preserve">№ 491-ФЗ </w:t>
      </w:r>
      <w:r w:rsidR="00B90977">
        <w:t>«</w:t>
      </w:r>
      <w:r w:rsidR="00040883">
        <w:t>О</w:t>
      </w:r>
      <w:r w:rsidR="000246F3">
        <w:t> </w:t>
      </w:r>
      <w:r w:rsidR="00040883">
        <w:t>приобретении отдельных видов товаров, работ, услуг с использов</w:t>
      </w:r>
      <w:r w:rsidR="000246F3">
        <w:t>анием электронного сертификата</w:t>
      </w:r>
      <w:r w:rsidR="00B90977">
        <w:t>»</w:t>
      </w:r>
      <w:r w:rsidR="000246F3">
        <w:t>.</w:t>
      </w:r>
    </w:p>
    <w:p w:rsidR="000246F3" w:rsidRDefault="000246F3" w:rsidP="000246F3">
      <w:r>
        <w:t>Разработка п</w:t>
      </w:r>
      <w:r w:rsidRPr="000246F3">
        <w:t>роект</w:t>
      </w:r>
      <w:r>
        <w:t>а</w:t>
      </w:r>
      <w:r w:rsidRPr="000246F3">
        <w:t xml:space="preserve"> постановления </w:t>
      </w:r>
      <w:r>
        <w:t xml:space="preserve">предусмотрена пунктом 1 Плана-графика подготовки актов Правительства Российской Федерации и федеральных органов исполнительной власти, необходимых для реализации норм Федерального закона </w:t>
      </w:r>
      <w:r w:rsidRPr="000246F3">
        <w:t>от 30 декабря 2020 г. №</w:t>
      </w:r>
      <w:r>
        <w:t> </w:t>
      </w:r>
      <w:r w:rsidRPr="000246F3">
        <w:t xml:space="preserve">491-ФЗ </w:t>
      </w:r>
      <w:r>
        <w:t>"</w:t>
      </w:r>
      <w:r w:rsidRPr="000246F3">
        <w:t>О</w:t>
      </w:r>
      <w:r>
        <w:t> </w:t>
      </w:r>
      <w:r w:rsidRPr="000246F3">
        <w:t>приобретении отдельных видов товаров, работ, услуг с использованием электронного сертификата</w:t>
      </w:r>
      <w:r>
        <w:t xml:space="preserve">" и Федерального закона </w:t>
      </w:r>
      <w:r w:rsidR="00B90977">
        <w:t>от 29 декабря 2020 г. № 478-ФЗ «</w:t>
      </w:r>
      <w:r>
        <w:t>О внесении изменений в отдельные законодательные акты Российской Федерации</w:t>
      </w:r>
      <w:r w:rsidR="00B90977">
        <w:t>»</w:t>
      </w:r>
      <w:r>
        <w:t>, утвержденного заместителем Председателя Правительства Российской Федерации Т.А. Голиковой 29 января 2021 г. № 823п-П45</w:t>
      </w:r>
      <w:r w:rsidRPr="000246F3">
        <w:t>.</w:t>
      </w:r>
    </w:p>
    <w:p w:rsidR="00BC1215" w:rsidRDefault="00BC1215" w:rsidP="00BC1215">
      <w:r>
        <w:t xml:space="preserve">Проектом постановления определяются </w:t>
      </w:r>
      <w:r w:rsidR="000246F3" w:rsidRPr="000246F3">
        <w:t>принципы создания, развития и</w:t>
      </w:r>
      <w:r w:rsidR="003C624D">
        <w:t> </w:t>
      </w:r>
      <w:r w:rsidR="000246F3" w:rsidRPr="000246F3">
        <w:t xml:space="preserve">эксплуатации </w:t>
      </w:r>
      <w:r w:rsidR="001579D6">
        <w:t>Г</w:t>
      </w:r>
      <w:r w:rsidR="000246F3" w:rsidRPr="000246F3">
        <w:t>осударственной информационной системы электронных сертификатов (далее – информационная система), ее структур</w:t>
      </w:r>
      <w:r w:rsidR="000246F3">
        <w:t>а</w:t>
      </w:r>
      <w:r w:rsidR="000246F3" w:rsidRPr="000246F3">
        <w:t xml:space="preserve"> и порядок функционирования, включая порядок и условия предоставления и обработки информации, подлежащей размещению в информационной системе, порядок формирования и ведения реестра электронных сертификатов, порядок предоставления доступа к сведениям информационной системы, порядок защиты информации, содержащейся в информационной системе, и порядок информационного взаимодействия с иными информационными системами, а</w:t>
      </w:r>
      <w:r w:rsidR="003C624D">
        <w:t> </w:t>
      </w:r>
      <w:r w:rsidR="000246F3" w:rsidRPr="000246F3">
        <w:t>также функции ее оператора</w:t>
      </w:r>
      <w:r>
        <w:t>.</w:t>
      </w:r>
    </w:p>
    <w:p w:rsidR="000246F3" w:rsidRDefault="000246F3" w:rsidP="00BC1215">
      <w:r>
        <w:t>И</w:t>
      </w:r>
      <w:r w:rsidRPr="000246F3">
        <w:t>нформационная система</w:t>
      </w:r>
      <w:r>
        <w:t xml:space="preserve"> создается</w:t>
      </w:r>
      <w:r w:rsidRPr="000246F3">
        <w:t xml:space="preserve"> в целях обеспечения реализации права граждан Российской Федерации на самостоятельное приобретение отдельных видов товаров, работ, услуг с использованием электронного сертификата</w:t>
      </w:r>
      <w:r>
        <w:t xml:space="preserve"> посредством </w:t>
      </w:r>
      <w:r w:rsidRPr="000246F3">
        <w:t>учета сведений об электронных сертификатах и</w:t>
      </w:r>
      <w:r w:rsidR="003C624D">
        <w:t> </w:t>
      </w:r>
      <w:r w:rsidRPr="000246F3">
        <w:t>операциях, совершаемых с их использованием</w:t>
      </w:r>
      <w:r>
        <w:t>.</w:t>
      </w:r>
    </w:p>
    <w:p w:rsidR="00EF1710" w:rsidRDefault="00EF1710" w:rsidP="00BC1215">
      <w:r w:rsidRPr="00EF1710">
        <w:t>Мероприятия по созданию, развитию и эксплуатации информационной системы включены в ведомственную программу цифровой трансформации Федерального казначейства на 2021-2023 годы, утвержденную приказом Федерального казначейства от 14 декабря 2020 г. №</w:t>
      </w:r>
      <w:r>
        <w:t> </w:t>
      </w:r>
      <w:r w:rsidRPr="00EF1710">
        <w:t>364.</w:t>
      </w:r>
    </w:p>
    <w:p w:rsidR="00040883" w:rsidRPr="00EF1710" w:rsidRDefault="00040883" w:rsidP="00040883">
      <w:r w:rsidRPr="00EF1710">
        <w:t>В соответствии с пунктом 60(1)</w:t>
      </w:r>
      <w:r w:rsidR="00EF1710">
        <w:t xml:space="preserve"> </w:t>
      </w:r>
      <w:r w:rsidRPr="00EF1710">
        <w:t>Регламента Правительства Российской Федерации, утвержденного постановлением Правительства Российской Федерации от 1 июня 2004 г. № 260, проект постановления не относится к</w:t>
      </w:r>
      <w:r w:rsidR="00EF1710">
        <w:t> </w:t>
      </w:r>
      <w:r w:rsidRPr="00EF1710">
        <w:t>числу проектов актов, требующих оценк</w:t>
      </w:r>
      <w:r w:rsidR="00163D69" w:rsidRPr="00EF1710">
        <w:t>и</w:t>
      </w:r>
      <w:r w:rsidRPr="00EF1710">
        <w:t xml:space="preserve"> регулирующего воздействия.</w:t>
      </w:r>
    </w:p>
    <w:p w:rsidR="005D6C3C" w:rsidRDefault="00040883" w:rsidP="005D6C3C">
      <w:r w:rsidRPr="00EF1710">
        <w:t xml:space="preserve">Проект постановления в полной мере соответствует положениям Договора о Евразийском экономическом союзе, а также </w:t>
      </w:r>
      <w:r w:rsidR="00BC1215" w:rsidRPr="00EF1710">
        <w:t xml:space="preserve">положениям </w:t>
      </w:r>
      <w:r w:rsidRPr="00EF1710">
        <w:t>иных международных договоров Российской Федерации.</w:t>
      </w:r>
    </w:p>
    <w:p w:rsidR="005D6C3C" w:rsidRDefault="005D6C3C">
      <w:pPr>
        <w:spacing w:after="200" w:line="276" w:lineRule="auto"/>
        <w:ind w:firstLine="0"/>
        <w:jc w:val="left"/>
      </w:pPr>
      <w:bookmarkStart w:id="0" w:name="_GoBack"/>
      <w:bookmarkEnd w:id="0"/>
    </w:p>
    <w:sectPr w:rsidR="005D6C3C" w:rsidSect="005D6C3C">
      <w:headerReference w:type="default" r:id="rId6"/>
      <w:pgSz w:w="11906" w:h="16838"/>
      <w:pgMar w:top="1134" w:right="850" w:bottom="851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AE9" w:rsidRDefault="00DA7AE9" w:rsidP="00DA7AE9">
      <w:r>
        <w:separator/>
      </w:r>
    </w:p>
  </w:endnote>
  <w:endnote w:type="continuationSeparator" w:id="0">
    <w:p w:rsidR="00DA7AE9" w:rsidRDefault="00DA7AE9" w:rsidP="00DA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GSMinchoE">
    <w:altName w:val="HGS明朝E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AE9" w:rsidRDefault="00DA7AE9" w:rsidP="00DA7AE9">
      <w:r>
        <w:separator/>
      </w:r>
    </w:p>
  </w:footnote>
  <w:footnote w:type="continuationSeparator" w:id="0">
    <w:p w:rsidR="00DA7AE9" w:rsidRDefault="00DA7AE9" w:rsidP="00DA7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-1799283767"/>
      <w:docPartObj>
        <w:docPartGallery w:val="Page Numbers (Top of Page)"/>
        <w:docPartUnique/>
      </w:docPartObj>
    </w:sdtPr>
    <w:sdtEndPr/>
    <w:sdtContent>
      <w:p w:rsidR="00DA7AE9" w:rsidRPr="00DA7AE9" w:rsidRDefault="00DA7AE9">
        <w:pPr>
          <w:pStyle w:val="af4"/>
          <w:jc w:val="center"/>
          <w:rPr>
            <w:sz w:val="24"/>
          </w:rPr>
        </w:pPr>
        <w:r w:rsidRPr="00DA7AE9">
          <w:rPr>
            <w:sz w:val="24"/>
          </w:rPr>
          <w:fldChar w:fldCharType="begin"/>
        </w:r>
        <w:r w:rsidRPr="00DA7AE9">
          <w:rPr>
            <w:sz w:val="24"/>
          </w:rPr>
          <w:instrText>PAGE   \* MERGEFORMAT</w:instrText>
        </w:r>
        <w:r w:rsidRPr="00DA7AE9">
          <w:rPr>
            <w:sz w:val="24"/>
          </w:rPr>
          <w:fldChar w:fldCharType="separate"/>
        </w:r>
        <w:r w:rsidR="00F91127">
          <w:rPr>
            <w:noProof/>
            <w:sz w:val="24"/>
          </w:rPr>
          <w:t>2</w:t>
        </w:r>
        <w:r w:rsidRPr="00DA7AE9">
          <w:rPr>
            <w:sz w:val="24"/>
          </w:rPr>
          <w:fldChar w:fldCharType="end"/>
        </w:r>
      </w:p>
    </w:sdtContent>
  </w:sdt>
  <w:p w:rsidR="00DA7AE9" w:rsidRDefault="00DA7AE9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D5"/>
    <w:rsid w:val="00011F6E"/>
    <w:rsid w:val="000170CC"/>
    <w:rsid w:val="000246F3"/>
    <w:rsid w:val="00040883"/>
    <w:rsid w:val="00073CC6"/>
    <w:rsid w:val="00096AB1"/>
    <w:rsid w:val="000A79D0"/>
    <w:rsid w:val="000C5389"/>
    <w:rsid w:val="000F2D50"/>
    <w:rsid w:val="0010348D"/>
    <w:rsid w:val="001559A1"/>
    <w:rsid w:val="001579D6"/>
    <w:rsid w:val="00163D69"/>
    <w:rsid w:val="001850BF"/>
    <w:rsid w:val="00186E8A"/>
    <w:rsid w:val="001E3E82"/>
    <w:rsid w:val="002A7DA9"/>
    <w:rsid w:val="002D4C8C"/>
    <w:rsid w:val="00375E34"/>
    <w:rsid w:val="003C624D"/>
    <w:rsid w:val="00492528"/>
    <w:rsid w:val="00492FC3"/>
    <w:rsid w:val="004D7433"/>
    <w:rsid w:val="005120A8"/>
    <w:rsid w:val="00543FEE"/>
    <w:rsid w:val="00570B56"/>
    <w:rsid w:val="005A79EE"/>
    <w:rsid w:val="005D6C3C"/>
    <w:rsid w:val="00614ACE"/>
    <w:rsid w:val="00616B09"/>
    <w:rsid w:val="00631F33"/>
    <w:rsid w:val="0068463A"/>
    <w:rsid w:val="007804D5"/>
    <w:rsid w:val="007B1A48"/>
    <w:rsid w:val="008254E1"/>
    <w:rsid w:val="009E0902"/>
    <w:rsid w:val="009F6569"/>
    <w:rsid w:val="009F7AC3"/>
    <w:rsid w:val="00A03EC0"/>
    <w:rsid w:val="00A317D7"/>
    <w:rsid w:val="00A87191"/>
    <w:rsid w:val="00AC4047"/>
    <w:rsid w:val="00B90977"/>
    <w:rsid w:val="00BC1215"/>
    <w:rsid w:val="00C149F0"/>
    <w:rsid w:val="00C16602"/>
    <w:rsid w:val="00C54E9B"/>
    <w:rsid w:val="00C97A73"/>
    <w:rsid w:val="00CF414D"/>
    <w:rsid w:val="00D03D1D"/>
    <w:rsid w:val="00D96CB0"/>
    <w:rsid w:val="00DA7AE9"/>
    <w:rsid w:val="00DB328F"/>
    <w:rsid w:val="00E00F6D"/>
    <w:rsid w:val="00E0569E"/>
    <w:rsid w:val="00E75F8A"/>
    <w:rsid w:val="00E80161"/>
    <w:rsid w:val="00EC2215"/>
    <w:rsid w:val="00EF1710"/>
    <w:rsid w:val="00EF5DE3"/>
    <w:rsid w:val="00F37092"/>
    <w:rsid w:val="00F91127"/>
    <w:rsid w:val="00FD31F5"/>
    <w:rsid w:val="00FE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2B987"/>
  <w15:docId w15:val="{4F5023AC-7814-455A-BE7E-A8D38459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883"/>
    <w:pPr>
      <w:spacing w:after="0" w:line="240" w:lineRule="auto"/>
      <w:ind w:firstLine="709"/>
      <w:jc w:val="both"/>
    </w:pPr>
    <w:rPr>
      <w:sz w:val="28"/>
    </w:rPr>
  </w:style>
  <w:style w:type="paragraph" w:styleId="1">
    <w:name w:val="heading 1"/>
    <w:aliases w:val="h:1,h:1app,TF-Overskrift 1,H1,H11,R1,Titre 0,.,Название спецификации"/>
    <w:basedOn w:val="a"/>
    <w:next w:val="a"/>
    <w:link w:val="10"/>
    <w:uiPriority w:val="9"/>
    <w:qFormat/>
    <w:rsid w:val="0068463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8463A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463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463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463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463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463A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463A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463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:1 Знак,h:1app Знак,TF-Overskrift 1 Знак,H1 Знак,H11 Знак,R1 Знак,Titre 0 Знак,. Знак,Название спецификации Знак"/>
    <w:basedOn w:val="a0"/>
    <w:link w:val="1"/>
    <w:uiPriority w:val="9"/>
    <w:rsid w:val="006846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846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8463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8463A"/>
    <w:rPr>
      <w:rFonts w:asciiTheme="majorHAnsi" w:eastAsiaTheme="majorEastAsia" w:hAnsiTheme="majorHAnsi" w:cstheme="majorBidi"/>
      <w:b/>
      <w:bCs/>
      <w:i/>
      <w:iCs/>
    </w:rPr>
  </w:style>
  <w:style w:type="character" w:styleId="a3">
    <w:name w:val="Emphasis"/>
    <w:uiPriority w:val="20"/>
    <w:qFormat/>
    <w:rsid w:val="0068463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4">
    <w:name w:val="No Spacing"/>
    <w:basedOn w:val="a"/>
    <w:link w:val="a5"/>
    <w:uiPriority w:val="1"/>
    <w:qFormat/>
    <w:rsid w:val="0068463A"/>
  </w:style>
  <w:style w:type="character" w:customStyle="1" w:styleId="a5">
    <w:name w:val="Без интервала Знак"/>
    <w:basedOn w:val="a0"/>
    <w:link w:val="a4"/>
    <w:uiPriority w:val="1"/>
    <w:rsid w:val="0068463A"/>
  </w:style>
  <w:style w:type="paragraph" w:styleId="a6">
    <w:name w:val="List Paragraph"/>
    <w:basedOn w:val="a"/>
    <w:uiPriority w:val="34"/>
    <w:qFormat/>
    <w:rsid w:val="0068463A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68463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8463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8463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8463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8463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68463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68463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68463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68463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b">
    <w:name w:val="Strong"/>
    <w:uiPriority w:val="22"/>
    <w:qFormat/>
    <w:rsid w:val="0068463A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68463A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8463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68463A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68463A"/>
    <w:rPr>
      <w:b/>
      <w:bCs/>
      <w:i/>
      <w:iCs/>
    </w:rPr>
  </w:style>
  <w:style w:type="character" w:styleId="ae">
    <w:name w:val="Subtle Emphasis"/>
    <w:uiPriority w:val="19"/>
    <w:qFormat/>
    <w:rsid w:val="0068463A"/>
    <w:rPr>
      <w:i/>
      <w:iCs/>
    </w:rPr>
  </w:style>
  <w:style w:type="character" w:styleId="af">
    <w:name w:val="Intense Emphasis"/>
    <w:uiPriority w:val="21"/>
    <w:qFormat/>
    <w:rsid w:val="0068463A"/>
    <w:rPr>
      <w:b/>
      <w:bCs/>
    </w:rPr>
  </w:style>
  <w:style w:type="character" w:styleId="af0">
    <w:name w:val="Subtle Reference"/>
    <w:uiPriority w:val="31"/>
    <w:qFormat/>
    <w:rsid w:val="0068463A"/>
    <w:rPr>
      <w:smallCaps/>
    </w:rPr>
  </w:style>
  <w:style w:type="character" w:styleId="af1">
    <w:name w:val="Intense Reference"/>
    <w:uiPriority w:val="32"/>
    <w:qFormat/>
    <w:rsid w:val="0068463A"/>
    <w:rPr>
      <w:smallCaps/>
      <w:spacing w:val="5"/>
      <w:u w:val="single"/>
    </w:rPr>
  </w:style>
  <w:style w:type="character" w:styleId="af2">
    <w:name w:val="Book Title"/>
    <w:uiPriority w:val="33"/>
    <w:qFormat/>
    <w:rsid w:val="0068463A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8463A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DA7AE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DA7AE9"/>
    <w:rPr>
      <w:sz w:val="28"/>
    </w:rPr>
  </w:style>
  <w:style w:type="paragraph" w:styleId="af6">
    <w:name w:val="footer"/>
    <w:basedOn w:val="a"/>
    <w:link w:val="af7"/>
    <w:uiPriority w:val="99"/>
    <w:unhideWhenUsed/>
    <w:rsid w:val="00DA7AE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DA7AE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8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 Андрей Анатольевич</dc:creator>
  <cp:keywords/>
  <dc:description/>
  <cp:lastModifiedBy>ФАТИЕВА СВЕТЛАНА АЛЕКСЕЕВНА</cp:lastModifiedBy>
  <cp:revision>8</cp:revision>
  <dcterms:created xsi:type="dcterms:W3CDTF">2021-02-04T08:14:00Z</dcterms:created>
  <dcterms:modified xsi:type="dcterms:W3CDTF">2021-02-19T16:45:00Z</dcterms:modified>
</cp:coreProperties>
</file>