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3BF8B" w14:textId="77777777" w:rsidR="0055101D" w:rsidRDefault="00713F54">
      <w:pPr>
        <w:ind w:left="7371"/>
        <w:rPr>
          <w:sz w:val="20"/>
        </w:rPr>
      </w:pPr>
      <w:bookmarkStart w:id="0" w:name="Par32"/>
      <w:bookmarkEnd w:id="0"/>
      <w:r>
        <w:rPr>
          <w:sz w:val="20"/>
        </w:rPr>
        <w:t>Приложение</w:t>
      </w:r>
    </w:p>
    <w:p w14:paraId="69181827" w14:textId="77777777" w:rsidR="0055101D" w:rsidRDefault="00713F54">
      <w:pPr>
        <w:ind w:left="7371"/>
        <w:rPr>
          <w:sz w:val="20"/>
        </w:rPr>
      </w:pPr>
      <w:r>
        <w:rPr>
          <w:sz w:val="20"/>
        </w:rPr>
        <w:t xml:space="preserve">к приказу </w:t>
      </w:r>
      <w:r w:rsidR="00256B9A">
        <w:rPr>
          <w:sz w:val="20"/>
        </w:rPr>
        <w:t>Министерства финансов Российской Федерации</w:t>
      </w:r>
    </w:p>
    <w:p w14:paraId="5C637625" w14:textId="77777777" w:rsidR="0055101D" w:rsidRDefault="00713F54">
      <w:pPr>
        <w:ind w:left="7371"/>
        <w:rPr>
          <w:sz w:val="20"/>
        </w:rPr>
      </w:pPr>
      <w:r>
        <w:rPr>
          <w:sz w:val="20"/>
        </w:rPr>
        <w:t xml:space="preserve">от «___» ________ 2020  </w:t>
      </w:r>
    </w:p>
    <w:p w14:paraId="6EB84B72" w14:textId="77777777" w:rsidR="0055101D" w:rsidRDefault="00713F54">
      <w:pPr>
        <w:ind w:left="7371"/>
        <w:rPr>
          <w:sz w:val="20"/>
        </w:rPr>
      </w:pPr>
      <w:r>
        <w:rPr>
          <w:sz w:val="20"/>
        </w:rPr>
        <w:t>№ ______________</w:t>
      </w:r>
    </w:p>
    <w:p w14:paraId="2F3344BC" w14:textId="77777777" w:rsidR="0055101D" w:rsidRDefault="0055101D">
      <w:pPr>
        <w:jc w:val="center"/>
        <w:rPr>
          <w:sz w:val="28"/>
        </w:rPr>
      </w:pPr>
    </w:p>
    <w:p w14:paraId="5CE09E90" w14:textId="77777777" w:rsidR="0055101D" w:rsidRDefault="0055101D">
      <w:pPr>
        <w:jc w:val="center"/>
        <w:rPr>
          <w:sz w:val="28"/>
        </w:rPr>
      </w:pPr>
    </w:p>
    <w:p w14:paraId="302FD1FB" w14:textId="77777777" w:rsidR="0055101D" w:rsidRDefault="00713F54">
      <w:pPr>
        <w:jc w:val="center"/>
        <w:rPr>
          <w:sz w:val="28"/>
        </w:rPr>
      </w:pPr>
      <w:r>
        <w:rPr>
          <w:sz w:val="28"/>
        </w:rPr>
        <w:t>ПОРЯДОК</w:t>
      </w:r>
    </w:p>
    <w:p w14:paraId="35975197" w14:textId="77777777" w:rsidR="0055101D" w:rsidRDefault="00713F54">
      <w:pPr>
        <w:jc w:val="center"/>
        <w:rPr>
          <w:sz w:val="28"/>
        </w:rPr>
      </w:pPr>
      <w:r>
        <w:rPr>
          <w:sz w:val="28"/>
        </w:rPr>
        <w:t xml:space="preserve">предоставления из федерального бюджета субсидий в соответствии </w:t>
      </w:r>
    </w:p>
    <w:p w14:paraId="0921EBAB" w14:textId="77777777" w:rsidR="00256B9A" w:rsidRDefault="00713F54" w:rsidP="00256B9A">
      <w:pPr>
        <w:jc w:val="center"/>
        <w:rPr>
          <w:sz w:val="28"/>
        </w:rPr>
      </w:pPr>
      <w:r>
        <w:rPr>
          <w:sz w:val="28"/>
        </w:rPr>
        <w:t xml:space="preserve">с абзацем вторым пункта 1 статьи 78.1 Бюджетного кодекса Российской Федерации </w:t>
      </w:r>
      <w:r w:rsidR="00AE387A">
        <w:rPr>
          <w:sz w:val="28"/>
        </w:rPr>
        <w:t>федеральным</w:t>
      </w:r>
      <w:r w:rsidR="00256B9A">
        <w:rPr>
          <w:sz w:val="28"/>
        </w:rPr>
        <w:t xml:space="preserve"> бюджетн</w:t>
      </w:r>
      <w:r w:rsidR="00AE387A">
        <w:rPr>
          <w:sz w:val="28"/>
        </w:rPr>
        <w:t>ым</w:t>
      </w:r>
      <w:r w:rsidR="00256B9A">
        <w:rPr>
          <w:sz w:val="28"/>
        </w:rPr>
        <w:t xml:space="preserve"> учреждени</w:t>
      </w:r>
      <w:r w:rsidR="00AE387A">
        <w:rPr>
          <w:sz w:val="28"/>
        </w:rPr>
        <w:t>ям</w:t>
      </w:r>
      <w:r w:rsidR="00256B9A">
        <w:rPr>
          <w:sz w:val="28"/>
        </w:rPr>
        <w:t xml:space="preserve">, </w:t>
      </w:r>
    </w:p>
    <w:p w14:paraId="755AC27B" w14:textId="77777777" w:rsidR="0055101D" w:rsidRDefault="00256B9A" w:rsidP="00256B9A">
      <w:pPr>
        <w:jc w:val="center"/>
        <w:rPr>
          <w:sz w:val="28"/>
        </w:rPr>
      </w:pPr>
      <w:r>
        <w:rPr>
          <w:sz w:val="28"/>
        </w:rPr>
        <w:t>в отношении котор</w:t>
      </w:r>
      <w:r w:rsidR="00AE387A">
        <w:rPr>
          <w:sz w:val="28"/>
        </w:rPr>
        <w:t>ых</w:t>
      </w:r>
      <w:r>
        <w:rPr>
          <w:sz w:val="28"/>
        </w:rPr>
        <w:t xml:space="preserve"> Министерство финансов Российской Федерации осуществляет функции и полномочия учредителя</w:t>
      </w:r>
    </w:p>
    <w:p w14:paraId="35E3CDD6" w14:textId="77777777" w:rsidR="00256B9A" w:rsidRDefault="00256B9A" w:rsidP="00256B9A">
      <w:pPr>
        <w:jc w:val="center"/>
        <w:rPr>
          <w:sz w:val="28"/>
        </w:rPr>
      </w:pPr>
    </w:p>
    <w:p w14:paraId="7F5C6CF8" w14:textId="77777777" w:rsidR="0055101D" w:rsidRDefault="00713F54">
      <w:pPr>
        <w:ind w:firstLine="709"/>
        <w:jc w:val="both"/>
        <w:rPr>
          <w:sz w:val="28"/>
        </w:rPr>
      </w:pPr>
      <w:bookmarkStart w:id="1" w:name="Par40"/>
      <w:bookmarkEnd w:id="1"/>
      <w:r>
        <w:rPr>
          <w:sz w:val="28"/>
        </w:rPr>
        <w:t>1. Настоящий порядок устанавливает правила определения объема и условия предоставления из федерального бюджета субсидий в соответствии с абзацем вторым пункта 1 статьи 78.1 Бюджетного кодекса Российской Федерации федераль</w:t>
      </w:r>
      <w:r w:rsidR="00256B9A">
        <w:rPr>
          <w:sz w:val="28"/>
        </w:rPr>
        <w:t>н</w:t>
      </w:r>
      <w:r w:rsidR="00AE387A">
        <w:rPr>
          <w:sz w:val="28"/>
        </w:rPr>
        <w:t>ым</w:t>
      </w:r>
      <w:r>
        <w:rPr>
          <w:sz w:val="28"/>
        </w:rPr>
        <w:t xml:space="preserve"> бюджетн</w:t>
      </w:r>
      <w:r w:rsidR="00AE387A">
        <w:rPr>
          <w:sz w:val="28"/>
        </w:rPr>
        <w:t>ым</w:t>
      </w:r>
      <w:r>
        <w:rPr>
          <w:sz w:val="28"/>
        </w:rPr>
        <w:t xml:space="preserve"> учреждени</w:t>
      </w:r>
      <w:r w:rsidR="00AE387A">
        <w:rPr>
          <w:sz w:val="28"/>
        </w:rPr>
        <w:t>ям</w:t>
      </w:r>
      <w:r>
        <w:rPr>
          <w:sz w:val="28"/>
        </w:rPr>
        <w:t>, в отношении котор</w:t>
      </w:r>
      <w:r w:rsidR="00AE387A">
        <w:rPr>
          <w:sz w:val="28"/>
        </w:rPr>
        <w:t>ых</w:t>
      </w:r>
      <w:r>
        <w:rPr>
          <w:sz w:val="28"/>
        </w:rPr>
        <w:t xml:space="preserve"> </w:t>
      </w:r>
      <w:r w:rsidR="00256B9A">
        <w:rPr>
          <w:sz w:val="28"/>
        </w:rPr>
        <w:t xml:space="preserve">Министерство финансов Российской Федерации </w:t>
      </w:r>
      <w:r>
        <w:rPr>
          <w:sz w:val="28"/>
        </w:rPr>
        <w:t xml:space="preserve">осуществляет функции и полномочия учредителя (далее соответственно – Порядок, </w:t>
      </w:r>
      <w:proofErr w:type="gramStart"/>
      <w:r>
        <w:rPr>
          <w:sz w:val="28"/>
        </w:rPr>
        <w:t>субсидии,</w:t>
      </w:r>
      <w:r w:rsidR="002D7135">
        <w:rPr>
          <w:sz w:val="28"/>
        </w:rPr>
        <w:t xml:space="preserve"> </w:t>
      </w:r>
      <w:r>
        <w:rPr>
          <w:sz w:val="28"/>
        </w:rPr>
        <w:t xml:space="preserve"> </w:t>
      </w:r>
      <w:r w:rsidR="008323FF">
        <w:rPr>
          <w:sz w:val="28"/>
        </w:rPr>
        <w:t>ФБУ</w:t>
      </w:r>
      <w:proofErr w:type="gramEnd"/>
      <w:r>
        <w:rPr>
          <w:sz w:val="28"/>
        </w:rPr>
        <w:t>).</w:t>
      </w:r>
    </w:p>
    <w:p w14:paraId="17CD6B52" w14:textId="77777777" w:rsidR="0055101D" w:rsidRDefault="0055101D">
      <w:pPr>
        <w:ind w:firstLine="709"/>
        <w:jc w:val="both"/>
        <w:rPr>
          <w:b/>
          <w:sz w:val="28"/>
          <w:highlight w:val="yellow"/>
          <w:u w:val="single"/>
        </w:rPr>
      </w:pPr>
    </w:p>
    <w:p w14:paraId="3E9ADAC4" w14:textId="32654F46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2. Субсидии предоставляются </w:t>
      </w:r>
      <w:r w:rsidR="008123A9">
        <w:rPr>
          <w:sz w:val="28"/>
        </w:rPr>
        <w:t>ФБУ</w:t>
      </w:r>
      <w:r>
        <w:rPr>
          <w:sz w:val="28"/>
        </w:rPr>
        <w:t xml:space="preserve"> в пределах</w:t>
      </w:r>
      <w:r w:rsidR="00AA1EC9">
        <w:rPr>
          <w:sz w:val="28"/>
        </w:rPr>
        <w:t xml:space="preserve"> </w:t>
      </w:r>
      <w:r>
        <w:rPr>
          <w:sz w:val="28"/>
        </w:rPr>
        <w:t xml:space="preserve">лимитов бюджетных обязательств, доведенных </w:t>
      </w:r>
      <w:r w:rsidR="00256B9A">
        <w:rPr>
          <w:sz w:val="28"/>
        </w:rPr>
        <w:t>Мин</w:t>
      </w:r>
      <w:r w:rsidR="00176C6B">
        <w:rPr>
          <w:sz w:val="28"/>
        </w:rPr>
        <w:t>фину России как</w:t>
      </w:r>
      <w:r>
        <w:rPr>
          <w:sz w:val="28"/>
        </w:rPr>
        <w:t xml:space="preserve"> получателю средств федерального бюджета.</w:t>
      </w:r>
    </w:p>
    <w:p w14:paraId="55C770F6" w14:textId="77777777" w:rsidR="00E15468" w:rsidRDefault="00E15468">
      <w:pPr>
        <w:ind w:firstLine="709"/>
        <w:jc w:val="both"/>
        <w:rPr>
          <w:sz w:val="28"/>
        </w:rPr>
      </w:pPr>
    </w:p>
    <w:p w14:paraId="5F456C73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3. Размер и результат предоставления субсидии определяются исходя из следующих целей:</w:t>
      </w:r>
    </w:p>
    <w:p w14:paraId="055E64E0" w14:textId="77777777" w:rsidR="0055101D" w:rsidRDefault="0055101D">
      <w:pPr>
        <w:ind w:firstLine="709"/>
        <w:jc w:val="both"/>
        <w:rPr>
          <w:sz w:val="28"/>
        </w:rPr>
      </w:pPr>
    </w:p>
    <w:p w14:paraId="1150AAD6" w14:textId="77777777" w:rsidR="0055101D" w:rsidRDefault="00713F54">
      <w:pPr>
        <w:ind w:firstLine="709"/>
        <w:rPr>
          <w:sz w:val="28"/>
        </w:rPr>
      </w:pPr>
      <w:r>
        <w:rPr>
          <w:sz w:val="28"/>
        </w:rPr>
        <w:t>3.1. Субсидии в целях осуществления выплат физическим лицам:</w:t>
      </w:r>
    </w:p>
    <w:p w14:paraId="5EB695D4" w14:textId="77777777" w:rsidR="0055101D" w:rsidRDefault="0055101D">
      <w:pPr>
        <w:ind w:firstLine="709"/>
        <w:rPr>
          <w:sz w:val="28"/>
        </w:rPr>
      </w:pPr>
    </w:p>
    <w:p w14:paraId="1D9EC7CD" w14:textId="77777777" w:rsidR="00C91A9D" w:rsidRDefault="00713F5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3.1.1. </w:t>
      </w:r>
      <w:r w:rsidR="00C91A9D">
        <w:rPr>
          <w:sz w:val="28"/>
        </w:rPr>
        <w:t xml:space="preserve">Субсидии в целях осуществления </w:t>
      </w:r>
      <w:r w:rsidR="00C91A9D" w:rsidRPr="00984F35">
        <w:rPr>
          <w:sz w:val="28"/>
          <w:szCs w:val="28"/>
        </w:rPr>
        <w:t>оплат</w:t>
      </w:r>
      <w:r w:rsidR="00C91A9D">
        <w:rPr>
          <w:sz w:val="28"/>
          <w:szCs w:val="28"/>
        </w:rPr>
        <w:t>ы</w:t>
      </w:r>
      <w:r w:rsidR="00C91A9D" w:rsidRPr="00984F35">
        <w:rPr>
          <w:sz w:val="28"/>
          <w:szCs w:val="28"/>
        </w:rPr>
        <w:t xml:space="preserve"> времени простоя в соответствии с трудовым законодательством Российской Федерации, в том числе страховых взносов на обязательное социальное страхование</w:t>
      </w:r>
      <w:r w:rsidR="00C91A9D">
        <w:rPr>
          <w:sz w:val="28"/>
          <w:szCs w:val="28"/>
        </w:rPr>
        <w:t>;</w:t>
      </w:r>
    </w:p>
    <w:p w14:paraId="6F63B885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Размер субсидий определяется </w:t>
      </w:r>
      <w:r w:rsidR="00C91A9D">
        <w:rPr>
          <w:sz w:val="28"/>
        </w:rPr>
        <w:t xml:space="preserve">исходя из размера выплат в соответствии со статьей 157 </w:t>
      </w:r>
      <w:r w:rsidR="00C91A9D" w:rsidRPr="00C91A9D">
        <w:rPr>
          <w:sz w:val="28"/>
        </w:rPr>
        <w:t>Трудово</w:t>
      </w:r>
      <w:r w:rsidR="00C91A9D">
        <w:rPr>
          <w:sz w:val="28"/>
        </w:rPr>
        <w:t>го</w:t>
      </w:r>
      <w:r w:rsidR="00C91A9D" w:rsidRPr="00C91A9D">
        <w:rPr>
          <w:sz w:val="28"/>
        </w:rPr>
        <w:t xml:space="preserve"> кодекс</w:t>
      </w:r>
      <w:r w:rsidR="00C91A9D">
        <w:rPr>
          <w:sz w:val="28"/>
        </w:rPr>
        <w:t>а</w:t>
      </w:r>
      <w:r w:rsidR="00C91A9D" w:rsidRPr="00C91A9D">
        <w:rPr>
          <w:sz w:val="28"/>
        </w:rPr>
        <w:t xml:space="preserve"> Российской Федерации</w:t>
      </w:r>
      <w:r w:rsidR="00C91A9D">
        <w:rPr>
          <w:sz w:val="28"/>
        </w:rPr>
        <w:t xml:space="preserve">, </w:t>
      </w:r>
      <w:r>
        <w:rPr>
          <w:sz w:val="28"/>
        </w:rPr>
        <w:t>и количества</w:t>
      </w:r>
      <w:r w:rsidR="00EE1BE9">
        <w:rPr>
          <w:sz w:val="28"/>
        </w:rPr>
        <w:t xml:space="preserve"> физических лиц</w:t>
      </w:r>
      <w:r>
        <w:rPr>
          <w:sz w:val="28"/>
        </w:rPr>
        <w:t xml:space="preserve">, </w:t>
      </w:r>
      <w:r w:rsidR="00160E2B">
        <w:rPr>
          <w:sz w:val="28"/>
        </w:rPr>
        <w:t>указанных в заявке</w:t>
      </w:r>
      <w:r>
        <w:rPr>
          <w:sz w:val="28"/>
        </w:rPr>
        <w:t>.</w:t>
      </w:r>
    </w:p>
    <w:p w14:paraId="5FAAB73B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субсидий является количество </w:t>
      </w:r>
      <w:r w:rsidR="00EE1BE9">
        <w:rPr>
          <w:sz w:val="28"/>
        </w:rPr>
        <w:t>физических лиц</w:t>
      </w:r>
      <w:r>
        <w:rPr>
          <w:sz w:val="28"/>
        </w:rPr>
        <w:t>, получивших выплаты.</w:t>
      </w:r>
      <w:r w:rsidR="00330662">
        <w:rPr>
          <w:sz w:val="28"/>
        </w:rPr>
        <w:t xml:space="preserve"> </w:t>
      </w:r>
    </w:p>
    <w:p w14:paraId="33444872" w14:textId="77777777" w:rsidR="0055101D" w:rsidRDefault="0055101D">
      <w:pPr>
        <w:ind w:firstLine="709"/>
        <w:jc w:val="both"/>
        <w:rPr>
          <w:sz w:val="28"/>
        </w:rPr>
      </w:pPr>
    </w:p>
    <w:p w14:paraId="5D9C1A79" w14:textId="77777777" w:rsidR="0055101D" w:rsidRDefault="00713F54" w:rsidP="009A1849">
      <w:pPr>
        <w:ind w:firstLine="709"/>
        <w:jc w:val="both"/>
        <w:rPr>
          <w:sz w:val="28"/>
        </w:rPr>
      </w:pPr>
      <w:r>
        <w:rPr>
          <w:sz w:val="28"/>
        </w:rPr>
        <w:t>3.2. Субсидии в целях осуществления мероприятий по содержанию имущества, находящегося в федеральной собственности:</w:t>
      </w:r>
    </w:p>
    <w:p w14:paraId="48B084B9" w14:textId="77777777" w:rsidR="0055101D" w:rsidRDefault="0055101D" w:rsidP="009A1849">
      <w:pPr>
        <w:ind w:firstLine="709"/>
        <w:jc w:val="both"/>
        <w:rPr>
          <w:sz w:val="28"/>
        </w:rPr>
      </w:pPr>
    </w:p>
    <w:p w14:paraId="36E09535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3.2.1. Субсидии в целях осуществления мероприятий по капитальному ремонту объектов недвижимого имущества</w:t>
      </w:r>
      <w:r w:rsidR="00B32618">
        <w:rPr>
          <w:sz w:val="28"/>
        </w:rPr>
        <w:t>, в том числе реставрации, за исключением реконструкции с элементами реставрации.</w:t>
      </w:r>
    </w:p>
    <w:p w14:paraId="60C8F096" w14:textId="77777777" w:rsidR="0055101D" w:rsidRDefault="00713F5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Размер субсидий определяется на основании перечня и стоимости планируемых работ, а также представленных </w:t>
      </w:r>
      <w:r w:rsidR="008123A9">
        <w:rPr>
          <w:sz w:val="28"/>
        </w:rPr>
        <w:t>ФБУ</w:t>
      </w:r>
      <w:r>
        <w:rPr>
          <w:sz w:val="28"/>
        </w:rPr>
        <w:t xml:space="preserve"> документов, указанных в пункте 4 Порядка. </w:t>
      </w:r>
    </w:p>
    <w:p w14:paraId="17C29EA2" w14:textId="77777777" w:rsidR="00AE387A" w:rsidRDefault="00713F54">
      <w:pPr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субсидий является количество отремонтированных объектов недвижимого имущества.</w:t>
      </w:r>
      <w:r w:rsidR="00277C1E">
        <w:rPr>
          <w:sz w:val="28"/>
        </w:rPr>
        <w:t xml:space="preserve"> </w:t>
      </w:r>
    </w:p>
    <w:p w14:paraId="204C7529" w14:textId="77777777" w:rsidR="00AE387A" w:rsidRDefault="00AE387A">
      <w:pPr>
        <w:ind w:firstLine="709"/>
        <w:jc w:val="both"/>
        <w:rPr>
          <w:sz w:val="28"/>
        </w:rPr>
      </w:pPr>
    </w:p>
    <w:p w14:paraId="3037643C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3.2.2. Субсидии в целях осуществления мероприятий по ремонту объектов движимого имущества.</w:t>
      </w:r>
    </w:p>
    <w:p w14:paraId="580D306E" w14:textId="77777777" w:rsidR="0055101D" w:rsidRDefault="00713F54">
      <w:pPr>
        <w:ind w:firstLine="708"/>
        <w:jc w:val="both"/>
        <w:rPr>
          <w:sz w:val="28"/>
        </w:rPr>
      </w:pPr>
      <w:r>
        <w:rPr>
          <w:sz w:val="28"/>
        </w:rPr>
        <w:t xml:space="preserve">Размер субсидий определяется на основании количества объектов, подлежащих ремонту, перечня и стоимости планируемых ремонтных работ, а также </w:t>
      </w:r>
      <w:r w:rsidR="00160E2B">
        <w:rPr>
          <w:sz w:val="28"/>
        </w:rPr>
        <w:t>представленных ФБУ документов, указанных в пункте 4 Порядка</w:t>
      </w:r>
      <w:r>
        <w:rPr>
          <w:sz w:val="28"/>
        </w:rPr>
        <w:t xml:space="preserve">. </w:t>
      </w:r>
    </w:p>
    <w:p w14:paraId="0D07D59D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субсидий является количество отремонтированных объектов движимого имущества.</w:t>
      </w:r>
    </w:p>
    <w:p w14:paraId="009A9FDC" w14:textId="77777777" w:rsidR="00E15468" w:rsidRDefault="00E15468">
      <w:pPr>
        <w:ind w:firstLine="709"/>
        <w:jc w:val="both"/>
        <w:rPr>
          <w:sz w:val="28"/>
        </w:rPr>
      </w:pPr>
    </w:p>
    <w:p w14:paraId="46F37AC3" w14:textId="77777777" w:rsidR="00E15468" w:rsidRPr="00160E2B" w:rsidRDefault="00E15468" w:rsidP="00160E2B">
      <w:pPr>
        <w:ind w:firstLine="709"/>
        <w:jc w:val="both"/>
        <w:rPr>
          <w:sz w:val="28"/>
        </w:rPr>
      </w:pPr>
      <w:r w:rsidRPr="00160E2B">
        <w:rPr>
          <w:sz w:val="28"/>
        </w:rPr>
        <w:t xml:space="preserve">3.2.3. Субсидии в целях осуществления мероприятий по </w:t>
      </w:r>
      <w:r w:rsidRPr="00F20960">
        <w:rPr>
          <w:sz w:val="28"/>
        </w:rPr>
        <w:t xml:space="preserve">реставрации </w:t>
      </w:r>
      <w:r w:rsidRPr="00160E2B">
        <w:rPr>
          <w:sz w:val="28"/>
        </w:rPr>
        <w:t>объектов движимого имущества.</w:t>
      </w:r>
    </w:p>
    <w:p w14:paraId="05B95B65" w14:textId="77777777" w:rsidR="00E15468" w:rsidRPr="00160E2B" w:rsidRDefault="00E15468" w:rsidP="00160E2B">
      <w:pPr>
        <w:ind w:firstLine="709"/>
        <w:jc w:val="both"/>
        <w:rPr>
          <w:sz w:val="28"/>
        </w:rPr>
      </w:pPr>
      <w:r w:rsidRPr="00160E2B">
        <w:rPr>
          <w:sz w:val="28"/>
        </w:rPr>
        <w:t xml:space="preserve">Размер субсидий определяется на основании количества объектов, подлежащих реставрации, перечня и стоимости планируемых работ, </w:t>
      </w:r>
      <w:r w:rsidR="00175B30" w:rsidRPr="00175B30">
        <w:rPr>
          <w:sz w:val="28"/>
        </w:rPr>
        <w:t>а также представленных ФБУ документов, указанных в пункте 4 Порядка.</w:t>
      </w:r>
      <w:r w:rsidRPr="00160E2B">
        <w:rPr>
          <w:sz w:val="28"/>
        </w:rPr>
        <w:t xml:space="preserve"> </w:t>
      </w:r>
    </w:p>
    <w:p w14:paraId="32F3D462" w14:textId="77777777" w:rsidR="00E15468" w:rsidRDefault="00E15468" w:rsidP="00160E2B">
      <w:pPr>
        <w:ind w:firstLine="709"/>
        <w:jc w:val="both"/>
        <w:rPr>
          <w:sz w:val="28"/>
        </w:rPr>
      </w:pPr>
      <w:r w:rsidRPr="00160E2B">
        <w:rPr>
          <w:sz w:val="28"/>
        </w:rPr>
        <w:t>Результатом предоставления субсидий является количество отре</w:t>
      </w:r>
      <w:r w:rsidR="00BA78D5" w:rsidRPr="00160E2B">
        <w:rPr>
          <w:sz w:val="28"/>
        </w:rPr>
        <w:t>ставрированных</w:t>
      </w:r>
      <w:r w:rsidRPr="00160E2B">
        <w:rPr>
          <w:sz w:val="28"/>
        </w:rPr>
        <w:t xml:space="preserve"> объектов движимого имущества.</w:t>
      </w:r>
    </w:p>
    <w:p w14:paraId="4F279143" w14:textId="77777777" w:rsidR="00F20960" w:rsidRDefault="00F20960" w:rsidP="00160E2B">
      <w:pPr>
        <w:ind w:firstLine="709"/>
        <w:jc w:val="both"/>
        <w:rPr>
          <w:sz w:val="28"/>
        </w:rPr>
      </w:pPr>
    </w:p>
    <w:p w14:paraId="3BFC9321" w14:textId="77777777" w:rsidR="00F20960" w:rsidRPr="00DD2CF7" w:rsidRDefault="00F20960" w:rsidP="00160E2B">
      <w:pPr>
        <w:ind w:firstLine="709"/>
        <w:jc w:val="both"/>
        <w:rPr>
          <w:sz w:val="28"/>
        </w:rPr>
      </w:pPr>
      <w:r w:rsidRPr="00DD2CF7">
        <w:rPr>
          <w:sz w:val="28"/>
        </w:rPr>
        <w:t xml:space="preserve">3.2.4. Субсидии в целях проведения работ по консервации объектов недвижимого имущества. </w:t>
      </w:r>
    </w:p>
    <w:p w14:paraId="63A52005" w14:textId="77777777" w:rsidR="00F20960" w:rsidRPr="00DD2CF7" w:rsidRDefault="00F20960" w:rsidP="00F20960">
      <w:pPr>
        <w:ind w:firstLine="709"/>
        <w:jc w:val="both"/>
        <w:rPr>
          <w:sz w:val="28"/>
        </w:rPr>
      </w:pPr>
      <w:r w:rsidRPr="00DD2CF7">
        <w:rPr>
          <w:sz w:val="28"/>
        </w:rPr>
        <w:t xml:space="preserve">Размер субсидий определяется на основании количества объектов недвижимого имущества, подлежащих консервации, перечня и стоимости планируемых работ по консервации, а также представленных ФБУ документов, указанных в пункте 4 Порядка. </w:t>
      </w:r>
    </w:p>
    <w:p w14:paraId="50CA4126" w14:textId="77777777" w:rsidR="00F20960" w:rsidRPr="00160E2B" w:rsidRDefault="00F20960" w:rsidP="00F20960">
      <w:pPr>
        <w:ind w:firstLine="709"/>
        <w:jc w:val="both"/>
        <w:rPr>
          <w:sz w:val="28"/>
        </w:rPr>
      </w:pPr>
      <w:r w:rsidRPr="00DD2CF7">
        <w:rPr>
          <w:sz w:val="28"/>
        </w:rPr>
        <w:t>Результатом предоставления субсидий является количество законсервированных объектов недвижимого имущества.</w:t>
      </w:r>
    </w:p>
    <w:p w14:paraId="7A3226C4" w14:textId="77777777" w:rsidR="00E15468" w:rsidRDefault="00E15468" w:rsidP="00E15468">
      <w:pPr>
        <w:ind w:firstLine="709"/>
        <w:jc w:val="both"/>
        <w:rPr>
          <w:sz w:val="28"/>
        </w:rPr>
      </w:pPr>
    </w:p>
    <w:p w14:paraId="710636D8" w14:textId="77777777" w:rsidR="00E15468" w:rsidRPr="00984174" w:rsidRDefault="00E15468" w:rsidP="00E15468">
      <w:pPr>
        <w:ind w:firstLine="709"/>
        <w:jc w:val="both"/>
        <w:rPr>
          <w:color w:val="auto"/>
          <w:sz w:val="28"/>
        </w:rPr>
      </w:pPr>
      <w:r w:rsidRPr="00984174">
        <w:rPr>
          <w:color w:val="auto"/>
          <w:sz w:val="28"/>
        </w:rPr>
        <w:t>3.2.</w:t>
      </w:r>
      <w:r w:rsidR="00010FAB">
        <w:rPr>
          <w:color w:val="auto"/>
          <w:sz w:val="28"/>
        </w:rPr>
        <w:t>5</w:t>
      </w:r>
      <w:r w:rsidRPr="00984174">
        <w:rPr>
          <w:color w:val="auto"/>
          <w:sz w:val="28"/>
        </w:rPr>
        <w:t xml:space="preserve">. Субсидии в целях осуществления мероприятий по консервации объектов </w:t>
      </w:r>
      <w:r w:rsidR="00C13BCC" w:rsidRPr="00984174">
        <w:rPr>
          <w:color w:val="auto"/>
          <w:sz w:val="28"/>
        </w:rPr>
        <w:t>незавершенного строительства</w:t>
      </w:r>
      <w:r w:rsidRPr="00984174">
        <w:rPr>
          <w:color w:val="auto"/>
          <w:sz w:val="28"/>
        </w:rPr>
        <w:t>.</w:t>
      </w:r>
    </w:p>
    <w:p w14:paraId="1672F03C" w14:textId="77777777" w:rsidR="00E15468" w:rsidRPr="00984174" w:rsidRDefault="00E15468" w:rsidP="00E15468">
      <w:pPr>
        <w:ind w:firstLine="708"/>
        <w:jc w:val="both"/>
        <w:rPr>
          <w:color w:val="auto"/>
          <w:sz w:val="28"/>
        </w:rPr>
      </w:pPr>
      <w:r w:rsidRPr="00984174">
        <w:rPr>
          <w:color w:val="auto"/>
          <w:sz w:val="28"/>
        </w:rPr>
        <w:t xml:space="preserve">Размер субсидий определяется на основании количества объектов </w:t>
      </w:r>
      <w:r w:rsidR="00C13BCC" w:rsidRPr="00984174">
        <w:rPr>
          <w:color w:val="auto"/>
          <w:sz w:val="28"/>
        </w:rPr>
        <w:t>незавершенного строительства</w:t>
      </w:r>
      <w:r w:rsidRPr="00984174">
        <w:rPr>
          <w:color w:val="auto"/>
          <w:sz w:val="28"/>
        </w:rPr>
        <w:t xml:space="preserve">, подлежащих консервации, перечня и стоимости планируемых работ по консервации, </w:t>
      </w:r>
      <w:r w:rsidR="00175B30" w:rsidRPr="00175B30">
        <w:rPr>
          <w:color w:val="auto"/>
          <w:sz w:val="28"/>
        </w:rPr>
        <w:t>а также представленных ФБУ документов, указанных в пункте 4 Порядка.</w:t>
      </w:r>
      <w:r w:rsidRPr="00984174">
        <w:rPr>
          <w:color w:val="auto"/>
          <w:sz w:val="28"/>
        </w:rPr>
        <w:t xml:space="preserve"> </w:t>
      </w:r>
    </w:p>
    <w:p w14:paraId="5276F9B3" w14:textId="77777777" w:rsidR="00E15468" w:rsidRDefault="00E15468" w:rsidP="00E15468">
      <w:pPr>
        <w:ind w:firstLine="709"/>
        <w:jc w:val="both"/>
        <w:rPr>
          <w:color w:val="auto"/>
          <w:sz w:val="28"/>
        </w:rPr>
      </w:pPr>
      <w:r w:rsidRPr="00984174">
        <w:rPr>
          <w:color w:val="auto"/>
          <w:sz w:val="28"/>
        </w:rPr>
        <w:t xml:space="preserve">Результатом предоставления субсидий является количество </w:t>
      </w:r>
      <w:r w:rsidR="00BA78D5" w:rsidRPr="00984174">
        <w:rPr>
          <w:color w:val="auto"/>
          <w:sz w:val="28"/>
        </w:rPr>
        <w:t xml:space="preserve">законсервированных </w:t>
      </w:r>
      <w:r w:rsidRPr="00984174">
        <w:rPr>
          <w:color w:val="auto"/>
          <w:sz w:val="28"/>
        </w:rPr>
        <w:t xml:space="preserve">объектов </w:t>
      </w:r>
      <w:r w:rsidR="00C13BCC" w:rsidRPr="00984174">
        <w:rPr>
          <w:color w:val="auto"/>
          <w:sz w:val="28"/>
        </w:rPr>
        <w:t>незавершенного строительства</w:t>
      </w:r>
      <w:r w:rsidRPr="00984174">
        <w:rPr>
          <w:color w:val="auto"/>
          <w:sz w:val="28"/>
        </w:rPr>
        <w:t>.</w:t>
      </w:r>
    </w:p>
    <w:p w14:paraId="395621F1" w14:textId="77777777" w:rsidR="00F20960" w:rsidRDefault="00F20960" w:rsidP="00E15468">
      <w:pPr>
        <w:ind w:firstLine="709"/>
        <w:jc w:val="both"/>
        <w:rPr>
          <w:color w:val="auto"/>
          <w:sz w:val="28"/>
        </w:rPr>
      </w:pPr>
    </w:p>
    <w:p w14:paraId="3860F331" w14:textId="77777777" w:rsidR="00F31F86" w:rsidRPr="00DD2CF7" w:rsidRDefault="00F31F86" w:rsidP="00F31F86">
      <w:pPr>
        <w:ind w:firstLine="709"/>
        <w:jc w:val="both"/>
        <w:rPr>
          <w:sz w:val="28"/>
        </w:rPr>
      </w:pPr>
      <w:r w:rsidRPr="00DD2CF7">
        <w:rPr>
          <w:sz w:val="28"/>
        </w:rPr>
        <w:t>3.2.</w:t>
      </w:r>
      <w:r w:rsidR="00010FAB" w:rsidRPr="00DD2CF7">
        <w:rPr>
          <w:sz w:val="28"/>
        </w:rPr>
        <w:t>6</w:t>
      </w:r>
      <w:r w:rsidRPr="00DD2CF7">
        <w:rPr>
          <w:sz w:val="28"/>
        </w:rPr>
        <w:t xml:space="preserve">. Субсидии в целях проведения работ по консервации объектов движимого имущества. </w:t>
      </w:r>
    </w:p>
    <w:p w14:paraId="7A5E7411" w14:textId="77777777" w:rsidR="00F31F86" w:rsidRPr="00DD2CF7" w:rsidRDefault="00F31F86" w:rsidP="00F31F86">
      <w:pPr>
        <w:ind w:firstLine="709"/>
        <w:jc w:val="both"/>
        <w:rPr>
          <w:sz w:val="28"/>
        </w:rPr>
      </w:pPr>
      <w:r w:rsidRPr="00DD2CF7">
        <w:rPr>
          <w:sz w:val="28"/>
        </w:rPr>
        <w:t xml:space="preserve">Размер субсидий определяется на основании количества объектов движимого имущества, подлежащих консервации, перечня и стоимости планируемых работ по консервации, а также представленных ФБУ документов, указанных в пункте 4 Порядка. </w:t>
      </w:r>
    </w:p>
    <w:p w14:paraId="1497A524" w14:textId="77777777" w:rsidR="00F31F86" w:rsidRDefault="00F31F86" w:rsidP="00F31F86">
      <w:pPr>
        <w:ind w:firstLine="709"/>
        <w:jc w:val="both"/>
        <w:rPr>
          <w:sz w:val="28"/>
        </w:rPr>
      </w:pPr>
      <w:r w:rsidRPr="00DD2CF7">
        <w:rPr>
          <w:sz w:val="28"/>
        </w:rPr>
        <w:lastRenderedPageBreak/>
        <w:t>Результатом предоставления субсидий является количество законсервированных объектов движимого имущества.</w:t>
      </w:r>
    </w:p>
    <w:p w14:paraId="18A71E63" w14:textId="77777777" w:rsidR="00F20960" w:rsidRPr="00CE4C55" w:rsidRDefault="00F20960" w:rsidP="00E15468">
      <w:pPr>
        <w:ind w:firstLine="709"/>
        <w:jc w:val="both"/>
        <w:rPr>
          <w:strike/>
          <w:color w:val="FF0000"/>
          <w:sz w:val="28"/>
        </w:rPr>
      </w:pPr>
    </w:p>
    <w:p w14:paraId="5E457A4E" w14:textId="77777777" w:rsidR="00C13BCC" w:rsidRPr="00175B30" w:rsidRDefault="00713F54" w:rsidP="00175B30">
      <w:pPr>
        <w:ind w:firstLine="708"/>
        <w:rPr>
          <w:color w:val="auto"/>
          <w:sz w:val="28"/>
        </w:rPr>
      </w:pPr>
      <w:r w:rsidRPr="00175B30">
        <w:rPr>
          <w:color w:val="auto"/>
          <w:sz w:val="28"/>
        </w:rPr>
        <w:t>3.2.</w:t>
      </w:r>
      <w:r w:rsidR="00010FAB">
        <w:rPr>
          <w:color w:val="auto"/>
          <w:sz w:val="28"/>
        </w:rPr>
        <w:t>7</w:t>
      </w:r>
      <w:r w:rsidRPr="00175B30">
        <w:rPr>
          <w:color w:val="auto"/>
          <w:sz w:val="28"/>
        </w:rPr>
        <w:t>. </w:t>
      </w:r>
      <w:r w:rsidR="00C13BCC" w:rsidRPr="00175B30">
        <w:rPr>
          <w:color w:val="auto"/>
          <w:sz w:val="28"/>
        </w:rPr>
        <w:t>Субсидии в целях проведения работ по обследованию технического состояния объектов, подлежащих реконструкции или ремонту</w:t>
      </w:r>
      <w:r w:rsidR="00B32618">
        <w:rPr>
          <w:color w:val="auto"/>
          <w:sz w:val="28"/>
        </w:rPr>
        <w:t xml:space="preserve"> (реставрации)</w:t>
      </w:r>
      <w:r w:rsidR="00C13BCC" w:rsidRPr="00175B30">
        <w:rPr>
          <w:color w:val="auto"/>
          <w:sz w:val="28"/>
        </w:rPr>
        <w:t xml:space="preserve"> с целью составления дефектных ведомостей, определения плана ремонтных (реставрационных) работ.</w:t>
      </w:r>
    </w:p>
    <w:p w14:paraId="2A71E0F9" w14:textId="77777777" w:rsidR="0055101D" w:rsidRPr="00175B30" w:rsidRDefault="00713F54" w:rsidP="00175B30">
      <w:pPr>
        <w:ind w:firstLine="708"/>
        <w:rPr>
          <w:color w:val="auto"/>
          <w:sz w:val="28"/>
        </w:rPr>
      </w:pPr>
      <w:r w:rsidRPr="00175B30">
        <w:rPr>
          <w:color w:val="auto"/>
          <w:sz w:val="28"/>
        </w:rPr>
        <w:t xml:space="preserve">Размер субсидий определяется на основании перечня и стоимости планируемых работ, а также представленных </w:t>
      </w:r>
      <w:r w:rsidR="008123A9">
        <w:rPr>
          <w:sz w:val="28"/>
        </w:rPr>
        <w:t>ФБУ</w:t>
      </w:r>
      <w:r w:rsidRPr="00175B30">
        <w:rPr>
          <w:color w:val="auto"/>
          <w:sz w:val="28"/>
        </w:rPr>
        <w:t xml:space="preserve"> документов, указанных в пункте 4 Порядка.</w:t>
      </w:r>
      <w:r w:rsidR="00E020D1" w:rsidRPr="00175B30">
        <w:rPr>
          <w:color w:val="auto"/>
          <w:sz w:val="28"/>
        </w:rPr>
        <w:t xml:space="preserve">  </w:t>
      </w:r>
    </w:p>
    <w:p w14:paraId="6DD073BD" w14:textId="77777777" w:rsidR="0055101D" w:rsidRDefault="00713F54" w:rsidP="00175B30">
      <w:pPr>
        <w:ind w:firstLine="708"/>
        <w:rPr>
          <w:color w:val="auto"/>
          <w:sz w:val="28"/>
        </w:rPr>
      </w:pPr>
      <w:r w:rsidRPr="00175B30">
        <w:rPr>
          <w:color w:val="auto"/>
          <w:sz w:val="28"/>
        </w:rPr>
        <w:t xml:space="preserve">Результатом предоставления субсидий является </w:t>
      </w:r>
      <w:proofErr w:type="gramStart"/>
      <w:r w:rsidR="00C13BCC" w:rsidRPr="00175B30">
        <w:rPr>
          <w:color w:val="auto"/>
          <w:sz w:val="28"/>
        </w:rPr>
        <w:t>количество</w:t>
      </w:r>
      <w:r w:rsidR="00B36246" w:rsidRPr="00175B30">
        <w:rPr>
          <w:color w:val="auto"/>
          <w:sz w:val="28"/>
        </w:rPr>
        <w:t xml:space="preserve"> объектов</w:t>
      </w:r>
      <w:proofErr w:type="gramEnd"/>
      <w:r w:rsidR="00B36246" w:rsidRPr="00175B30">
        <w:rPr>
          <w:color w:val="auto"/>
          <w:sz w:val="28"/>
        </w:rPr>
        <w:t xml:space="preserve"> в отношении которых проведено обследование технического состояния.</w:t>
      </w:r>
    </w:p>
    <w:p w14:paraId="70F51E35" w14:textId="77777777" w:rsidR="00010FAB" w:rsidRPr="00175B30" w:rsidRDefault="00010FAB" w:rsidP="00175B30">
      <w:pPr>
        <w:ind w:firstLine="708"/>
        <w:rPr>
          <w:color w:val="auto"/>
          <w:sz w:val="28"/>
        </w:rPr>
      </w:pPr>
    </w:p>
    <w:p w14:paraId="0694BD89" w14:textId="77777777" w:rsidR="00EE1BE9" w:rsidRDefault="00713F54">
      <w:pPr>
        <w:ind w:firstLine="709"/>
        <w:jc w:val="both"/>
        <w:rPr>
          <w:sz w:val="28"/>
        </w:rPr>
      </w:pPr>
      <w:r w:rsidRPr="00175B30">
        <w:rPr>
          <w:sz w:val="28"/>
        </w:rPr>
        <w:t>3.2.</w:t>
      </w:r>
      <w:r w:rsidR="00010FAB">
        <w:rPr>
          <w:sz w:val="28"/>
        </w:rPr>
        <w:t>8</w:t>
      </w:r>
      <w:r w:rsidRPr="00175B30">
        <w:rPr>
          <w:sz w:val="28"/>
        </w:rPr>
        <w:t>. Субсидии в целях выполнения инженерных изысканий, подготовки проектной документации</w:t>
      </w:r>
      <w:r>
        <w:rPr>
          <w:sz w:val="28"/>
        </w:rPr>
        <w:t xml:space="preserve">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</w:t>
      </w:r>
      <w:r w:rsidR="00EE1BE9">
        <w:rPr>
          <w:sz w:val="28"/>
        </w:rPr>
        <w:t>, включая авторский надзор и строительный контроль</w:t>
      </w:r>
      <w:r>
        <w:rPr>
          <w:sz w:val="28"/>
        </w:rPr>
        <w:t>.</w:t>
      </w:r>
      <w:r w:rsidR="00E020D1">
        <w:rPr>
          <w:sz w:val="28"/>
        </w:rPr>
        <w:t xml:space="preserve"> </w:t>
      </w:r>
    </w:p>
    <w:p w14:paraId="1337E200" w14:textId="77777777" w:rsidR="00C6793B" w:rsidRPr="00175B30" w:rsidRDefault="00C6793B" w:rsidP="00C6793B">
      <w:pPr>
        <w:ind w:firstLine="709"/>
        <w:jc w:val="both"/>
        <w:rPr>
          <w:color w:val="000000" w:themeColor="text1"/>
          <w:sz w:val="28"/>
        </w:rPr>
      </w:pPr>
      <w:r w:rsidRPr="00175B30">
        <w:rPr>
          <w:color w:val="000000" w:themeColor="text1"/>
          <w:sz w:val="28"/>
        </w:rPr>
        <w:t>Размер субсидий определяется исходя из количества объектов, перечня и стоимости планируемых работ по выполнению инженерных изысканий, подготовки проектной документации и проведения ее экспертизы, авторск</w:t>
      </w:r>
      <w:r w:rsidR="00B36246" w:rsidRPr="00175B30">
        <w:rPr>
          <w:color w:val="000000" w:themeColor="text1"/>
          <w:sz w:val="28"/>
        </w:rPr>
        <w:t>ого</w:t>
      </w:r>
      <w:r w:rsidRPr="00175B30">
        <w:rPr>
          <w:color w:val="000000" w:themeColor="text1"/>
          <w:sz w:val="28"/>
        </w:rPr>
        <w:t xml:space="preserve"> надзор</w:t>
      </w:r>
      <w:r w:rsidR="00B36246" w:rsidRPr="00175B30">
        <w:rPr>
          <w:color w:val="000000" w:themeColor="text1"/>
          <w:sz w:val="28"/>
        </w:rPr>
        <w:t>а</w:t>
      </w:r>
      <w:r w:rsidRPr="00175B30">
        <w:rPr>
          <w:color w:val="000000" w:themeColor="text1"/>
          <w:sz w:val="28"/>
        </w:rPr>
        <w:t xml:space="preserve"> и строительн</w:t>
      </w:r>
      <w:r w:rsidR="00B36246" w:rsidRPr="00175B30">
        <w:rPr>
          <w:color w:val="000000" w:themeColor="text1"/>
          <w:sz w:val="28"/>
        </w:rPr>
        <w:t>ого</w:t>
      </w:r>
      <w:r w:rsidRPr="00175B30">
        <w:rPr>
          <w:color w:val="000000" w:themeColor="text1"/>
          <w:sz w:val="28"/>
        </w:rPr>
        <w:t xml:space="preserve"> контрол</w:t>
      </w:r>
      <w:r w:rsidR="00B36246" w:rsidRPr="00175B30">
        <w:rPr>
          <w:color w:val="000000" w:themeColor="text1"/>
          <w:sz w:val="28"/>
        </w:rPr>
        <w:t>я</w:t>
      </w:r>
      <w:r w:rsidR="008D54C3">
        <w:rPr>
          <w:color w:val="000000" w:themeColor="text1"/>
          <w:sz w:val="28"/>
        </w:rPr>
        <w:t xml:space="preserve">, </w:t>
      </w:r>
      <w:r w:rsidR="008D54C3" w:rsidRPr="00DD2CF7">
        <w:rPr>
          <w:color w:val="000000" w:themeColor="text1"/>
          <w:sz w:val="28"/>
        </w:rPr>
        <w:t>а также представленных ФБУ документов, указанных в пункте 4 Порядка.</w:t>
      </w:r>
    </w:p>
    <w:p w14:paraId="61E5DA70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субсидий является количество полученных положительных заключений государственной экспертизы о соответствии результатов инженерных </w:t>
      </w:r>
      <w:r w:rsidRPr="00DD2CF7">
        <w:rPr>
          <w:sz w:val="28"/>
        </w:rPr>
        <w:t xml:space="preserve">изысканий </w:t>
      </w:r>
      <w:r w:rsidR="00F31F86" w:rsidRPr="00DD2CF7">
        <w:rPr>
          <w:color w:val="auto"/>
          <w:sz w:val="28"/>
        </w:rPr>
        <w:t xml:space="preserve">и проектной документации </w:t>
      </w:r>
      <w:r w:rsidRPr="00DD2CF7">
        <w:rPr>
          <w:sz w:val="28"/>
        </w:rPr>
        <w:t>требованиям</w:t>
      </w:r>
      <w:r>
        <w:rPr>
          <w:sz w:val="28"/>
        </w:rPr>
        <w:t xml:space="preserve"> технических регламентов.</w:t>
      </w:r>
    </w:p>
    <w:p w14:paraId="49F9DC9E" w14:textId="77777777" w:rsidR="0055101D" w:rsidRPr="00DD2CF7" w:rsidRDefault="0055101D" w:rsidP="00DD2CF7"/>
    <w:p w14:paraId="119182C0" w14:textId="77777777" w:rsidR="00277C1E" w:rsidRPr="00DD2CF7" w:rsidRDefault="00277C1E" w:rsidP="00DD2CF7">
      <w:pPr>
        <w:ind w:firstLine="709"/>
        <w:jc w:val="both"/>
        <w:rPr>
          <w:sz w:val="28"/>
        </w:rPr>
      </w:pPr>
      <w:r w:rsidRPr="00DD2CF7">
        <w:rPr>
          <w:sz w:val="28"/>
        </w:rPr>
        <w:t>3.2.</w:t>
      </w:r>
      <w:r w:rsidR="00010FAB" w:rsidRPr="00DD2CF7">
        <w:rPr>
          <w:sz w:val="28"/>
        </w:rPr>
        <w:t>9</w:t>
      </w:r>
      <w:r w:rsidRPr="00DD2CF7">
        <w:rPr>
          <w:sz w:val="28"/>
        </w:rPr>
        <w:t>. Субсидии в целях проведения энергетического обследования и получения энергетического паспорта объектов</w:t>
      </w:r>
      <w:r w:rsidR="009556A6" w:rsidRPr="00DD2CF7">
        <w:rPr>
          <w:sz w:val="28"/>
        </w:rPr>
        <w:t>.</w:t>
      </w:r>
      <w:r w:rsidRPr="00DD2CF7">
        <w:rPr>
          <w:sz w:val="28"/>
        </w:rPr>
        <w:t xml:space="preserve"> </w:t>
      </w:r>
    </w:p>
    <w:p w14:paraId="1651C210" w14:textId="77777777" w:rsidR="00AD3D76" w:rsidRPr="00DD2CF7" w:rsidRDefault="00277C1E" w:rsidP="00DD2CF7">
      <w:pPr>
        <w:ind w:firstLine="709"/>
        <w:jc w:val="both"/>
        <w:rPr>
          <w:sz w:val="28"/>
        </w:rPr>
      </w:pPr>
      <w:r w:rsidRPr="00DD2CF7">
        <w:rPr>
          <w:sz w:val="28"/>
        </w:rPr>
        <w:t xml:space="preserve">Размер субсидий определяется на основании перечня и стоимости планируемых работ, </w:t>
      </w:r>
      <w:r w:rsidR="008323FF" w:rsidRPr="00DD2CF7">
        <w:rPr>
          <w:sz w:val="28"/>
        </w:rPr>
        <w:t>а также представленных ФБУ документов, указанных в пункте 4 Порядка.</w:t>
      </w:r>
    </w:p>
    <w:p w14:paraId="598EB022" w14:textId="77777777" w:rsidR="00277C1E" w:rsidRDefault="00277C1E" w:rsidP="00DD2CF7">
      <w:pPr>
        <w:ind w:firstLine="709"/>
        <w:jc w:val="both"/>
        <w:rPr>
          <w:sz w:val="28"/>
        </w:rPr>
      </w:pPr>
      <w:r w:rsidRPr="00DD2CF7">
        <w:rPr>
          <w:sz w:val="28"/>
        </w:rPr>
        <w:t xml:space="preserve">Результатом предоставления субсидий является </w:t>
      </w:r>
      <w:r w:rsidR="009556A6" w:rsidRPr="00DD2CF7">
        <w:rPr>
          <w:sz w:val="28"/>
        </w:rPr>
        <w:t>количество полученных энергетических паспортов объектов</w:t>
      </w:r>
      <w:r w:rsidRPr="00DD2CF7">
        <w:rPr>
          <w:sz w:val="28"/>
        </w:rPr>
        <w:t>.</w:t>
      </w:r>
      <w:r w:rsidR="00E020D1" w:rsidRPr="00DD2CF7">
        <w:rPr>
          <w:sz w:val="28"/>
        </w:rPr>
        <w:t xml:space="preserve"> </w:t>
      </w:r>
    </w:p>
    <w:p w14:paraId="5207FDC3" w14:textId="77777777" w:rsidR="00DD2CF7" w:rsidRPr="00DD2CF7" w:rsidRDefault="00DD2CF7" w:rsidP="00DD2CF7">
      <w:pPr>
        <w:ind w:firstLine="709"/>
        <w:jc w:val="both"/>
        <w:rPr>
          <w:sz w:val="28"/>
        </w:rPr>
      </w:pPr>
    </w:p>
    <w:p w14:paraId="179F13E2" w14:textId="77777777" w:rsidR="0055101D" w:rsidRPr="00DD2CF7" w:rsidRDefault="00713F54" w:rsidP="00DD2CF7">
      <w:pPr>
        <w:ind w:firstLine="709"/>
        <w:jc w:val="both"/>
        <w:rPr>
          <w:sz w:val="28"/>
        </w:rPr>
      </w:pPr>
      <w:r w:rsidRPr="00DD2CF7">
        <w:rPr>
          <w:sz w:val="28"/>
        </w:rPr>
        <w:t>3.2.</w:t>
      </w:r>
      <w:r w:rsidR="00010FAB" w:rsidRPr="00DD2CF7">
        <w:rPr>
          <w:sz w:val="28"/>
        </w:rPr>
        <w:t>10</w:t>
      </w:r>
      <w:r w:rsidRPr="00DD2CF7">
        <w:rPr>
          <w:sz w:val="28"/>
        </w:rPr>
        <w:t>. Субсидии в целях реализации мероприятий по пожарной безопасности.</w:t>
      </w:r>
    </w:p>
    <w:p w14:paraId="4CCA8A1C" w14:textId="77777777" w:rsidR="008323FF" w:rsidRPr="00DD2CF7" w:rsidRDefault="00713F54" w:rsidP="00DD2CF7">
      <w:pPr>
        <w:ind w:firstLine="709"/>
        <w:jc w:val="both"/>
        <w:rPr>
          <w:sz w:val="28"/>
        </w:rPr>
      </w:pPr>
      <w:r w:rsidRPr="00DD2CF7">
        <w:rPr>
          <w:sz w:val="28"/>
        </w:rPr>
        <w:t xml:space="preserve">Размер субсидий определяется на основании программы мероприятий, перечня расходов, необходимых для проведения указанных мероприятий, предварительной сметы на проведение мероприятий, </w:t>
      </w:r>
      <w:r w:rsidR="008323FF" w:rsidRPr="00DD2CF7">
        <w:rPr>
          <w:sz w:val="28"/>
        </w:rPr>
        <w:t xml:space="preserve">а также представленных ФБУ документов, указанных в пункте 4 Порядка. </w:t>
      </w:r>
    </w:p>
    <w:p w14:paraId="1121392E" w14:textId="77777777" w:rsidR="00D458AB" w:rsidRPr="00DD2CF7" w:rsidRDefault="00713F54" w:rsidP="00DD2CF7">
      <w:pPr>
        <w:ind w:firstLine="709"/>
        <w:jc w:val="both"/>
        <w:rPr>
          <w:sz w:val="28"/>
        </w:rPr>
      </w:pPr>
      <w:r w:rsidRPr="00DD2CF7">
        <w:rPr>
          <w:sz w:val="28"/>
        </w:rPr>
        <w:t>Результатом предоставления субсидий является количество</w:t>
      </w:r>
      <w:r w:rsidR="00B36246" w:rsidRPr="00DD2CF7">
        <w:rPr>
          <w:sz w:val="28"/>
        </w:rPr>
        <w:t xml:space="preserve"> проведенных мероприятий.</w:t>
      </w:r>
      <w:r w:rsidRPr="00DD2CF7">
        <w:rPr>
          <w:sz w:val="28"/>
        </w:rPr>
        <w:t xml:space="preserve"> </w:t>
      </w:r>
    </w:p>
    <w:p w14:paraId="429B477E" w14:textId="77777777" w:rsidR="00D458AB" w:rsidRPr="00DD2CF7" w:rsidRDefault="00D458AB" w:rsidP="00DD2CF7"/>
    <w:p w14:paraId="5A1285F0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3.2.</w:t>
      </w:r>
      <w:r w:rsidR="00010FAB">
        <w:rPr>
          <w:sz w:val="28"/>
        </w:rPr>
        <w:t>11</w:t>
      </w:r>
      <w:r>
        <w:rPr>
          <w:sz w:val="28"/>
        </w:rPr>
        <w:t xml:space="preserve">. Субсидии в целях проведения работ по подключению к линиям связи, электро- и теплоснабжения, сетям инженерно-технического обеспечения, в том </w:t>
      </w:r>
      <w:r>
        <w:rPr>
          <w:sz w:val="28"/>
        </w:rPr>
        <w:lastRenderedPageBreak/>
        <w:t>числе для увеличения потребляемой мощности (в случае если расходы на проведение указанных работ не включены в расходы на осуществление капитальных вложений).</w:t>
      </w:r>
      <w:r w:rsidR="00731F7A">
        <w:rPr>
          <w:sz w:val="28"/>
        </w:rPr>
        <w:t xml:space="preserve"> </w:t>
      </w:r>
    </w:p>
    <w:p w14:paraId="13A927E0" w14:textId="77777777" w:rsidR="0055101D" w:rsidRPr="00DD2CF7" w:rsidRDefault="00713F54">
      <w:pPr>
        <w:ind w:firstLine="709"/>
        <w:jc w:val="both"/>
        <w:rPr>
          <w:color w:val="auto"/>
          <w:sz w:val="28"/>
        </w:rPr>
      </w:pPr>
      <w:r w:rsidRPr="00DD2CF7">
        <w:rPr>
          <w:color w:val="auto"/>
          <w:sz w:val="28"/>
        </w:rPr>
        <w:t xml:space="preserve">Размер субсидий определяется исходя из количества объектов, планируемых к подключению, предварительной сметы на проведение работ, проекта договора </w:t>
      </w:r>
      <w:r w:rsidR="00D93E01" w:rsidRPr="00DD2CF7">
        <w:rPr>
          <w:color w:val="auto"/>
          <w:sz w:val="28"/>
        </w:rPr>
        <w:t xml:space="preserve">по </w:t>
      </w:r>
      <w:r w:rsidRPr="00DD2CF7">
        <w:rPr>
          <w:color w:val="auto"/>
          <w:sz w:val="28"/>
        </w:rPr>
        <w:t>подключени</w:t>
      </w:r>
      <w:r w:rsidR="00D93E01" w:rsidRPr="00DD2CF7">
        <w:rPr>
          <w:color w:val="auto"/>
          <w:sz w:val="28"/>
        </w:rPr>
        <w:t>ю</w:t>
      </w:r>
      <w:r w:rsidRPr="00DD2CF7">
        <w:rPr>
          <w:color w:val="auto"/>
          <w:sz w:val="28"/>
        </w:rPr>
        <w:t xml:space="preserve"> к линиям связи, электро- и теплоснабжения, сетям инженерно-технического обеспечения.</w:t>
      </w:r>
    </w:p>
    <w:p w14:paraId="5B6B6E20" w14:textId="77777777" w:rsidR="0055101D" w:rsidRPr="00DD2CF7" w:rsidRDefault="00713F54">
      <w:pPr>
        <w:ind w:firstLine="709"/>
        <w:jc w:val="both"/>
        <w:rPr>
          <w:color w:val="auto"/>
          <w:sz w:val="28"/>
        </w:rPr>
      </w:pPr>
      <w:r w:rsidRPr="00DD2CF7">
        <w:rPr>
          <w:color w:val="auto"/>
          <w:sz w:val="28"/>
        </w:rPr>
        <w:t>Результатом предоставления субсидий является количество объектов, подключенных к линиям связи, электро- и теплоснабжения, сетям инженерно-технического обеспечения, в том числе для увеличения потребляемой мощности.</w:t>
      </w:r>
    </w:p>
    <w:p w14:paraId="436CB2D7" w14:textId="77777777" w:rsidR="0055101D" w:rsidRPr="00DF14FD" w:rsidRDefault="0055101D">
      <w:pPr>
        <w:ind w:firstLine="709"/>
        <w:jc w:val="both"/>
        <w:rPr>
          <w:color w:val="FF0000"/>
          <w:sz w:val="28"/>
        </w:rPr>
      </w:pPr>
    </w:p>
    <w:p w14:paraId="3C15CD8E" w14:textId="77777777" w:rsidR="0055101D" w:rsidRPr="00DD2CF7" w:rsidRDefault="00713F54" w:rsidP="00DD2CF7">
      <w:pPr>
        <w:ind w:firstLine="709"/>
        <w:jc w:val="both"/>
        <w:rPr>
          <w:color w:val="auto"/>
          <w:sz w:val="28"/>
        </w:rPr>
      </w:pPr>
      <w:r w:rsidRPr="00DD2CF7">
        <w:rPr>
          <w:color w:val="auto"/>
          <w:sz w:val="28"/>
        </w:rPr>
        <w:t>3.2.</w:t>
      </w:r>
      <w:r w:rsidR="00010FAB" w:rsidRPr="00DD2CF7">
        <w:rPr>
          <w:color w:val="auto"/>
          <w:sz w:val="28"/>
        </w:rPr>
        <w:t>12</w:t>
      </w:r>
      <w:r w:rsidRPr="00DD2CF7">
        <w:rPr>
          <w:color w:val="auto"/>
          <w:sz w:val="28"/>
        </w:rPr>
        <w:t>. Субсидии в целях благоустройства земельных участков, находящихся в пользовании федерального государственного учреждения.</w:t>
      </w:r>
    </w:p>
    <w:p w14:paraId="2B7B8632" w14:textId="0E72C41B" w:rsidR="00D458AB" w:rsidRPr="00DD2CF7" w:rsidRDefault="00713F54" w:rsidP="00DD2CF7">
      <w:pPr>
        <w:ind w:firstLine="709"/>
        <w:jc w:val="both"/>
        <w:rPr>
          <w:color w:val="auto"/>
          <w:sz w:val="28"/>
        </w:rPr>
      </w:pPr>
      <w:r w:rsidRPr="00DD2CF7">
        <w:rPr>
          <w:color w:val="auto"/>
          <w:sz w:val="28"/>
        </w:rPr>
        <w:t>Размер субсидий определяется на основании</w:t>
      </w:r>
      <w:r w:rsidR="006F3214">
        <w:rPr>
          <w:color w:val="auto"/>
          <w:sz w:val="28"/>
        </w:rPr>
        <w:t xml:space="preserve"> </w:t>
      </w:r>
      <w:r w:rsidR="006F3214" w:rsidRPr="006F3214">
        <w:rPr>
          <w:color w:val="auto"/>
          <w:sz w:val="28"/>
        </w:rPr>
        <w:t xml:space="preserve">площади земельных участков, подлежащих благоустройству, </w:t>
      </w:r>
      <w:r w:rsidRPr="00DD2CF7">
        <w:rPr>
          <w:color w:val="auto"/>
          <w:sz w:val="28"/>
        </w:rPr>
        <w:t xml:space="preserve">перечня необходимых работ, предварительной сметы на проведение работ, </w:t>
      </w:r>
      <w:r w:rsidR="008323FF" w:rsidRPr="00DD2CF7">
        <w:rPr>
          <w:color w:val="auto"/>
          <w:sz w:val="28"/>
        </w:rPr>
        <w:t>а также представленных ФБУ документов, указанных в пункте 4 Порядка.</w:t>
      </w:r>
    </w:p>
    <w:p w14:paraId="3CD7FC30" w14:textId="050A6FF7" w:rsidR="0055101D" w:rsidRPr="006F3214" w:rsidRDefault="00713F54" w:rsidP="006F3214">
      <w:pPr>
        <w:ind w:firstLine="708"/>
        <w:rPr>
          <w:color w:val="auto"/>
          <w:sz w:val="28"/>
        </w:rPr>
      </w:pPr>
      <w:r w:rsidRPr="006F3214">
        <w:rPr>
          <w:color w:val="auto"/>
          <w:sz w:val="28"/>
        </w:rPr>
        <w:t xml:space="preserve">Результатом предоставления субсидий является </w:t>
      </w:r>
      <w:r w:rsidR="006F3214">
        <w:rPr>
          <w:color w:val="auto"/>
          <w:sz w:val="28"/>
        </w:rPr>
        <w:t>площадь б</w:t>
      </w:r>
      <w:r w:rsidR="006F3214" w:rsidRPr="006F3214">
        <w:rPr>
          <w:color w:val="auto"/>
          <w:sz w:val="28"/>
        </w:rPr>
        <w:t>лагоустроенных</w:t>
      </w:r>
      <w:r w:rsidR="006F3214">
        <w:rPr>
          <w:color w:val="auto"/>
          <w:sz w:val="28"/>
        </w:rPr>
        <w:t xml:space="preserve"> </w:t>
      </w:r>
      <w:r w:rsidR="006F3214" w:rsidRPr="006F3214">
        <w:rPr>
          <w:color w:val="auto"/>
          <w:sz w:val="28"/>
        </w:rPr>
        <w:t>земельных участков,</w:t>
      </w:r>
      <w:r w:rsidR="006F3214">
        <w:rPr>
          <w:color w:val="auto"/>
          <w:sz w:val="28"/>
        </w:rPr>
        <w:t xml:space="preserve"> находящихся в пользовании </w:t>
      </w:r>
      <w:r w:rsidRPr="006F3214">
        <w:rPr>
          <w:color w:val="auto"/>
          <w:sz w:val="28"/>
        </w:rPr>
        <w:t>федерального государственного учреждения.</w:t>
      </w:r>
    </w:p>
    <w:p w14:paraId="44F296FA" w14:textId="77777777" w:rsidR="009556A6" w:rsidRDefault="009556A6">
      <w:pPr>
        <w:ind w:firstLine="709"/>
        <w:jc w:val="both"/>
        <w:rPr>
          <w:sz w:val="28"/>
        </w:rPr>
      </w:pPr>
    </w:p>
    <w:p w14:paraId="2996D0FC" w14:textId="77777777" w:rsidR="00E020D1" w:rsidRPr="00D458AB" w:rsidRDefault="006F4E28" w:rsidP="00D458AB">
      <w:pPr>
        <w:shd w:val="clear" w:color="auto" w:fill="FFFFFF" w:themeFill="background1"/>
        <w:spacing w:after="240"/>
        <w:ind w:firstLine="708"/>
        <w:jc w:val="both"/>
        <w:rPr>
          <w:sz w:val="28"/>
        </w:rPr>
      </w:pPr>
      <w:r w:rsidRPr="00D458AB">
        <w:rPr>
          <w:sz w:val="28"/>
        </w:rPr>
        <w:t>3.2.1</w:t>
      </w:r>
      <w:r w:rsidR="00010FAB">
        <w:rPr>
          <w:sz w:val="28"/>
        </w:rPr>
        <w:t>3</w:t>
      </w:r>
      <w:r w:rsidRPr="00D458AB">
        <w:rPr>
          <w:sz w:val="28"/>
        </w:rPr>
        <w:t>. Субсидии в целях осуществления мероприятий на иные цели</w:t>
      </w:r>
      <w:r w:rsidR="00E020D1" w:rsidRPr="00D458AB">
        <w:rPr>
          <w:sz w:val="28"/>
        </w:rPr>
        <w:t>:</w:t>
      </w:r>
    </w:p>
    <w:p w14:paraId="19DC170F" w14:textId="77777777" w:rsidR="009D05D5" w:rsidRPr="00DD2CF7" w:rsidRDefault="00E020D1" w:rsidP="00DD2CF7">
      <w:pPr>
        <w:ind w:firstLine="709"/>
        <w:jc w:val="both"/>
        <w:rPr>
          <w:color w:val="auto"/>
          <w:sz w:val="28"/>
        </w:rPr>
      </w:pPr>
      <w:r w:rsidRPr="00DD2CF7">
        <w:rPr>
          <w:color w:val="auto"/>
          <w:sz w:val="28"/>
        </w:rPr>
        <w:t>3.2.1</w:t>
      </w:r>
      <w:r w:rsidR="00010FAB" w:rsidRPr="00DD2CF7">
        <w:rPr>
          <w:color w:val="auto"/>
          <w:sz w:val="28"/>
        </w:rPr>
        <w:t>3</w:t>
      </w:r>
      <w:r w:rsidRPr="00DD2CF7">
        <w:rPr>
          <w:color w:val="auto"/>
          <w:sz w:val="28"/>
        </w:rPr>
        <w:t>.1</w:t>
      </w:r>
      <w:r w:rsidR="009D05D5" w:rsidRPr="00DD2CF7">
        <w:rPr>
          <w:color w:val="auto"/>
          <w:sz w:val="28"/>
        </w:rPr>
        <w:t>.</w:t>
      </w:r>
      <w:r w:rsidR="006F4E28" w:rsidRPr="00DD2CF7">
        <w:rPr>
          <w:color w:val="auto"/>
          <w:sz w:val="28"/>
        </w:rPr>
        <w:t xml:space="preserve"> </w:t>
      </w:r>
      <w:r w:rsidR="009D05D5" w:rsidRPr="00DD2CF7">
        <w:rPr>
          <w:color w:val="auto"/>
          <w:sz w:val="28"/>
        </w:rPr>
        <w:t>Субсидия в целях с</w:t>
      </w:r>
      <w:r w:rsidR="006F4E28" w:rsidRPr="00DD2CF7">
        <w:rPr>
          <w:color w:val="auto"/>
          <w:sz w:val="28"/>
        </w:rPr>
        <w:t>одержани</w:t>
      </w:r>
      <w:r w:rsidR="009D05D5" w:rsidRPr="00DD2CF7">
        <w:rPr>
          <w:color w:val="auto"/>
          <w:sz w:val="28"/>
        </w:rPr>
        <w:t>я</w:t>
      </w:r>
      <w:r w:rsidR="006F4E28" w:rsidRPr="00DD2CF7">
        <w:rPr>
          <w:color w:val="auto"/>
          <w:sz w:val="28"/>
        </w:rPr>
        <w:t xml:space="preserve"> объектов </w:t>
      </w:r>
      <w:r w:rsidR="00460D5D" w:rsidRPr="00DD2CF7">
        <w:rPr>
          <w:color w:val="auto"/>
          <w:sz w:val="28"/>
        </w:rPr>
        <w:t xml:space="preserve">недвижимого имущества </w:t>
      </w:r>
      <w:r w:rsidR="006F4E28" w:rsidRPr="00DD2CF7">
        <w:rPr>
          <w:color w:val="auto"/>
          <w:sz w:val="28"/>
        </w:rPr>
        <w:t>в период простоя</w:t>
      </w:r>
      <w:r w:rsidR="009D05D5" w:rsidRPr="00DD2CF7">
        <w:rPr>
          <w:color w:val="auto"/>
          <w:sz w:val="28"/>
        </w:rPr>
        <w:t>;</w:t>
      </w:r>
    </w:p>
    <w:p w14:paraId="2B6D672D" w14:textId="77777777" w:rsidR="009D05D5" w:rsidRPr="00DD2CF7" w:rsidRDefault="009D05D5" w:rsidP="00DD2CF7">
      <w:pPr>
        <w:ind w:firstLine="709"/>
        <w:jc w:val="both"/>
        <w:rPr>
          <w:color w:val="auto"/>
          <w:sz w:val="28"/>
        </w:rPr>
      </w:pPr>
      <w:r w:rsidRPr="00DD2CF7">
        <w:rPr>
          <w:color w:val="auto"/>
          <w:sz w:val="28"/>
        </w:rPr>
        <w:t>Размер субсидий определяется на основании перечня и стоимости планируемых работ,</w:t>
      </w:r>
      <w:r w:rsidR="004D5D3D" w:rsidRPr="00DD2CF7">
        <w:rPr>
          <w:color w:val="auto"/>
          <w:sz w:val="28"/>
        </w:rPr>
        <w:t xml:space="preserve"> на основании тарифов, </w:t>
      </w:r>
      <w:proofErr w:type="gramStart"/>
      <w:r w:rsidR="004D5D3D" w:rsidRPr="00DD2CF7">
        <w:rPr>
          <w:color w:val="auto"/>
          <w:sz w:val="28"/>
        </w:rPr>
        <w:t xml:space="preserve">установленных  </w:t>
      </w:r>
      <w:proofErr w:type="spellStart"/>
      <w:r w:rsidR="004D5D3D" w:rsidRPr="00DD2CF7">
        <w:rPr>
          <w:color w:val="auto"/>
          <w:sz w:val="28"/>
        </w:rPr>
        <w:t>ресурсоснабжающими</w:t>
      </w:r>
      <w:proofErr w:type="spellEnd"/>
      <w:proofErr w:type="gramEnd"/>
      <w:r w:rsidR="004D5D3D" w:rsidRPr="00DD2CF7">
        <w:rPr>
          <w:color w:val="auto"/>
          <w:sz w:val="28"/>
        </w:rPr>
        <w:t xml:space="preserve"> организациями, и (или)</w:t>
      </w:r>
      <w:r w:rsidRPr="00DD2CF7">
        <w:rPr>
          <w:color w:val="auto"/>
          <w:sz w:val="28"/>
        </w:rPr>
        <w:t xml:space="preserve"> </w:t>
      </w:r>
      <w:r w:rsidR="008323FF" w:rsidRPr="00DD2CF7">
        <w:rPr>
          <w:color w:val="auto"/>
          <w:sz w:val="28"/>
        </w:rPr>
        <w:t>представленных ФБУ документов, указанных в пункте 4 Порядка.</w:t>
      </w:r>
    </w:p>
    <w:p w14:paraId="10B31A1D" w14:textId="457057C1" w:rsidR="00DD2CF7" w:rsidRDefault="00E65ADB" w:rsidP="00DD2CF7">
      <w:pPr>
        <w:ind w:firstLine="709"/>
        <w:jc w:val="both"/>
        <w:rPr>
          <w:color w:val="auto"/>
          <w:sz w:val="28"/>
        </w:rPr>
      </w:pPr>
      <w:r w:rsidRPr="00E65ADB">
        <w:rPr>
          <w:color w:val="auto"/>
          <w:sz w:val="28"/>
        </w:rPr>
        <w:t xml:space="preserve">Результатом предоставления субсидий является объем </w:t>
      </w:r>
      <w:proofErr w:type="gramStart"/>
      <w:r w:rsidR="00091A58">
        <w:rPr>
          <w:color w:val="auto"/>
          <w:sz w:val="28"/>
        </w:rPr>
        <w:t>исполненных</w:t>
      </w:r>
      <w:r w:rsidR="00091A58" w:rsidRPr="00091A58">
        <w:rPr>
          <w:color w:val="auto"/>
          <w:sz w:val="28"/>
        </w:rPr>
        <w:t xml:space="preserve"> </w:t>
      </w:r>
      <w:r w:rsidRPr="00E65ADB">
        <w:rPr>
          <w:color w:val="auto"/>
          <w:sz w:val="28"/>
        </w:rPr>
        <w:t>финансовых обязательств</w:t>
      </w:r>
      <w:proofErr w:type="gramEnd"/>
      <w:r w:rsidR="00091A58">
        <w:rPr>
          <w:color w:val="auto"/>
          <w:sz w:val="28"/>
        </w:rPr>
        <w:t xml:space="preserve"> возникших в период простоя</w:t>
      </w:r>
      <w:r w:rsidRPr="00E65ADB">
        <w:rPr>
          <w:color w:val="auto"/>
          <w:sz w:val="28"/>
        </w:rPr>
        <w:t>.</w:t>
      </w:r>
    </w:p>
    <w:p w14:paraId="78E52423" w14:textId="77777777" w:rsidR="00E65ADB" w:rsidRPr="00DD2CF7" w:rsidRDefault="00E65ADB" w:rsidP="00DD2CF7">
      <w:pPr>
        <w:ind w:firstLine="709"/>
        <w:jc w:val="both"/>
        <w:rPr>
          <w:color w:val="auto"/>
          <w:sz w:val="28"/>
        </w:rPr>
      </w:pPr>
    </w:p>
    <w:p w14:paraId="41FD7D90" w14:textId="77777777" w:rsidR="009D05D5" w:rsidRPr="00D458AB" w:rsidRDefault="009D05D5" w:rsidP="00D458AB">
      <w:pPr>
        <w:shd w:val="clear" w:color="auto" w:fill="FFFFFF" w:themeFill="background1"/>
        <w:ind w:firstLine="709"/>
        <w:jc w:val="both"/>
        <w:rPr>
          <w:sz w:val="28"/>
        </w:rPr>
      </w:pPr>
      <w:r w:rsidRPr="00D458AB">
        <w:rPr>
          <w:sz w:val="28"/>
        </w:rPr>
        <w:t>3.2.1</w:t>
      </w:r>
      <w:r w:rsidR="00010FAB">
        <w:rPr>
          <w:sz w:val="28"/>
        </w:rPr>
        <w:t>3</w:t>
      </w:r>
      <w:r w:rsidRPr="00D458AB">
        <w:rPr>
          <w:sz w:val="28"/>
        </w:rPr>
        <w:t>.2.</w:t>
      </w:r>
      <w:r w:rsidR="00460D5D" w:rsidRPr="00D458AB">
        <w:rPr>
          <w:color w:val="0D0D0D" w:themeColor="text1" w:themeTint="F2"/>
          <w:sz w:val="28"/>
          <w:szCs w:val="28"/>
        </w:rPr>
        <w:t xml:space="preserve"> </w:t>
      </w:r>
      <w:r w:rsidRPr="00D458AB">
        <w:rPr>
          <w:color w:val="0D0D0D" w:themeColor="text1" w:themeTint="F2"/>
          <w:sz w:val="28"/>
          <w:szCs w:val="28"/>
        </w:rPr>
        <w:t xml:space="preserve">Субсидия в целях </w:t>
      </w:r>
      <w:r w:rsidR="00460D5D" w:rsidRPr="00D458AB">
        <w:rPr>
          <w:color w:val="0D0D0D" w:themeColor="text1" w:themeTint="F2"/>
          <w:sz w:val="28"/>
          <w:szCs w:val="28"/>
        </w:rPr>
        <w:t xml:space="preserve">ремонта недвижимого имущества, затраты </w:t>
      </w:r>
      <w:proofErr w:type="gramStart"/>
      <w:r w:rsidR="00460D5D" w:rsidRPr="00D458AB">
        <w:rPr>
          <w:color w:val="0D0D0D" w:themeColor="text1" w:themeTint="F2"/>
          <w:sz w:val="28"/>
          <w:szCs w:val="28"/>
        </w:rPr>
        <w:t>на</w:t>
      </w:r>
      <w:r w:rsidRPr="00D458AB">
        <w:rPr>
          <w:color w:val="0D0D0D" w:themeColor="text1" w:themeTint="F2"/>
          <w:sz w:val="28"/>
          <w:szCs w:val="28"/>
        </w:rPr>
        <w:t xml:space="preserve"> </w:t>
      </w:r>
      <w:r w:rsidR="00460D5D" w:rsidRPr="00D458AB">
        <w:rPr>
          <w:color w:val="0D0D0D" w:themeColor="text1" w:themeTint="F2"/>
          <w:sz w:val="28"/>
          <w:szCs w:val="28"/>
        </w:rPr>
        <w:t>осуществление</w:t>
      </w:r>
      <w:proofErr w:type="gramEnd"/>
      <w:r w:rsidR="00460D5D" w:rsidRPr="00D458AB">
        <w:rPr>
          <w:color w:val="0D0D0D" w:themeColor="text1" w:themeTint="F2"/>
          <w:sz w:val="28"/>
          <w:szCs w:val="28"/>
        </w:rPr>
        <w:t xml:space="preserve"> которого </w:t>
      </w:r>
      <w:r w:rsidRPr="00D458AB">
        <w:rPr>
          <w:sz w:val="28"/>
        </w:rPr>
        <w:t>не включены в расчет нормативных затрат на оказание государственной услуги (выполнение работы);</w:t>
      </w:r>
    </w:p>
    <w:p w14:paraId="34C6CB8A" w14:textId="77777777" w:rsidR="009D05D5" w:rsidRPr="00D458AB" w:rsidRDefault="009D05D5" w:rsidP="00D458AB">
      <w:pPr>
        <w:shd w:val="clear" w:color="auto" w:fill="FFFFFF" w:themeFill="background1"/>
        <w:ind w:firstLine="709"/>
        <w:jc w:val="both"/>
        <w:rPr>
          <w:sz w:val="28"/>
        </w:rPr>
      </w:pPr>
      <w:r w:rsidRPr="00D458AB">
        <w:rPr>
          <w:sz w:val="28"/>
        </w:rPr>
        <w:t xml:space="preserve">Размер субсидий определяется на основании перечня и стоимости планируемых работ, </w:t>
      </w:r>
      <w:r w:rsidR="008323FF" w:rsidRPr="008323FF">
        <w:rPr>
          <w:sz w:val="28"/>
        </w:rPr>
        <w:t>а также представленных ФБУ документов, указанных в пункте 4 Порядка.</w:t>
      </w:r>
    </w:p>
    <w:p w14:paraId="497B38E3" w14:textId="77777777" w:rsidR="009D05D5" w:rsidRDefault="009D05D5" w:rsidP="00D458AB">
      <w:pPr>
        <w:shd w:val="clear" w:color="auto" w:fill="FFFFFF" w:themeFill="background1"/>
        <w:ind w:firstLine="709"/>
        <w:jc w:val="both"/>
        <w:rPr>
          <w:sz w:val="28"/>
        </w:rPr>
      </w:pPr>
      <w:r w:rsidRPr="00D458AB">
        <w:rPr>
          <w:sz w:val="28"/>
        </w:rPr>
        <w:t xml:space="preserve">Результатом предоставления субсидий является количество отремонтированных объектов недвижимого имущества. </w:t>
      </w:r>
    </w:p>
    <w:p w14:paraId="17422872" w14:textId="77777777" w:rsidR="009D05D5" w:rsidRDefault="009D05D5" w:rsidP="00D458AB">
      <w:pPr>
        <w:shd w:val="clear" w:color="auto" w:fill="FFFFFF" w:themeFill="background1"/>
        <w:ind w:firstLine="709"/>
        <w:rPr>
          <w:sz w:val="28"/>
        </w:rPr>
      </w:pPr>
    </w:p>
    <w:p w14:paraId="601657EE" w14:textId="77777777" w:rsidR="0055101D" w:rsidRDefault="00713F54">
      <w:pPr>
        <w:ind w:firstLine="709"/>
        <w:rPr>
          <w:sz w:val="28"/>
        </w:rPr>
      </w:pPr>
      <w:r>
        <w:rPr>
          <w:sz w:val="28"/>
        </w:rPr>
        <w:t>3.3. Субсидии в целях приобретения нефинансовых активов:</w:t>
      </w:r>
      <w:r w:rsidR="008D54C3">
        <w:rPr>
          <w:sz w:val="28"/>
        </w:rPr>
        <w:t xml:space="preserve"> </w:t>
      </w:r>
    </w:p>
    <w:p w14:paraId="54384058" w14:textId="77777777" w:rsidR="0055101D" w:rsidRDefault="0055101D">
      <w:pPr>
        <w:ind w:firstLine="709"/>
        <w:jc w:val="both"/>
        <w:rPr>
          <w:sz w:val="28"/>
        </w:rPr>
      </w:pPr>
    </w:p>
    <w:p w14:paraId="0D09459D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3.3.1. Субсидии в целях приобретения особо ценного движимого имущества, за исключением оборудования, транспортных средств, нематериальных активов.</w:t>
      </w:r>
    </w:p>
    <w:p w14:paraId="37C0631D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субсидий является количество приобретенных объектов особо ценного движимого имущества.</w:t>
      </w:r>
    </w:p>
    <w:p w14:paraId="6AA72986" w14:textId="77777777" w:rsidR="0055101D" w:rsidRDefault="0055101D">
      <w:pPr>
        <w:ind w:firstLine="709"/>
        <w:jc w:val="both"/>
        <w:rPr>
          <w:sz w:val="28"/>
        </w:rPr>
      </w:pPr>
    </w:p>
    <w:p w14:paraId="29F0D94A" w14:textId="77777777" w:rsidR="008839C8" w:rsidRDefault="00713F54">
      <w:pPr>
        <w:ind w:firstLine="709"/>
        <w:jc w:val="both"/>
        <w:rPr>
          <w:sz w:val="28"/>
        </w:rPr>
      </w:pPr>
      <w:r>
        <w:rPr>
          <w:sz w:val="28"/>
        </w:rPr>
        <w:t>3.3.2. Субсидии в целях приобретения объектов особо ценного движимого имущества в части оборудования</w:t>
      </w:r>
      <w:r w:rsidR="008839C8">
        <w:rPr>
          <w:sz w:val="28"/>
        </w:rPr>
        <w:t>;</w:t>
      </w:r>
    </w:p>
    <w:p w14:paraId="17CCBD08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субсидий является количество приобретенных объектов особо ценного движимого имущества в части оборудования.</w:t>
      </w:r>
    </w:p>
    <w:p w14:paraId="247CAAE2" w14:textId="77777777" w:rsidR="0055101D" w:rsidRDefault="0055101D">
      <w:pPr>
        <w:ind w:firstLine="709"/>
        <w:jc w:val="both"/>
        <w:rPr>
          <w:sz w:val="28"/>
        </w:rPr>
      </w:pPr>
    </w:p>
    <w:p w14:paraId="5DB464CF" w14:textId="77777777" w:rsidR="008839C8" w:rsidRDefault="00713F54">
      <w:pPr>
        <w:ind w:firstLine="709"/>
        <w:jc w:val="both"/>
        <w:rPr>
          <w:sz w:val="28"/>
        </w:rPr>
      </w:pPr>
      <w:r>
        <w:rPr>
          <w:sz w:val="28"/>
        </w:rPr>
        <w:t>3.3.3. Субсидии в целях приобретения объектов особо ценного движимого имущества в части транспортных средств</w:t>
      </w:r>
      <w:r w:rsidR="008839C8">
        <w:rPr>
          <w:sz w:val="28"/>
        </w:rPr>
        <w:t>;</w:t>
      </w:r>
    </w:p>
    <w:p w14:paraId="6C8C48B1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субсидий является количество приобретенных объектов особо ценного движимого имущества в части транспортных средств.</w:t>
      </w:r>
    </w:p>
    <w:p w14:paraId="5CCD92EE" w14:textId="77777777" w:rsidR="0055101D" w:rsidRDefault="0055101D">
      <w:pPr>
        <w:ind w:firstLine="709"/>
        <w:jc w:val="both"/>
        <w:rPr>
          <w:sz w:val="28"/>
        </w:rPr>
      </w:pPr>
    </w:p>
    <w:p w14:paraId="558A8C33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3.3.4. Субсидии в целях приобретения материальных запасов, затраты на приобретение которых не включены в расчет нормативных затрат на оказание государственной услуги (выполнение работы).</w:t>
      </w:r>
    </w:p>
    <w:p w14:paraId="3F317544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субсидий является количество приобретенных материальных запасов.</w:t>
      </w:r>
    </w:p>
    <w:p w14:paraId="676C8B64" w14:textId="77777777" w:rsidR="0055101D" w:rsidRDefault="0055101D">
      <w:pPr>
        <w:ind w:firstLine="709"/>
        <w:jc w:val="both"/>
        <w:rPr>
          <w:sz w:val="28"/>
        </w:rPr>
      </w:pPr>
    </w:p>
    <w:p w14:paraId="4A2C656D" w14:textId="77777777" w:rsidR="008839C8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3.3.5. Субсидии в целях приобретения особо ценного </w:t>
      </w:r>
      <w:r w:rsidR="008839C8">
        <w:rPr>
          <w:sz w:val="28"/>
        </w:rPr>
        <w:t xml:space="preserve">движимого </w:t>
      </w:r>
      <w:r>
        <w:rPr>
          <w:sz w:val="28"/>
        </w:rPr>
        <w:t>имущества в части нематериальных активов</w:t>
      </w:r>
      <w:r w:rsidR="008839C8">
        <w:rPr>
          <w:sz w:val="28"/>
        </w:rPr>
        <w:t>;</w:t>
      </w:r>
      <w:r>
        <w:rPr>
          <w:sz w:val="28"/>
        </w:rPr>
        <w:t xml:space="preserve"> </w:t>
      </w:r>
    </w:p>
    <w:p w14:paraId="243BE83B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субсидий является количество приобретенного особо ценного имущества в части нематериальных активов.</w:t>
      </w:r>
    </w:p>
    <w:p w14:paraId="2948ECE9" w14:textId="77777777" w:rsidR="0055101D" w:rsidRDefault="0055101D">
      <w:pPr>
        <w:ind w:firstLine="709"/>
        <w:jc w:val="both"/>
        <w:rPr>
          <w:sz w:val="28"/>
        </w:rPr>
      </w:pPr>
    </w:p>
    <w:p w14:paraId="6DB57970" w14:textId="77777777" w:rsidR="00D458AB" w:rsidRPr="00DD2CF7" w:rsidRDefault="00713F54" w:rsidP="00DD2CF7">
      <w:pPr>
        <w:ind w:firstLine="708"/>
        <w:rPr>
          <w:sz w:val="28"/>
        </w:rPr>
      </w:pPr>
      <w:r w:rsidRPr="00DD2CF7">
        <w:rPr>
          <w:sz w:val="28"/>
        </w:rPr>
        <w:t>3.3.6. </w:t>
      </w:r>
      <w:r w:rsidR="008839C8" w:rsidRPr="00DD2CF7">
        <w:rPr>
          <w:sz w:val="28"/>
        </w:rPr>
        <w:t xml:space="preserve">Субсидии в целях модернизации объектов нефинансовых активов, в части нематериальных активов. </w:t>
      </w:r>
    </w:p>
    <w:p w14:paraId="6600B2E0" w14:textId="77777777" w:rsidR="0055101D" w:rsidRPr="00DD2CF7" w:rsidRDefault="00713F54" w:rsidP="00995927">
      <w:pPr>
        <w:ind w:firstLine="708"/>
        <w:jc w:val="both"/>
        <w:rPr>
          <w:sz w:val="28"/>
        </w:rPr>
      </w:pPr>
      <w:r w:rsidRPr="00DD2CF7">
        <w:rPr>
          <w:sz w:val="28"/>
        </w:rPr>
        <w:t xml:space="preserve">Размер субсидий, предоставляемых в целях </w:t>
      </w:r>
      <w:r w:rsidR="00995927" w:rsidRPr="00995927">
        <w:rPr>
          <w:sz w:val="28"/>
        </w:rPr>
        <w:t>модернизации объектов нефинансовых активов, в части нематериальных активов</w:t>
      </w:r>
      <w:r w:rsidRPr="00DD2CF7">
        <w:rPr>
          <w:sz w:val="28"/>
        </w:rPr>
        <w:t xml:space="preserve">, определяется исходя из перечня нефинансовых активов, планируемых к </w:t>
      </w:r>
      <w:r w:rsidR="00995927">
        <w:rPr>
          <w:sz w:val="28"/>
        </w:rPr>
        <w:t>модернизации</w:t>
      </w:r>
      <w:r w:rsidR="00995927" w:rsidRPr="00995927">
        <w:rPr>
          <w:sz w:val="28"/>
        </w:rPr>
        <w:t>, а также представленных ФБУ документов, указанных в пункте 4 Порядка.</w:t>
      </w:r>
    </w:p>
    <w:p w14:paraId="43DB1883" w14:textId="02E17977" w:rsidR="00FA04B5" w:rsidRDefault="00FA04B5">
      <w:pPr>
        <w:ind w:firstLine="709"/>
        <w:jc w:val="both"/>
        <w:rPr>
          <w:sz w:val="28"/>
        </w:rPr>
      </w:pPr>
      <w:r w:rsidRPr="00FA04B5">
        <w:rPr>
          <w:sz w:val="28"/>
        </w:rPr>
        <w:t xml:space="preserve">Результатом предоставления субсидий является </w:t>
      </w:r>
      <w:r w:rsidR="00167BAD">
        <w:rPr>
          <w:sz w:val="28"/>
        </w:rPr>
        <w:t xml:space="preserve">количество </w:t>
      </w:r>
      <w:r w:rsidR="00995927" w:rsidRPr="00995927">
        <w:rPr>
          <w:sz w:val="28"/>
        </w:rPr>
        <w:t>модерниз</w:t>
      </w:r>
      <w:r w:rsidR="00995927">
        <w:rPr>
          <w:sz w:val="28"/>
        </w:rPr>
        <w:t>ированных</w:t>
      </w:r>
      <w:r w:rsidR="00995927" w:rsidRPr="00995927">
        <w:rPr>
          <w:sz w:val="28"/>
        </w:rPr>
        <w:t xml:space="preserve"> объектов нефинансовых активов, в части нематериальных активов</w:t>
      </w:r>
      <w:r w:rsidRPr="00FA04B5">
        <w:rPr>
          <w:sz w:val="28"/>
        </w:rPr>
        <w:t>.</w:t>
      </w:r>
    </w:p>
    <w:p w14:paraId="47482AF6" w14:textId="77777777" w:rsidR="0055101D" w:rsidRDefault="0055101D">
      <w:pPr>
        <w:ind w:firstLine="709"/>
        <w:jc w:val="both"/>
        <w:rPr>
          <w:sz w:val="28"/>
        </w:rPr>
      </w:pPr>
    </w:p>
    <w:p w14:paraId="737A6698" w14:textId="77777777" w:rsidR="00A14EC8" w:rsidRPr="00D458AB" w:rsidRDefault="00A14EC8" w:rsidP="00A14E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39BEC5D6" w14:textId="698AE686" w:rsidR="00A14EC8" w:rsidRPr="00D458AB" w:rsidRDefault="00A14EC8" w:rsidP="00A14EC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458AB">
        <w:rPr>
          <w:sz w:val="28"/>
          <w:szCs w:val="28"/>
        </w:rPr>
        <w:t>3.4. Субсидии в целях осуществления мероприятий по оформлению прав на объекты недвижимого имущества.</w:t>
      </w:r>
    </w:p>
    <w:p w14:paraId="66B87CE1" w14:textId="77777777" w:rsidR="00561BDA" w:rsidRDefault="00A14EC8" w:rsidP="00561BDA">
      <w:pPr>
        <w:ind w:firstLine="709"/>
        <w:jc w:val="both"/>
        <w:rPr>
          <w:sz w:val="28"/>
        </w:rPr>
      </w:pPr>
      <w:r w:rsidRPr="00D458AB">
        <w:rPr>
          <w:sz w:val="28"/>
        </w:rPr>
        <w:t>Размер субсидий, предоставляемых в целях осуществления мероприятий по оформлению прав на объекты недвижимого имущества</w:t>
      </w:r>
      <w:r w:rsidR="00D458AB">
        <w:rPr>
          <w:sz w:val="28"/>
        </w:rPr>
        <w:t>,</w:t>
      </w:r>
      <w:r w:rsidRPr="00D458AB">
        <w:rPr>
          <w:sz w:val="28"/>
        </w:rPr>
        <w:t xml:space="preserve"> определяется исходя из </w:t>
      </w:r>
      <w:r w:rsidR="00DF14FD" w:rsidRPr="00797DCC">
        <w:rPr>
          <w:color w:val="auto"/>
          <w:sz w:val="28"/>
        </w:rPr>
        <w:t xml:space="preserve">количества объектов недвижимого имущества и </w:t>
      </w:r>
      <w:r w:rsidRPr="00797DCC">
        <w:rPr>
          <w:color w:val="auto"/>
          <w:sz w:val="28"/>
        </w:rPr>
        <w:t>перечня</w:t>
      </w:r>
      <w:r w:rsidR="00DF14FD" w:rsidRPr="00797DCC">
        <w:rPr>
          <w:color w:val="auto"/>
          <w:sz w:val="28"/>
        </w:rPr>
        <w:t xml:space="preserve"> работ</w:t>
      </w:r>
      <w:r w:rsidR="00980AC0" w:rsidRPr="00797DCC">
        <w:rPr>
          <w:color w:val="auto"/>
          <w:sz w:val="28"/>
        </w:rPr>
        <w:t xml:space="preserve"> (услуг)</w:t>
      </w:r>
      <w:r w:rsidR="00D458AB" w:rsidRPr="00D458AB">
        <w:rPr>
          <w:sz w:val="28"/>
        </w:rPr>
        <w:t>, необходимых для о</w:t>
      </w:r>
      <w:r w:rsidRPr="00D458AB">
        <w:rPr>
          <w:sz w:val="28"/>
        </w:rPr>
        <w:t>формления</w:t>
      </w:r>
      <w:r w:rsidR="00D458AB" w:rsidRPr="00D458AB">
        <w:rPr>
          <w:sz w:val="28"/>
        </w:rPr>
        <w:t xml:space="preserve"> прав на объекты недвижимого имущества</w:t>
      </w:r>
      <w:r w:rsidR="00797DCC">
        <w:rPr>
          <w:sz w:val="28"/>
        </w:rPr>
        <w:t>,</w:t>
      </w:r>
      <w:r w:rsidR="00D458AB" w:rsidRPr="00D458AB">
        <w:rPr>
          <w:sz w:val="28"/>
        </w:rPr>
        <w:t xml:space="preserve"> </w:t>
      </w:r>
      <w:r w:rsidR="00797DCC" w:rsidRPr="00797DCC">
        <w:rPr>
          <w:sz w:val="28"/>
        </w:rPr>
        <w:t>а также представленных ФБУ документов, указанных в пункте 4 Порядка.</w:t>
      </w:r>
    </w:p>
    <w:p w14:paraId="4E9BB148" w14:textId="77777777" w:rsidR="00980AC0" w:rsidRPr="00797DCC" w:rsidRDefault="00A14EC8" w:rsidP="00980AC0">
      <w:pPr>
        <w:ind w:firstLine="709"/>
        <w:jc w:val="both"/>
        <w:rPr>
          <w:strike/>
          <w:color w:val="auto"/>
          <w:sz w:val="28"/>
        </w:rPr>
      </w:pPr>
      <w:r w:rsidRPr="00D458AB">
        <w:rPr>
          <w:sz w:val="28"/>
        </w:rPr>
        <w:t>Результатом предоставления субсидий является количество</w:t>
      </w:r>
      <w:r w:rsidR="00980AC0">
        <w:rPr>
          <w:sz w:val="28"/>
        </w:rPr>
        <w:t xml:space="preserve"> </w:t>
      </w:r>
      <w:r w:rsidR="00980AC0" w:rsidRPr="00797DCC">
        <w:rPr>
          <w:color w:val="auto"/>
          <w:sz w:val="28"/>
        </w:rPr>
        <w:t>объектов недвижимого имущества, права на которые оформлены.</w:t>
      </w:r>
      <w:r w:rsidRPr="00797DCC">
        <w:rPr>
          <w:color w:val="auto"/>
          <w:sz w:val="28"/>
        </w:rPr>
        <w:t xml:space="preserve"> </w:t>
      </w:r>
    </w:p>
    <w:p w14:paraId="45ED066D" w14:textId="77777777" w:rsidR="00A14EC8" w:rsidRDefault="00A14EC8" w:rsidP="00797D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11C5353" w14:textId="77777777" w:rsidR="0055101D" w:rsidRDefault="00721AE8">
      <w:pPr>
        <w:ind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713F54">
        <w:rPr>
          <w:sz w:val="28"/>
        </w:rPr>
        <w:t>Субсидии в целях осуществления мероприятий по мобилизационной подготовке, гражданской обороне, предотвращению и ликвидации чрезвычайных ситуаций, предотвращению эпидемий (пандемий):</w:t>
      </w:r>
    </w:p>
    <w:p w14:paraId="26B554D2" w14:textId="77777777" w:rsidR="0055101D" w:rsidRDefault="0055101D">
      <w:pPr>
        <w:ind w:firstLine="709"/>
        <w:jc w:val="both"/>
        <w:rPr>
          <w:sz w:val="28"/>
        </w:rPr>
      </w:pPr>
    </w:p>
    <w:p w14:paraId="1583C293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="00721AE8">
        <w:rPr>
          <w:sz w:val="28"/>
        </w:rPr>
        <w:t>5</w:t>
      </w:r>
      <w:r>
        <w:rPr>
          <w:sz w:val="28"/>
        </w:rPr>
        <w:t>.1. Субсидии в целях выполнения мероприятий по мобилизационной подготовке и гражданской обороне.</w:t>
      </w:r>
    </w:p>
    <w:p w14:paraId="7ACC4369" w14:textId="77777777" w:rsidR="0055101D" w:rsidRDefault="00713F54">
      <w:pPr>
        <w:ind w:firstLine="708"/>
        <w:jc w:val="both"/>
        <w:rPr>
          <w:sz w:val="28"/>
        </w:rPr>
      </w:pPr>
      <w:r>
        <w:rPr>
          <w:sz w:val="28"/>
        </w:rPr>
        <w:t xml:space="preserve">Размер субсидий определяется на основании программы мероприятий, перечня расходов, необходимых для проведения указанных мероприятий, предварительной сметы затрат на реализацию мероприятий по мобилизационной подготовке и гражданской обороне, рассчитанной на основании </w:t>
      </w:r>
      <w:r w:rsidR="008323FF" w:rsidRPr="008323FF">
        <w:rPr>
          <w:sz w:val="28"/>
        </w:rPr>
        <w:t xml:space="preserve">представленных ФБУ документов, указанных в пункте 4 Порядка. </w:t>
      </w:r>
    </w:p>
    <w:p w14:paraId="09431453" w14:textId="77777777" w:rsidR="0055101D" w:rsidRDefault="00713F54">
      <w:pPr>
        <w:ind w:firstLine="708"/>
        <w:jc w:val="both"/>
        <w:rPr>
          <w:sz w:val="28"/>
        </w:rPr>
      </w:pPr>
      <w:r>
        <w:rPr>
          <w:sz w:val="28"/>
        </w:rPr>
        <w:t>Результатом предоставления субсидий является количество проведенных мероприятий по мобилизационной подготовке и гражданской обороне.</w:t>
      </w:r>
    </w:p>
    <w:p w14:paraId="6D6F6D52" w14:textId="77777777" w:rsidR="0055101D" w:rsidRDefault="0055101D">
      <w:pPr>
        <w:ind w:firstLine="708"/>
        <w:jc w:val="both"/>
        <w:rPr>
          <w:sz w:val="28"/>
        </w:rPr>
      </w:pPr>
    </w:p>
    <w:p w14:paraId="66C1D354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721AE8">
        <w:rPr>
          <w:sz w:val="28"/>
        </w:rPr>
        <w:t>5</w:t>
      </w:r>
      <w:r>
        <w:rPr>
          <w:sz w:val="28"/>
        </w:rPr>
        <w:t>.2. Субсидии 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Российской Федерации.</w:t>
      </w:r>
    </w:p>
    <w:p w14:paraId="34D53720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Размер субсидий определяется на основании перечня необходимых работ, предварительной сметы затрат на проведение восстановительных </w:t>
      </w:r>
      <w:proofErr w:type="gramStart"/>
      <w:r>
        <w:rPr>
          <w:sz w:val="28"/>
        </w:rPr>
        <w:t>работ</w:t>
      </w:r>
      <w:r w:rsidR="00797DCC">
        <w:rPr>
          <w:sz w:val="28"/>
        </w:rPr>
        <w:t xml:space="preserve">, </w:t>
      </w:r>
      <w:r w:rsidRPr="00EF5B07">
        <w:rPr>
          <w:strike/>
          <w:sz w:val="28"/>
        </w:rPr>
        <w:t xml:space="preserve"> </w:t>
      </w:r>
      <w:r w:rsidR="00EF5B07" w:rsidRPr="00797DCC">
        <w:rPr>
          <w:sz w:val="28"/>
        </w:rPr>
        <w:t>рассчитанной</w:t>
      </w:r>
      <w:proofErr w:type="gramEnd"/>
      <w:r w:rsidR="00EF5B07" w:rsidRPr="00797DCC">
        <w:rPr>
          <w:sz w:val="28"/>
        </w:rPr>
        <w:t xml:space="preserve"> на основании представленных ФБУ</w:t>
      </w:r>
      <w:r w:rsidR="008323FF" w:rsidRPr="00797DCC">
        <w:rPr>
          <w:sz w:val="28"/>
        </w:rPr>
        <w:t xml:space="preserve"> документов</w:t>
      </w:r>
      <w:r w:rsidR="008323FF">
        <w:rPr>
          <w:sz w:val="28"/>
        </w:rPr>
        <w:t>, указанных в пункте 4</w:t>
      </w:r>
      <w:r w:rsidR="00797DCC">
        <w:rPr>
          <w:sz w:val="28"/>
        </w:rPr>
        <w:t xml:space="preserve"> </w:t>
      </w:r>
      <w:r w:rsidR="008323FF">
        <w:rPr>
          <w:sz w:val="28"/>
        </w:rPr>
        <w:t xml:space="preserve"> Порядка</w:t>
      </w:r>
      <w:r w:rsidR="008323FF" w:rsidRPr="008323FF">
        <w:rPr>
          <w:sz w:val="28"/>
        </w:rPr>
        <w:t xml:space="preserve"> </w:t>
      </w:r>
      <w:r>
        <w:rPr>
          <w:sz w:val="28"/>
        </w:rPr>
        <w:t>.</w:t>
      </w:r>
    </w:p>
    <w:p w14:paraId="72B098E5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субсидий является количество проведенных восстановительных работ.</w:t>
      </w:r>
    </w:p>
    <w:p w14:paraId="7BE673F6" w14:textId="77777777" w:rsidR="0055101D" w:rsidRDefault="0055101D">
      <w:pPr>
        <w:ind w:firstLine="709"/>
        <w:jc w:val="both"/>
        <w:rPr>
          <w:sz w:val="28"/>
        </w:rPr>
      </w:pPr>
    </w:p>
    <w:p w14:paraId="52FB9E6D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721AE8">
        <w:rPr>
          <w:sz w:val="28"/>
        </w:rPr>
        <w:t>5</w:t>
      </w:r>
      <w:r>
        <w:rPr>
          <w:sz w:val="28"/>
        </w:rPr>
        <w:t>.3. Субсидии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населения.</w:t>
      </w:r>
    </w:p>
    <w:p w14:paraId="19F99165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Размер субсидий определяется на основании перечня расходов и сметы затрат.</w:t>
      </w:r>
    </w:p>
    <w:p w14:paraId="164B8259" w14:textId="77777777" w:rsidR="009C114E" w:rsidRPr="009C114E" w:rsidRDefault="009C114E" w:rsidP="00461565">
      <w:pPr>
        <w:ind w:firstLine="709"/>
        <w:jc w:val="both"/>
        <w:rPr>
          <w:sz w:val="28"/>
        </w:rPr>
      </w:pPr>
      <w:r w:rsidRPr="009C114E">
        <w:rPr>
          <w:sz w:val="28"/>
        </w:rPr>
        <w:t xml:space="preserve">Результатом предоставления субсидий является объем финансовых обязательств, исполненных </w:t>
      </w:r>
      <w:r>
        <w:rPr>
          <w:sz w:val="28"/>
        </w:rPr>
        <w:t>при реализации ограничительных мер</w:t>
      </w:r>
      <w:r w:rsidRPr="009C114E">
        <w:rPr>
          <w:sz w:val="28"/>
        </w:rPr>
        <w:t>.</w:t>
      </w:r>
    </w:p>
    <w:p w14:paraId="69D43BB7" w14:textId="77777777" w:rsidR="00167BAD" w:rsidRDefault="00167BAD">
      <w:pPr>
        <w:ind w:firstLine="709"/>
        <w:jc w:val="both"/>
        <w:rPr>
          <w:sz w:val="28"/>
        </w:rPr>
      </w:pPr>
    </w:p>
    <w:p w14:paraId="6FB770BE" w14:textId="77777777" w:rsidR="0055101D" w:rsidRDefault="00713F54">
      <w:pPr>
        <w:ind w:firstLine="709"/>
        <w:rPr>
          <w:sz w:val="28"/>
        </w:rPr>
      </w:pPr>
      <w:r>
        <w:rPr>
          <w:sz w:val="28"/>
        </w:rPr>
        <w:t>3.</w:t>
      </w:r>
      <w:r w:rsidR="00721AE8">
        <w:rPr>
          <w:sz w:val="28"/>
        </w:rPr>
        <w:t>6</w:t>
      </w:r>
      <w:r>
        <w:rPr>
          <w:sz w:val="28"/>
        </w:rPr>
        <w:t>. Иные субсидии:</w:t>
      </w:r>
    </w:p>
    <w:p w14:paraId="6B6D17D7" w14:textId="77777777" w:rsidR="0055101D" w:rsidRDefault="0055101D">
      <w:pPr>
        <w:ind w:firstLine="708"/>
        <w:jc w:val="both"/>
        <w:rPr>
          <w:sz w:val="28"/>
        </w:rPr>
      </w:pPr>
    </w:p>
    <w:p w14:paraId="533885D2" w14:textId="24A9F3F9" w:rsidR="0055101D" w:rsidRPr="000C616A" w:rsidRDefault="00713F54" w:rsidP="00490D41">
      <w:pPr>
        <w:tabs>
          <w:tab w:val="left" w:pos="709"/>
        </w:tabs>
        <w:ind w:firstLine="709"/>
        <w:jc w:val="both"/>
        <w:rPr>
          <w:sz w:val="28"/>
        </w:rPr>
      </w:pPr>
      <w:r w:rsidRPr="000C616A">
        <w:rPr>
          <w:sz w:val="28"/>
        </w:rPr>
        <w:t>3.</w:t>
      </w:r>
      <w:r w:rsidR="00721AE8">
        <w:rPr>
          <w:sz w:val="28"/>
        </w:rPr>
        <w:t>6</w:t>
      </w:r>
      <w:r w:rsidRPr="000C616A">
        <w:rPr>
          <w:sz w:val="28"/>
        </w:rPr>
        <w:t>.1. </w:t>
      </w:r>
      <w:r w:rsidR="00490D41" w:rsidRPr="000C616A">
        <w:rPr>
          <w:sz w:val="28"/>
        </w:rPr>
        <w:t xml:space="preserve"> Субсидии в целях реализации мероприятий в области информационных технологий, включая внедрение современных информационных систем в федеральных государственных бюджетных учреждениях.</w:t>
      </w:r>
    </w:p>
    <w:p w14:paraId="3A72A6BA" w14:textId="77777777" w:rsidR="000C616A" w:rsidRDefault="000C616A" w:rsidP="000C616A">
      <w:pPr>
        <w:ind w:firstLine="709"/>
        <w:jc w:val="both"/>
        <w:rPr>
          <w:sz w:val="28"/>
        </w:rPr>
      </w:pPr>
      <w:r w:rsidRPr="000C616A">
        <w:rPr>
          <w:sz w:val="28"/>
        </w:rPr>
        <w:t>Размер субсидий определяется</w:t>
      </w:r>
      <w:r>
        <w:rPr>
          <w:sz w:val="28"/>
        </w:rPr>
        <w:t xml:space="preserve"> на основании программы мероприятий в области информационных технологий, планируемых к реализации </w:t>
      </w:r>
      <w:r w:rsidR="00797DCC">
        <w:rPr>
          <w:sz w:val="28"/>
        </w:rPr>
        <w:t xml:space="preserve">и </w:t>
      </w:r>
      <w:r w:rsidR="00EF5B07" w:rsidRPr="00797DCC">
        <w:rPr>
          <w:sz w:val="28"/>
        </w:rPr>
        <w:t>предварительной сметы затрат</w:t>
      </w:r>
      <w:r w:rsidR="0051190A">
        <w:rPr>
          <w:sz w:val="28"/>
        </w:rPr>
        <w:t>,</w:t>
      </w:r>
      <w:r w:rsidR="00EF5B07" w:rsidRPr="00797DCC">
        <w:rPr>
          <w:sz w:val="28"/>
        </w:rPr>
        <w:t xml:space="preserve"> рассчитанной на основании представленных ФБУ документов, указанных в пункте 4 Порядка.</w:t>
      </w:r>
    </w:p>
    <w:p w14:paraId="5B72F473" w14:textId="6EACAA5B" w:rsidR="000C616A" w:rsidRDefault="00091A58" w:rsidP="000C616A">
      <w:pPr>
        <w:ind w:firstLine="709"/>
        <w:jc w:val="both"/>
        <w:rPr>
          <w:sz w:val="28"/>
        </w:rPr>
      </w:pPr>
      <w:bookmarkStart w:id="2" w:name="_Hlk50020764"/>
      <w:r>
        <w:rPr>
          <w:sz w:val="28"/>
        </w:rPr>
        <w:t xml:space="preserve">Результатом </w:t>
      </w:r>
      <w:r w:rsidRPr="009C114E">
        <w:rPr>
          <w:sz w:val="28"/>
        </w:rPr>
        <w:t>предоставления субсидий</w:t>
      </w:r>
      <w:r>
        <w:rPr>
          <w:sz w:val="28"/>
        </w:rPr>
        <w:t xml:space="preserve"> является реализация </w:t>
      </w:r>
      <w:proofErr w:type="gramStart"/>
      <w:r>
        <w:rPr>
          <w:sz w:val="28"/>
        </w:rPr>
        <w:t xml:space="preserve">мероприятий </w:t>
      </w:r>
      <w:r w:rsidRPr="009C114E">
        <w:rPr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области информационных технологий. </w:t>
      </w:r>
      <w:r w:rsidR="0042758D">
        <w:rPr>
          <w:sz w:val="28"/>
        </w:rPr>
        <w:t>Показателем</w:t>
      </w:r>
      <w:r w:rsidR="000C616A">
        <w:rPr>
          <w:sz w:val="28"/>
        </w:rPr>
        <w:t xml:space="preserve"> предоставления субсидий является количество </w:t>
      </w:r>
      <w:bookmarkEnd w:id="2"/>
      <w:r w:rsidR="0042758D">
        <w:rPr>
          <w:sz w:val="28"/>
        </w:rPr>
        <w:t>внедренных</w:t>
      </w:r>
      <w:r w:rsidR="000C616A">
        <w:rPr>
          <w:sz w:val="28"/>
        </w:rPr>
        <w:t xml:space="preserve"> современных информационных систем.</w:t>
      </w:r>
    </w:p>
    <w:p w14:paraId="6418D989" w14:textId="393B0535" w:rsidR="00AC3A78" w:rsidRDefault="00AC3A78" w:rsidP="000C616A">
      <w:pPr>
        <w:ind w:firstLine="709"/>
        <w:jc w:val="both"/>
        <w:rPr>
          <w:color w:val="auto"/>
          <w:sz w:val="28"/>
        </w:rPr>
      </w:pPr>
    </w:p>
    <w:p w14:paraId="6EF23E9F" w14:textId="77777777" w:rsidR="00461565" w:rsidRPr="00091A58" w:rsidRDefault="00461565" w:rsidP="00461565">
      <w:pPr>
        <w:ind w:firstLine="709"/>
        <w:jc w:val="both"/>
        <w:rPr>
          <w:sz w:val="28"/>
        </w:rPr>
      </w:pPr>
      <w:r w:rsidRPr="00091A58">
        <w:rPr>
          <w:sz w:val="28"/>
        </w:rPr>
        <w:t xml:space="preserve">3.6.2. Субсидии в целях реализации мероприятий по подготовке высококвалифицированных кадров и повышению квалификации кадров, включая мероприятия по совершенствованию профессионального развития работников </w:t>
      </w:r>
      <w:r w:rsidRPr="00091A58">
        <w:rPr>
          <w:sz w:val="28"/>
        </w:rPr>
        <w:lastRenderedPageBreak/>
        <w:t xml:space="preserve">Минфина России, в том числе с применением дистанционных образовательных </w:t>
      </w:r>
      <w:proofErr w:type="gramStart"/>
      <w:r w:rsidRPr="00091A58">
        <w:rPr>
          <w:sz w:val="28"/>
        </w:rPr>
        <w:t>технологий .</w:t>
      </w:r>
      <w:proofErr w:type="gramEnd"/>
    </w:p>
    <w:p w14:paraId="5E594AD4" w14:textId="17189BC5" w:rsidR="00461565" w:rsidRPr="00091A58" w:rsidRDefault="00461565" w:rsidP="00461565">
      <w:pPr>
        <w:ind w:firstLine="709"/>
        <w:jc w:val="both"/>
        <w:rPr>
          <w:sz w:val="28"/>
        </w:rPr>
      </w:pPr>
      <w:r w:rsidRPr="00091A58">
        <w:rPr>
          <w:sz w:val="28"/>
        </w:rPr>
        <w:t>Размер субсидии определяется на основании программ</w:t>
      </w:r>
      <w:r w:rsidR="00091A58" w:rsidRPr="00091A58">
        <w:rPr>
          <w:sz w:val="28"/>
        </w:rPr>
        <w:t xml:space="preserve">ы мероприятий расчетов на реализацию мероприятий. </w:t>
      </w:r>
      <w:r w:rsidRPr="00091A58">
        <w:rPr>
          <w:sz w:val="28"/>
        </w:rPr>
        <w:t xml:space="preserve"> </w:t>
      </w:r>
    </w:p>
    <w:p w14:paraId="2298849A" w14:textId="77777777" w:rsidR="00461565" w:rsidRDefault="00461565" w:rsidP="00461565">
      <w:pPr>
        <w:ind w:firstLine="709"/>
        <w:jc w:val="both"/>
        <w:rPr>
          <w:sz w:val="28"/>
        </w:rPr>
      </w:pPr>
      <w:r w:rsidRPr="00091A58">
        <w:rPr>
          <w:sz w:val="28"/>
        </w:rPr>
        <w:t xml:space="preserve"> Результатом предоставления субсидий является количество разработанных программ и реализованных мероприятий по подготовке высококвалифицированных кадров и повышению квалификации кадров, включая мероприятия по совершенствованию профессионального развития работников Минфина России, в том числе с применением дистанционных образовательных технологий.</w:t>
      </w:r>
    </w:p>
    <w:p w14:paraId="284392BB" w14:textId="77777777" w:rsidR="00461565" w:rsidRPr="005C27CD" w:rsidRDefault="00461565" w:rsidP="000C616A">
      <w:pPr>
        <w:ind w:firstLine="709"/>
        <w:jc w:val="both"/>
        <w:rPr>
          <w:color w:val="auto"/>
          <w:sz w:val="28"/>
        </w:rPr>
      </w:pPr>
    </w:p>
    <w:p w14:paraId="285E3CFB" w14:textId="17341481" w:rsidR="00AC3A78" w:rsidRPr="005C27CD" w:rsidRDefault="00E016AD" w:rsidP="000C616A">
      <w:pPr>
        <w:ind w:firstLine="709"/>
        <w:jc w:val="both"/>
        <w:rPr>
          <w:color w:val="auto"/>
          <w:sz w:val="28"/>
        </w:rPr>
      </w:pPr>
      <w:r w:rsidRPr="005C27CD">
        <w:rPr>
          <w:color w:val="auto"/>
          <w:sz w:val="28"/>
        </w:rPr>
        <w:t>3.6.</w:t>
      </w:r>
      <w:r w:rsidR="00461565">
        <w:rPr>
          <w:color w:val="auto"/>
          <w:sz w:val="28"/>
        </w:rPr>
        <w:t>3</w:t>
      </w:r>
      <w:r w:rsidRPr="005C27CD">
        <w:rPr>
          <w:color w:val="auto"/>
          <w:sz w:val="28"/>
        </w:rPr>
        <w:t>.</w:t>
      </w:r>
      <w:r w:rsidR="00AC3A78" w:rsidRPr="005C27CD">
        <w:rPr>
          <w:color w:val="auto"/>
          <w:sz w:val="28"/>
        </w:rPr>
        <w:t xml:space="preserve"> Субсидии в целях оказания федеральным государственным учреждениям дополнительной государственной поддержки, в том числе для реализации программ развития федеральных государственных учреждений, кадрового потенциала и материально-технической базы.</w:t>
      </w:r>
    </w:p>
    <w:p w14:paraId="4256255A" w14:textId="05679119" w:rsidR="00AC3A78" w:rsidRPr="00EC3939" w:rsidRDefault="00AC3A78" w:rsidP="000C616A">
      <w:pPr>
        <w:ind w:firstLine="709"/>
        <w:jc w:val="both"/>
        <w:rPr>
          <w:b/>
          <w:i/>
          <w:color w:val="auto"/>
          <w:sz w:val="28"/>
        </w:rPr>
      </w:pPr>
      <w:r w:rsidRPr="005C27CD">
        <w:rPr>
          <w:color w:val="auto"/>
          <w:sz w:val="28"/>
        </w:rPr>
        <w:t>Размер субсидии определяется на основании количества программ развития, планируемых к реализации</w:t>
      </w:r>
      <w:r w:rsidR="009C114E">
        <w:rPr>
          <w:color w:val="auto"/>
          <w:sz w:val="28"/>
        </w:rPr>
        <w:t>, перечня мероприятий, включенных в программу</w:t>
      </w:r>
      <w:r w:rsidRPr="005C27CD">
        <w:rPr>
          <w:color w:val="auto"/>
          <w:sz w:val="28"/>
        </w:rPr>
        <w:t xml:space="preserve"> и их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контракта.</w:t>
      </w:r>
      <w:r w:rsidR="00EC3939">
        <w:rPr>
          <w:color w:val="auto"/>
          <w:sz w:val="28"/>
        </w:rPr>
        <w:t xml:space="preserve">  </w:t>
      </w:r>
      <w:bookmarkStart w:id="3" w:name="_GoBack"/>
      <w:bookmarkEnd w:id="3"/>
    </w:p>
    <w:p w14:paraId="2598CDE2" w14:textId="33B2393D" w:rsidR="00490D41" w:rsidRDefault="00AC3A78" w:rsidP="00461565">
      <w:pPr>
        <w:ind w:firstLine="709"/>
        <w:jc w:val="both"/>
        <w:rPr>
          <w:color w:val="auto"/>
          <w:sz w:val="28"/>
        </w:rPr>
      </w:pPr>
      <w:r w:rsidRPr="005C27CD">
        <w:rPr>
          <w:color w:val="auto"/>
          <w:sz w:val="28"/>
        </w:rPr>
        <w:t xml:space="preserve"> </w:t>
      </w:r>
      <w:r w:rsidR="003734C8" w:rsidRPr="005C27CD">
        <w:rPr>
          <w:color w:val="auto"/>
          <w:sz w:val="28"/>
        </w:rPr>
        <w:t>Результатом предоставления субсидий является колич</w:t>
      </w:r>
      <w:r w:rsidR="00EC3939">
        <w:rPr>
          <w:color w:val="auto"/>
          <w:sz w:val="28"/>
        </w:rPr>
        <w:t xml:space="preserve">ество реализованных мероприятий. </w:t>
      </w:r>
    </w:p>
    <w:p w14:paraId="574AB8C4" w14:textId="57785F13" w:rsidR="00CE26D3" w:rsidRDefault="00CE26D3" w:rsidP="00461565">
      <w:pPr>
        <w:ind w:firstLine="709"/>
        <w:jc w:val="both"/>
        <w:rPr>
          <w:color w:val="auto"/>
          <w:sz w:val="28"/>
        </w:rPr>
      </w:pPr>
    </w:p>
    <w:p w14:paraId="3FE44E65" w14:textId="11705076" w:rsidR="00CE26D3" w:rsidRPr="00091A58" w:rsidRDefault="00CE26D3" w:rsidP="00461565">
      <w:pPr>
        <w:ind w:firstLine="709"/>
        <w:jc w:val="both"/>
        <w:rPr>
          <w:color w:val="auto"/>
          <w:sz w:val="28"/>
        </w:rPr>
      </w:pPr>
      <w:r w:rsidRPr="00091A58">
        <w:rPr>
          <w:color w:val="auto"/>
          <w:sz w:val="28"/>
        </w:rPr>
        <w:t>3.6.4. Субсидии в целях реализации нормативных правовых актов Президента Российской Федерации и Правительства Российской Федерации.</w:t>
      </w:r>
    </w:p>
    <w:p w14:paraId="1CCB781D" w14:textId="263DAF49" w:rsidR="00CE26D3" w:rsidRPr="00091A58" w:rsidRDefault="00CE26D3" w:rsidP="00461565">
      <w:pPr>
        <w:ind w:firstLine="709"/>
        <w:jc w:val="both"/>
        <w:rPr>
          <w:color w:val="auto"/>
          <w:sz w:val="28"/>
        </w:rPr>
      </w:pPr>
      <w:r w:rsidRPr="00091A58">
        <w:rPr>
          <w:color w:val="auto"/>
          <w:sz w:val="28"/>
        </w:rPr>
        <w:t>Размер субсидий определяется на основании</w:t>
      </w:r>
      <w:r w:rsidR="00F240F0" w:rsidRPr="00091A58">
        <w:rPr>
          <w:color w:val="auto"/>
          <w:sz w:val="28"/>
        </w:rPr>
        <w:t xml:space="preserve"> </w:t>
      </w:r>
      <w:r w:rsidR="00091A58" w:rsidRPr="00091A58">
        <w:rPr>
          <w:color w:val="auto"/>
          <w:sz w:val="28"/>
        </w:rPr>
        <w:t xml:space="preserve">объема </w:t>
      </w:r>
      <w:r w:rsidR="00F240F0" w:rsidRPr="00091A58">
        <w:rPr>
          <w:color w:val="auto"/>
          <w:sz w:val="28"/>
        </w:rPr>
        <w:t xml:space="preserve">финансового обеспечения </w:t>
      </w:r>
      <w:r w:rsidR="00091A58" w:rsidRPr="00091A58">
        <w:rPr>
          <w:color w:val="auto"/>
          <w:sz w:val="28"/>
        </w:rPr>
        <w:t xml:space="preserve">мероприятий </w:t>
      </w:r>
      <w:proofErr w:type="gramStart"/>
      <w:r w:rsidR="00F240F0" w:rsidRPr="00091A58">
        <w:rPr>
          <w:color w:val="auto"/>
          <w:sz w:val="28"/>
        </w:rPr>
        <w:t>предусмотренн</w:t>
      </w:r>
      <w:r w:rsidR="006040F8" w:rsidRPr="00091A58">
        <w:rPr>
          <w:color w:val="auto"/>
          <w:sz w:val="28"/>
        </w:rPr>
        <w:t>ых</w:t>
      </w:r>
      <w:r w:rsidR="00091A58" w:rsidRPr="00091A58">
        <w:rPr>
          <w:color w:val="auto"/>
          <w:sz w:val="28"/>
        </w:rPr>
        <w:t xml:space="preserve"> </w:t>
      </w:r>
      <w:r w:rsidR="00F240F0" w:rsidRPr="00091A58">
        <w:rPr>
          <w:color w:val="auto"/>
          <w:sz w:val="28"/>
        </w:rPr>
        <w:t xml:space="preserve"> нормативн</w:t>
      </w:r>
      <w:r w:rsidR="006040F8" w:rsidRPr="00091A58">
        <w:rPr>
          <w:color w:val="auto"/>
          <w:sz w:val="28"/>
        </w:rPr>
        <w:t>ы</w:t>
      </w:r>
      <w:r w:rsidR="00091A58" w:rsidRPr="00091A58">
        <w:rPr>
          <w:color w:val="auto"/>
          <w:sz w:val="28"/>
        </w:rPr>
        <w:t>ми</w:t>
      </w:r>
      <w:proofErr w:type="gramEnd"/>
      <w:r w:rsidRPr="00091A58">
        <w:rPr>
          <w:color w:val="auto"/>
          <w:sz w:val="28"/>
        </w:rPr>
        <w:t xml:space="preserve"> правов</w:t>
      </w:r>
      <w:r w:rsidR="00091A58" w:rsidRPr="00091A58">
        <w:rPr>
          <w:color w:val="auto"/>
          <w:sz w:val="28"/>
        </w:rPr>
        <w:t>ыми</w:t>
      </w:r>
      <w:r w:rsidR="00F240F0" w:rsidRPr="00091A58">
        <w:rPr>
          <w:color w:val="auto"/>
          <w:sz w:val="28"/>
        </w:rPr>
        <w:t xml:space="preserve"> акт</w:t>
      </w:r>
      <w:r w:rsidR="006040F8" w:rsidRPr="00091A58">
        <w:rPr>
          <w:color w:val="auto"/>
          <w:sz w:val="28"/>
        </w:rPr>
        <w:t>а</w:t>
      </w:r>
      <w:r w:rsidR="00091A58" w:rsidRPr="00091A58">
        <w:rPr>
          <w:color w:val="auto"/>
          <w:sz w:val="28"/>
        </w:rPr>
        <w:t>ми</w:t>
      </w:r>
      <w:r w:rsidRPr="00091A58">
        <w:rPr>
          <w:color w:val="auto"/>
          <w:sz w:val="28"/>
        </w:rPr>
        <w:t xml:space="preserve"> Президента Российской Федерации и Правительства Российской Федерации.</w:t>
      </w:r>
    </w:p>
    <w:p w14:paraId="629B5E04" w14:textId="49EB8607" w:rsidR="00461565" w:rsidRDefault="00CE26D3" w:rsidP="00461565">
      <w:pPr>
        <w:ind w:firstLine="709"/>
        <w:jc w:val="both"/>
        <w:rPr>
          <w:sz w:val="28"/>
        </w:rPr>
      </w:pPr>
      <w:r w:rsidRPr="00091A58">
        <w:rPr>
          <w:sz w:val="28"/>
        </w:rPr>
        <w:t>Результатом предоставления субсидий является</w:t>
      </w:r>
      <w:r w:rsidR="00F240F0" w:rsidRPr="00091A58">
        <w:rPr>
          <w:sz w:val="28"/>
        </w:rPr>
        <w:t xml:space="preserve"> </w:t>
      </w:r>
      <w:r w:rsidR="006040F8" w:rsidRPr="00091A58">
        <w:rPr>
          <w:sz w:val="28"/>
        </w:rPr>
        <w:t>исполнение</w:t>
      </w:r>
      <w:r w:rsidR="00F240F0" w:rsidRPr="00091A58">
        <w:t xml:space="preserve"> </w:t>
      </w:r>
      <w:r w:rsidR="00F240F0" w:rsidRPr="00091A58">
        <w:rPr>
          <w:sz w:val="28"/>
        </w:rPr>
        <w:t>нормативных правовых актов Президента Российской Федерации и Правительства Российской Федерации.</w:t>
      </w:r>
    </w:p>
    <w:p w14:paraId="3DB7B0AE" w14:textId="77777777" w:rsidR="00CE26D3" w:rsidRDefault="00CE26D3" w:rsidP="00461565">
      <w:pPr>
        <w:ind w:firstLine="709"/>
        <w:jc w:val="both"/>
        <w:rPr>
          <w:sz w:val="28"/>
        </w:rPr>
      </w:pPr>
    </w:p>
    <w:p w14:paraId="721F2A7E" w14:textId="1A3D38B1" w:rsidR="009A3D61" w:rsidRPr="00520209" w:rsidRDefault="00311FEB" w:rsidP="009A3D61">
      <w:pPr>
        <w:tabs>
          <w:tab w:val="left" w:pos="709"/>
        </w:tabs>
        <w:ind w:firstLine="709"/>
        <w:jc w:val="both"/>
        <w:rPr>
          <w:sz w:val="28"/>
        </w:rPr>
      </w:pPr>
      <w:r w:rsidRPr="00520209">
        <w:rPr>
          <w:sz w:val="28"/>
        </w:rPr>
        <w:t>3.</w:t>
      </w:r>
      <w:r w:rsidR="00721AE8" w:rsidRPr="00520209">
        <w:rPr>
          <w:sz w:val="28"/>
        </w:rPr>
        <w:t>6</w:t>
      </w:r>
      <w:r w:rsidR="00E016AD">
        <w:rPr>
          <w:sz w:val="28"/>
        </w:rPr>
        <w:t>.</w:t>
      </w:r>
      <w:r w:rsidR="00CE26D3">
        <w:rPr>
          <w:sz w:val="28"/>
        </w:rPr>
        <w:t>5</w:t>
      </w:r>
      <w:r w:rsidRPr="00520209">
        <w:rPr>
          <w:sz w:val="28"/>
        </w:rPr>
        <w:t xml:space="preserve">. </w:t>
      </w:r>
      <w:r w:rsidR="00490D41" w:rsidRPr="00520209">
        <w:rPr>
          <w:sz w:val="28"/>
        </w:rPr>
        <w:t xml:space="preserve">Субсидии в целях </w:t>
      </w:r>
      <w:r w:rsidR="009A3D61" w:rsidRPr="00520209">
        <w:rPr>
          <w:sz w:val="28"/>
        </w:rPr>
        <w:t>погашения задолженности по судебным актам, вступившим в законную силу, исполнительным документам.</w:t>
      </w:r>
    </w:p>
    <w:p w14:paraId="30AE2A59" w14:textId="77777777" w:rsidR="00490D41" w:rsidRPr="005C27CD" w:rsidRDefault="00490D41" w:rsidP="009A3D61">
      <w:pPr>
        <w:tabs>
          <w:tab w:val="left" w:pos="709"/>
        </w:tabs>
        <w:ind w:firstLine="709"/>
        <w:jc w:val="both"/>
        <w:rPr>
          <w:color w:val="auto"/>
          <w:sz w:val="28"/>
        </w:rPr>
      </w:pPr>
      <w:r w:rsidRPr="005C27CD">
        <w:rPr>
          <w:color w:val="auto"/>
          <w:sz w:val="28"/>
        </w:rPr>
        <w:t xml:space="preserve">Размер субсидий определяется на основании </w:t>
      </w:r>
      <w:r w:rsidR="009A3D61" w:rsidRPr="005C27CD">
        <w:rPr>
          <w:color w:val="auto"/>
          <w:sz w:val="28"/>
        </w:rPr>
        <w:t>суммы,</w:t>
      </w:r>
      <w:r w:rsidR="005E712D" w:rsidRPr="005C27CD">
        <w:rPr>
          <w:color w:val="auto"/>
          <w:sz w:val="28"/>
        </w:rPr>
        <w:t xml:space="preserve"> </w:t>
      </w:r>
      <w:r w:rsidR="00D458AB" w:rsidRPr="005C27CD">
        <w:rPr>
          <w:color w:val="auto"/>
          <w:sz w:val="28"/>
        </w:rPr>
        <w:t>подлежащ</w:t>
      </w:r>
      <w:r w:rsidR="005E712D" w:rsidRPr="005C27CD">
        <w:rPr>
          <w:color w:val="auto"/>
          <w:sz w:val="28"/>
        </w:rPr>
        <w:t>ей</w:t>
      </w:r>
      <w:r w:rsidR="00D458AB" w:rsidRPr="005C27CD">
        <w:rPr>
          <w:color w:val="auto"/>
          <w:sz w:val="28"/>
        </w:rPr>
        <w:t xml:space="preserve"> взысканию </w:t>
      </w:r>
      <w:r w:rsidR="00AC3A78" w:rsidRPr="005C27CD">
        <w:rPr>
          <w:color w:val="auto"/>
          <w:sz w:val="28"/>
        </w:rPr>
        <w:t>по</w:t>
      </w:r>
      <w:r w:rsidR="005E712D" w:rsidRPr="005C27CD">
        <w:rPr>
          <w:color w:val="auto"/>
          <w:sz w:val="28"/>
        </w:rPr>
        <w:t xml:space="preserve"> вступивши</w:t>
      </w:r>
      <w:r w:rsidR="00AC3A78" w:rsidRPr="005C27CD">
        <w:rPr>
          <w:color w:val="auto"/>
          <w:sz w:val="28"/>
        </w:rPr>
        <w:t>м</w:t>
      </w:r>
      <w:r w:rsidR="005E712D" w:rsidRPr="005C27CD">
        <w:rPr>
          <w:color w:val="auto"/>
          <w:sz w:val="28"/>
        </w:rPr>
        <w:t xml:space="preserve"> в законную силу решений судов и (или) </w:t>
      </w:r>
      <w:r w:rsidR="00D458AB" w:rsidRPr="005C27CD">
        <w:rPr>
          <w:color w:val="auto"/>
          <w:sz w:val="28"/>
        </w:rPr>
        <w:t xml:space="preserve">по </w:t>
      </w:r>
      <w:r w:rsidR="009A3D61" w:rsidRPr="005C27CD">
        <w:rPr>
          <w:color w:val="auto"/>
          <w:sz w:val="28"/>
        </w:rPr>
        <w:t>исполнительны</w:t>
      </w:r>
      <w:r w:rsidR="00D458AB" w:rsidRPr="005C27CD">
        <w:rPr>
          <w:color w:val="auto"/>
          <w:sz w:val="28"/>
        </w:rPr>
        <w:t>м</w:t>
      </w:r>
      <w:r w:rsidR="009A3D61" w:rsidRPr="005C27CD">
        <w:rPr>
          <w:color w:val="auto"/>
          <w:sz w:val="28"/>
        </w:rPr>
        <w:t xml:space="preserve"> документа</w:t>
      </w:r>
      <w:r w:rsidR="00D458AB" w:rsidRPr="005C27CD">
        <w:rPr>
          <w:color w:val="auto"/>
          <w:sz w:val="28"/>
        </w:rPr>
        <w:t>м</w:t>
      </w:r>
      <w:r w:rsidR="009A3D61" w:rsidRPr="005C27CD">
        <w:rPr>
          <w:color w:val="auto"/>
          <w:sz w:val="28"/>
        </w:rPr>
        <w:t>,</w:t>
      </w:r>
      <w:r w:rsidR="00D458AB" w:rsidRPr="005C27CD">
        <w:rPr>
          <w:color w:val="auto"/>
          <w:sz w:val="28"/>
        </w:rPr>
        <w:t xml:space="preserve"> предъявленным</w:t>
      </w:r>
      <w:r w:rsidR="009A3D61" w:rsidRPr="005C27CD">
        <w:rPr>
          <w:color w:val="auto"/>
          <w:sz w:val="28"/>
        </w:rPr>
        <w:t xml:space="preserve"> в установленном порядке. </w:t>
      </w:r>
    </w:p>
    <w:p w14:paraId="249B5480" w14:textId="55268F76" w:rsidR="009A3D61" w:rsidRPr="005C27CD" w:rsidRDefault="00490D41" w:rsidP="00490D41">
      <w:pPr>
        <w:tabs>
          <w:tab w:val="left" w:pos="709"/>
        </w:tabs>
        <w:ind w:firstLine="709"/>
        <w:jc w:val="both"/>
        <w:rPr>
          <w:color w:val="auto"/>
          <w:sz w:val="28"/>
        </w:rPr>
      </w:pPr>
      <w:r w:rsidRPr="005C27CD">
        <w:rPr>
          <w:color w:val="auto"/>
          <w:sz w:val="28"/>
        </w:rPr>
        <w:t xml:space="preserve">Результатом предоставления субсидий является </w:t>
      </w:r>
      <w:r w:rsidR="009C114E">
        <w:rPr>
          <w:sz w:val="28"/>
        </w:rPr>
        <w:t xml:space="preserve">объем финансовых обязательств, исполненных в целях исполнения </w:t>
      </w:r>
      <w:r w:rsidR="009C114E" w:rsidRPr="005C27CD">
        <w:rPr>
          <w:color w:val="auto"/>
          <w:sz w:val="28"/>
        </w:rPr>
        <w:t>вступивши</w:t>
      </w:r>
      <w:r w:rsidR="009C114E">
        <w:rPr>
          <w:color w:val="auto"/>
          <w:sz w:val="28"/>
        </w:rPr>
        <w:t>х</w:t>
      </w:r>
      <w:r w:rsidR="009C114E" w:rsidRPr="005C27CD">
        <w:rPr>
          <w:color w:val="auto"/>
          <w:sz w:val="28"/>
        </w:rPr>
        <w:t xml:space="preserve"> </w:t>
      </w:r>
      <w:r w:rsidR="00520209" w:rsidRPr="005C27CD">
        <w:rPr>
          <w:color w:val="auto"/>
          <w:sz w:val="28"/>
        </w:rPr>
        <w:t xml:space="preserve">в законную силу </w:t>
      </w:r>
      <w:r w:rsidR="005E712D" w:rsidRPr="005C27CD">
        <w:rPr>
          <w:color w:val="auto"/>
          <w:sz w:val="28"/>
        </w:rPr>
        <w:t xml:space="preserve">решений судов </w:t>
      </w:r>
      <w:r w:rsidR="00520209" w:rsidRPr="005C27CD">
        <w:rPr>
          <w:color w:val="auto"/>
          <w:sz w:val="28"/>
        </w:rPr>
        <w:t xml:space="preserve">и </w:t>
      </w:r>
      <w:proofErr w:type="gramStart"/>
      <w:r w:rsidR="005E712D" w:rsidRPr="005C27CD">
        <w:rPr>
          <w:color w:val="auto"/>
          <w:sz w:val="28"/>
        </w:rPr>
        <w:t>исполнительны</w:t>
      </w:r>
      <w:r w:rsidR="00461565">
        <w:rPr>
          <w:color w:val="auto"/>
          <w:sz w:val="28"/>
        </w:rPr>
        <w:t>х</w:t>
      </w:r>
      <w:r w:rsidR="005E712D" w:rsidRPr="005C27CD">
        <w:rPr>
          <w:color w:val="auto"/>
          <w:sz w:val="28"/>
        </w:rPr>
        <w:t xml:space="preserve"> документ</w:t>
      </w:r>
      <w:r w:rsidR="00461565">
        <w:rPr>
          <w:color w:val="auto"/>
          <w:sz w:val="28"/>
        </w:rPr>
        <w:t>ов</w:t>
      </w:r>
      <w:proofErr w:type="gramEnd"/>
      <w:r w:rsidR="005E712D" w:rsidRPr="005C27CD">
        <w:rPr>
          <w:color w:val="auto"/>
          <w:sz w:val="28"/>
        </w:rPr>
        <w:t xml:space="preserve"> </w:t>
      </w:r>
      <w:r w:rsidR="00520209" w:rsidRPr="005C27CD">
        <w:rPr>
          <w:color w:val="auto"/>
          <w:sz w:val="28"/>
        </w:rPr>
        <w:t>предъявленны</w:t>
      </w:r>
      <w:r w:rsidR="00461565">
        <w:rPr>
          <w:color w:val="auto"/>
          <w:sz w:val="28"/>
        </w:rPr>
        <w:t>х</w:t>
      </w:r>
      <w:r w:rsidR="00520209" w:rsidRPr="005C27CD">
        <w:rPr>
          <w:color w:val="auto"/>
          <w:sz w:val="28"/>
        </w:rPr>
        <w:t xml:space="preserve"> в установленном порядке. </w:t>
      </w:r>
    </w:p>
    <w:p w14:paraId="760586DE" w14:textId="77777777" w:rsidR="00520209" w:rsidRPr="005E712D" w:rsidRDefault="00520209" w:rsidP="00490D41">
      <w:pPr>
        <w:tabs>
          <w:tab w:val="left" w:pos="709"/>
        </w:tabs>
        <w:ind w:firstLine="709"/>
        <w:jc w:val="both"/>
        <w:rPr>
          <w:color w:val="FF0000"/>
          <w:sz w:val="28"/>
        </w:rPr>
      </w:pPr>
    </w:p>
    <w:p w14:paraId="4D13E0B8" w14:textId="55CCFCE4" w:rsidR="00490D41" w:rsidRPr="00260824" w:rsidRDefault="00490D41" w:rsidP="00490D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0824">
        <w:rPr>
          <w:sz w:val="28"/>
        </w:rPr>
        <w:t>3.</w:t>
      </w:r>
      <w:r w:rsidR="00721AE8">
        <w:rPr>
          <w:sz w:val="28"/>
        </w:rPr>
        <w:t>6</w:t>
      </w:r>
      <w:r w:rsidRPr="00260824">
        <w:rPr>
          <w:sz w:val="28"/>
        </w:rPr>
        <w:t>.</w:t>
      </w:r>
      <w:r w:rsidR="00CE26D3">
        <w:rPr>
          <w:sz w:val="28"/>
        </w:rPr>
        <w:t>6</w:t>
      </w:r>
      <w:r w:rsidRPr="00260824">
        <w:rPr>
          <w:sz w:val="28"/>
        </w:rPr>
        <w:t>.</w:t>
      </w:r>
      <w:r w:rsidRPr="00260824">
        <w:rPr>
          <w:sz w:val="28"/>
          <w:szCs w:val="28"/>
        </w:rPr>
        <w:t xml:space="preserve"> Субсидии в целях организации конференций, семинаров, выставок, переговоров, встреч, совещаний, съездов, конгрессов</w:t>
      </w:r>
      <w:r w:rsidR="00260824" w:rsidRPr="00260824">
        <w:rPr>
          <w:sz w:val="28"/>
          <w:szCs w:val="28"/>
        </w:rPr>
        <w:t>.</w:t>
      </w:r>
    </w:p>
    <w:p w14:paraId="0EA0C63E" w14:textId="77777777" w:rsidR="00260824" w:rsidRPr="005C27CD" w:rsidRDefault="00260824" w:rsidP="00260824">
      <w:pPr>
        <w:ind w:firstLine="708"/>
        <w:jc w:val="both"/>
        <w:rPr>
          <w:sz w:val="28"/>
        </w:rPr>
      </w:pPr>
      <w:r>
        <w:rPr>
          <w:sz w:val="28"/>
        </w:rPr>
        <w:t xml:space="preserve">Размер субсидий определяется на </w:t>
      </w:r>
      <w:r w:rsidRPr="009A3D61">
        <w:rPr>
          <w:sz w:val="28"/>
        </w:rPr>
        <w:t>основании программы мероприятий</w:t>
      </w:r>
      <w:r>
        <w:rPr>
          <w:sz w:val="28"/>
        </w:rPr>
        <w:t>, планируемых к реализации</w:t>
      </w:r>
      <w:r w:rsidR="009C114E">
        <w:rPr>
          <w:sz w:val="28"/>
        </w:rPr>
        <w:t>, перечня расходов</w:t>
      </w:r>
      <w:r>
        <w:rPr>
          <w:sz w:val="28"/>
        </w:rPr>
        <w:t xml:space="preserve"> и их стоимости, </w:t>
      </w:r>
      <w:r w:rsidR="005C27CD" w:rsidRPr="005C27CD">
        <w:rPr>
          <w:sz w:val="28"/>
        </w:rPr>
        <w:t xml:space="preserve">а </w:t>
      </w:r>
      <w:proofErr w:type="gramStart"/>
      <w:r w:rsidR="005C27CD" w:rsidRPr="005C27CD">
        <w:rPr>
          <w:sz w:val="28"/>
        </w:rPr>
        <w:t xml:space="preserve">также </w:t>
      </w:r>
      <w:r w:rsidR="00D40A09" w:rsidRPr="005C27CD">
        <w:rPr>
          <w:sz w:val="28"/>
        </w:rPr>
        <w:t xml:space="preserve"> представленных</w:t>
      </w:r>
      <w:proofErr w:type="gramEnd"/>
      <w:r w:rsidR="00D40A09" w:rsidRPr="005C27CD">
        <w:rPr>
          <w:sz w:val="28"/>
        </w:rPr>
        <w:t xml:space="preserve"> ФБУ документов, указанных в пункте 4 Порядка</w:t>
      </w:r>
    </w:p>
    <w:p w14:paraId="48E1F25E" w14:textId="77777777" w:rsidR="00260824" w:rsidRDefault="00260824" w:rsidP="002608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Результатом предоставления субсидий является количество организованных мероприятий.</w:t>
      </w:r>
    </w:p>
    <w:p w14:paraId="1F1BE2AE" w14:textId="77777777" w:rsidR="00260824" w:rsidRPr="00E710F8" w:rsidRDefault="00260824" w:rsidP="00490D41">
      <w:pPr>
        <w:tabs>
          <w:tab w:val="left" w:pos="709"/>
        </w:tabs>
        <w:ind w:firstLine="709"/>
        <w:jc w:val="both"/>
        <w:rPr>
          <w:sz w:val="28"/>
          <w:szCs w:val="28"/>
          <w:highlight w:val="cyan"/>
        </w:rPr>
      </w:pPr>
    </w:p>
    <w:p w14:paraId="0BD40195" w14:textId="3F67F70F" w:rsidR="00490D41" w:rsidRPr="00260824" w:rsidRDefault="00490D41" w:rsidP="00490D41">
      <w:pPr>
        <w:tabs>
          <w:tab w:val="left" w:pos="709"/>
        </w:tabs>
        <w:ind w:firstLine="709"/>
        <w:jc w:val="both"/>
        <w:rPr>
          <w:sz w:val="28"/>
        </w:rPr>
      </w:pPr>
      <w:r w:rsidRPr="00260824">
        <w:rPr>
          <w:sz w:val="28"/>
          <w:szCs w:val="28"/>
        </w:rPr>
        <w:t>3.</w:t>
      </w:r>
      <w:r w:rsidR="00721AE8">
        <w:rPr>
          <w:sz w:val="28"/>
          <w:szCs w:val="28"/>
        </w:rPr>
        <w:t>6</w:t>
      </w:r>
      <w:r w:rsidRPr="00260824">
        <w:rPr>
          <w:sz w:val="28"/>
          <w:szCs w:val="28"/>
        </w:rPr>
        <w:t>.</w:t>
      </w:r>
      <w:r w:rsidR="00CE26D3">
        <w:rPr>
          <w:sz w:val="28"/>
          <w:szCs w:val="28"/>
        </w:rPr>
        <w:t>7</w:t>
      </w:r>
      <w:r w:rsidRPr="00260824">
        <w:rPr>
          <w:sz w:val="28"/>
          <w:szCs w:val="28"/>
        </w:rPr>
        <w:t>. Субсидии в целях реализации мероприятий в рамках международного сотрудничества</w:t>
      </w:r>
      <w:r w:rsidR="00260824">
        <w:rPr>
          <w:sz w:val="28"/>
          <w:szCs w:val="28"/>
        </w:rPr>
        <w:t>.</w:t>
      </w:r>
    </w:p>
    <w:p w14:paraId="5F4D78D5" w14:textId="77777777" w:rsidR="00260824" w:rsidRDefault="00260824" w:rsidP="00260824">
      <w:pPr>
        <w:ind w:firstLine="708"/>
        <w:jc w:val="both"/>
        <w:rPr>
          <w:sz w:val="28"/>
        </w:rPr>
      </w:pPr>
      <w:r w:rsidRPr="00260824">
        <w:rPr>
          <w:sz w:val="28"/>
        </w:rPr>
        <w:t>Размер субсидий определяется на основании программы мероприятий, планируемых к реализации</w:t>
      </w:r>
      <w:r>
        <w:rPr>
          <w:sz w:val="28"/>
        </w:rPr>
        <w:t xml:space="preserve"> и их стоимости, </w:t>
      </w:r>
      <w:r w:rsidR="005C27CD" w:rsidRPr="005C27CD">
        <w:rPr>
          <w:sz w:val="28"/>
        </w:rPr>
        <w:t>а также</w:t>
      </w:r>
      <w:r w:rsidR="00D40A09" w:rsidRPr="005C27CD">
        <w:rPr>
          <w:sz w:val="28"/>
        </w:rPr>
        <w:t xml:space="preserve"> представленных ФБУ документов, указанных в пункте 4 Порядка</w:t>
      </w:r>
      <w:r w:rsidR="00520209" w:rsidRPr="005C27CD">
        <w:rPr>
          <w:sz w:val="28"/>
        </w:rPr>
        <w:t>, за и</w:t>
      </w:r>
      <w:r w:rsidR="00520209">
        <w:rPr>
          <w:sz w:val="28"/>
        </w:rPr>
        <w:t>сключением случаев, если объем финансового обеспечения проведения мероприятий в рамках международного сотрудничества определен нормативными правовыми актами Правительства Российской Федерации.</w:t>
      </w:r>
      <w:r w:rsidR="00FB1539">
        <w:rPr>
          <w:sz w:val="28"/>
        </w:rPr>
        <w:t xml:space="preserve"> </w:t>
      </w:r>
    </w:p>
    <w:p w14:paraId="3A217D10" w14:textId="77777777" w:rsidR="00260824" w:rsidRDefault="00260824" w:rsidP="00260824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субсидий является количество </w:t>
      </w:r>
      <w:proofErr w:type="gramStart"/>
      <w:r>
        <w:rPr>
          <w:sz w:val="28"/>
        </w:rPr>
        <w:t>организованных  мероприятий</w:t>
      </w:r>
      <w:proofErr w:type="gramEnd"/>
      <w:r>
        <w:rPr>
          <w:sz w:val="28"/>
        </w:rPr>
        <w:t xml:space="preserve"> в рамках международного сотрудничества.</w:t>
      </w:r>
    </w:p>
    <w:p w14:paraId="31C7A80E" w14:textId="77777777" w:rsidR="007B590F" w:rsidRDefault="007B590F" w:rsidP="00260824">
      <w:pPr>
        <w:ind w:firstLine="709"/>
        <w:jc w:val="both"/>
        <w:rPr>
          <w:sz w:val="28"/>
        </w:rPr>
      </w:pPr>
    </w:p>
    <w:p w14:paraId="5386E160" w14:textId="63D4AEA5" w:rsidR="00E76504" w:rsidRPr="005C27CD" w:rsidRDefault="007B590F" w:rsidP="00E76504">
      <w:pPr>
        <w:ind w:firstLine="709"/>
        <w:jc w:val="both"/>
        <w:rPr>
          <w:sz w:val="28"/>
        </w:rPr>
      </w:pPr>
      <w:r w:rsidRPr="005C27CD">
        <w:rPr>
          <w:sz w:val="28"/>
        </w:rPr>
        <w:t>3.6.</w:t>
      </w:r>
      <w:r w:rsidR="00CE26D3">
        <w:rPr>
          <w:sz w:val="28"/>
        </w:rPr>
        <w:t>8</w:t>
      </w:r>
      <w:r w:rsidRPr="005C27CD">
        <w:rPr>
          <w:sz w:val="28"/>
        </w:rPr>
        <w:t xml:space="preserve">. </w:t>
      </w:r>
      <w:r w:rsidR="00E76504" w:rsidRPr="005C27CD">
        <w:rPr>
          <w:sz w:val="28"/>
        </w:rPr>
        <w:t>Субсидии в целях осуществления ликвидационных                                                  и реорганизационных мероприятий.</w:t>
      </w:r>
    </w:p>
    <w:p w14:paraId="7880F3DE" w14:textId="77777777" w:rsidR="00E76504" w:rsidRPr="005C27CD" w:rsidRDefault="00E76504" w:rsidP="00E76504">
      <w:pPr>
        <w:ind w:firstLine="709"/>
        <w:jc w:val="both"/>
        <w:rPr>
          <w:sz w:val="28"/>
        </w:rPr>
      </w:pPr>
      <w:r w:rsidRPr="005C27CD">
        <w:rPr>
          <w:sz w:val="28"/>
        </w:rPr>
        <w:t>Размер субсидий определяется на основании программы мероприятий на проведение ликвидационных и реорганизационных мероприятий, предварительной сметы затрат на проведение ликвидационных                                                и реорганизационных мероприятий, формируемой с учетом информации ФБУ                  о наличии просроченной кредиторской задолженности, исполнительных листов, а также объема выплат работникам, связанных с проведением реорганизации (ликвидации).</w:t>
      </w:r>
    </w:p>
    <w:p w14:paraId="06187D3E" w14:textId="77777777" w:rsidR="007B590F" w:rsidRDefault="00E76504" w:rsidP="00E76504">
      <w:pPr>
        <w:ind w:firstLine="709"/>
        <w:jc w:val="both"/>
        <w:rPr>
          <w:sz w:val="28"/>
        </w:rPr>
      </w:pPr>
      <w:r w:rsidRPr="005C27CD">
        <w:rPr>
          <w:sz w:val="28"/>
        </w:rPr>
        <w:t>Результатом предоставления субсидий является объем финансовых обязательств, исполненных в целях осуществления ликвидационных                                     и реорганизационных мероприятий.</w:t>
      </w:r>
    </w:p>
    <w:p w14:paraId="74897515" w14:textId="77777777" w:rsidR="001C7038" w:rsidRDefault="001C7038" w:rsidP="00E76504">
      <w:pPr>
        <w:ind w:firstLine="709"/>
        <w:jc w:val="both"/>
        <w:rPr>
          <w:sz w:val="28"/>
        </w:rPr>
      </w:pPr>
    </w:p>
    <w:p w14:paraId="585DA45C" w14:textId="70C56E73" w:rsidR="001C7038" w:rsidRDefault="001C7038" w:rsidP="00E76504">
      <w:pPr>
        <w:ind w:firstLine="709"/>
        <w:jc w:val="both"/>
        <w:rPr>
          <w:sz w:val="28"/>
        </w:rPr>
      </w:pPr>
      <w:r>
        <w:rPr>
          <w:sz w:val="28"/>
        </w:rPr>
        <w:t>3.6.</w:t>
      </w:r>
      <w:r w:rsidR="00CE26D3">
        <w:rPr>
          <w:sz w:val="28"/>
        </w:rPr>
        <w:t>9</w:t>
      </w:r>
      <w:r>
        <w:rPr>
          <w:sz w:val="28"/>
        </w:rPr>
        <w:t xml:space="preserve">. </w:t>
      </w:r>
      <w:r w:rsidRPr="001C7038">
        <w:rPr>
          <w:sz w:val="28"/>
        </w:rPr>
        <w:t>Субсидии в целях осуществления мер по предупреждению терроризма (обеспечению антитеррористической защищенности комплексов технологически и технически связанных между собой зданий, строений, сооружений и систем, отдельных зданий, строений и сооружений, прилегающих к ним территорий), а также ликвидации последствий проявлений терроризма</w:t>
      </w:r>
      <w:r>
        <w:rPr>
          <w:sz w:val="28"/>
        </w:rPr>
        <w:t>.</w:t>
      </w:r>
    </w:p>
    <w:p w14:paraId="1B772F79" w14:textId="77777777" w:rsidR="001C7038" w:rsidRPr="001C7038" w:rsidRDefault="001C7038" w:rsidP="001C7038">
      <w:pPr>
        <w:ind w:firstLine="709"/>
        <w:jc w:val="both"/>
        <w:rPr>
          <w:sz w:val="28"/>
        </w:rPr>
      </w:pPr>
      <w:r w:rsidRPr="001C7038">
        <w:rPr>
          <w:sz w:val="28"/>
        </w:rPr>
        <w:t>Размер субсидий определяется на основании программы мероприятий на проведение мероприятий</w:t>
      </w:r>
      <w:r>
        <w:rPr>
          <w:sz w:val="28"/>
        </w:rPr>
        <w:t xml:space="preserve"> по предупреждению терроризма</w:t>
      </w:r>
      <w:r w:rsidRPr="001C7038">
        <w:rPr>
          <w:sz w:val="28"/>
        </w:rPr>
        <w:t xml:space="preserve">, предварительной сметы затрат на проведение мероприятий, формируемой с учетом информации ФБУ </w:t>
      </w:r>
      <w:r>
        <w:rPr>
          <w:sz w:val="28"/>
        </w:rPr>
        <w:t>о</w:t>
      </w:r>
      <w:r w:rsidRPr="001C7038">
        <w:rPr>
          <w:sz w:val="28"/>
        </w:rPr>
        <w:t xml:space="preserve"> </w:t>
      </w:r>
      <w:r>
        <w:rPr>
          <w:sz w:val="28"/>
        </w:rPr>
        <w:t>перечне расходов, необходимых в целях реализации каждого мероприятия</w:t>
      </w:r>
      <w:r w:rsidRPr="001C7038">
        <w:rPr>
          <w:sz w:val="28"/>
        </w:rPr>
        <w:t>.</w:t>
      </w:r>
    </w:p>
    <w:p w14:paraId="4664E476" w14:textId="77777777" w:rsidR="00721AE8" w:rsidRDefault="001C7038" w:rsidP="001C7038">
      <w:pPr>
        <w:ind w:firstLine="709"/>
        <w:jc w:val="both"/>
        <w:rPr>
          <w:sz w:val="28"/>
        </w:rPr>
      </w:pPr>
      <w:r w:rsidRPr="001C7038">
        <w:rPr>
          <w:sz w:val="28"/>
        </w:rPr>
        <w:t xml:space="preserve">Результатом предоставления субсидий является </w:t>
      </w:r>
      <w:r>
        <w:rPr>
          <w:sz w:val="28"/>
        </w:rPr>
        <w:t>количество осуществленных</w:t>
      </w:r>
      <w:r w:rsidRPr="001C7038">
        <w:rPr>
          <w:sz w:val="28"/>
        </w:rPr>
        <w:t xml:space="preserve"> мероприятий.</w:t>
      </w:r>
    </w:p>
    <w:p w14:paraId="279D62DA" w14:textId="77777777" w:rsidR="001C7038" w:rsidRDefault="001C7038" w:rsidP="001C7038">
      <w:pPr>
        <w:ind w:firstLine="709"/>
        <w:jc w:val="both"/>
        <w:rPr>
          <w:sz w:val="28"/>
        </w:rPr>
      </w:pPr>
    </w:p>
    <w:p w14:paraId="5BE612D2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4. Для получения субсидий, указанных в пункте 3 Порядка, </w:t>
      </w:r>
      <w:r w:rsidR="008123A9">
        <w:rPr>
          <w:sz w:val="28"/>
        </w:rPr>
        <w:t>ФБУ</w:t>
      </w:r>
      <w:r>
        <w:rPr>
          <w:sz w:val="28"/>
        </w:rPr>
        <w:t xml:space="preserve"> представля</w:t>
      </w:r>
      <w:r w:rsidR="009A3D61">
        <w:rPr>
          <w:sz w:val="28"/>
        </w:rPr>
        <w:t>ю</w:t>
      </w:r>
      <w:r>
        <w:rPr>
          <w:sz w:val="28"/>
        </w:rPr>
        <w:t xml:space="preserve">т в </w:t>
      </w:r>
      <w:r w:rsidR="00176C6B">
        <w:rPr>
          <w:sz w:val="28"/>
        </w:rPr>
        <w:t>Минфин России</w:t>
      </w:r>
      <w:r>
        <w:rPr>
          <w:sz w:val="28"/>
        </w:rPr>
        <w:t>:</w:t>
      </w:r>
    </w:p>
    <w:p w14:paraId="246CE306" w14:textId="77777777" w:rsidR="0055101D" w:rsidRDefault="0055101D">
      <w:pPr>
        <w:ind w:firstLine="709"/>
        <w:jc w:val="both"/>
        <w:rPr>
          <w:sz w:val="28"/>
        </w:rPr>
      </w:pPr>
    </w:p>
    <w:p w14:paraId="004E23C4" w14:textId="77777777" w:rsidR="00330662" w:rsidRPr="00E80BFC" w:rsidRDefault="00713F54">
      <w:pPr>
        <w:ind w:firstLine="709"/>
        <w:jc w:val="both"/>
        <w:rPr>
          <w:strike/>
          <w:sz w:val="28"/>
        </w:rPr>
      </w:pPr>
      <w:r>
        <w:rPr>
          <w:sz w:val="28"/>
        </w:rPr>
        <w:t>4.1. Пояснительную записку,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 w:rsidR="005C27CD">
        <w:rPr>
          <w:sz w:val="28"/>
        </w:rPr>
        <w:t>.</w:t>
      </w:r>
    </w:p>
    <w:p w14:paraId="50BECDB9" w14:textId="77777777" w:rsidR="00E710F8" w:rsidRDefault="00713F54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4.2. Заявку на финансовое обеспечение расходов, связанных с </w:t>
      </w:r>
      <w:r w:rsidR="005D673C">
        <w:rPr>
          <w:sz w:val="28"/>
        </w:rPr>
        <w:t>оплатой времени простоя</w:t>
      </w:r>
      <w:r>
        <w:rPr>
          <w:sz w:val="28"/>
        </w:rPr>
        <w:t xml:space="preserve"> </w:t>
      </w:r>
      <w:r w:rsidR="00C80E35">
        <w:rPr>
          <w:sz w:val="28"/>
        </w:rPr>
        <w:t xml:space="preserve">на </w:t>
      </w:r>
      <w:r w:rsidR="00E710F8">
        <w:rPr>
          <w:sz w:val="28"/>
        </w:rPr>
        <w:t xml:space="preserve">основании информации о количестве </w:t>
      </w:r>
      <w:r w:rsidR="00520209">
        <w:rPr>
          <w:sz w:val="28"/>
        </w:rPr>
        <w:t>физических лиц</w:t>
      </w:r>
      <w:r w:rsidR="00E710F8">
        <w:rPr>
          <w:sz w:val="28"/>
        </w:rPr>
        <w:t>, являющихся получателями выплат (пункт 3.1.1 Порядка)</w:t>
      </w:r>
      <w:r w:rsidR="00E710F8">
        <w:rPr>
          <w:sz w:val="28"/>
          <w:szCs w:val="28"/>
        </w:rPr>
        <w:t xml:space="preserve">; </w:t>
      </w:r>
    </w:p>
    <w:p w14:paraId="42E722E7" w14:textId="77777777" w:rsidR="00E710F8" w:rsidRDefault="00E710F8" w:rsidP="00E710F8">
      <w:pPr>
        <w:ind w:firstLine="709"/>
        <w:jc w:val="both"/>
        <w:rPr>
          <w:sz w:val="28"/>
        </w:rPr>
      </w:pPr>
      <w:r>
        <w:rPr>
          <w:sz w:val="28"/>
        </w:rPr>
        <w:t xml:space="preserve">4.3. Документы, подтверждающие право </w:t>
      </w:r>
      <w:r w:rsidR="00520209">
        <w:rPr>
          <w:sz w:val="28"/>
        </w:rPr>
        <w:t>физических лиц</w:t>
      </w:r>
      <w:r>
        <w:rPr>
          <w:sz w:val="28"/>
        </w:rPr>
        <w:t xml:space="preserve"> на </w:t>
      </w:r>
      <w:r w:rsidR="008B4BBC">
        <w:rPr>
          <w:sz w:val="28"/>
        </w:rPr>
        <w:t>оплату времени простоя</w:t>
      </w:r>
      <w:r w:rsidR="00520209">
        <w:rPr>
          <w:sz w:val="28"/>
        </w:rPr>
        <w:t>, содержащие расчет суммы подлежащей выплате</w:t>
      </w:r>
      <w:r>
        <w:rPr>
          <w:sz w:val="28"/>
        </w:rPr>
        <w:t xml:space="preserve"> (пункт 3.1.1 Порядка);</w:t>
      </w:r>
    </w:p>
    <w:p w14:paraId="3832C0F9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4.4.</w:t>
      </w:r>
      <w:r>
        <w:t> </w:t>
      </w:r>
      <w:r>
        <w:rPr>
          <w:sz w:val="28"/>
        </w:rPr>
        <w:t>Технико-экономическое и</w:t>
      </w:r>
      <w:r w:rsidR="007A73B3">
        <w:rPr>
          <w:color w:val="FF0000"/>
          <w:sz w:val="28"/>
        </w:rPr>
        <w:t xml:space="preserve"> </w:t>
      </w:r>
      <w:r w:rsidR="007A73B3" w:rsidRPr="005C27CD">
        <w:rPr>
          <w:color w:val="auto"/>
          <w:sz w:val="28"/>
        </w:rPr>
        <w:t>(или)</w:t>
      </w:r>
      <w:r w:rsidRPr="005C27CD">
        <w:rPr>
          <w:color w:val="auto"/>
          <w:sz w:val="28"/>
        </w:rPr>
        <w:t xml:space="preserve"> </w:t>
      </w:r>
      <w:r>
        <w:rPr>
          <w:sz w:val="28"/>
        </w:rPr>
        <w:t xml:space="preserve">финансово-экономическое обоснования (за исключением пунктов </w:t>
      </w:r>
      <w:r w:rsidR="005C27CD">
        <w:rPr>
          <w:sz w:val="28"/>
        </w:rPr>
        <w:t>3.1.1, 3.2.1, 3.2.7, 3.2.8</w:t>
      </w:r>
      <w:r>
        <w:rPr>
          <w:sz w:val="28"/>
        </w:rPr>
        <w:t xml:space="preserve"> Порядка);</w:t>
      </w:r>
    </w:p>
    <w:p w14:paraId="0E21EE1F" w14:textId="6B77DE25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4.5. </w:t>
      </w:r>
      <w:r w:rsidR="00B36DD2">
        <w:rPr>
          <w:sz w:val="28"/>
        </w:rPr>
        <w:t>Не менее трех</w:t>
      </w:r>
      <w:r>
        <w:rPr>
          <w:sz w:val="28"/>
        </w:rPr>
        <w:t xml:space="preserve"> коммерчески</w:t>
      </w:r>
      <w:r w:rsidR="005C27CD">
        <w:rPr>
          <w:sz w:val="28"/>
        </w:rPr>
        <w:t>х</w:t>
      </w:r>
      <w:r>
        <w:rPr>
          <w:sz w:val="28"/>
        </w:rPr>
        <w:t xml:space="preserve"> предложени</w:t>
      </w:r>
      <w:r w:rsidR="005C27CD">
        <w:rPr>
          <w:sz w:val="28"/>
        </w:rPr>
        <w:t>й</w:t>
      </w:r>
      <w:r>
        <w:rPr>
          <w:sz w:val="28"/>
        </w:rPr>
        <w:t xml:space="preserve"> поставщиков, </w:t>
      </w:r>
      <w:r w:rsidR="00010FAB">
        <w:rPr>
          <w:sz w:val="28"/>
        </w:rPr>
        <w:t xml:space="preserve">обоснование начальной </w:t>
      </w:r>
      <w:r w:rsidR="00266B57">
        <w:rPr>
          <w:sz w:val="28"/>
        </w:rPr>
        <w:t>(максимальной)</w:t>
      </w:r>
      <w:r w:rsidR="00010FAB">
        <w:rPr>
          <w:sz w:val="28"/>
        </w:rPr>
        <w:t xml:space="preserve"> цены </w:t>
      </w:r>
      <w:r>
        <w:rPr>
          <w:sz w:val="28"/>
        </w:rPr>
        <w:t xml:space="preserve">контракта (за исключением пунктов </w:t>
      </w:r>
      <w:r>
        <w:rPr>
          <w:spacing w:val="-10"/>
          <w:sz w:val="28"/>
        </w:rPr>
        <w:t>3.2.1, 3.</w:t>
      </w:r>
      <w:r w:rsidR="00A33A11">
        <w:rPr>
          <w:spacing w:val="-10"/>
          <w:sz w:val="28"/>
        </w:rPr>
        <w:t>3</w:t>
      </w:r>
      <w:r>
        <w:rPr>
          <w:spacing w:val="-10"/>
          <w:sz w:val="28"/>
        </w:rPr>
        <w:t>.</w:t>
      </w:r>
      <w:r w:rsidR="00A33A11">
        <w:rPr>
          <w:spacing w:val="-10"/>
          <w:sz w:val="28"/>
        </w:rPr>
        <w:t>1 -</w:t>
      </w:r>
      <w:r>
        <w:rPr>
          <w:spacing w:val="-10"/>
          <w:sz w:val="28"/>
        </w:rPr>
        <w:t xml:space="preserve"> 3.</w:t>
      </w:r>
      <w:r w:rsidR="00A33A11">
        <w:rPr>
          <w:spacing w:val="-10"/>
          <w:sz w:val="28"/>
        </w:rPr>
        <w:t>3</w:t>
      </w:r>
      <w:r>
        <w:rPr>
          <w:spacing w:val="-10"/>
          <w:sz w:val="28"/>
        </w:rPr>
        <w:t>.</w:t>
      </w:r>
      <w:r w:rsidR="00A33A11">
        <w:rPr>
          <w:spacing w:val="-10"/>
          <w:sz w:val="28"/>
        </w:rPr>
        <w:t>5</w:t>
      </w:r>
      <w:r>
        <w:rPr>
          <w:spacing w:val="-10"/>
          <w:sz w:val="28"/>
        </w:rPr>
        <w:t>,</w:t>
      </w:r>
      <w:r w:rsidR="00FF23A3">
        <w:rPr>
          <w:spacing w:val="-10"/>
          <w:sz w:val="28"/>
        </w:rPr>
        <w:t xml:space="preserve"> </w:t>
      </w:r>
      <w:r w:rsidR="00066125">
        <w:rPr>
          <w:spacing w:val="-10"/>
          <w:sz w:val="28"/>
        </w:rPr>
        <w:t>3.5.3</w:t>
      </w:r>
      <w:r w:rsidR="00A33A11">
        <w:rPr>
          <w:spacing w:val="-10"/>
          <w:sz w:val="28"/>
        </w:rPr>
        <w:t>, 3.6.3</w:t>
      </w:r>
      <w:r w:rsidR="00AE6BBD">
        <w:rPr>
          <w:spacing w:val="-10"/>
          <w:sz w:val="28"/>
        </w:rPr>
        <w:t>-3.6.5, 3.6.8, 3.6.9</w:t>
      </w:r>
      <w:r>
        <w:rPr>
          <w:sz w:val="28"/>
        </w:rPr>
        <w:t xml:space="preserve"> Порядка);</w:t>
      </w:r>
      <w:r w:rsidR="00FF23A3">
        <w:rPr>
          <w:sz w:val="28"/>
        </w:rPr>
        <w:t xml:space="preserve"> </w:t>
      </w:r>
    </w:p>
    <w:p w14:paraId="46B8D0AF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4.6. </w:t>
      </w:r>
      <w:r w:rsidR="00A33A11">
        <w:rPr>
          <w:sz w:val="28"/>
        </w:rPr>
        <w:t>Техническое задание (пункты 3.2</w:t>
      </w:r>
      <w:r>
        <w:rPr>
          <w:sz w:val="28"/>
        </w:rPr>
        <w:t>,</w:t>
      </w:r>
      <w:r w:rsidR="00A33A11">
        <w:rPr>
          <w:sz w:val="28"/>
        </w:rPr>
        <w:t xml:space="preserve"> </w:t>
      </w:r>
      <w:r>
        <w:rPr>
          <w:sz w:val="28"/>
        </w:rPr>
        <w:t>3.</w:t>
      </w:r>
      <w:r w:rsidR="00A33A11">
        <w:rPr>
          <w:sz w:val="28"/>
        </w:rPr>
        <w:t>5</w:t>
      </w:r>
      <w:r>
        <w:rPr>
          <w:sz w:val="28"/>
        </w:rPr>
        <w:t>.</w:t>
      </w:r>
      <w:r w:rsidR="00A33A11">
        <w:rPr>
          <w:sz w:val="28"/>
        </w:rPr>
        <w:t>2</w:t>
      </w:r>
      <w:r>
        <w:rPr>
          <w:sz w:val="28"/>
        </w:rPr>
        <w:t xml:space="preserve"> Порядка);</w:t>
      </w:r>
    </w:p>
    <w:p w14:paraId="3B2AB6F8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4.7. Перечень планируемого к приобретению имущества (пункты 3.3.1 - 3.3.6 Порядка);</w:t>
      </w:r>
    </w:p>
    <w:p w14:paraId="70BA296C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4.8 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</w:t>
      </w:r>
      <w:r w:rsidR="00A33A11">
        <w:rPr>
          <w:sz w:val="28"/>
        </w:rPr>
        <w:t>ставрации) (пункты 3.2.1, 3.2.3-</w:t>
      </w:r>
      <w:r>
        <w:rPr>
          <w:sz w:val="28"/>
        </w:rPr>
        <w:t xml:space="preserve"> 3.2.</w:t>
      </w:r>
      <w:r w:rsidR="00A33A11">
        <w:rPr>
          <w:sz w:val="28"/>
        </w:rPr>
        <w:t>8</w:t>
      </w:r>
      <w:r>
        <w:rPr>
          <w:sz w:val="28"/>
        </w:rPr>
        <w:t xml:space="preserve"> Порядка);</w:t>
      </w:r>
    </w:p>
    <w:p w14:paraId="30D41291" w14:textId="6D1A65C0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4.9. Программ</w:t>
      </w:r>
      <w:r w:rsidR="00E77A75">
        <w:rPr>
          <w:sz w:val="28"/>
        </w:rPr>
        <w:t xml:space="preserve">у мероприятий (пункты </w:t>
      </w:r>
      <w:r w:rsidR="00E77A75" w:rsidRPr="00520209">
        <w:rPr>
          <w:sz w:val="28"/>
        </w:rPr>
        <w:t>3.2.</w:t>
      </w:r>
      <w:r w:rsidR="00A33A11">
        <w:rPr>
          <w:sz w:val="28"/>
        </w:rPr>
        <w:t>10</w:t>
      </w:r>
      <w:r w:rsidR="00E77A75">
        <w:rPr>
          <w:sz w:val="28"/>
        </w:rPr>
        <w:t>, 3.5</w:t>
      </w:r>
      <w:r>
        <w:rPr>
          <w:sz w:val="28"/>
        </w:rPr>
        <w:t xml:space="preserve">.1, </w:t>
      </w:r>
      <w:r w:rsidR="00CF0BD3">
        <w:rPr>
          <w:sz w:val="28"/>
        </w:rPr>
        <w:t xml:space="preserve">3.6.1-3.6.3, </w:t>
      </w:r>
      <w:r>
        <w:rPr>
          <w:sz w:val="28"/>
        </w:rPr>
        <w:t>3.</w:t>
      </w:r>
      <w:r w:rsidR="00E77A75">
        <w:rPr>
          <w:sz w:val="28"/>
        </w:rPr>
        <w:t>6</w:t>
      </w:r>
      <w:r>
        <w:rPr>
          <w:sz w:val="28"/>
        </w:rPr>
        <w:t>.</w:t>
      </w:r>
      <w:r w:rsidR="00A33A11">
        <w:rPr>
          <w:sz w:val="28"/>
        </w:rPr>
        <w:t>6</w:t>
      </w:r>
      <w:r w:rsidR="00CF0BD3">
        <w:rPr>
          <w:sz w:val="28"/>
        </w:rPr>
        <w:t>-3.6.9</w:t>
      </w:r>
      <w:r>
        <w:rPr>
          <w:sz w:val="28"/>
        </w:rPr>
        <w:t xml:space="preserve"> Порядка);</w:t>
      </w:r>
    </w:p>
    <w:p w14:paraId="52D901BE" w14:textId="4C8F7848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4.10. Перечень расходов и смету затрат на проведение </w:t>
      </w:r>
      <w:r w:rsidR="00A33A11">
        <w:rPr>
          <w:sz w:val="28"/>
        </w:rPr>
        <w:t>работ (мероприятий) (пункты 3.2</w:t>
      </w:r>
      <w:r>
        <w:rPr>
          <w:sz w:val="28"/>
        </w:rPr>
        <w:t>, 3.</w:t>
      </w:r>
      <w:r w:rsidR="00A33A11">
        <w:rPr>
          <w:sz w:val="28"/>
        </w:rPr>
        <w:t>3</w:t>
      </w:r>
      <w:r>
        <w:rPr>
          <w:sz w:val="28"/>
        </w:rPr>
        <w:t>.</w:t>
      </w:r>
      <w:r w:rsidR="00A33A11">
        <w:rPr>
          <w:sz w:val="28"/>
        </w:rPr>
        <w:t>6</w:t>
      </w:r>
      <w:r>
        <w:rPr>
          <w:sz w:val="28"/>
        </w:rPr>
        <w:t>, 3.</w:t>
      </w:r>
      <w:r w:rsidR="00A33A11">
        <w:rPr>
          <w:sz w:val="28"/>
        </w:rPr>
        <w:t>4</w:t>
      </w:r>
      <w:r>
        <w:rPr>
          <w:sz w:val="28"/>
        </w:rPr>
        <w:t>.</w:t>
      </w:r>
      <w:r w:rsidR="00A33A11">
        <w:rPr>
          <w:sz w:val="28"/>
        </w:rPr>
        <w:t>1</w:t>
      </w:r>
      <w:r>
        <w:rPr>
          <w:sz w:val="28"/>
        </w:rPr>
        <w:t>, 3.</w:t>
      </w:r>
      <w:r w:rsidR="00A33A11">
        <w:rPr>
          <w:sz w:val="28"/>
        </w:rPr>
        <w:t>5</w:t>
      </w:r>
      <w:r>
        <w:rPr>
          <w:sz w:val="28"/>
        </w:rPr>
        <w:t>, 3.</w:t>
      </w:r>
      <w:r w:rsidR="00A33A11">
        <w:rPr>
          <w:sz w:val="28"/>
        </w:rPr>
        <w:t>6</w:t>
      </w:r>
      <w:r>
        <w:rPr>
          <w:sz w:val="28"/>
        </w:rPr>
        <w:t>.1</w:t>
      </w:r>
      <w:r w:rsidR="00FF1BC9">
        <w:rPr>
          <w:sz w:val="28"/>
        </w:rPr>
        <w:t>, 3.6.</w:t>
      </w:r>
      <w:r w:rsidR="00CF0BD3">
        <w:rPr>
          <w:sz w:val="28"/>
        </w:rPr>
        <w:t>6-3.6.9</w:t>
      </w:r>
      <w:r>
        <w:rPr>
          <w:sz w:val="28"/>
        </w:rPr>
        <w:t xml:space="preserve"> Порядка);</w:t>
      </w:r>
    </w:p>
    <w:p w14:paraId="6A24B149" w14:textId="5C9C991F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4.11. Технические условия, проект договора на подключение (пункт 3.2.</w:t>
      </w:r>
      <w:r w:rsidR="00A33A11">
        <w:rPr>
          <w:sz w:val="28"/>
        </w:rPr>
        <w:t>11</w:t>
      </w:r>
      <w:r w:rsidR="00594DDC">
        <w:rPr>
          <w:sz w:val="28"/>
        </w:rPr>
        <w:t xml:space="preserve"> Порядка);</w:t>
      </w:r>
    </w:p>
    <w:p w14:paraId="7895A650" w14:textId="2457E7E3" w:rsidR="0088725A" w:rsidRDefault="006D4679">
      <w:pPr>
        <w:ind w:firstLine="709"/>
        <w:jc w:val="both"/>
        <w:rPr>
          <w:sz w:val="28"/>
        </w:rPr>
      </w:pPr>
      <w:r>
        <w:rPr>
          <w:sz w:val="28"/>
        </w:rPr>
        <w:t>4.12</w:t>
      </w:r>
      <w:r w:rsidR="0088725A" w:rsidRPr="00091A58">
        <w:rPr>
          <w:sz w:val="28"/>
        </w:rPr>
        <w:t xml:space="preserve">. </w:t>
      </w:r>
      <w:r w:rsidR="00461565" w:rsidRPr="00091A58">
        <w:rPr>
          <w:sz w:val="28"/>
        </w:rPr>
        <w:t>С</w:t>
      </w:r>
      <w:r w:rsidR="0088725A" w:rsidRPr="00091A58">
        <w:rPr>
          <w:sz w:val="28"/>
        </w:rPr>
        <w:t xml:space="preserve">правку об отсутствии </w:t>
      </w:r>
      <w:r w:rsidR="007E72E9" w:rsidRPr="00091A58">
        <w:rPr>
          <w:sz w:val="28"/>
        </w:rPr>
        <w:t>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</w:t>
      </w:r>
      <w:r w:rsidR="0088725A" w:rsidRPr="00091A58">
        <w:rPr>
          <w:sz w:val="28"/>
        </w:rPr>
        <w:t xml:space="preserve"> за подписью рук</w:t>
      </w:r>
      <w:r w:rsidR="007E72E9" w:rsidRPr="00091A58">
        <w:rPr>
          <w:sz w:val="28"/>
        </w:rPr>
        <w:t xml:space="preserve">оводителя и главного бухгалтера (за исключением пунктов </w:t>
      </w:r>
      <w:r w:rsidR="00FF1BC9" w:rsidRPr="00091A58">
        <w:rPr>
          <w:sz w:val="28"/>
        </w:rPr>
        <w:t>3.5.2, 3.5.3</w:t>
      </w:r>
      <w:r w:rsidR="005F275E" w:rsidRPr="00091A58">
        <w:rPr>
          <w:sz w:val="28"/>
        </w:rPr>
        <w:t>, 3.6.4</w:t>
      </w:r>
      <w:r w:rsidR="00FF1BC9" w:rsidRPr="00091A58">
        <w:rPr>
          <w:sz w:val="28"/>
        </w:rPr>
        <w:t>)</w:t>
      </w:r>
      <w:r w:rsidR="00594DDC">
        <w:rPr>
          <w:sz w:val="28"/>
        </w:rPr>
        <w:t>.</w:t>
      </w:r>
      <w:r w:rsidR="0088725A">
        <w:rPr>
          <w:sz w:val="28"/>
        </w:rPr>
        <w:t xml:space="preserve"> </w:t>
      </w:r>
    </w:p>
    <w:p w14:paraId="2B19C936" w14:textId="25B55369" w:rsidR="0055101D" w:rsidRDefault="0055101D">
      <w:pPr>
        <w:ind w:firstLine="709"/>
        <w:jc w:val="both"/>
        <w:rPr>
          <w:sz w:val="28"/>
        </w:rPr>
      </w:pPr>
    </w:p>
    <w:p w14:paraId="1748E7B3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5. </w:t>
      </w:r>
      <w:r w:rsidR="00176C6B">
        <w:rPr>
          <w:sz w:val="28"/>
        </w:rPr>
        <w:t>Минфин России</w:t>
      </w:r>
      <w:r>
        <w:rPr>
          <w:sz w:val="28"/>
        </w:rPr>
        <w:t xml:space="preserve"> рассматривает представленные </w:t>
      </w:r>
      <w:r w:rsidR="008123A9">
        <w:rPr>
          <w:sz w:val="28"/>
        </w:rPr>
        <w:t>ФБУ</w:t>
      </w:r>
      <w:r>
        <w:rPr>
          <w:sz w:val="28"/>
        </w:rPr>
        <w:t xml:space="preserve"> документы, указанные в пункте 4 </w:t>
      </w:r>
      <w:r w:rsidR="0008309E" w:rsidRPr="00010FAB">
        <w:rPr>
          <w:sz w:val="28"/>
        </w:rPr>
        <w:t xml:space="preserve">,13 </w:t>
      </w:r>
      <w:r w:rsidRPr="00010FAB">
        <w:rPr>
          <w:sz w:val="28"/>
        </w:rPr>
        <w:t>Порядка, и в</w:t>
      </w:r>
      <w:r>
        <w:rPr>
          <w:sz w:val="28"/>
        </w:rPr>
        <w:t xml:space="preserve"> течение 30 календарных дней принимает решение о предоставлении или об отказе в предоставлении субсидии </w:t>
      </w:r>
      <w:r w:rsidR="008123A9">
        <w:rPr>
          <w:sz w:val="28"/>
        </w:rPr>
        <w:t>ФБУ</w:t>
      </w:r>
      <w:r>
        <w:rPr>
          <w:sz w:val="28"/>
        </w:rPr>
        <w:t>.</w:t>
      </w:r>
    </w:p>
    <w:p w14:paraId="62ED71A7" w14:textId="77777777" w:rsidR="0055101D" w:rsidRDefault="0055101D">
      <w:pPr>
        <w:ind w:firstLine="709"/>
        <w:jc w:val="both"/>
        <w:rPr>
          <w:sz w:val="28"/>
        </w:rPr>
      </w:pPr>
    </w:p>
    <w:p w14:paraId="4A2DF347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6. </w:t>
      </w:r>
      <w:r w:rsidR="008123A9">
        <w:rPr>
          <w:sz w:val="28"/>
        </w:rPr>
        <w:t>ФБУ</w:t>
      </w:r>
      <w:r>
        <w:rPr>
          <w:sz w:val="28"/>
        </w:rPr>
        <w:t xml:space="preserve">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 w14:paraId="5FDABBF0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а) у </w:t>
      </w:r>
      <w:r w:rsidR="008123A9">
        <w:rPr>
          <w:sz w:val="28"/>
        </w:rPr>
        <w:t>ФБУ</w:t>
      </w:r>
      <w:r>
        <w:rPr>
          <w:sz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568DB86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б) у </w:t>
      </w:r>
      <w:r w:rsidR="008123A9">
        <w:rPr>
          <w:sz w:val="28"/>
        </w:rPr>
        <w:t>ФБУ</w:t>
      </w:r>
      <w:r>
        <w:rPr>
          <w:sz w:val="28"/>
        </w:rPr>
        <w:t xml:space="preserve"> отсутствует просроченная задолженность по возврату в федеральный бюджет субсидий,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14:paraId="02BA8EC2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8123A9">
        <w:rPr>
          <w:sz w:val="28"/>
        </w:rPr>
        <w:t>ФБУ</w:t>
      </w:r>
      <w:r>
        <w:rPr>
          <w:sz w:val="28"/>
        </w:rPr>
        <w:t xml:space="preserve">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Федерации;</w:t>
      </w:r>
    </w:p>
    <w:p w14:paraId="4A034B3E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r w:rsidR="008123A9">
        <w:rPr>
          <w:sz w:val="28"/>
        </w:rPr>
        <w:t>ФБУ</w:t>
      </w:r>
      <w:r>
        <w:rPr>
          <w:sz w:val="28"/>
        </w:rPr>
        <w:t xml:space="preserve"> не получает средства из федерального бюджета бюджетной системы Российской Федерации в соответствии с иными нормативными правовыми актами на цели, указанные в пункте </w:t>
      </w:r>
      <w:hyperlink r:id="rId7" w:history="1">
        <w:r>
          <w:rPr>
            <w:sz w:val="28"/>
          </w:rPr>
          <w:t>3</w:t>
        </w:r>
      </w:hyperlink>
      <w:r>
        <w:rPr>
          <w:sz w:val="28"/>
        </w:rPr>
        <w:t xml:space="preserve"> Порядка.</w:t>
      </w:r>
    </w:p>
    <w:p w14:paraId="7B6A6E27" w14:textId="77777777" w:rsidR="0055101D" w:rsidRDefault="0055101D">
      <w:pPr>
        <w:ind w:firstLine="709"/>
        <w:jc w:val="both"/>
        <w:rPr>
          <w:sz w:val="28"/>
        </w:rPr>
      </w:pPr>
    </w:p>
    <w:p w14:paraId="3D10BCD6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7. Требования, указанные в пункте 6 Порядка, не применяются в случае предоставления субсидий на</w:t>
      </w:r>
      <w:r w:rsidR="002D7135">
        <w:rPr>
          <w:sz w:val="28"/>
        </w:rPr>
        <w:t xml:space="preserve"> </w:t>
      </w:r>
      <w:r w:rsidR="002D7135" w:rsidRPr="002D7135">
        <w:rPr>
          <w:sz w:val="28"/>
        </w:rPr>
        <w:t xml:space="preserve">осуществление мероприятий по реорганизации или ликвидации </w:t>
      </w:r>
      <w:r w:rsidR="008123A9">
        <w:rPr>
          <w:sz w:val="28"/>
        </w:rPr>
        <w:t>ФБУ</w:t>
      </w:r>
      <w:r w:rsidR="002D7135">
        <w:rPr>
          <w:sz w:val="28"/>
        </w:rPr>
        <w:t>,</w:t>
      </w:r>
      <w:r>
        <w:rPr>
          <w:sz w:val="28"/>
        </w:rPr>
        <w:t xml:space="preserve">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а также иных случаев, установленных федеральными законами, нормативными правовыми актами Правительства Российской Федерации.</w:t>
      </w:r>
    </w:p>
    <w:p w14:paraId="46294285" w14:textId="77777777" w:rsidR="0055101D" w:rsidRDefault="0055101D">
      <w:pPr>
        <w:ind w:firstLine="709"/>
        <w:jc w:val="both"/>
        <w:rPr>
          <w:sz w:val="28"/>
        </w:rPr>
      </w:pPr>
    </w:p>
    <w:p w14:paraId="37E9CDEC" w14:textId="77777777" w:rsidR="0055101D" w:rsidRDefault="00713F54">
      <w:pPr>
        <w:ind w:firstLine="708"/>
        <w:jc w:val="both"/>
        <w:rPr>
          <w:sz w:val="28"/>
        </w:rPr>
      </w:pPr>
      <w:r>
        <w:rPr>
          <w:sz w:val="28"/>
        </w:rPr>
        <w:t xml:space="preserve"> 8. Основаниями для отказа </w:t>
      </w:r>
      <w:r w:rsidR="008123A9">
        <w:rPr>
          <w:sz w:val="28"/>
        </w:rPr>
        <w:t>ФБУ</w:t>
      </w:r>
      <w:r>
        <w:rPr>
          <w:sz w:val="28"/>
        </w:rPr>
        <w:t xml:space="preserve"> в предоставлении субсидии являются:</w:t>
      </w:r>
    </w:p>
    <w:p w14:paraId="1F8D95E7" w14:textId="77777777" w:rsidR="0055101D" w:rsidRDefault="002D7135">
      <w:pPr>
        <w:ind w:firstLine="708"/>
        <w:jc w:val="both"/>
        <w:rPr>
          <w:sz w:val="28"/>
        </w:rPr>
      </w:pPr>
      <w:r>
        <w:rPr>
          <w:sz w:val="28"/>
        </w:rPr>
        <w:t>а)</w:t>
      </w:r>
      <w:r w:rsidR="00713F54">
        <w:rPr>
          <w:sz w:val="28"/>
        </w:rPr>
        <w:t xml:space="preserve"> неисполнение условий, указанных в пункте 6 Порядка, за исключением случаев, предусмотренных пунктом 7 Порядка;</w:t>
      </w:r>
    </w:p>
    <w:p w14:paraId="15BC771E" w14:textId="77777777" w:rsidR="0055101D" w:rsidRDefault="002D7135">
      <w:pPr>
        <w:ind w:firstLine="708"/>
        <w:jc w:val="both"/>
        <w:rPr>
          <w:sz w:val="28"/>
        </w:rPr>
      </w:pPr>
      <w:r>
        <w:rPr>
          <w:sz w:val="28"/>
        </w:rPr>
        <w:t>б)</w:t>
      </w:r>
      <w:r w:rsidR="00713F54">
        <w:rPr>
          <w:sz w:val="28"/>
        </w:rPr>
        <w:t xml:space="preserve"> непредставление (представление в неполном объеме) </w:t>
      </w:r>
      <w:r w:rsidR="008123A9">
        <w:rPr>
          <w:sz w:val="28"/>
        </w:rPr>
        <w:t>ФБУ</w:t>
      </w:r>
      <w:r w:rsidR="00713F54">
        <w:rPr>
          <w:sz w:val="28"/>
        </w:rPr>
        <w:t xml:space="preserve"> документов, указанных в пункте 4 Порядка;</w:t>
      </w:r>
    </w:p>
    <w:p w14:paraId="7A327636" w14:textId="77777777" w:rsidR="0055101D" w:rsidRDefault="002D7135">
      <w:pPr>
        <w:ind w:firstLine="709"/>
        <w:jc w:val="both"/>
        <w:rPr>
          <w:sz w:val="28"/>
        </w:rPr>
      </w:pPr>
      <w:r>
        <w:rPr>
          <w:sz w:val="28"/>
        </w:rPr>
        <w:t>в)</w:t>
      </w:r>
      <w:r w:rsidR="00713F54">
        <w:rPr>
          <w:sz w:val="28"/>
        </w:rPr>
        <w:t xml:space="preserve"> недостоверность информации, содержащейся в документах, представленных </w:t>
      </w:r>
      <w:r w:rsidR="008123A9">
        <w:rPr>
          <w:sz w:val="28"/>
        </w:rPr>
        <w:t>ФБУ</w:t>
      </w:r>
      <w:r w:rsidR="00713F54">
        <w:rPr>
          <w:sz w:val="28"/>
        </w:rPr>
        <w:t>;</w:t>
      </w:r>
    </w:p>
    <w:p w14:paraId="7CEDFE48" w14:textId="77777777" w:rsidR="0055101D" w:rsidRDefault="002D7135">
      <w:pPr>
        <w:ind w:firstLine="709"/>
        <w:jc w:val="both"/>
        <w:rPr>
          <w:sz w:val="28"/>
        </w:rPr>
      </w:pPr>
      <w:r>
        <w:rPr>
          <w:sz w:val="28"/>
        </w:rPr>
        <w:t>г)</w:t>
      </w:r>
      <w:r w:rsidR="00713F54">
        <w:rPr>
          <w:sz w:val="28"/>
        </w:rPr>
        <w:t xml:space="preserve"> 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</w:t>
      </w:r>
      <w:r w:rsidR="00DC71FA">
        <w:rPr>
          <w:sz w:val="28"/>
        </w:rPr>
        <w:t>Минфину России</w:t>
      </w:r>
      <w:r w:rsidR="00713F54">
        <w:rPr>
          <w:sz w:val="28"/>
        </w:rPr>
        <w:t>;</w:t>
      </w:r>
    </w:p>
    <w:p w14:paraId="51411C59" w14:textId="7FAD9618" w:rsidR="0055101D" w:rsidRDefault="002D7135">
      <w:pPr>
        <w:ind w:firstLine="709"/>
        <w:jc w:val="both"/>
        <w:rPr>
          <w:sz w:val="28"/>
        </w:rPr>
      </w:pPr>
      <w:r>
        <w:rPr>
          <w:sz w:val="28"/>
        </w:rPr>
        <w:t>д)</w:t>
      </w:r>
      <w:r w:rsidR="00713F54">
        <w:rPr>
          <w:sz w:val="28"/>
        </w:rPr>
        <w:t> иные основания для отказа, предусмотренные законодательством Российской Федерации</w:t>
      </w:r>
    </w:p>
    <w:p w14:paraId="49E9567A" w14:textId="77777777" w:rsidR="0055101D" w:rsidRDefault="0055101D">
      <w:pPr>
        <w:ind w:firstLine="709"/>
        <w:jc w:val="both"/>
        <w:rPr>
          <w:sz w:val="28"/>
        </w:rPr>
      </w:pPr>
    </w:p>
    <w:p w14:paraId="17A75F7D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9. В случае отказа в предоставлении субсидии </w:t>
      </w:r>
      <w:r w:rsidR="008123A9">
        <w:rPr>
          <w:sz w:val="28"/>
        </w:rPr>
        <w:t>ФБУ</w:t>
      </w:r>
      <w:r>
        <w:rPr>
          <w:sz w:val="28"/>
        </w:rPr>
        <w:t xml:space="preserve"> вправе повторно представить в </w:t>
      </w:r>
      <w:r w:rsidR="00176C6B">
        <w:rPr>
          <w:sz w:val="28"/>
        </w:rPr>
        <w:t>Минфин России</w:t>
      </w:r>
      <w:r>
        <w:rPr>
          <w:sz w:val="28"/>
        </w:rPr>
        <w:t xml:space="preserve"> документы, предусмотренные пунктом 4 Порядка.</w:t>
      </w:r>
    </w:p>
    <w:p w14:paraId="0B06F7BC" w14:textId="77777777" w:rsidR="00D738E7" w:rsidRDefault="00713F54">
      <w:pPr>
        <w:ind w:firstLine="709"/>
        <w:jc w:val="both"/>
        <w:rPr>
          <w:sz w:val="28"/>
        </w:rPr>
      </w:pPr>
      <w:r>
        <w:rPr>
          <w:sz w:val="28"/>
        </w:rPr>
        <w:t>Рассмотрение повторно представленных документов осуществляется в соответствии с пунктом 5 Порядка.</w:t>
      </w:r>
    </w:p>
    <w:p w14:paraId="255A990D" w14:textId="77777777" w:rsidR="0055101D" w:rsidRDefault="0055101D">
      <w:pPr>
        <w:ind w:firstLine="709"/>
        <w:jc w:val="both"/>
        <w:rPr>
          <w:sz w:val="28"/>
        </w:rPr>
      </w:pPr>
    </w:p>
    <w:p w14:paraId="1FAE5294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10. В целях предоставления субсидий между </w:t>
      </w:r>
      <w:r w:rsidR="00223A64">
        <w:rPr>
          <w:sz w:val="28"/>
        </w:rPr>
        <w:t>Минфином России</w:t>
      </w:r>
      <w:r>
        <w:rPr>
          <w:sz w:val="28"/>
        </w:rPr>
        <w:t xml:space="preserve"> и </w:t>
      </w:r>
      <w:r w:rsidR="008123A9">
        <w:rPr>
          <w:sz w:val="28"/>
        </w:rPr>
        <w:t>ФБУ</w:t>
      </w:r>
      <w:r>
        <w:rPr>
          <w:sz w:val="28"/>
        </w:rPr>
        <w:t xml:space="preserve"> заключа</w:t>
      </w:r>
      <w:r w:rsidR="008323FF">
        <w:rPr>
          <w:sz w:val="28"/>
        </w:rPr>
        <w:t>е</w:t>
      </w:r>
      <w:r>
        <w:rPr>
          <w:sz w:val="28"/>
        </w:rPr>
        <w:t>тся соглашени</w:t>
      </w:r>
      <w:r w:rsidR="008323FF">
        <w:rPr>
          <w:sz w:val="28"/>
        </w:rPr>
        <w:t>е</w:t>
      </w:r>
      <w:r>
        <w:rPr>
          <w:sz w:val="28"/>
        </w:rPr>
        <w:t xml:space="preserve">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78.1 </w:t>
      </w:r>
      <w:r w:rsidR="009A1E97" w:rsidRPr="009A1E97">
        <w:rPr>
          <w:sz w:val="28"/>
        </w:rPr>
        <w:t>Бюджетного кодекса Российской</w:t>
      </w:r>
      <w:r w:rsidR="009A1E97">
        <w:rPr>
          <w:sz w:val="28"/>
        </w:rPr>
        <w:t xml:space="preserve"> Федерации, </w:t>
      </w:r>
      <w:r w:rsidR="009A1E97" w:rsidRPr="009A1E97">
        <w:rPr>
          <w:sz w:val="28"/>
        </w:rPr>
        <w:t>по форме, утвержденной приказом Министерства финансов Российской Федерации от 31.10.2016  № 197н (зарегистрирован Министерством юстиции Российской Федерации 20.12.2016, ре</w:t>
      </w:r>
      <w:r w:rsidR="009A1E97">
        <w:rPr>
          <w:sz w:val="28"/>
        </w:rPr>
        <w:t xml:space="preserve">гистрационный номер 44809), </w:t>
      </w:r>
      <w:r w:rsidR="009A1E97" w:rsidRPr="009A1E97">
        <w:rPr>
          <w:sz w:val="28"/>
        </w:rPr>
        <w:t xml:space="preserve">с изменениями, внесенными приказами Министерства финансов Российской Федерации от 27.06.2017 № 103н (зарегистрирован Министерством юстиции Российской Федерации 17.07.2017, регистрационный номер 47426),                                    от 07.09.2018 № 189н (зарегистрирован Министерством юстиции Российской </w:t>
      </w:r>
      <w:r w:rsidR="009A1E97" w:rsidRPr="009A1E97">
        <w:rPr>
          <w:sz w:val="28"/>
        </w:rPr>
        <w:lastRenderedPageBreak/>
        <w:t>Федерации 26.09.2018, регистрационный номер 52260 и от 30.10.2019 № 172н (зарегистрирован Министерством юстиции Российской Федерации 15.01.2020,  регистрационный номер 57143)  (далее – Соглашение, Типовая форма № 197н), содержащее в том числе:</w:t>
      </w:r>
    </w:p>
    <w:p w14:paraId="7DA2BCD9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а) цели предоставления субсидии;</w:t>
      </w:r>
    </w:p>
    <w:p w14:paraId="6733BCCD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б) размер субсидии;</w:t>
      </w:r>
    </w:p>
    <w:p w14:paraId="46DEFAEF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в) сроки (график) перечисления субсидии;</w:t>
      </w:r>
    </w:p>
    <w:p w14:paraId="734D8354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г) порядок и сроки представления </w:t>
      </w:r>
      <w:r w:rsidR="008123A9">
        <w:rPr>
          <w:sz w:val="28"/>
        </w:rPr>
        <w:t>ФБУ</w:t>
      </w:r>
      <w:r>
        <w:rPr>
          <w:sz w:val="28"/>
        </w:rPr>
        <w:t xml:space="preserve"> отчета о достижении результата, предоставляемого по форме согласно приложению 3.1 к Типовой форме №197н, а также отчета о расходах, источником финансового обеспечения которых являются субсидии, предоставляемого по форме согласно приложению 3 к Типовой форме №197н;</w:t>
      </w:r>
    </w:p>
    <w:p w14:paraId="7FB42BEB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д) порядок и сроки возврата сумм субсидий в случае несоблюдения </w:t>
      </w:r>
      <w:r w:rsidR="008123A9">
        <w:rPr>
          <w:sz w:val="28"/>
        </w:rPr>
        <w:t>ФБУ</w:t>
      </w:r>
      <w:r>
        <w:rPr>
          <w:sz w:val="28"/>
        </w:rPr>
        <w:t xml:space="preserve"> целей, условий и порядка предоставления субсидий, определенных Соглашением;</w:t>
      </w:r>
    </w:p>
    <w:p w14:paraId="3E05C0B2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е) основания и порядок внесения изменений в Соглашение, в том числе в случае уменьшения </w:t>
      </w:r>
      <w:r w:rsidR="00223A64">
        <w:rPr>
          <w:sz w:val="28"/>
        </w:rPr>
        <w:t>Минфину России</w:t>
      </w:r>
      <w:r>
        <w:rPr>
          <w:sz w:val="28"/>
        </w:rPr>
        <w:t xml:space="preserve"> как получателю бюджетных средств ранее доведенных лимитов бюджетных обязательств на цели, указанные в пункте 3 Порядка;</w:t>
      </w:r>
    </w:p>
    <w:p w14:paraId="7DBE3CE9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ж) основания для досрочного прекращения Соглашения по решению </w:t>
      </w:r>
      <w:r w:rsidR="00721AE8">
        <w:rPr>
          <w:sz w:val="28"/>
        </w:rPr>
        <w:t>Минфина России</w:t>
      </w:r>
      <w:r>
        <w:rPr>
          <w:sz w:val="28"/>
        </w:rPr>
        <w:t xml:space="preserve"> в одностороннем порядке, в том числе в связи с:</w:t>
      </w:r>
    </w:p>
    <w:p w14:paraId="0633A518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- реорганизацией или ликвидацией </w:t>
      </w:r>
      <w:r w:rsidR="008123A9">
        <w:rPr>
          <w:sz w:val="28"/>
        </w:rPr>
        <w:t>ФБУ</w:t>
      </w:r>
      <w:r>
        <w:rPr>
          <w:sz w:val="28"/>
        </w:rPr>
        <w:t>;</w:t>
      </w:r>
    </w:p>
    <w:p w14:paraId="0651334F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- нарушением </w:t>
      </w:r>
      <w:r w:rsidR="008123A9">
        <w:rPr>
          <w:sz w:val="28"/>
        </w:rPr>
        <w:t>ФБУ</w:t>
      </w:r>
      <w:r>
        <w:rPr>
          <w:sz w:val="28"/>
        </w:rPr>
        <w:t xml:space="preserve"> целей и условий предоставления субсидий, установленных Порядком и(или) Соглашением;</w:t>
      </w:r>
    </w:p>
    <w:p w14:paraId="742A09E7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 xml:space="preserve">з) запрет на расторжение Соглашения </w:t>
      </w:r>
      <w:r w:rsidR="008123A9">
        <w:rPr>
          <w:sz w:val="28"/>
        </w:rPr>
        <w:t>ФБУ</w:t>
      </w:r>
      <w:r>
        <w:rPr>
          <w:sz w:val="28"/>
        </w:rPr>
        <w:t xml:space="preserve"> в одностороннем порядке;</w:t>
      </w:r>
    </w:p>
    <w:p w14:paraId="0BCAE991" w14:textId="77777777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и) иные положения (при необходимости).</w:t>
      </w:r>
    </w:p>
    <w:p w14:paraId="026F22E4" w14:textId="77777777" w:rsidR="00520209" w:rsidRDefault="00520209">
      <w:pPr>
        <w:ind w:firstLine="708"/>
        <w:jc w:val="both"/>
        <w:rPr>
          <w:sz w:val="28"/>
        </w:rPr>
      </w:pPr>
    </w:p>
    <w:p w14:paraId="7C9A35AE" w14:textId="2546606D" w:rsidR="009A1E97" w:rsidRDefault="00713F54">
      <w:pPr>
        <w:ind w:firstLine="708"/>
        <w:jc w:val="both"/>
        <w:rPr>
          <w:sz w:val="28"/>
        </w:rPr>
      </w:pPr>
      <w:r>
        <w:rPr>
          <w:sz w:val="28"/>
        </w:rPr>
        <w:t>11. </w:t>
      </w:r>
      <w:r w:rsidR="00F60995" w:rsidRPr="00F60995">
        <w:rPr>
          <w:sz w:val="28"/>
        </w:rPr>
        <w:t xml:space="preserve">Дополнительные соглашения к Соглашению, предусматривающие внесение в них изменений или их расторжение, заключаются в соответствии </w:t>
      </w:r>
      <w:proofErr w:type="gramStart"/>
      <w:r w:rsidR="00F60995" w:rsidRPr="00F60995">
        <w:rPr>
          <w:sz w:val="28"/>
        </w:rPr>
        <w:t>с  приложениями</w:t>
      </w:r>
      <w:proofErr w:type="gramEnd"/>
      <w:r w:rsidR="00F60995" w:rsidRPr="00F60995">
        <w:rPr>
          <w:sz w:val="28"/>
        </w:rPr>
        <w:t xml:space="preserve"> № 4 или № 5 к Типовой форме № 197н соответственно. Условия и порядок заключения между Минфином России и ФБУ дополнительных соглашений к Соглашению указываются в Соглашении.</w:t>
      </w:r>
    </w:p>
    <w:p w14:paraId="430A3E89" w14:textId="77777777" w:rsidR="009A1E97" w:rsidRDefault="009A1E97">
      <w:pPr>
        <w:ind w:firstLine="708"/>
        <w:jc w:val="both"/>
        <w:rPr>
          <w:sz w:val="28"/>
        </w:rPr>
      </w:pPr>
    </w:p>
    <w:p w14:paraId="7B0DF4F1" w14:textId="77777777" w:rsidR="0055101D" w:rsidRDefault="009A1E97">
      <w:pPr>
        <w:ind w:firstLine="708"/>
        <w:jc w:val="both"/>
        <w:rPr>
          <w:sz w:val="28"/>
        </w:rPr>
      </w:pPr>
      <w:r>
        <w:rPr>
          <w:sz w:val="28"/>
        </w:rPr>
        <w:t>12.</w:t>
      </w:r>
      <w:r w:rsidRPr="009A1E97">
        <w:t xml:space="preserve"> </w:t>
      </w:r>
      <w:r w:rsidRPr="009A1E97">
        <w:rPr>
          <w:sz w:val="28"/>
        </w:rPr>
        <w:t xml:space="preserve">Соглашение и дополнительные соглашения к </w:t>
      </w:r>
      <w:proofErr w:type="gramStart"/>
      <w:r w:rsidRPr="009A1E97">
        <w:rPr>
          <w:sz w:val="28"/>
        </w:rPr>
        <w:t xml:space="preserve">Соглашению,   </w:t>
      </w:r>
      <w:proofErr w:type="gramEnd"/>
      <w:r w:rsidRPr="009A1E97">
        <w:rPr>
          <w:sz w:val="28"/>
        </w:rPr>
        <w:t xml:space="preserve">                               не содержащие сведения, составляющих государственную тайну,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информационной системе управления общественными финансами «Электронный бюджет» (далее – ГИИС «Электронный бюджет»).</w:t>
      </w:r>
    </w:p>
    <w:p w14:paraId="617AC652" w14:textId="77777777" w:rsidR="009A1E97" w:rsidRDefault="009A1E97">
      <w:pPr>
        <w:ind w:firstLine="708"/>
        <w:jc w:val="both"/>
        <w:rPr>
          <w:sz w:val="28"/>
        </w:rPr>
      </w:pPr>
    </w:p>
    <w:p w14:paraId="3E1732E6" w14:textId="77777777" w:rsidR="0055101D" w:rsidRDefault="009A1E97">
      <w:pPr>
        <w:ind w:firstLine="708"/>
        <w:jc w:val="both"/>
        <w:rPr>
          <w:sz w:val="28"/>
        </w:rPr>
      </w:pPr>
      <w:r>
        <w:rPr>
          <w:sz w:val="28"/>
        </w:rPr>
        <w:t>13</w:t>
      </w:r>
      <w:r w:rsidR="00713F54">
        <w:rPr>
          <w:sz w:val="28"/>
        </w:rPr>
        <w:t xml:space="preserve">. Изменение размера и (или) целей предоставления субсидий в течение финансового года осуществляется на основании направляемой в </w:t>
      </w:r>
      <w:r w:rsidR="002C5FEF" w:rsidRPr="002C5FEF">
        <w:rPr>
          <w:sz w:val="28"/>
        </w:rPr>
        <w:t>Минфин России</w:t>
      </w:r>
      <w:r w:rsidR="00713F54">
        <w:rPr>
          <w:sz w:val="28"/>
        </w:rPr>
        <w:t xml:space="preserve"> заявки </w:t>
      </w:r>
      <w:r w:rsidR="008123A9">
        <w:rPr>
          <w:sz w:val="28"/>
        </w:rPr>
        <w:t>ФБУ</w:t>
      </w:r>
      <w:r w:rsidR="00713F54">
        <w:rPr>
          <w:sz w:val="28"/>
        </w:rPr>
        <w:t>, содержащей обоснование увеличения (уменьшения) размера субсидии.</w:t>
      </w:r>
    </w:p>
    <w:p w14:paraId="1B0865BE" w14:textId="77777777" w:rsidR="0055101D" w:rsidRDefault="00713F54">
      <w:pPr>
        <w:ind w:firstLine="708"/>
        <w:jc w:val="both"/>
        <w:rPr>
          <w:sz w:val="28"/>
        </w:rPr>
      </w:pPr>
      <w:r>
        <w:rPr>
          <w:sz w:val="28"/>
        </w:rPr>
        <w:t xml:space="preserve">На основании представленной </w:t>
      </w:r>
      <w:r w:rsidR="008123A9">
        <w:rPr>
          <w:sz w:val="28"/>
        </w:rPr>
        <w:t>ФБУ</w:t>
      </w:r>
      <w:r>
        <w:rPr>
          <w:sz w:val="28"/>
        </w:rPr>
        <w:t xml:space="preserve"> заявки и в соответствии с пунктом 5 Порядка </w:t>
      </w:r>
      <w:r w:rsidR="00721AE8">
        <w:rPr>
          <w:sz w:val="28"/>
        </w:rPr>
        <w:t>Минфин России</w:t>
      </w:r>
      <w:r>
        <w:rPr>
          <w:sz w:val="28"/>
        </w:rPr>
        <w:t xml:space="preserve"> принимает решение по </w:t>
      </w:r>
      <w:r w:rsidRPr="005C27CD">
        <w:rPr>
          <w:sz w:val="28"/>
        </w:rPr>
        <w:t>перераспределению</w:t>
      </w:r>
      <w:r>
        <w:rPr>
          <w:sz w:val="28"/>
        </w:rPr>
        <w:t xml:space="preserve"> размеров и (или) кодов субсидий.</w:t>
      </w:r>
    </w:p>
    <w:p w14:paraId="2C33E8BD" w14:textId="77777777" w:rsidR="0055101D" w:rsidRDefault="0055101D">
      <w:pPr>
        <w:ind w:firstLine="708"/>
        <w:jc w:val="both"/>
        <w:rPr>
          <w:sz w:val="28"/>
        </w:rPr>
      </w:pPr>
    </w:p>
    <w:p w14:paraId="5E7475C5" w14:textId="794523EF" w:rsidR="0055101D" w:rsidRDefault="00713F54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9A1E97">
        <w:rPr>
          <w:sz w:val="28"/>
        </w:rPr>
        <w:t>4</w:t>
      </w:r>
      <w:r>
        <w:rPr>
          <w:sz w:val="28"/>
        </w:rPr>
        <w:t>. </w:t>
      </w:r>
      <w:r w:rsidR="006D4679">
        <w:rPr>
          <w:sz w:val="28"/>
        </w:rPr>
        <w:t xml:space="preserve"> Отчет о достижении значений результатов предоставления субсидий предоставляется не реже одного раза в месяц. </w:t>
      </w:r>
    </w:p>
    <w:p w14:paraId="34D701F9" w14:textId="77777777" w:rsidR="0055101D" w:rsidRDefault="0055101D">
      <w:pPr>
        <w:ind w:firstLine="709"/>
        <w:jc w:val="both"/>
        <w:rPr>
          <w:sz w:val="28"/>
        </w:rPr>
      </w:pPr>
    </w:p>
    <w:p w14:paraId="37738D84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t xml:space="preserve">15.  В случае наличия потребности у </w:t>
      </w:r>
      <w:r w:rsidR="008123A9">
        <w:rPr>
          <w:sz w:val="28"/>
        </w:rPr>
        <w:t>ФБУ</w:t>
      </w:r>
      <w:r w:rsidRPr="009A1E97">
        <w:rPr>
          <w:sz w:val="28"/>
        </w:rPr>
        <w:t xml:space="preserve"> в направлении в текущем финансовом году не использованных остатков субсидий на цели, ранее установленные условиями предоставления субсидий (далее – остатки субсидий) и (или) средств от возврата ранее произведенных </w:t>
      </w:r>
      <w:r w:rsidR="00065403">
        <w:rPr>
          <w:sz w:val="28"/>
        </w:rPr>
        <w:t xml:space="preserve">учреждениями </w:t>
      </w:r>
      <w:r w:rsidRPr="009A1E97">
        <w:rPr>
          <w:sz w:val="28"/>
        </w:rPr>
        <w:t xml:space="preserve">выплат (далее – средства от возврата), </w:t>
      </w:r>
      <w:r w:rsidR="008123A9">
        <w:rPr>
          <w:sz w:val="28"/>
        </w:rPr>
        <w:t>ФБУ</w:t>
      </w:r>
      <w:r w:rsidR="002C5FEF" w:rsidRPr="002C5FEF">
        <w:rPr>
          <w:sz w:val="28"/>
        </w:rPr>
        <w:t xml:space="preserve"> </w:t>
      </w:r>
      <w:r w:rsidRPr="009A1E97">
        <w:rPr>
          <w:sz w:val="28"/>
        </w:rPr>
        <w:t>не позднее первого апреля текущего финансового года размещает в ГИИС «Электронный бюджет» информацию об остатках субсидий и (или) средствах от возврата в соответствии с Порядком формирования информации о неисполненных обязательствах организации, источником финансового обеспечения которых являются не использованные на первое января текущего финансового года остатки субсидий, предоставленных                            из федерального бюджета юридическим лицам,  и направлениях                                                  их использования, утвержденным приказом Министерства финансов Российской Федерации от 13.12.2017  № 229н (зарегистрирован Министерством юстиции Российской Федерации 21.12.2017, регистрационный номер  № 49340) с изменениями, внесенными приказом Министерства финансов Российской Федерации от 21.12.2018 № 278н (зарегистрирован Министерством юстиции Российской Федерации 21.01.2019,  регистрационный номер  № 53450) .</w:t>
      </w:r>
    </w:p>
    <w:p w14:paraId="6708D58C" w14:textId="77777777" w:rsidR="009A1E97" w:rsidRPr="009A1E97" w:rsidRDefault="009A1E97" w:rsidP="009A1E97">
      <w:pPr>
        <w:ind w:firstLine="709"/>
        <w:jc w:val="both"/>
        <w:rPr>
          <w:sz w:val="28"/>
        </w:rPr>
      </w:pPr>
    </w:p>
    <w:p w14:paraId="58F53878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t xml:space="preserve">16. </w:t>
      </w:r>
      <w:r w:rsidR="009115EC">
        <w:rPr>
          <w:sz w:val="28"/>
        </w:rPr>
        <w:t>Минфин России</w:t>
      </w:r>
      <w:r w:rsidRPr="009A1E97">
        <w:rPr>
          <w:sz w:val="28"/>
        </w:rPr>
        <w:t xml:space="preserve"> рассматривает информацию, указанную в пункте 15 Порядка, и не позднее первого мая текущего финансового года, принимает </w:t>
      </w:r>
      <w:r w:rsidRPr="005C27CD">
        <w:rPr>
          <w:sz w:val="28"/>
        </w:rPr>
        <w:t>решение</w:t>
      </w:r>
      <w:r w:rsidRPr="009A1E97">
        <w:rPr>
          <w:sz w:val="28"/>
        </w:rPr>
        <w:t xml:space="preserve"> о согласовании потребности в использовании </w:t>
      </w:r>
      <w:r w:rsidR="008123A9">
        <w:rPr>
          <w:sz w:val="28"/>
        </w:rPr>
        <w:t>ФБУ</w:t>
      </w:r>
      <w:r w:rsidRPr="009A1E97">
        <w:rPr>
          <w:sz w:val="28"/>
        </w:rPr>
        <w:t xml:space="preserve"> остатков субсидий и (или) об использовании средств от возврата. </w:t>
      </w:r>
    </w:p>
    <w:p w14:paraId="528440EA" w14:textId="77777777" w:rsidR="009A1E97" w:rsidRPr="009A1E97" w:rsidRDefault="009A1E97" w:rsidP="009A1E97">
      <w:pPr>
        <w:ind w:firstLine="709"/>
        <w:jc w:val="both"/>
        <w:rPr>
          <w:sz w:val="28"/>
        </w:rPr>
      </w:pPr>
    </w:p>
    <w:p w14:paraId="36BB2B5F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t xml:space="preserve">17. В случае нарушения </w:t>
      </w:r>
      <w:r w:rsidR="008123A9">
        <w:rPr>
          <w:sz w:val="28"/>
        </w:rPr>
        <w:t>ФБУ</w:t>
      </w:r>
      <w:r w:rsidRPr="009A1E97">
        <w:rPr>
          <w:sz w:val="28"/>
        </w:rPr>
        <w:t xml:space="preserve"> сроков, указанных в пункте 15 Порядка, и/или несоответствия документов, подтверждающих наличие принятых (подлежащих принятию) обязательств, </w:t>
      </w:r>
      <w:r w:rsidR="009115EC" w:rsidRPr="009115EC">
        <w:rPr>
          <w:sz w:val="28"/>
        </w:rPr>
        <w:t>Минфин России</w:t>
      </w:r>
      <w:r w:rsidRPr="009A1E97">
        <w:rPr>
          <w:sz w:val="28"/>
        </w:rPr>
        <w:t xml:space="preserve"> не согласовывает потребность                   в использовании остатков субсидий и (или) в использовании средств от возврата.</w:t>
      </w:r>
    </w:p>
    <w:p w14:paraId="457BB799" w14:textId="77777777" w:rsidR="009A1E97" w:rsidRPr="009A1E97" w:rsidRDefault="009A1E97" w:rsidP="009A1E97">
      <w:pPr>
        <w:ind w:firstLine="709"/>
        <w:jc w:val="both"/>
        <w:rPr>
          <w:sz w:val="28"/>
        </w:rPr>
      </w:pPr>
    </w:p>
    <w:p w14:paraId="363F4B7D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t xml:space="preserve">18. В случае отказа в использовании остатков субсидии и (или) средств            от </w:t>
      </w:r>
      <w:proofErr w:type="gramStart"/>
      <w:r w:rsidRPr="009A1E97">
        <w:rPr>
          <w:sz w:val="28"/>
        </w:rPr>
        <w:t xml:space="preserve">возврата  </w:t>
      </w:r>
      <w:r w:rsidR="008123A9">
        <w:rPr>
          <w:sz w:val="28"/>
        </w:rPr>
        <w:t>ФБУ</w:t>
      </w:r>
      <w:proofErr w:type="gramEnd"/>
      <w:r w:rsidRPr="009A1E97">
        <w:rPr>
          <w:sz w:val="28"/>
        </w:rPr>
        <w:t xml:space="preserve"> вправе повторно представить информацию об остатках субсидии и (или) средств от возврата в соответствии с пунктом 15 Порядка.</w:t>
      </w:r>
    </w:p>
    <w:p w14:paraId="353FCB42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t>Повторное рассмотрение документов осуществляется в соответствии                     с пунктами 15-17 Порядка.</w:t>
      </w:r>
    </w:p>
    <w:p w14:paraId="6B657C70" w14:textId="77777777" w:rsidR="009A1E97" w:rsidRPr="009A1E97" w:rsidRDefault="009A1E97" w:rsidP="009A1E97">
      <w:pPr>
        <w:ind w:firstLine="709"/>
        <w:jc w:val="both"/>
        <w:rPr>
          <w:sz w:val="28"/>
        </w:rPr>
      </w:pPr>
    </w:p>
    <w:p w14:paraId="2F63D03F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t xml:space="preserve">19. Остатки субсидий и (или средства от возврата), в отношении которых </w:t>
      </w:r>
      <w:r w:rsidR="009115EC" w:rsidRPr="009115EC">
        <w:rPr>
          <w:sz w:val="28"/>
        </w:rPr>
        <w:t>Минфин России</w:t>
      </w:r>
      <w:r w:rsidRPr="009A1E97">
        <w:rPr>
          <w:sz w:val="28"/>
        </w:rPr>
        <w:t xml:space="preserve"> согласовал потребность в использовании, могут быть использованы </w:t>
      </w:r>
      <w:r w:rsidR="008123A9">
        <w:rPr>
          <w:sz w:val="28"/>
        </w:rPr>
        <w:t>ФБУ</w:t>
      </w:r>
      <w:r w:rsidRPr="009A1E97">
        <w:rPr>
          <w:sz w:val="28"/>
        </w:rPr>
        <w:t xml:space="preserve"> на те же цели в текущем финансовом году.</w:t>
      </w:r>
    </w:p>
    <w:p w14:paraId="2338C898" w14:textId="77777777" w:rsidR="009A1E97" w:rsidRPr="009A1E97" w:rsidRDefault="009A1E97" w:rsidP="009A1E97">
      <w:pPr>
        <w:ind w:firstLine="709"/>
        <w:jc w:val="both"/>
        <w:rPr>
          <w:sz w:val="28"/>
        </w:rPr>
      </w:pPr>
    </w:p>
    <w:p w14:paraId="5474428A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t xml:space="preserve">20. Остатки субсидий и (или средства от возврата), в отношении которых </w:t>
      </w:r>
      <w:r w:rsidR="009115EC">
        <w:rPr>
          <w:sz w:val="28"/>
        </w:rPr>
        <w:t>Минфином России</w:t>
      </w:r>
      <w:r w:rsidRPr="009A1E97">
        <w:rPr>
          <w:sz w:val="28"/>
        </w:rPr>
        <w:t xml:space="preserve"> не согласована потребность в их использовании </w:t>
      </w:r>
      <w:r w:rsidR="008123A9">
        <w:rPr>
          <w:sz w:val="28"/>
        </w:rPr>
        <w:t>ФБУ</w:t>
      </w:r>
      <w:r w:rsidRPr="009A1E97">
        <w:rPr>
          <w:sz w:val="28"/>
        </w:rPr>
        <w:t xml:space="preserve"> в текущем финансовом году, подлежат перечислению в федеральный бюджет.</w:t>
      </w:r>
    </w:p>
    <w:p w14:paraId="0B298160" w14:textId="77777777" w:rsidR="009A1E97" w:rsidRPr="009A1E97" w:rsidRDefault="009A1E97" w:rsidP="009A1E97">
      <w:pPr>
        <w:ind w:firstLine="709"/>
        <w:jc w:val="both"/>
        <w:rPr>
          <w:sz w:val="28"/>
        </w:rPr>
      </w:pPr>
    </w:p>
    <w:p w14:paraId="5255002A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lastRenderedPageBreak/>
        <w:t xml:space="preserve">21. Контроль за соблюдением целей и условий предоставления субсидий, установленных Порядком, </w:t>
      </w:r>
      <w:r w:rsidRPr="005C27CD">
        <w:rPr>
          <w:sz w:val="28"/>
        </w:rPr>
        <w:t xml:space="preserve">осуществляется </w:t>
      </w:r>
      <w:r w:rsidR="009115EC" w:rsidRPr="005C27CD">
        <w:rPr>
          <w:sz w:val="28"/>
        </w:rPr>
        <w:t>Минфином России</w:t>
      </w:r>
      <w:r w:rsidRPr="009A1E97">
        <w:rPr>
          <w:sz w:val="28"/>
        </w:rPr>
        <w:t xml:space="preserve"> и органами государственного финансового контроля в соответствии с бюджетным законодательством Российской Федерации.</w:t>
      </w:r>
    </w:p>
    <w:p w14:paraId="21F41F41" w14:textId="77777777" w:rsidR="009A1E97" w:rsidRPr="009A1E97" w:rsidRDefault="009A1E97" w:rsidP="009A1E97">
      <w:pPr>
        <w:ind w:firstLine="709"/>
        <w:jc w:val="both"/>
        <w:rPr>
          <w:sz w:val="28"/>
        </w:rPr>
      </w:pPr>
    </w:p>
    <w:p w14:paraId="2D5FCBD8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t xml:space="preserve">22. В случае несоблюдения </w:t>
      </w:r>
      <w:r w:rsidR="008123A9">
        <w:rPr>
          <w:sz w:val="28"/>
        </w:rPr>
        <w:t>ФБУ</w:t>
      </w:r>
      <w:r w:rsidRPr="009A1E97">
        <w:rPr>
          <w:sz w:val="28"/>
        </w:rPr>
        <w:t xml:space="preserve"> целей и условий, установленных при предоставлении субсидии, выявленных по результатам проверок, проведенных </w:t>
      </w:r>
      <w:r w:rsidR="009115EC">
        <w:rPr>
          <w:sz w:val="28"/>
        </w:rPr>
        <w:t>Минфином России</w:t>
      </w:r>
      <w:r w:rsidRPr="009A1E97">
        <w:rPr>
          <w:sz w:val="28"/>
        </w:rPr>
        <w:t xml:space="preserve"> и уполномоченным органом государственного (муниципального) финансового контроля, соответств</w:t>
      </w:r>
      <w:r w:rsidR="009115EC">
        <w:rPr>
          <w:sz w:val="28"/>
        </w:rPr>
        <w:t xml:space="preserve">ующие средства подлежат возврату </w:t>
      </w:r>
      <w:r w:rsidRPr="009A1E97">
        <w:rPr>
          <w:sz w:val="28"/>
        </w:rPr>
        <w:t>в федеральный бюджет:</w:t>
      </w:r>
    </w:p>
    <w:p w14:paraId="4F1BDF08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t xml:space="preserve">а) на основании требования </w:t>
      </w:r>
      <w:r w:rsidR="009115EC">
        <w:rPr>
          <w:sz w:val="28"/>
        </w:rPr>
        <w:t>Минфина России</w:t>
      </w:r>
      <w:r w:rsidRPr="009A1E97">
        <w:rPr>
          <w:sz w:val="28"/>
        </w:rPr>
        <w:t xml:space="preserve"> – в течение 30 календарных дней со дня получения требования;</w:t>
      </w:r>
    </w:p>
    <w:p w14:paraId="7B480D45" w14:textId="77777777" w:rsidR="009A1E97" w:rsidRPr="009A1E97" w:rsidRDefault="009A1E97" w:rsidP="009A1E97">
      <w:pPr>
        <w:ind w:firstLine="709"/>
        <w:jc w:val="both"/>
        <w:rPr>
          <w:sz w:val="28"/>
        </w:rPr>
      </w:pPr>
      <w:r w:rsidRPr="009A1E97">
        <w:rPr>
          <w:sz w:val="28"/>
        </w:rPr>
        <w:t>б) на основании представления и (или) предписания соответствующего органа государственного финансового контроля – в сроки, установленные                         в соответствии с бюджетным законодательством Российской Федерации.</w:t>
      </w:r>
    </w:p>
    <w:p w14:paraId="16320854" w14:textId="77777777" w:rsidR="009A1E97" w:rsidRPr="009A1E97" w:rsidRDefault="009A1E97" w:rsidP="009A1E97">
      <w:pPr>
        <w:ind w:firstLine="709"/>
        <w:jc w:val="both"/>
        <w:rPr>
          <w:sz w:val="28"/>
        </w:rPr>
      </w:pPr>
    </w:p>
    <w:p w14:paraId="18764686" w14:textId="77777777" w:rsidR="009A1E97" w:rsidRDefault="009A1E97">
      <w:pPr>
        <w:ind w:firstLine="709"/>
        <w:jc w:val="both"/>
        <w:rPr>
          <w:sz w:val="28"/>
        </w:rPr>
      </w:pPr>
      <w:r w:rsidRPr="009A1E97">
        <w:rPr>
          <w:sz w:val="28"/>
        </w:rPr>
        <w:t xml:space="preserve">23. В случае </w:t>
      </w:r>
      <w:proofErr w:type="spellStart"/>
      <w:r w:rsidRPr="009A1E97">
        <w:rPr>
          <w:sz w:val="28"/>
        </w:rPr>
        <w:t>недостижения</w:t>
      </w:r>
      <w:proofErr w:type="spellEnd"/>
      <w:r w:rsidRPr="009A1E97">
        <w:rPr>
          <w:sz w:val="28"/>
        </w:rPr>
        <w:t xml:space="preserve"> результатов, установленных Порядком, соответствующие средства подлежат возврату в федеральный бюджет                                на основании требования </w:t>
      </w:r>
      <w:r w:rsidR="009115EC">
        <w:rPr>
          <w:sz w:val="28"/>
        </w:rPr>
        <w:t>Минфина России</w:t>
      </w:r>
      <w:r w:rsidRPr="009A1E97">
        <w:rPr>
          <w:sz w:val="28"/>
        </w:rPr>
        <w:t xml:space="preserve"> – в течение 30 календарных дней со дня получения требования.</w:t>
      </w:r>
    </w:p>
    <w:sectPr w:rsidR="009A1E97" w:rsidSect="006F3214">
      <w:headerReference w:type="default" r:id="rId8"/>
      <w:pgSz w:w="11905" w:h="16838"/>
      <w:pgMar w:top="993" w:right="706" w:bottom="709" w:left="136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558B3" w14:textId="77777777" w:rsidR="00FF39CE" w:rsidRDefault="00FF39CE">
      <w:r>
        <w:separator/>
      </w:r>
    </w:p>
  </w:endnote>
  <w:endnote w:type="continuationSeparator" w:id="0">
    <w:p w14:paraId="4ED9BAE0" w14:textId="77777777" w:rsidR="00FF39CE" w:rsidRDefault="00FF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9C889" w14:textId="77777777" w:rsidR="00FF39CE" w:rsidRDefault="00FF39CE">
      <w:r>
        <w:separator/>
      </w:r>
    </w:p>
  </w:footnote>
  <w:footnote w:type="continuationSeparator" w:id="0">
    <w:p w14:paraId="2DE4C634" w14:textId="77777777" w:rsidR="00FF39CE" w:rsidRDefault="00FF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1782" w14:textId="158C26E1" w:rsidR="0055101D" w:rsidRDefault="00713F5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01731">
      <w:rPr>
        <w:noProof/>
      </w:rPr>
      <w:t>13</w:t>
    </w:r>
    <w:r>
      <w:fldChar w:fldCharType="end"/>
    </w:r>
  </w:p>
  <w:p w14:paraId="75138D39" w14:textId="77777777" w:rsidR="0055101D" w:rsidRDefault="0055101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1D"/>
    <w:rsid w:val="00010FAB"/>
    <w:rsid w:val="0004323D"/>
    <w:rsid w:val="00064F2E"/>
    <w:rsid w:val="00065403"/>
    <w:rsid w:val="00066125"/>
    <w:rsid w:val="0008309E"/>
    <w:rsid w:val="00091A58"/>
    <w:rsid w:val="000C616A"/>
    <w:rsid w:val="00160E2B"/>
    <w:rsid w:val="00167BAD"/>
    <w:rsid w:val="0017542B"/>
    <w:rsid w:val="00175B30"/>
    <w:rsid w:val="00176C6B"/>
    <w:rsid w:val="001901AF"/>
    <w:rsid w:val="0019410E"/>
    <w:rsid w:val="001C7038"/>
    <w:rsid w:val="00204EC4"/>
    <w:rsid w:val="00223A64"/>
    <w:rsid w:val="00256B9A"/>
    <w:rsid w:val="00260824"/>
    <w:rsid w:val="00266B57"/>
    <w:rsid w:val="00267C84"/>
    <w:rsid w:val="00277C1E"/>
    <w:rsid w:val="002C569D"/>
    <w:rsid w:val="002C5FEF"/>
    <w:rsid w:val="002C782C"/>
    <w:rsid w:val="002D7135"/>
    <w:rsid w:val="00311FEB"/>
    <w:rsid w:val="00330662"/>
    <w:rsid w:val="003734C8"/>
    <w:rsid w:val="003A10AD"/>
    <w:rsid w:val="003D41A5"/>
    <w:rsid w:val="003E1431"/>
    <w:rsid w:val="00401C55"/>
    <w:rsid w:val="00414CF0"/>
    <w:rsid w:val="0042758D"/>
    <w:rsid w:val="00460D5D"/>
    <w:rsid w:val="00461565"/>
    <w:rsid w:val="00490D41"/>
    <w:rsid w:val="004D5D3D"/>
    <w:rsid w:val="0051190A"/>
    <w:rsid w:val="00520209"/>
    <w:rsid w:val="0055101D"/>
    <w:rsid w:val="00561BDA"/>
    <w:rsid w:val="00594DDC"/>
    <w:rsid w:val="005C27CD"/>
    <w:rsid w:val="005D066A"/>
    <w:rsid w:val="005D673C"/>
    <w:rsid w:val="005E712D"/>
    <w:rsid w:val="005F275E"/>
    <w:rsid w:val="006040F8"/>
    <w:rsid w:val="006B7FC7"/>
    <w:rsid w:val="006D4679"/>
    <w:rsid w:val="006F3214"/>
    <w:rsid w:val="006F4E28"/>
    <w:rsid w:val="00713F54"/>
    <w:rsid w:val="00721AE8"/>
    <w:rsid w:val="0072658C"/>
    <w:rsid w:val="00731F7A"/>
    <w:rsid w:val="00761DA8"/>
    <w:rsid w:val="00764010"/>
    <w:rsid w:val="00783BE3"/>
    <w:rsid w:val="00797DCC"/>
    <w:rsid w:val="007A73B3"/>
    <w:rsid w:val="007B590F"/>
    <w:rsid w:val="007E72E9"/>
    <w:rsid w:val="008123A9"/>
    <w:rsid w:val="00825027"/>
    <w:rsid w:val="008323FF"/>
    <w:rsid w:val="00844C66"/>
    <w:rsid w:val="00855E08"/>
    <w:rsid w:val="008839C8"/>
    <w:rsid w:val="0088725A"/>
    <w:rsid w:val="008A637D"/>
    <w:rsid w:val="008A65FC"/>
    <w:rsid w:val="008B4BBC"/>
    <w:rsid w:val="008C0081"/>
    <w:rsid w:val="008D54C3"/>
    <w:rsid w:val="008E55D2"/>
    <w:rsid w:val="009115EC"/>
    <w:rsid w:val="0093416B"/>
    <w:rsid w:val="00947B32"/>
    <w:rsid w:val="009556A6"/>
    <w:rsid w:val="00980AC0"/>
    <w:rsid w:val="00984174"/>
    <w:rsid w:val="00995927"/>
    <w:rsid w:val="009A1849"/>
    <w:rsid w:val="009A1E97"/>
    <w:rsid w:val="009A3D61"/>
    <w:rsid w:val="009C114E"/>
    <w:rsid w:val="009C6DF1"/>
    <w:rsid w:val="009D05D5"/>
    <w:rsid w:val="009E1823"/>
    <w:rsid w:val="00A1184D"/>
    <w:rsid w:val="00A14EC8"/>
    <w:rsid w:val="00A17789"/>
    <w:rsid w:val="00A33A11"/>
    <w:rsid w:val="00AA1EC9"/>
    <w:rsid w:val="00AC3A78"/>
    <w:rsid w:val="00AD3D76"/>
    <w:rsid w:val="00AE387A"/>
    <w:rsid w:val="00AE6BBD"/>
    <w:rsid w:val="00B32618"/>
    <w:rsid w:val="00B36246"/>
    <w:rsid w:val="00B36DD2"/>
    <w:rsid w:val="00B87FBA"/>
    <w:rsid w:val="00BA78D5"/>
    <w:rsid w:val="00C047F3"/>
    <w:rsid w:val="00C13BCC"/>
    <w:rsid w:val="00C64609"/>
    <w:rsid w:val="00C6793B"/>
    <w:rsid w:val="00C80E35"/>
    <w:rsid w:val="00C91A9D"/>
    <w:rsid w:val="00CD13FB"/>
    <w:rsid w:val="00CE26D3"/>
    <w:rsid w:val="00CE4C55"/>
    <w:rsid w:val="00CF0BD3"/>
    <w:rsid w:val="00D01731"/>
    <w:rsid w:val="00D33956"/>
    <w:rsid w:val="00D40A09"/>
    <w:rsid w:val="00D458AB"/>
    <w:rsid w:val="00D46B8B"/>
    <w:rsid w:val="00D716D7"/>
    <w:rsid w:val="00D738E7"/>
    <w:rsid w:val="00D93E01"/>
    <w:rsid w:val="00DB68F8"/>
    <w:rsid w:val="00DC71FA"/>
    <w:rsid w:val="00DD2CF7"/>
    <w:rsid w:val="00DE0468"/>
    <w:rsid w:val="00DF14FD"/>
    <w:rsid w:val="00E016AD"/>
    <w:rsid w:val="00E020D1"/>
    <w:rsid w:val="00E15468"/>
    <w:rsid w:val="00E26EA8"/>
    <w:rsid w:val="00E60278"/>
    <w:rsid w:val="00E65ADB"/>
    <w:rsid w:val="00E710F8"/>
    <w:rsid w:val="00E76504"/>
    <w:rsid w:val="00E77A75"/>
    <w:rsid w:val="00E77D76"/>
    <w:rsid w:val="00E80BFC"/>
    <w:rsid w:val="00E86480"/>
    <w:rsid w:val="00E92D69"/>
    <w:rsid w:val="00EB05BF"/>
    <w:rsid w:val="00EC3939"/>
    <w:rsid w:val="00ED1BF1"/>
    <w:rsid w:val="00ED1FDD"/>
    <w:rsid w:val="00EE1BE9"/>
    <w:rsid w:val="00EF5B07"/>
    <w:rsid w:val="00F20960"/>
    <w:rsid w:val="00F240F0"/>
    <w:rsid w:val="00F31D62"/>
    <w:rsid w:val="00F31F86"/>
    <w:rsid w:val="00F60995"/>
    <w:rsid w:val="00F80D1E"/>
    <w:rsid w:val="00F96C46"/>
    <w:rsid w:val="00F97FE9"/>
    <w:rsid w:val="00FA04B5"/>
    <w:rsid w:val="00FB1539"/>
    <w:rsid w:val="00FC7759"/>
    <w:rsid w:val="00FE196F"/>
    <w:rsid w:val="00FF1BC9"/>
    <w:rsid w:val="00FF23A3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1AE3"/>
  <w15:docId w15:val="{0B6A170E-5793-4B56-8FE3-C51640E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List Paragraph"/>
    <w:basedOn w:val="a"/>
    <w:link w:val="aa"/>
    <w:pPr>
      <w:ind w:left="708"/>
    </w:pPr>
  </w:style>
  <w:style w:type="character" w:customStyle="1" w:styleId="aa">
    <w:name w:val="Абзац списка Знак"/>
    <w:basedOn w:val="1"/>
    <w:link w:val="a9"/>
    <w:rPr>
      <w:sz w:val="24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3">
    <w:name w:val="Знак сноски1"/>
    <w:link w:val="ab"/>
    <w:rPr>
      <w:vertAlign w:val="superscript"/>
    </w:rPr>
  </w:style>
  <w:style w:type="character" w:styleId="ab">
    <w:name w:val="footnote reference"/>
    <w:link w:val="13"/>
    <w:rPr>
      <w:vertAlign w:val="superscript"/>
    </w:rPr>
  </w:style>
  <w:style w:type="paragraph" w:styleId="ac">
    <w:name w:val="endnote text"/>
    <w:basedOn w:val="a"/>
    <w:link w:val="ad"/>
    <w:rPr>
      <w:sz w:val="20"/>
    </w:rPr>
  </w:style>
  <w:style w:type="character" w:customStyle="1" w:styleId="ad">
    <w:name w:val="Текст концевой сноски Знак"/>
    <w:basedOn w:val="1"/>
    <w:link w:val="ac"/>
    <w:rPr>
      <w:sz w:val="20"/>
    </w:rPr>
  </w:style>
  <w:style w:type="paragraph" w:customStyle="1" w:styleId="14">
    <w:name w:val="Знак концевой сноски1"/>
    <w:link w:val="ae"/>
    <w:rPr>
      <w:vertAlign w:val="superscript"/>
    </w:rPr>
  </w:style>
  <w:style w:type="character" w:styleId="ae">
    <w:name w:val="endnote reference"/>
    <w:link w:val="14"/>
    <w:rPr>
      <w:vertAlign w:val="superscript"/>
    </w:rPr>
  </w:style>
  <w:style w:type="paragraph" w:customStyle="1" w:styleId="15">
    <w:name w:val="Знак примечания1"/>
    <w:link w:val="af"/>
    <w:rPr>
      <w:sz w:val="16"/>
    </w:rPr>
  </w:style>
  <w:style w:type="character" w:styleId="af">
    <w:name w:val="annotation reference"/>
    <w:link w:val="15"/>
    <w:rPr>
      <w:sz w:val="16"/>
    </w:rPr>
  </w:style>
  <w:style w:type="paragraph" w:styleId="af0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"/>
    <w:link w:val="af0"/>
    <w:rPr>
      <w:sz w:val="20"/>
    </w:rPr>
  </w:style>
  <w:style w:type="paragraph" w:styleId="af2">
    <w:name w:val="annotation subject"/>
    <w:basedOn w:val="af0"/>
    <w:next w:val="af0"/>
    <w:link w:val="af3"/>
    <w:rPr>
      <w:b/>
    </w:rPr>
  </w:style>
  <w:style w:type="character" w:customStyle="1" w:styleId="af3">
    <w:name w:val="Тема примечания Знак"/>
    <w:basedOn w:val="af1"/>
    <w:link w:val="af2"/>
    <w:rPr>
      <w:b/>
      <w:sz w:val="20"/>
    </w:rPr>
  </w:style>
  <w:style w:type="paragraph" w:customStyle="1" w:styleId="af4">
    <w:link w:val="af5"/>
    <w:semiHidden/>
    <w:unhideWhenUsed/>
  </w:style>
  <w:style w:type="character" w:customStyle="1" w:styleId="af5">
    <w:link w:val="af4"/>
    <w:semiHidden/>
    <w:unhideWhenUsed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6">
    <w:name w:val="Title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Заголовок Знак"/>
    <w:link w:val="af6"/>
    <w:rPr>
      <w:rFonts w:ascii="XO Thames" w:hAnsi="XO Thames"/>
      <w:b/>
      <w:sz w:val="52"/>
    </w:rPr>
  </w:style>
  <w:style w:type="paragraph" w:styleId="af8">
    <w:name w:val="Subtitle"/>
    <w:basedOn w:val="a"/>
    <w:link w:val="af9"/>
    <w:uiPriority w:val="11"/>
    <w:qFormat/>
    <w:rPr>
      <w:rFonts w:ascii="XO Thames" w:hAnsi="XO Thames"/>
      <w:i/>
      <w:color w:val="616161"/>
    </w:rPr>
  </w:style>
  <w:style w:type="character" w:customStyle="1" w:styleId="af9">
    <w:name w:val="Подзаголовок Знак"/>
    <w:basedOn w:val="1"/>
    <w:link w:val="af8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Гиперссылка1"/>
    <w:link w:val="afa"/>
    <w:rPr>
      <w:color w:val="0000FF"/>
      <w:u w:val="single"/>
    </w:rPr>
  </w:style>
  <w:style w:type="character" w:styleId="afa">
    <w:name w:val="Hyperlink"/>
    <w:link w:val="16"/>
    <w:rPr>
      <w:color w:val="0000FF"/>
      <w:u w:val="single"/>
    </w:rPr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Revision"/>
    <w:hidden/>
    <w:uiPriority w:val="99"/>
    <w:semiHidden/>
    <w:rsid w:val="00B3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FE50A3CC36D18C12ABC951A834BF2A0531B3177D0C79AEA2EB5039260579CB24644817AFCD54BBD60B948DFE112B8C1A6B6A2F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CDA9-FE51-4794-B71E-1BD0E5B5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Микулич Дмитрий Олегович</dc:creator>
  <cp:lastModifiedBy>Богатырева Бэлла Петровна</cp:lastModifiedBy>
  <cp:revision>16</cp:revision>
  <cp:lastPrinted>2020-09-25T11:01:00Z</cp:lastPrinted>
  <dcterms:created xsi:type="dcterms:W3CDTF">2020-10-06T14:35:00Z</dcterms:created>
  <dcterms:modified xsi:type="dcterms:W3CDTF">2020-10-09T11:15:00Z</dcterms:modified>
</cp:coreProperties>
</file>