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8D" w:rsidRPr="00D4645F" w:rsidRDefault="00B7239C" w:rsidP="00A47A33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D4645F">
        <w:rPr>
          <w:rFonts w:ascii="Times New Roman" w:hAnsi="Times New Roman"/>
          <w:caps/>
          <w:sz w:val="28"/>
          <w:szCs w:val="28"/>
        </w:rPr>
        <w:t>Пояснительная записка</w:t>
      </w:r>
      <w:r w:rsidR="00730AD1" w:rsidRPr="00D4645F">
        <w:rPr>
          <w:rFonts w:ascii="Times New Roman" w:hAnsi="Times New Roman"/>
          <w:caps/>
          <w:sz w:val="28"/>
          <w:szCs w:val="28"/>
        </w:rPr>
        <w:t xml:space="preserve"> </w:t>
      </w:r>
    </w:p>
    <w:p w:rsidR="00FF4DE9" w:rsidRDefault="00730AD1" w:rsidP="00FF4D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приказа</w:t>
      </w:r>
      <w:r w:rsidR="00C6438D">
        <w:rPr>
          <w:rFonts w:ascii="Times New Roman" w:hAnsi="Times New Roman"/>
          <w:sz w:val="28"/>
          <w:szCs w:val="28"/>
        </w:rPr>
        <w:t xml:space="preserve"> </w:t>
      </w:r>
      <w:r w:rsidR="008014EA" w:rsidRPr="0036540A">
        <w:rPr>
          <w:rFonts w:ascii="Times New Roman" w:eastAsia="Times New Roman" w:hAnsi="Times New Roman"/>
          <w:bCs/>
          <w:sz w:val="28"/>
          <w:szCs w:val="28"/>
        </w:rPr>
        <w:t>Министерства финансов Российской Федерации</w:t>
      </w:r>
      <w:r w:rsidR="00C6438D">
        <w:rPr>
          <w:rFonts w:ascii="Times New Roman" w:hAnsi="Times New Roman"/>
          <w:sz w:val="28"/>
          <w:szCs w:val="28"/>
        </w:rPr>
        <w:t xml:space="preserve"> </w:t>
      </w:r>
    </w:p>
    <w:p w:rsidR="00FF4DE9" w:rsidRPr="00FF4DE9" w:rsidRDefault="00730AD1" w:rsidP="00FF4D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4DE9" w:rsidRPr="00FF4DE9">
        <w:rPr>
          <w:rFonts w:ascii="Times New Roman" w:hAnsi="Times New Roman"/>
          <w:sz w:val="28"/>
          <w:szCs w:val="28"/>
        </w:rPr>
        <w:t xml:space="preserve">О должностных лицах Министерства финансов Российской Федерации, имеющих доступ к сведениям о налогоплательщиках, плательщиках страховых взносов, составляющим налоговую тайну, поступившим </w:t>
      </w:r>
    </w:p>
    <w:p w:rsidR="00FF4DE9" w:rsidRPr="00FF4DE9" w:rsidRDefault="00FF4DE9" w:rsidP="00FF4D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4DE9">
        <w:rPr>
          <w:rFonts w:ascii="Times New Roman" w:hAnsi="Times New Roman"/>
          <w:sz w:val="28"/>
          <w:szCs w:val="28"/>
        </w:rPr>
        <w:t xml:space="preserve">от налоговых органов в Министерство финансов Российской Федерации </w:t>
      </w:r>
    </w:p>
    <w:p w:rsidR="00730AD1" w:rsidRDefault="00FF4DE9" w:rsidP="00FF4D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4DE9">
        <w:rPr>
          <w:rFonts w:ascii="Times New Roman" w:hAnsi="Times New Roman"/>
          <w:sz w:val="28"/>
          <w:szCs w:val="28"/>
        </w:rPr>
        <w:t>для осуществления оценки налоговых расходов</w:t>
      </w:r>
      <w:r w:rsidR="00730AD1">
        <w:rPr>
          <w:rFonts w:ascii="Times New Roman" w:hAnsi="Times New Roman"/>
          <w:sz w:val="28"/>
          <w:szCs w:val="28"/>
        </w:rPr>
        <w:t>»</w:t>
      </w:r>
    </w:p>
    <w:p w:rsidR="00730AD1" w:rsidRPr="00B7239C" w:rsidRDefault="00730AD1" w:rsidP="00703B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4DE9" w:rsidRDefault="00C6438D" w:rsidP="00FF4D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C6438D">
        <w:rPr>
          <w:rFonts w:ascii="Times New Roman" w:hAnsi="Times New Roman"/>
          <w:sz w:val="28"/>
          <w:szCs w:val="28"/>
        </w:rPr>
        <w:t xml:space="preserve">приказа </w:t>
      </w:r>
      <w:r w:rsidR="008014EA" w:rsidRPr="0036540A">
        <w:rPr>
          <w:rFonts w:ascii="Times New Roman" w:eastAsia="Times New Roman" w:hAnsi="Times New Roman"/>
          <w:bCs/>
          <w:sz w:val="28"/>
          <w:szCs w:val="28"/>
        </w:rPr>
        <w:t>Министерства финансов Российской Федерации</w:t>
      </w:r>
      <w:r w:rsidRPr="00C6438D">
        <w:rPr>
          <w:rFonts w:ascii="Times New Roman" w:hAnsi="Times New Roman"/>
          <w:sz w:val="28"/>
          <w:szCs w:val="28"/>
        </w:rPr>
        <w:t xml:space="preserve"> «</w:t>
      </w:r>
      <w:r w:rsidR="00FF4DE9" w:rsidRPr="00FF4DE9">
        <w:rPr>
          <w:rFonts w:ascii="Times New Roman" w:hAnsi="Times New Roman"/>
          <w:sz w:val="28"/>
          <w:szCs w:val="28"/>
        </w:rPr>
        <w:t>О</w:t>
      </w:r>
      <w:r w:rsidR="00FF4DE9">
        <w:rPr>
          <w:rFonts w:ascii="Times New Roman" w:hAnsi="Times New Roman"/>
          <w:sz w:val="28"/>
          <w:szCs w:val="28"/>
        </w:rPr>
        <w:t> </w:t>
      </w:r>
      <w:r w:rsidR="00FF4DE9" w:rsidRPr="00FF4DE9">
        <w:rPr>
          <w:rFonts w:ascii="Times New Roman" w:hAnsi="Times New Roman"/>
          <w:sz w:val="28"/>
          <w:szCs w:val="28"/>
        </w:rPr>
        <w:t>должностных лицах Министерства финансов Российской Федерации, имеющих доступ к сведениям о налогоплательщиках, плательщиках страховых взносов, составляющим налоговую тайну, поступившим от налоговых органов в Министерство финансов Российской Федерации для осуществления оценки налоговых расходов</w:t>
      </w:r>
      <w:r w:rsidRPr="00C64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E6233">
        <w:rPr>
          <w:rFonts w:ascii="Times New Roman" w:hAnsi="Times New Roman"/>
          <w:sz w:val="28"/>
          <w:szCs w:val="28"/>
        </w:rPr>
        <w:t xml:space="preserve">(далее – проект приказа) </w:t>
      </w:r>
      <w:r>
        <w:rPr>
          <w:rFonts w:ascii="Times New Roman" w:hAnsi="Times New Roman"/>
          <w:sz w:val="28"/>
          <w:szCs w:val="28"/>
        </w:rPr>
        <w:t>разработан в</w:t>
      </w:r>
      <w:r w:rsidR="00FF4DE9">
        <w:rPr>
          <w:rFonts w:ascii="Times New Roman" w:hAnsi="Times New Roman"/>
          <w:sz w:val="28"/>
          <w:szCs w:val="28"/>
        </w:rPr>
        <w:t xml:space="preserve"> соответствии с пунктом 11 статьи 102 Налогового кодекса Российской Федерации (в редакции Федерального закона от </w:t>
      </w:r>
      <w:r w:rsidR="00FF4DE9" w:rsidRPr="00FF4DE9">
        <w:rPr>
          <w:rFonts w:ascii="Times New Roman" w:hAnsi="Times New Roman"/>
          <w:sz w:val="28"/>
          <w:szCs w:val="28"/>
        </w:rPr>
        <w:t xml:space="preserve">23.11.2020 </w:t>
      </w:r>
      <w:r w:rsidR="00FF4DE9">
        <w:rPr>
          <w:rFonts w:ascii="Times New Roman" w:hAnsi="Times New Roman"/>
          <w:sz w:val="28"/>
          <w:szCs w:val="28"/>
        </w:rPr>
        <w:t>№ 374-ФЗ).</w:t>
      </w:r>
    </w:p>
    <w:p w:rsidR="00EF34FF" w:rsidRDefault="00EF34FF" w:rsidP="00EF34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Проектом приказа определяется</w:t>
      </w:r>
      <w:r w:rsidRPr="00A95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должностных лиц Министерства финансов Российской Федерации, </w:t>
      </w:r>
      <w:r w:rsidR="00FD6EB0">
        <w:rPr>
          <w:rFonts w:ascii="Times New Roman" w:hAnsi="Times New Roman"/>
          <w:sz w:val="28"/>
          <w:szCs w:val="28"/>
        </w:rPr>
        <w:t>которые в соответствии с решением Министра финансов Российской Федерации будут 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E9">
        <w:rPr>
          <w:rFonts w:ascii="Times New Roman" w:hAnsi="Times New Roman"/>
          <w:sz w:val="28"/>
          <w:szCs w:val="28"/>
        </w:rPr>
        <w:t xml:space="preserve">доступ к сведениям о налогоплательщиках, плательщиках страховых взносов, составляющим налоговую тайну, </w:t>
      </w:r>
      <w:r w:rsidR="00A96484">
        <w:rPr>
          <w:rFonts w:ascii="Times New Roman" w:hAnsi="Times New Roman"/>
          <w:sz w:val="28"/>
          <w:szCs w:val="28"/>
        </w:rPr>
        <w:t xml:space="preserve">поступивших </w:t>
      </w:r>
      <w:r w:rsidR="00A96484" w:rsidRPr="00FF4DE9">
        <w:rPr>
          <w:rFonts w:ascii="Times New Roman" w:hAnsi="Times New Roman"/>
          <w:sz w:val="28"/>
          <w:szCs w:val="28"/>
        </w:rPr>
        <w:t xml:space="preserve">в Министерство </w:t>
      </w:r>
      <w:r w:rsidR="00A96484">
        <w:rPr>
          <w:rFonts w:ascii="Times New Roman" w:hAnsi="Times New Roman"/>
          <w:sz w:val="28"/>
          <w:szCs w:val="28"/>
        </w:rPr>
        <w:t xml:space="preserve">от Федеральной налоговой службы </w:t>
      </w:r>
      <w:r w:rsidRPr="00FF4DE9">
        <w:rPr>
          <w:rFonts w:ascii="Times New Roman" w:hAnsi="Times New Roman"/>
          <w:sz w:val="28"/>
          <w:szCs w:val="28"/>
        </w:rPr>
        <w:t xml:space="preserve">для </w:t>
      </w:r>
      <w:r w:rsidR="00A96484">
        <w:rPr>
          <w:rFonts w:ascii="Times New Roman" w:hAnsi="Times New Roman"/>
          <w:sz w:val="28"/>
          <w:szCs w:val="28"/>
        </w:rPr>
        <w:t>проведения</w:t>
      </w:r>
      <w:r w:rsidRPr="00FF4DE9">
        <w:rPr>
          <w:rFonts w:ascii="Times New Roman" w:hAnsi="Times New Roman"/>
          <w:sz w:val="28"/>
          <w:szCs w:val="28"/>
        </w:rPr>
        <w:t xml:space="preserve"> оценки налоговых расходов в соответствии со статьей 174.3 Бюджетного кодекса Российской Федерации</w:t>
      </w:r>
      <w:r w:rsidR="00FD6E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4FF" w:rsidRDefault="00EF34FF" w:rsidP="00EF34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04848">
        <w:rPr>
          <w:rFonts w:ascii="Times New Roman" w:eastAsia="Times New Roman" w:hAnsi="Times New Roman"/>
          <w:sz w:val="28"/>
          <w:szCs w:val="28"/>
        </w:rPr>
        <w:t>роект приказа не содержит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FF4DE9" w:rsidRDefault="00EF34FF" w:rsidP="0001538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04848">
        <w:rPr>
          <w:rFonts w:ascii="Times New Roman" w:eastAsia="Times New Roman" w:hAnsi="Times New Roman"/>
          <w:sz w:val="28"/>
          <w:szCs w:val="28"/>
        </w:rPr>
        <w:t>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FF4DE9" w:rsidSect="00EF34F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B"/>
    <w:rsid w:val="00000083"/>
    <w:rsid w:val="00012982"/>
    <w:rsid w:val="000152A0"/>
    <w:rsid w:val="00015380"/>
    <w:rsid w:val="000168D6"/>
    <w:rsid w:val="00020FCD"/>
    <w:rsid w:val="00022FED"/>
    <w:rsid w:val="000266CD"/>
    <w:rsid w:val="00037528"/>
    <w:rsid w:val="00047774"/>
    <w:rsid w:val="00047951"/>
    <w:rsid w:val="00051A94"/>
    <w:rsid w:val="00054720"/>
    <w:rsid w:val="00054D6D"/>
    <w:rsid w:val="00062092"/>
    <w:rsid w:val="000763C9"/>
    <w:rsid w:val="00081187"/>
    <w:rsid w:val="00081AE1"/>
    <w:rsid w:val="00083097"/>
    <w:rsid w:val="000845CE"/>
    <w:rsid w:val="00087C33"/>
    <w:rsid w:val="0009256B"/>
    <w:rsid w:val="00092719"/>
    <w:rsid w:val="000939AA"/>
    <w:rsid w:val="00096C97"/>
    <w:rsid w:val="000A1EA2"/>
    <w:rsid w:val="000A26F4"/>
    <w:rsid w:val="000A4377"/>
    <w:rsid w:val="000A740E"/>
    <w:rsid w:val="000B0B4C"/>
    <w:rsid w:val="000B628F"/>
    <w:rsid w:val="000B7CAE"/>
    <w:rsid w:val="000C3FB3"/>
    <w:rsid w:val="000D6762"/>
    <w:rsid w:val="00106A35"/>
    <w:rsid w:val="0011130D"/>
    <w:rsid w:val="00113072"/>
    <w:rsid w:val="00114026"/>
    <w:rsid w:val="00116820"/>
    <w:rsid w:val="00150CD7"/>
    <w:rsid w:val="0015196D"/>
    <w:rsid w:val="001522BF"/>
    <w:rsid w:val="00152599"/>
    <w:rsid w:val="001536E8"/>
    <w:rsid w:val="00156191"/>
    <w:rsid w:val="001607C6"/>
    <w:rsid w:val="001608E2"/>
    <w:rsid w:val="001623F8"/>
    <w:rsid w:val="001735B8"/>
    <w:rsid w:val="0017392E"/>
    <w:rsid w:val="00173B2C"/>
    <w:rsid w:val="00176634"/>
    <w:rsid w:val="001826EE"/>
    <w:rsid w:val="00186FFC"/>
    <w:rsid w:val="00195309"/>
    <w:rsid w:val="00195803"/>
    <w:rsid w:val="001A0FDA"/>
    <w:rsid w:val="001B1AC1"/>
    <w:rsid w:val="001B2667"/>
    <w:rsid w:val="001C0524"/>
    <w:rsid w:val="001C4012"/>
    <w:rsid w:val="001D1CBC"/>
    <w:rsid w:val="001D251E"/>
    <w:rsid w:val="001D3E7C"/>
    <w:rsid w:val="001E0F30"/>
    <w:rsid w:val="001E1F75"/>
    <w:rsid w:val="001E5A07"/>
    <w:rsid w:val="001E71BE"/>
    <w:rsid w:val="001F1FF3"/>
    <w:rsid w:val="001F47FB"/>
    <w:rsid w:val="001F4FA5"/>
    <w:rsid w:val="00206E5C"/>
    <w:rsid w:val="002070B1"/>
    <w:rsid w:val="00215F92"/>
    <w:rsid w:val="002170B4"/>
    <w:rsid w:val="00223487"/>
    <w:rsid w:val="00224B60"/>
    <w:rsid w:val="0022542A"/>
    <w:rsid w:val="00235843"/>
    <w:rsid w:val="0023762B"/>
    <w:rsid w:val="002406C7"/>
    <w:rsid w:val="00251300"/>
    <w:rsid w:val="0025542B"/>
    <w:rsid w:val="002717F2"/>
    <w:rsid w:val="00274872"/>
    <w:rsid w:val="0027666C"/>
    <w:rsid w:val="00277C2F"/>
    <w:rsid w:val="00290C3A"/>
    <w:rsid w:val="002A07FA"/>
    <w:rsid w:val="002A1148"/>
    <w:rsid w:val="002A2A79"/>
    <w:rsid w:val="002A5219"/>
    <w:rsid w:val="002A6AC3"/>
    <w:rsid w:val="002B268D"/>
    <w:rsid w:val="002B2B2C"/>
    <w:rsid w:val="002B32EB"/>
    <w:rsid w:val="002C3500"/>
    <w:rsid w:val="002C3565"/>
    <w:rsid w:val="002C47C2"/>
    <w:rsid w:val="002C6379"/>
    <w:rsid w:val="002D3446"/>
    <w:rsid w:val="002D678D"/>
    <w:rsid w:val="002F1FE9"/>
    <w:rsid w:val="003118FB"/>
    <w:rsid w:val="00321A49"/>
    <w:rsid w:val="00324E18"/>
    <w:rsid w:val="00326228"/>
    <w:rsid w:val="00327375"/>
    <w:rsid w:val="00335421"/>
    <w:rsid w:val="00336D6F"/>
    <w:rsid w:val="00340412"/>
    <w:rsid w:val="00344CD5"/>
    <w:rsid w:val="00346B24"/>
    <w:rsid w:val="003478AF"/>
    <w:rsid w:val="00354F2A"/>
    <w:rsid w:val="0036329E"/>
    <w:rsid w:val="0036378C"/>
    <w:rsid w:val="00364F6A"/>
    <w:rsid w:val="00367A83"/>
    <w:rsid w:val="00371684"/>
    <w:rsid w:val="00373689"/>
    <w:rsid w:val="00376547"/>
    <w:rsid w:val="003800E6"/>
    <w:rsid w:val="00382541"/>
    <w:rsid w:val="0039376B"/>
    <w:rsid w:val="00395F9F"/>
    <w:rsid w:val="003B2738"/>
    <w:rsid w:val="003C0658"/>
    <w:rsid w:val="003C2F6E"/>
    <w:rsid w:val="003C3EF4"/>
    <w:rsid w:val="003D0BC3"/>
    <w:rsid w:val="003D4AC2"/>
    <w:rsid w:val="003D4F7F"/>
    <w:rsid w:val="003E097F"/>
    <w:rsid w:val="003E0DBB"/>
    <w:rsid w:val="003E681C"/>
    <w:rsid w:val="003F58D2"/>
    <w:rsid w:val="00406DDF"/>
    <w:rsid w:val="00407028"/>
    <w:rsid w:val="0041184F"/>
    <w:rsid w:val="00412517"/>
    <w:rsid w:val="004207F4"/>
    <w:rsid w:val="00423676"/>
    <w:rsid w:val="00440A6E"/>
    <w:rsid w:val="00446513"/>
    <w:rsid w:val="0045268C"/>
    <w:rsid w:val="00455F43"/>
    <w:rsid w:val="004636F1"/>
    <w:rsid w:val="004644C2"/>
    <w:rsid w:val="004735D9"/>
    <w:rsid w:val="004758DF"/>
    <w:rsid w:val="004879A0"/>
    <w:rsid w:val="0049477F"/>
    <w:rsid w:val="004A0070"/>
    <w:rsid w:val="004A0BDF"/>
    <w:rsid w:val="004A3A01"/>
    <w:rsid w:val="004A4C65"/>
    <w:rsid w:val="004B33F7"/>
    <w:rsid w:val="004B3DEF"/>
    <w:rsid w:val="004B6E0C"/>
    <w:rsid w:val="004B6EC2"/>
    <w:rsid w:val="004B7753"/>
    <w:rsid w:val="004D5A83"/>
    <w:rsid w:val="004D7521"/>
    <w:rsid w:val="004F198F"/>
    <w:rsid w:val="004F34ED"/>
    <w:rsid w:val="00500C32"/>
    <w:rsid w:val="00512720"/>
    <w:rsid w:val="00512C94"/>
    <w:rsid w:val="005167B0"/>
    <w:rsid w:val="0052089C"/>
    <w:rsid w:val="0052171F"/>
    <w:rsid w:val="00533CDA"/>
    <w:rsid w:val="00536FB3"/>
    <w:rsid w:val="00542155"/>
    <w:rsid w:val="00552107"/>
    <w:rsid w:val="00552870"/>
    <w:rsid w:val="005534E7"/>
    <w:rsid w:val="0055628D"/>
    <w:rsid w:val="00556388"/>
    <w:rsid w:val="0056040C"/>
    <w:rsid w:val="00563856"/>
    <w:rsid w:val="005672E9"/>
    <w:rsid w:val="0057272F"/>
    <w:rsid w:val="0057354F"/>
    <w:rsid w:val="005769BB"/>
    <w:rsid w:val="00576D0A"/>
    <w:rsid w:val="0058037F"/>
    <w:rsid w:val="00582758"/>
    <w:rsid w:val="005846D1"/>
    <w:rsid w:val="00586C76"/>
    <w:rsid w:val="00593CE5"/>
    <w:rsid w:val="00594B38"/>
    <w:rsid w:val="0059601E"/>
    <w:rsid w:val="00596793"/>
    <w:rsid w:val="005A360D"/>
    <w:rsid w:val="005B3862"/>
    <w:rsid w:val="005B7D75"/>
    <w:rsid w:val="005C14BA"/>
    <w:rsid w:val="005C456C"/>
    <w:rsid w:val="005D09ED"/>
    <w:rsid w:val="005D2550"/>
    <w:rsid w:val="005D5E79"/>
    <w:rsid w:val="005D6C43"/>
    <w:rsid w:val="005E7C7E"/>
    <w:rsid w:val="005F1565"/>
    <w:rsid w:val="005F470F"/>
    <w:rsid w:val="00601E57"/>
    <w:rsid w:val="006025EC"/>
    <w:rsid w:val="006057E3"/>
    <w:rsid w:val="00610092"/>
    <w:rsid w:val="00624606"/>
    <w:rsid w:val="00632386"/>
    <w:rsid w:val="006323E2"/>
    <w:rsid w:val="00632D70"/>
    <w:rsid w:val="0063331B"/>
    <w:rsid w:val="006355F3"/>
    <w:rsid w:val="0063783D"/>
    <w:rsid w:val="00637B1C"/>
    <w:rsid w:val="006422E9"/>
    <w:rsid w:val="006448A4"/>
    <w:rsid w:val="00645A37"/>
    <w:rsid w:val="00654B91"/>
    <w:rsid w:val="00660FD9"/>
    <w:rsid w:val="00662A06"/>
    <w:rsid w:val="00672303"/>
    <w:rsid w:val="006860C0"/>
    <w:rsid w:val="006A5979"/>
    <w:rsid w:val="006B4082"/>
    <w:rsid w:val="006C7B14"/>
    <w:rsid w:val="006D17D6"/>
    <w:rsid w:val="006E1332"/>
    <w:rsid w:val="006E1F05"/>
    <w:rsid w:val="006E6B6F"/>
    <w:rsid w:val="006F7D95"/>
    <w:rsid w:val="00703BD3"/>
    <w:rsid w:val="00705BB2"/>
    <w:rsid w:val="00715268"/>
    <w:rsid w:val="00716533"/>
    <w:rsid w:val="0072285E"/>
    <w:rsid w:val="00730AD1"/>
    <w:rsid w:val="00732581"/>
    <w:rsid w:val="00732CF3"/>
    <w:rsid w:val="00736A59"/>
    <w:rsid w:val="007405CD"/>
    <w:rsid w:val="0074202D"/>
    <w:rsid w:val="00743C2F"/>
    <w:rsid w:val="00753020"/>
    <w:rsid w:val="0075478A"/>
    <w:rsid w:val="00755E6D"/>
    <w:rsid w:val="00761939"/>
    <w:rsid w:val="00775042"/>
    <w:rsid w:val="007765CD"/>
    <w:rsid w:val="007769BD"/>
    <w:rsid w:val="007844B4"/>
    <w:rsid w:val="007A14FB"/>
    <w:rsid w:val="007A3FC6"/>
    <w:rsid w:val="007A4553"/>
    <w:rsid w:val="007A5352"/>
    <w:rsid w:val="007C6B02"/>
    <w:rsid w:val="007D2EC1"/>
    <w:rsid w:val="007D2F52"/>
    <w:rsid w:val="007D6F8D"/>
    <w:rsid w:val="007E33BE"/>
    <w:rsid w:val="007F4363"/>
    <w:rsid w:val="007F66FA"/>
    <w:rsid w:val="008014EA"/>
    <w:rsid w:val="008018E6"/>
    <w:rsid w:val="0080664D"/>
    <w:rsid w:val="00810A5E"/>
    <w:rsid w:val="0081157F"/>
    <w:rsid w:val="008125D4"/>
    <w:rsid w:val="008126AE"/>
    <w:rsid w:val="00812C4A"/>
    <w:rsid w:val="00813B5E"/>
    <w:rsid w:val="00816254"/>
    <w:rsid w:val="00820B25"/>
    <w:rsid w:val="00831538"/>
    <w:rsid w:val="00845F32"/>
    <w:rsid w:val="00847A17"/>
    <w:rsid w:val="0085350F"/>
    <w:rsid w:val="00853EF1"/>
    <w:rsid w:val="00855597"/>
    <w:rsid w:val="008562BE"/>
    <w:rsid w:val="00863826"/>
    <w:rsid w:val="008669C3"/>
    <w:rsid w:val="00871F82"/>
    <w:rsid w:val="00877907"/>
    <w:rsid w:val="0088406E"/>
    <w:rsid w:val="00890C6A"/>
    <w:rsid w:val="00894C8E"/>
    <w:rsid w:val="00895277"/>
    <w:rsid w:val="008A203E"/>
    <w:rsid w:val="008A7C6C"/>
    <w:rsid w:val="008B148B"/>
    <w:rsid w:val="008B1DD4"/>
    <w:rsid w:val="008B6FFF"/>
    <w:rsid w:val="008B717E"/>
    <w:rsid w:val="008C12BD"/>
    <w:rsid w:val="008C20F5"/>
    <w:rsid w:val="008C4C1F"/>
    <w:rsid w:val="008C4EDD"/>
    <w:rsid w:val="008D14B4"/>
    <w:rsid w:val="008D4BAD"/>
    <w:rsid w:val="008E09B7"/>
    <w:rsid w:val="008E7E03"/>
    <w:rsid w:val="008F1560"/>
    <w:rsid w:val="0090198E"/>
    <w:rsid w:val="00906E95"/>
    <w:rsid w:val="0091129C"/>
    <w:rsid w:val="009126B5"/>
    <w:rsid w:val="009133B8"/>
    <w:rsid w:val="009158FF"/>
    <w:rsid w:val="00917F2F"/>
    <w:rsid w:val="00920694"/>
    <w:rsid w:val="00923C6E"/>
    <w:rsid w:val="00930A6F"/>
    <w:rsid w:val="009329C4"/>
    <w:rsid w:val="00932DDE"/>
    <w:rsid w:val="00933999"/>
    <w:rsid w:val="0093461E"/>
    <w:rsid w:val="00935462"/>
    <w:rsid w:val="00937E12"/>
    <w:rsid w:val="00946115"/>
    <w:rsid w:val="009521DA"/>
    <w:rsid w:val="00954DD1"/>
    <w:rsid w:val="00956248"/>
    <w:rsid w:val="00960CA0"/>
    <w:rsid w:val="009841FF"/>
    <w:rsid w:val="00985C6D"/>
    <w:rsid w:val="009928CE"/>
    <w:rsid w:val="00994EB7"/>
    <w:rsid w:val="00996DC1"/>
    <w:rsid w:val="009A19B4"/>
    <w:rsid w:val="009A2353"/>
    <w:rsid w:val="009A47BF"/>
    <w:rsid w:val="009A4B2E"/>
    <w:rsid w:val="009A4CC1"/>
    <w:rsid w:val="009A4CE7"/>
    <w:rsid w:val="009B0095"/>
    <w:rsid w:val="009B4B3E"/>
    <w:rsid w:val="009C0CC7"/>
    <w:rsid w:val="009C6672"/>
    <w:rsid w:val="009D5DDF"/>
    <w:rsid w:val="009D7C22"/>
    <w:rsid w:val="009F3D95"/>
    <w:rsid w:val="009F5D8C"/>
    <w:rsid w:val="009F6C61"/>
    <w:rsid w:val="009F6CF7"/>
    <w:rsid w:val="00A028F6"/>
    <w:rsid w:val="00A069C6"/>
    <w:rsid w:val="00A11000"/>
    <w:rsid w:val="00A118C6"/>
    <w:rsid w:val="00A17975"/>
    <w:rsid w:val="00A22BA9"/>
    <w:rsid w:val="00A36D4B"/>
    <w:rsid w:val="00A36E55"/>
    <w:rsid w:val="00A42BF6"/>
    <w:rsid w:val="00A42F40"/>
    <w:rsid w:val="00A43C87"/>
    <w:rsid w:val="00A44E4E"/>
    <w:rsid w:val="00A47A33"/>
    <w:rsid w:val="00A661B6"/>
    <w:rsid w:val="00A70295"/>
    <w:rsid w:val="00A8698D"/>
    <w:rsid w:val="00A90C4B"/>
    <w:rsid w:val="00A91F2A"/>
    <w:rsid w:val="00A92719"/>
    <w:rsid w:val="00A94350"/>
    <w:rsid w:val="00A94BA0"/>
    <w:rsid w:val="00A95079"/>
    <w:rsid w:val="00A96484"/>
    <w:rsid w:val="00A97D97"/>
    <w:rsid w:val="00AA580B"/>
    <w:rsid w:val="00AB00DD"/>
    <w:rsid w:val="00AB3EF2"/>
    <w:rsid w:val="00AB60B8"/>
    <w:rsid w:val="00AC1AB4"/>
    <w:rsid w:val="00AC35AB"/>
    <w:rsid w:val="00AC758F"/>
    <w:rsid w:val="00AD14A5"/>
    <w:rsid w:val="00AD6C1B"/>
    <w:rsid w:val="00AE2B6F"/>
    <w:rsid w:val="00AE50CD"/>
    <w:rsid w:val="00B02884"/>
    <w:rsid w:val="00B03D20"/>
    <w:rsid w:val="00B0515E"/>
    <w:rsid w:val="00B14FDF"/>
    <w:rsid w:val="00B15838"/>
    <w:rsid w:val="00B16430"/>
    <w:rsid w:val="00B179DC"/>
    <w:rsid w:val="00B255AA"/>
    <w:rsid w:val="00B41D37"/>
    <w:rsid w:val="00B4661E"/>
    <w:rsid w:val="00B512B3"/>
    <w:rsid w:val="00B64571"/>
    <w:rsid w:val="00B71F9D"/>
    <w:rsid w:val="00B7239C"/>
    <w:rsid w:val="00B86001"/>
    <w:rsid w:val="00B87254"/>
    <w:rsid w:val="00BA36B7"/>
    <w:rsid w:val="00BA45AC"/>
    <w:rsid w:val="00BA55AC"/>
    <w:rsid w:val="00BB3BD8"/>
    <w:rsid w:val="00BB4417"/>
    <w:rsid w:val="00BC5471"/>
    <w:rsid w:val="00BD064B"/>
    <w:rsid w:val="00BD34DB"/>
    <w:rsid w:val="00BE1B35"/>
    <w:rsid w:val="00BE2697"/>
    <w:rsid w:val="00BF55E5"/>
    <w:rsid w:val="00C00D46"/>
    <w:rsid w:val="00C10A22"/>
    <w:rsid w:val="00C2095D"/>
    <w:rsid w:val="00C22358"/>
    <w:rsid w:val="00C2462C"/>
    <w:rsid w:val="00C34E0B"/>
    <w:rsid w:val="00C352D4"/>
    <w:rsid w:val="00C35851"/>
    <w:rsid w:val="00C37722"/>
    <w:rsid w:val="00C41F01"/>
    <w:rsid w:val="00C471A1"/>
    <w:rsid w:val="00C510E3"/>
    <w:rsid w:val="00C54114"/>
    <w:rsid w:val="00C54C36"/>
    <w:rsid w:val="00C56652"/>
    <w:rsid w:val="00C614C5"/>
    <w:rsid w:val="00C6348F"/>
    <w:rsid w:val="00C6438D"/>
    <w:rsid w:val="00C67524"/>
    <w:rsid w:val="00C72A4D"/>
    <w:rsid w:val="00C91C84"/>
    <w:rsid w:val="00CA09F0"/>
    <w:rsid w:val="00CA54DB"/>
    <w:rsid w:val="00CA6C70"/>
    <w:rsid w:val="00CB091C"/>
    <w:rsid w:val="00CB1656"/>
    <w:rsid w:val="00CB350A"/>
    <w:rsid w:val="00CC2A36"/>
    <w:rsid w:val="00CD14C3"/>
    <w:rsid w:val="00CD25B3"/>
    <w:rsid w:val="00CE6233"/>
    <w:rsid w:val="00CE6EF3"/>
    <w:rsid w:val="00CE71CC"/>
    <w:rsid w:val="00CF4A01"/>
    <w:rsid w:val="00CF6E12"/>
    <w:rsid w:val="00D011B3"/>
    <w:rsid w:val="00D1284D"/>
    <w:rsid w:val="00D150DE"/>
    <w:rsid w:val="00D209E4"/>
    <w:rsid w:val="00D21ABC"/>
    <w:rsid w:val="00D347EE"/>
    <w:rsid w:val="00D348F5"/>
    <w:rsid w:val="00D408B7"/>
    <w:rsid w:val="00D44FDC"/>
    <w:rsid w:val="00D4645F"/>
    <w:rsid w:val="00D53F80"/>
    <w:rsid w:val="00D5423A"/>
    <w:rsid w:val="00D579CC"/>
    <w:rsid w:val="00D72923"/>
    <w:rsid w:val="00D73AE3"/>
    <w:rsid w:val="00D86DA2"/>
    <w:rsid w:val="00DA3837"/>
    <w:rsid w:val="00DA6341"/>
    <w:rsid w:val="00DB45A0"/>
    <w:rsid w:val="00DC191E"/>
    <w:rsid w:val="00DC2CE8"/>
    <w:rsid w:val="00DC4C8F"/>
    <w:rsid w:val="00DC4E77"/>
    <w:rsid w:val="00DD1327"/>
    <w:rsid w:val="00DD2531"/>
    <w:rsid w:val="00DD4D4E"/>
    <w:rsid w:val="00DD7A75"/>
    <w:rsid w:val="00DE33BB"/>
    <w:rsid w:val="00DE5929"/>
    <w:rsid w:val="00E04AD1"/>
    <w:rsid w:val="00E06E52"/>
    <w:rsid w:val="00E12A1D"/>
    <w:rsid w:val="00E2555E"/>
    <w:rsid w:val="00E36161"/>
    <w:rsid w:val="00E3664F"/>
    <w:rsid w:val="00E4010D"/>
    <w:rsid w:val="00E41552"/>
    <w:rsid w:val="00E41A8C"/>
    <w:rsid w:val="00E431D8"/>
    <w:rsid w:val="00E51534"/>
    <w:rsid w:val="00E55DBB"/>
    <w:rsid w:val="00E56C1A"/>
    <w:rsid w:val="00E61D1D"/>
    <w:rsid w:val="00E63979"/>
    <w:rsid w:val="00E63BFD"/>
    <w:rsid w:val="00E74A6B"/>
    <w:rsid w:val="00E75C40"/>
    <w:rsid w:val="00E9382A"/>
    <w:rsid w:val="00E95CF5"/>
    <w:rsid w:val="00EA3EC5"/>
    <w:rsid w:val="00EB1B24"/>
    <w:rsid w:val="00EB4E5F"/>
    <w:rsid w:val="00ED6067"/>
    <w:rsid w:val="00ED754B"/>
    <w:rsid w:val="00EE0E16"/>
    <w:rsid w:val="00EF1DDB"/>
    <w:rsid w:val="00EF34FF"/>
    <w:rsid w:val="00F02A07"/>
    <w:rsid w:val="00F039C7"/>
    <w:rsid w:val="00F059A4"/>
    <w:rsid w:val="00F0632F"/>
    <w:rsid w:val="00F06B3A"/>
    <w:rsid w:val="00F12A87"/>
    <w:rsid w:val="00F151B4"/>
    <w:rsid w:val="00F2534D"/>
    <w:rsid w:val="00F27932"/>
    <w:rsid w:val="00F35E67"/>
    <w:rsid w:val="00F5222D"/>
    <w:rsid w:val="00F65980"/>
    <w:rsid w:val="00F72643"/>
    <w:rsid w:val="00F7388F"/>
    <w:rsid w:val="00F8174E"/>
    <w:rsid w:val="00F81D3C"/>
    <w:rsid w:val="00F97222"/>
    <w:rsid w:val="00FA0642"/>
    <w:rsid w:val="00FB11F8"/>
    <w:rsid w:val="00FB2777"/>
    <w:rsid w:val="00FC5ACE"/>
    <w:rsid w:val="00FC7321"/>
    <w:rsid w:val="00FD6EB0"/>
    <w:rsid w:val="00FE2318"/>
    <w:rsid w:val="00FE44A0"/>
    <w:rsid w:val="00FE6E17"/>
    <w:rsid w:val="00FF48C9"/>
    <w:rsid w:val="00FF4DE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DB04-63C9-45EB-8DA3-F117DC5A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3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F6C61"/>
    <w:pPr>
      <w:spacing w:after="0" w:line="36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9F6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B7239C"/>
    <w:rPr>
      <w:color w:val="0000FF"/>
      <w:u w:val="single"/>
    </w:rPr>
  </w:style>
  <w:style w:type="character" w:styleId="a8">
    <w:name w:val="Emphasis"/>
    <w:qFormat/>
    <w:rsid w:val="00B7239C"/>
    <w:rPr>
      <w:i/>
      <w:iCs/>
    </w:rPr>
  </w:style>
  <w:style w:type="paragraph" w:customStyle="1" w:styleId="ConsPlusNormal">
    <w:name w:val="ConsPlusNormal"/>
    <w:rsid w:val="00346B2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46B2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АЛЛА ЛЕОНИДОВНА</dc:creator>
  <cp:keywords/>
  <cp:lastModifiedBy>СТЕПЫГИН ВИКТОР АЛЕКСАНДРОВИЧ</cp:lastModifiedBy>
  <cp:revision>2</cp:revision>
  <cp:lastPrinted>2018-07-17T10:34:00Z</cp:lastPrinted>
  <dcterms:created xsi:type="dcterms:W3CDTF">2022-07-14T14:42:00Z</dcterms:created>
  <dcterms:modified xsi:type="dcterms:W3CDTF">2022-07-14T14:42:00Z</dcterms:modified>
</cp:coreProperties>
</file>