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57" w:rsidRPr="003556D0" w:rsidRDefault="00F232C7" w:rsidP="001E32CE">
      <w:pPr>
        <w:spacing w:line="240" w:lineRule="atLeast"/>
        <w:contextualSpacing/>
        <w:jc w:val="center"/>
        <w:rPr>
          <w:rFonts w:eastAsia="Times New Roman"/>
          <w:b/>
          <w:sz w:val="28"/>
          <w:szCs w:val="28"/>
        </w:rPr>
      </w:pPr>
      <w:r w:rsidRPr="003556D0">
        <w:rPr>
          <w:rFonts w:eastAsia="Times New Roman"/>
          <w:b/>
          <w:sz w:val="28"/>
          <w:szCs w:val="28"/>
        </w:rPr>
        <w:t>ПОЯСНИТЕЛЬНАЯ ЗАПИСКА</w:t>
      </w:r>
    </w:p>
    <w:p w:rsidR="002F03D3" w:rsidRPr="005A60AD" w:rsidRDefault="001B2257" w:rsidP="002F03D3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3556D0">
        <w:rPr>
          <w:rFonts w:ascii="Times New Roman" w:hAnsi="Times New Roman"/>
          <w:sz w:val="28"/>
          <w:szCs w:val="28"/>
        </w:rPr>
        <w:t xml:space="preserve">к проекту </w:t>
      </w:r>
      <w:r w:rsidR="003556D0">
        <w:rPr>
          <w:rFonts w:ascii="Times New Roman" w:hAnsi="Times New Roman"/>
          <w:sz w:val="28"/>
          <w:szCs w:val="28"/>
        </w:rPr>
        <w:t>постановления Правительства Российской Федерации</w:t>
      </w:r>
      <w:r w:rsidR="005421C6">
        <w:rPr>
          <w:rFonts w:ascii="Times New Roman" w:hAnsi="Times New Roman"/>
          <w:sz w:val="28"/>
          <w:szCs w:val="28"/>
        </w:rPr>
        <w:br/>
      </w:r>
      <w:r w:rsidR="003556D0">
        <w:rPr>
          <w:rFonts w:ascii="Times New Roman" w:hAnsi="Times New Roman"/>
          <w:sz w:val="28"/>
          <w:szCs w:val="28"/>
        </w:rPr>
        <w:t xml:space="preserve"> </w:t>
      </w:r>
      <w:r w:rsidR="000D1848">
        <w:rPr>
          <w:rFonts w:ascii="Times New Roman" w:hAnsi="Times New Roman"/>
          <w:sz w:val="28"/>
          <w:szCs w:val="28"/>
        </w:rPr>
        <w:t>«</w:t>
      </w:r>
      <w:r w:rsidR="002F03D3" w:rsidRPr="005A60AD">
        <w:rPr>
          <w:rFonts w:ascii="Times New Roman" w:hAnsi="Times New Roman"/>
          <w:sz w:val="28"/>
          <w:szCs w:val="28"/>
        </w:rPr>
        <w:t>О внесении изменени</w:t>
      </w:r>
      <w:r w:rsidR="003E0AE9">
        <w:rPr>
          <w:rFonts w:ascii="Times New Roman" w:hAnsi="Times New Roman"/>
          <w:sz w:val="28"/>
          <w:szCs w:val="28"/>
        </w:rPr>
        <w:t>й</w:t>
      </w:r>
      <w:r w:rsidR="002F03D3" w:rsidRPr="005A60AD">
        <w:rPr>
          <w:rFonts w:ascii="Times New Roman" w:hAnsi="Times New Roman"/>
          <w:sz w:val="28"/>
          <w:szCs w:val="28"/>
        </w:rPr>
        <w:t xml:space="preserve"> в постановлени</w:t>
      </w:r>
      <w:r w:rsidR="00381085">
        <w:rPr>
          <w:rFonts w:ascii="Times New Roman" w:hAnsi="Times New Roman"/>
          <w:sz w:val="28"/>
          <w:szCs w:val="28"/>
        </w:rPr>
        <w:t>е</w:t>
      </w:r>
      <w:r w:rsidR="002F03D3" w:rsidRPr="005A60AD">
        <w:rPr>
          <w:rFonts w:ascii="Times New Roman" w:hAnsi="Times New Roman"/>
          <w:sz w:val="28"/>
          <w:szCs w:val="28"/>
        </w:rPr>
        <w:t xml:space="preserve"> Правительства</w:t>
      </w:r>
      <w:r w:rsidR="002F03D3">
        <w:rPr>
          <w:rFonts w:ascii="Times New Roman" w:hAnsi="Times New Roman"/>
          <w:sz w:val="28"/>
          <w:szCs w:val="28"/>
        </w:rPr>
        <w:t xml:space="preserve"> </w:t>
      </w:r>
      <w:r w:rsidR="00381085">
        <w:rPr>
          <w:rFonts w:ascii="Times New Roman" w:hAnsi="Times New Roman"/>
          <w:sz w:val="28"/>
          <w:szCs w:val="28"/>
        </w:rPr>
        <w:br/>
      </w:r>
      <w:r w:rsidR="002F03D3" w:rsidRPr="005A60AD">
        <w:rPr>
          <w:rFonts w:ascii="Times New Roman" w:hAnsi="Times New Roman"/>
          <w:sz w:val="28"/>
          <w:szCs w:val="28"/>
        </w:rPr>
        <w:t>Российской Федерации</w:t>
      </w:r>
      <w:r w:rsidR="002F03D3">
        <w:rPr>
          <w:rFonts w:ascii="Times New Roman" w:hAnsi="Times New Roman"/>
          <w:sz w:val="28"/>
          <w:szCs w:val="28"/>
        </w:rPr>
        <w:t xml:space="preserve"> от 11 июля 2022 г. № 1235</w:t>
      </w:r>
      <w:r w:rsidR="000D1848">
        <w:rPr>
          <w:rFonts w:ascii="Times New Roman" w:hAnsi="Times New Roman"/>
          <w:sz w:val="28"/>
          <w:szCs w:val="28"/>
        </w:rPr>
        <w:t>»</w:t>
      </w:r>
    </w:p>
    <w:p w:rsidR="002F03D3" w:rsidRPr="000B068E" w:rsidRDefault="002F03D3" w:rsidP="000B068E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B7CBC" w:rsidRDefault="00F232C7" w:rsidP="0091391F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3F38D3">
        <w:rPr>
          <w:rFonts w:eastAsia="Times New Roman"/>
          <w:sz w:val="28"/>
          <w:szCs w:val="28"/>
        </w:rPr>
        <w:t xml:space="preserve">Проект </w:t>
      </w:r>
      <w:r w:rsidR="003556D0">
        <w:rPr>
          <w:rFonts w:eastAsia="Times New Roman"/>
          <w:sz w:val="28"/>
          <w:szCs w:val="28"/>
        </w:rPr>
        <w:t>постановления</w:t>
      </w:r>
      <w:r w:rsidRPr="003F38D3">
        <w:rPr>
          <w:rFonts w:eastAsia="Times New Roman"/>
          <w:sz w:val="28"/>
          <w:szCs w:val="28"/>
        </w:rPr>
        <w:t xml:space="preserve"> Правительства Российской </w:t>
      </w:r>
      <w:r w:rsidRPr="003556D0">
        <w:rPr>
          <w:rFonts w:eastAsia="Times New Roman"/>
          <w:sz w:val="28"/>
          <w:szCs w:val="28"/>
        </w:rPr>
        <w:t>Федерации</w:t>
      </w:r>
      <w:r w:rsidR="003556D0" w:rsidRPr="003556D0">
        <w:rPr>
          <w:rFonts w:eastAsia="Times New Roman"/>
          <w:sz w:val="28"/>
          <w:szCs w:val="28"/>
        </w:rPr>
        <w:t xml:space="preserve"> </w:t>
      </w:r>
      <w:r w:rsidR="003556D0" w:rsidRPr="003556D0">
        <w:rPr>
          <w:sz w:val="28"/>
          <w:szCs w:val="28"/>
        </w:rPr>
        <w:t>«</w:t>
      </w:r>
      <w:r w:rsidR="00637D5B" w:rsidRPr="00637D5B">
        <w:rPr>
          <w:rFonts w:eastAsia="Times New Roman"/>
          <w:sz w:val="28"/>
          <w:szCs w:val="28"/>
        </w:rPr>
        <w:t>О внесении изменений в</w:t>
      </w:r>
      <w:r w:rsidR="002F03D3">
        <w:rPr>
          <w:rFonts w:eastAsia="Times New Roman"/>
          <w:sz w:val="28"/>
          <w:szCs w:val="28"/>
        </w:rPr>
        <w:t xml:space="preserve"> постановлени</w:t>
      </w:r>
      <w:r w:rsidR="00381085">
        <w:rPr>
          <w:rFonts w:eastAsia="Times New Roman"/>
          <w:sz w:val="28"/>
          <w:szCs w:val="28"/>
        </w:rPr>
        <w:t>е</w:t>
      </w:r>
      <w:r w:rsidR="002F03D3">
        <w:rPr>
          <w:rFonts w:eastAsia="Times New Roman"/>
          <w:sz w:val="28"/>
          <w:szCs w:val="28"/>
        </w:rPr>
        <w:t xml:space="preserve"> Правительства Российской Федерации</w:t>
      </w:r>
      <w:r w:rsidR="00E96FE4">
        <w:rPr>
          <w:rFonts w:eastAsia="Times New Roman"/>
          <w:sz w:val="28"/>
          <w:szCs w:val="28"/>
        </w:rPr>
        <w:t xml:space="preserve"> </w:t>
      </w:r>
      <w:r w:rsidR="00E96FE4">
        <w:rPr>
          <w:sz w:val="28"/>
          <w:szCs w:val="28"/>
        </w:rPr>
        <w:t>от 11 июля 2022 г. № 1235</w:t>
      </w:r>
      <w:r w:rsidR="007B6553">
        <w:rPr>
          <w:rFonts w:eastAsia="Times New Roman"/>
          <w:sz w:val="28"/>
          <w:szCs w:val="28"/>
        </w:rPr>
        <w:t>»</w:t>
      </w:r>
      <w:r w:rsidR="003556D0">
        <w:rPr>
          <w:sz w:val="28"/>
          <w:szCs w:val="28"/>
        </w:rPr>
        <w:t xml:space="preserve"> </w:t>
      </w:r>
      <w:r w:rsidR="00637D5B">
        <w:rPr>
          <w:sz w:val="28"/>
          <w:szCs w:val="28"/>
        </w:rPr>
        <w:t>(далее</w:t>
      </w:r>
      <w:r w:rsidR="007B6553">
        <w:rPr>
          <w:sz w:val="28"/>
          <w:szCs w:val="28"/>
        </w:rPr>
        <w:t xml:space="preserve"> </w:t>
      </w:r>
      <w:r w:rsidR="00637D5B">
        <w:rPr>
          <w:sz w:val="28"/>
          <w:szCs w:val="28"/>
        </w:rPr>
        <w:t>–</w:t>
      </w:r>
      <w:r w:rsidR="006227F5">
        <w:rPr>
          <w:sz w:val="28"/>
          <w:szCs w:val="28"/>
        </w:rPr>
        <w:t xml:space="preserve"> </w:t>
      </w:r>
      <w:r w:rsidR="007B6553">
        <w:rPr>
          <w:sz w:val="28"/>
          <w:szCs w:val="28"/>
        </w:rPr>
        <w:t>п</w:t>
      </w:r>
      <w:r w:rsidR="00637D5B">
        <w:rPr>
          <w:sz w:val="28"/>
          <w:szCs w:val="28"/>
        </w:rPr>
        <w:t>роект постановления)</w:t>
      </w:r>
      <w:r w:rsidR="00637D5B">
        <w:rPr>
          <w:rFonts w:eastAsia="Times New Roman"/>
          <w:sz w:val="28"/>
          <w:szCs w:val="28"/>
        </w:rPr>
        <w:t xml:space="preserve"> разработан </w:t>
      </w:r>
      <w:r w:rsidR="00A12121">
        <w:rPr>
          <w:rFonts w:eastAsia="Times New Roman"/>
          <w:sz w:val="28"/>
          <w:szCs w:val="28"/>
        </w:rPr>
        <w:t xml:space="preserve">с целью </w:t>
      </w:r>
      <w:r w:rsidR="002838D5">
        <w:rPr>
          <w:rFonts w:eastAsia="Times New Roman"/>
          <w:sz w:val="28"/>
          <w:szCs w:val="28"/>
        </w:rPr>
        <w:t>реализации в 2022 году положений п</w:t>
      </w:r>
      <w:r w:rsidR="002838D5" w:rsidRPr="005557F9">
        <w:rPr>
          <w:rFonts w:eastAsia="Times New Roman"/>
          <w:sz w:val="28"/>
          <w:szCs w:val="28"/>
        </w:rPr>
        <w:t>остановлени</w:t>
      </w:r>
      <w:r w:rsidR="002838D5">
        <w:rPr>
          <w:rFonts w:eastAsia="Times New Roman"/>
          <w:sz w:val="28"/>
          <w:szCs w:val="28"/>
        </w:rPr>
        <w:t>я</w:t>
      </w:r>
      <w:r w:rsidR="002838D5" w:rsidRPr="005557F9">
        <w:rPr>
          <w:rFonts w:eastAsia="Times New Roman"/>
          <w:sz w:val="28"/>
          <w:szCs w:val="28"/>
        </w:rPr>
        <w:t xml:space="preserve"> Правительства </w:t>
      </w:r>
      <w:r w:rsidR="002838D5" w:rsidRPr="002F03D3">
        <w:rPr>
          <w:rFonts w:eastAsia="Times New Roman"/>
          <w:sz w:val="28"/>
          <w:szCs w:val="28"/>
        </w:rPr>
        <w:t>Российской Федерации</w:t>
      </w:r>
      <w:r w:rsidR="002838D5" w:rsidRPr="005557F9">
        <w:rPr>
          <w:rFonts w:eastAsia="Times New Roman"/>
          <w:sz w:val="28"/>
          <w:szCs w:val="28"/>
        </w:rPr>
        <w:t xml:space="preserve"> от 28</w:t>
      </w:r>
      <w:r w:rsidR="002838D5">
        <w:rPr>
          <w:rFonts w:eastAsia="Times New Roman"/>
          <w:sz w:val="28"/>
          <w:szCs w:val="28"/>
        </w:rPr>
        <w:t xml:space="preserve"> мая </w:t>
      </w:r>
      <w:r w:rsidR="002838D5" w:rsidRPr="005557F9">
        <w:rPr>
          <w:rFonts w:eastAsia="Times New Roman"/>
          <w:sz w:val="28"/>
          <w:szCs w:val="28"/>
        </w:rPr>
        <w:t>2022</w:t>
      </w:r>
      <w:r w:rsidR="002838D5">
        <w:rPr>
          <w:rFonts w:eastAsia="Times New Roman"/>
          <w:sz w:val="28"/>
          <w:szCs w:val="28"/>
        </w:rPr>
        <w:t xml:space="preserve"> г.</w:t>
      </w:r>
      <w:r w:rsidR="002838D5" w:rsidRPr="005557F9">
        <w:rPr>
          <w:rFonts w:eastAsia="Times New Roman"/>
          <w:sz w:val="28"/>
          <w:szCs w:val="28"/>
        </w:rPr>
        <w:t xml:space="preserve"> </w:t>
      </w:r>
      <w:r w:rsidR="002838D5">
        <w:rPr>
          <w:rFonts w:eastAsia="Times New Roman"/>
          <w:sz w:val="28"/>
          <w:szCs w:val="28"/>
        </w:rPr>
        <w:br/>
        <w:t>№ 973 «</w:t>
      </w:r>
      <w:r w:rsidR="002838D5" w:rsidRPr="005557F9">
        <w:rPr>
          <w:rFonts w:eastAsia="Times New Roman"/>
          <w:sz w:val="28"/>
          <w:szCs w:val="28"/>
        </w:rPr>
        <w:t xml:space="preserve"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</w:t>
      </w:r>
      <w:r w:rsidR="002838D5">
        <w:rPr>
          <w:rFonts w:eastAsia="Times New Roman"/>
          <w:sz w:val="28"/>
          <w:szCs w:val="28"/>
        </w:rPr>
        <w:t>«</w:t>
      </w:r>
      <w:r w:rsidR="002838D5" w:rsidRPr="005557F9">
        <w:rPr>
          <w:rFonts w:eastAsia="Times New Roman"/>
          <w:sz w:val="28"/>
          <w:szCs w:val="28"/>
        </w:rPr>
        <w:t>О государственном пенсионном обеспечении в Российской Федерации</w:t>
      </w:r>
      <w:r w:rsidR="002838D5">
        <w:rPr>
          <w:rFonts w:eastAsia="Times New Roman"/>
          <w:sz w:val="28"/>
          <w:szCs w:val="28"/>
        </w:rPr>
        <w:t>» (далее – Постановление № 973)</w:t>
      </w:r>
      <w:r w:rsidR="00D75C73">
        <w:rPr>
          <w:rFonts w:eastAsia="Times New Roman"/>
          <w:sz w:val="28"/>
          <w:szCs w:val="28"/>
        </w:rPr>
        <w:t xml:space="preserve">, а также </w:t>
      </w:r>
      <w:r w:rsidR="000221E3">
        <w:rPr>
          <w:rFonts w:eastAsia="Times New Roman"/>
          <w:sz w:val="28"/>
          <w:szCs w:val="28"/>
        </w:rPr>
        <w:t xml:space="preserve">наделения </w:t>
      </w:r>
      <w:r w:rsidR="000221E3" w:rsidRPr="009B06FB">
        <w:rPr>
          <w:sz w:val="28"/>
          <w:szCs w:val="28"/>
        </w:rPr>
        <w:t>Министерств</w:t>
      </w:r>
      <w:r w:rsidR="00BB7CBC">
        <w:rPr>
          <w:sz w:val="28"/>
          <w:szCs w:val="28"/>
        </w:rPr>
        <w:t>а</w:t>
      </w:r>
      <w:r w:rsidR="000221E3" w:rsidRPr="009B06FB">
        <w:rPr>
          <w:sz w:val="28"/>
          <w:szCs w:val="28"/>
        </w:rPr>
        <w:t xml:space="preserve"> финансов Российской Федерации</w:t>
      </w:r>
      <w:r w:rsidR="000221E3">
        <w:rPr>
          <w:sz w:val="28"/>
          <w:szCs w:val="28"/>
        </w:rPr>
        <w:t xml:space="preserve"> полномочием устанавливать порядок</w:t>
      </w:r>
      <w:r w:rsidR="000221E3">
        <w:rPr>
          <w:rFonts w:eastAsia="Times New Roman"/>
          <w:sz w:val="28"/>
          <w:szCs w:val="28"/>
        </w:rPr>
        <w:t xml:space="preserve"> </w:t>
      </w:r>
      <w:r w:rsidR="00B01172" w:rsidRPr="009B06FB">
        <w:rPr>
          <w:rFonts w:eastAsia="Times New Roman"/>
          <w:sz w:val="28"/>
          <w:szCs w:val="28"/>
        </w:rPr>
        <w:t>п</w:t>
      </w:r>
      <w:r w:rsidR="00D76904" w:rsidRPr="009B06FB">
        <w:rPr>
          <w:sz w:val="28"/>
          <w:szCs w:val="28"/>
        </w:rPr>
        <w:t>риостановлени</w:t>
      </w:r>
      <w:r w:rsidR="000221E3">
        <w:rPr>
          <w:sz w:val="28"/>
          <w:szCs w:val="28"/>
        </w:rPr>
        <w:t>я (отмены</w:t>
      </w:r>
      <w:r w:rsidR="00D76904" w:rsidRPr="009B06FB">
        <w:rPr>
          <w:sz w:val="28"/>
          <w:szCs w:val="28"/>
        </w:rPr>
        <w:t xml:space="preserve"> приостановления) осуществления операций, отзыв</w:t>
      </w:r>
      <w:r w:rsidR="00BB7CBC">
        <w:rPr>
          <w:sz w:val="28"/>
          <w:szCs w:val="28"/>
        </w:rPr>
        <w:t>а</w:t>
      </w:r>
      <w:r w:rsidR="00D76904" w:rsidRPr="009B06FB">
        <w:rPr>
          <w:sz w:val="28"/>
          <w:szCs w:val="28"/>
        </w:rPr>
        <w:t xml:space="preserve"> лимитов бюджетных обязательств и направлени</w:t>
      </w:r>
      <w:r w:rsidR="00BB7CBC">
        <w:rPr>
          <w:sz w:val="28"/>
          <w:szCs w:val="28"/>
        </w:rPr>
        <w:t>я</w:t>
      </w:r>
      <w:r w:rsidR="00D76904" w:rsidRPr="009B06FB">
        <w:rPr>
          <w:sz w:val="28"/>
          <w:szCs w:val="28"/>
        </w:rPr>
        <w:t xml:space="preserve"> информации</w:t>
      </w:r>
      <w:r w:rsidR="00036DB1" w:rsidRPr="009B06FB">
        <w:rPr>
          <w:sz w:val="28"/>
          <w:szCs w:val="28"/>
        </w:rPr>
        <w:t>,</w:t>
      </w:r>
      <w:r w:rsidR="000221E3">
        <w:rPr>
          <w:sz w:val="28"/>
          <w:szCs w:val="28"/>
        </w:rPr>
        <w:t xml:space="preserve"> связанны</w:t>
      </w:r>
      <w:r w:rsidR="006E7F16">
        <w:rPr>
          <w:sz w:val="28"/>
          <w:szCs w:val="28"/>
        </w:rPr>
        <w:t>х</w:t>
      </w:r>
      <w:bookmarkStart w:id="0" w:name="_GoBack"/>
      <w:bookmarkEnd w:id="0"/>
      <w:r w:rsidR="000221E3">
        <w:rPr>
          <w:sz w:val="28"/>
          <w:szCs w:val="28"/>
        </w:rPr>
        <w:t xml:space="preserve"> с пред</w:t>
      </w:r>
      <w:r w:rsidR="00E40E9B">
        <w:rPr>
          <w:sz w:val="28"/>
          <w:szCs w:val="28"/>
        </w:rPr>
        <w:t>о</w:t>
      </w:r>
      <w:r w:rsidR="000221E3">
        <w:rPr>
          <w:sz w:val="28"/>
          <w:szCs w:val="28"/>
        </w:rPr>
        <w:t>ставлением субсидий</w:t>
      </w:r>
      <w:r w:rsidR="00BB7CBC">
        <w:rPr>
          <w:sz w:val="28"/>
          <w:szCs w:val="28"/>
        </w:rPr>
        <w:t xml:space="preserve"> юридическим лицам, индивидуальным предпринимателям.</w:t>
      </w:r>
    </w:p>
    <w:p w:rsidR="0091391F" w:rsidRDefault="0091391F" w:rsidP="0091391F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доведения оплаты труда работников федеральных государственных органов и федеральных казенных учреждений до установленного</w:t>
      </w:r>
      <w:r w:rsidR="00F571CA">
        <w:rPr>
          <w:sz w:val="28"/>
          <w:szCs w:val="28"/>
        </w:rPr>
        <w:t xml:space="preserve"> Постановлением </w:t>
      </w:r>
      <w:r w:rsidR="00F444A2">
        <w:rPr>
          <w:sz w:val="28"/>
          <w:szCs w:val="28"/>
        </w:rPr>
        <w:br/>
      </w:r>
      <w:r w:rsidR="00F571CA">
        <w:rPr>
          <w:sz w:val="28"/>
          <w:szCs w:val="28"/>
        </w:rPr>
        <w:t xml:space="preserve">№ 973 </w:t>
      </w:r>
      <w:r>
        <w:rPr>
          <w:sz w:val="28"/>
          <w:szCs w:val="28"/>
        </w:rPr>
        <w:t>минимального размера оплаты труда</w:t>
      </w:r>
      <w:r w:rsidR="00F571CA">
        <w:rPr>
          <w:sz w:val="28"/>
          <w:szCs w:val="28"/>
        </w:rPr>
        <w:t xml:space="preserve"> </w:t>
      </w:r>
      <w:r w:rsidR="00F444A2">
        <w:rPr>
          <w:sz w:val="28"/>
          <w:szCs w:val="28"/>
        </w:rPr>
        <w:t>проектом постановления</w:t>
      </w:r>
      <w:r>
        <w:rPr>
          <w:sz w:val="28"/>
          <w:szCs w:val="28"/>
        </w:rPr>
        <w:t xml:space="preserve"> устанавлива</w:t>
      </w:r>
      <w:r w:rsidR="00F444A2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F444A2">
        <w:rPr>
          <w:sz w:val="28"/>
          <w:szCs w:val="28"/>
        </w:rPr>
        <w:t>ся</w:t>
      </w:r>
      <w:r>
        <w:rPr>
          <w:sz w:val="28"/>
          <w:szCs w:val="28"/>
        </w:rPr>
        <w:t xml:space="preserve"> право получателя средств федерального бюджета на увеличение утвержденных в установленном порядке лимитов бюджетных обязательств по оплате труда </w:t>
      </w:r>
      <w:r w:rsidR="00F444A2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за счет уменьшения лимитов бюджетных обязательств, предусмотренных на иные цели</w:t>
      </w:r>
      <w:r w:rsidR="00F444A2">
        <w:rPr>
          <w:sz w:val="28"/>
          <w:szCs w:val="28"/>
        </w:rPr>
        <w:t>.</w:t>
      </w:r>
    </w:p>
    <w:p w:rsidR="008004BD" w:rsidRDefault="008004BD" w:rsidP="00F847F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не противоречит положениям </w:t>
      </w:r>
      <w:r w:rsidRPr="00CE0079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8004BD" w:rsidRDefault="008004BD" w:rsidP="00F847F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не содержит положений о требованиях, которые связаны с осуществлением предпринимательской и иной экономической деятельности </w:t>
      </w:r>
      <w:r>
        <w:rPr>
          <w:sz w:val="28"/>
          <w:szCs w:val="28"/>
        </w:rPr>
        <w:br/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8004BD" w:rsidRDefault="008004BD" w:rsidP="00F847F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и реализация </w:t>
      </w:r>
      <w:r w:rsidR="00645472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постановления не потребует дополнительных расходов из федерального бюджета, не окажет влияния на достижение целей </w:t>
      </w:r>
      <w:r>
        <w:rPr>
          <w:sz w:val="28"/>
          <w:szCs w:val="28"/>
        </w:rPr>
        <w:lastRenderedPageBreak/>
        <w:t>государственных программ Российской Федерации, а также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8004BD" w:rsidRDefault="00381085" w:rsidP="00F847FD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</w:t>
      </w:r>
      <w:r w:rsidR="008004BD">
        <w:rPr>
          <w:sz w:val="28"/>
          <w:szCs w:val="28"/>
        </w:rPr>
        <w:t>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381085" w:rsidRPr="00823992" w:rsidRDefault="00381085" w:rsidP="00F847FD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</w:p>
    <w:p w:rsidR="0002598C" w:rsidRPr="007B6553" w:rsidRDefault="0002598C" w:rsidP="00F847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sectPr w:rsidR="0002598C" w:rsidRPr="007B6553" w:rsidSect="00ED36D4">
      <w:headerReference w:type="default" r:id="rId8"/>
      <w:pgSz w:w="11906" w:h="16838"/>
      <w:pgMar w:top="119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65" w:rsidRDefault="004C6565" w:rsidP="00453E5C">
      <w:r>
        <w:separator/>
      </w:r>
    </w:p>
  </w:endnote>
  <w:endnote w:type="continuationSeparator" w:id="0">
    <w:p w:rsidR="004C6565" w:rsidRDefault="004C6565" w:rsidP="004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65" w:rsidRDefault="004C6565" w:rsidP="00453E5C">
      <w:r>
        <w:separator/>
      </w:r>
    </w:p>
  </w:footnote>
  <w:footnote w:type="continuationSeparator" w:id="0">
    <w:p w:rsidR="004C6565" w:rsidRDefault="004C6565" w:rsidP="0045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5C" w:rsidRPr="001D53EA" w:rsidRDefault="00453E5C">
    <w:pPr>
      <w:pStyle w:val="aa"/>
      <w:jc w:val="center"/>
      <w:rPr>
        <w:sz w:val="28"/>
        <w:szCs w:val="28"/>
      </w:rPr>
    </w:pPr>
    <w:r w:rsidRPr="001D53EA">
      <w:rPr>
        <w:sz w:val="28"/>
        <w:szCs w:val="28"/>
      </w:rPr>
      <w:fldChar w:fldCharType="begin"/>
    </w:r>
    <w:r w:rsidRPr="001D53EA">
      <w:rPr>
        <w:sz w:val="28"/>
        <w:szCs w:val="28"/>
      </w:rPr>
      <w:instrText>PAGE   \* MERGEFORMAT</w:instrText>
    </w:r>
    <w:r w:rsidRPr="001D53EA">
      <w:rPr>
        <w:sz w:val="28"/>
        <w:szCs w:val="28"/>
      </w:rPr>
      <w:fldChar w:fldCharType="separate"/>
    </w:r>
    <w:r w:rsidR="006E7F16">
      <w:rPr>
        <w:noProof/>
        <w:sz w:val="28"/>
        <w:szCs w:val="28"/>
      </w:rPr>
      <w:t>2</w:t>
    </w:r>
    <w:r w:rsidRPr="001D53EA">
      <w:rPr>
        <w:sz w:val="28"/>
        <w:szCs w:val="28"/>
      </w:rPr>
      <w:fldChar w:fldCharType="end"/>
    </w:r>
  </w:p>
  <w:p w:rsidR="00453E5C" w:rsidRDefault="00453E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FCD0B58"/>
    <w:multiLevelType w:val="hybridMultilevel"/>
    <w:tmpl w:val="812AC6B0"/>
    <w:lvl w:ilvl="0" w:tplc="FA007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5"/>
    <w:rsid w:val="0000050F"/>
    <w:rsid w:val="00001E07"/>
    <w:rsid w:val="00004DB0"/>
    <w:rsid w:val="00010F64"/>
    <w:rsid w:val="000117EC"/>
    <w:rsid w:val="00013A67"/>
    <w:rsid w:val="000221E3"/>
    <w:rsid w:val="0002598C"/>
    <w:rsid w:val="0003010A"/>
    <w:rsid w:val="00036DB1"/>
    <w:rsid w:val="00040311"/>
    <w:rsid w:val="00047FE7"/>
    <w:rsid w:val="00050AC6"/>
    <w:rsid w:val="0005504F"/>
    <w:rsid w:val="000551AF"/>
    <w:rsid w:val="000573D5"/>
    <w:rsid w:val="00061F3B"/>
    <w:rsid w:val="00063F15"/>
    <w:rsid w:val="00071F61"/>
    <w:rsid w:val="00083371"/>
    <w:rsid w:val="000912E5"/>
    <w:rsid w:val="0009494A"/>
    <w:rsid w:val="00094BB8"/>
    <w:rsid w:val="000A323F"/>
    <w:rsid w:val="000A6A92"/>
    <w:rsid w:val="000B068E"/>
    <w:rsid w:val="000B599E"/>
    <w:rsid w:val="000C4022"/>
    <w:rsid w:val="000D1848"/>
    <w:rsid w:val="000D1E43"/>
    <w:rsid w:val="000E5564"/>
    <w:rsid w:val="000F09FE"/>
    <w:rsid w:val="000F29BC"/>
    <w:rsid w:val="00103E69"/>
    <w:rsid w:val="00106BFA"/>
    <w:rsid w:val="00107705"/>
    <w:rsid w:val="00110EDA"/>
    <w:rsid w:val="00111825"/>
    <w:rsid w:val="00112D3C"/>
    <w:rsid w:val="0014476D"/>
    <w:rsid w:val="00152B82"/>
    <w:rsid w:val="00162AD0"/>
    <w:rsid w:val="00163DD6"/>
    <w:rsid w:val="00166CAD"/>
    <w:rsid w:val="00184B93"/>
    <w:rsid w:val="00196E36"/>
    <w:rsid w:val="001A5CDA"/>
    <w:rsid w:val="001B013E"/>
    <w:rsid w:val="001B2257"/>
    <w:rsid w:val="001B27E4"/>
    <w:rsid w:val="001B6810"/>
    <w:rsid w:val="001C15AE"/>
    <w:rsid w:val="001C5206"/>
    <w:rsid w:val="001C70D7"/>
    <w:rsid w:val="001C7822"/>
    <w:rsid w:val="001D53EA"/>
    <w:rsid w:val="001D6DAF"/>
    <w:rsid w:val="001D714B"/>
    <w:rsid w:val="001E32CE"/>
    <w:rsid w:val="001F6112"/>
    <w:rsid w:val="002026FB"/>
    <w:rsid w:val="00203C99"/>
    <w:rsid w:val="0020468E"/>
    <w:rsid w:val="00215384"/>
    <w:rsid w:val="00223E2C"/>
    <w:rsid w:val="002251EF"/>
    <w:rsid w:val="00227B05"/>
    <w:rsid w:val="00235C1B"/>
    <w:rsid w:val="002447CA"/>
    <w:rsid w:val="00252A04"/>
    <w:rsid w:val="00254AAB"/>
    <w:rsid w:val="00262D6F"/>
    <w:rsid w:val="00263EBF"/>
    <w:rsid w:val="00265A8D"/>
    <w:rsid w:val="00266213"/>
    <w:rsid w:val="00277915"/>
    <w:rsid w:val="00280160"/>
    <w:rsid w:val="002838D5"/>
    <w:rsid w:val="00290ED5"/>
    <w:rsid w:val="002A092C"/>
    <w:rsid w:val="002A0E3A"/>
    <w:rsid w:val="002B0CA1"/>
    <w:rsid w:val="002B2B61"/>
    <w:rsid w:val="002B5A25"/>
    <w:rsid w:val="002B67F1"/>
    <w:rsid w:val="002D1D6D"/>
    <w:rsid w:val="002E2E2C"/>
    <w:rsid w:val="002E48DE"/>
    <w:rsid w:val="002F03D3"/>
    <w:rsid w:val="002F1019"/>
    <w:rsid w:val="003010C0"/>
    <w:rsid w:val="00303A56"/>
    <w:rsid w:val="00303F44"/>
    <w:rsid w:val="00312DCB"/>
    <w:rsid w:val="00323971"/>
    <w:rsid w:val="00324D0F"/>
    <w:rsid w:val="0032756C"/>
    <w:rsid w:val="00336D6C"/>
    <w:rsid w:val="00340CE9"/>
    <w:rsid w:val="0034379E"/>
    <w:rsid w:val="00354710"/>
    <w:rsid w:val="003556D0"/>
    <w:rsid w:val="0035757F"/>
    <w:rsid w:val="00362B3D"/>
    <w:rsid w:val="00362F07"/>
    <w:rsid w:val="00370026"/>
    <w:rsid w:val="003731DE"/>
    <w:rsid w:val="00381085"/>
    <w:rsid w:val="003A1952"/>
    <w:rsid w:val="003B48BD"/>
    <w:rsid w:val="003D3F4E"/>
    <w:rsid w:val="003E0AE9"/>
    <w:rsid w:val="003E16F7"/>
    <w:rsid w:val="003E3B37"/>
    <w:rsid w:val="003F38D3"/>
    <w:rsid w:val="003F6251"/>
    <w:rsid w:val="00401058"/>
    <w:rsid w:val="00406699"/>
    <w:rsid w:val="0040701A"/>
    <w:rsid w:val="00415ACE"/>
    <w:rsid w:val="00416BFE"/>
    <w:rsid w:val="00417833"/>
    <w:rsid w:val="00417B40"/>
    <w:rsid w:val="00421391"/>
    <w:rsid w:val="0042677F"/>
    <w:rsid w:val="0042758D"/>
    <w:rsid w:val="00453E5C"/>
    <w:rsid w:val="00455D39"/>
    <w:rsid w:val="00455F9A"/>
    <w:rsid w:val="00466814"/>
    <w:rsid w:val="0046762E"/>
    <w:rsid w:val="004751C6"/>
    <w:rsid w:val="00475D5A"/>
    <w:rsid w:val="00482BB3"/>
    <w:rsid w:val="00490EBC"/>
    <w:rsid w:val="00491749"/>
    <w:rsid w:val="0049178A"/>
    <w:rsid w:val="00495857"/>
    <w:rsid w:val="00497BE7"/>
    <w:rsid w:val="004A4E3E"/>
    <w:rsid w:val="004B6278"/>
    <w:rsid w:val="004C6565"/>
    <w:rsid w:val="004D06CD"/>
    <w:rsid w:val="004D132D"/>
    <w:rsid w:val="004D287C"/>
    <w:rsid w:val="004D2C47"/>
    <w:rsid w:val="00500C35"/>
    <w:rsid w:val="00517FA4"/>
    <w:rsid w:val="00531972"/>
    <w:rsid w:val="005421C6"/>
    <w:rsid w:val="005471E5"/>
    <w:rsid w:val="00551674"/>
    <w:rsid w:val="00554555"/>
    <w:rsid w:val="005557F9"/>
    <w:rsid w:val="00560940"/>
    <w:rsid w:val="005637D8"/>
    <w:rsid w:val="00564169"/>
    <w:rsid w:val="00582850"/>
    <w:rsid w:val="00583D45"/>
    <w:rsid w:val="0059042A"/>
    <w:rsid w:val="005927D7"/>
    <w:rsid w:val="00597556"/>
    <w:rsid w:val="005A09F5"/>
    <w:rsid w:val="005A43DA"/>
    <w:rsid w:val="005A7489"/>
    <w:rsid w:val="005A7C87"/>
    <w:rsid w:val="005C02DF"/>
    <w:rsid w:val="005C3DBB"/>
    <w:rsid w:val="005D4061"/>
    <w:rsid w:val="005D4DF5"/>
    <w:rsid w:val="005E1D4E"/>
    <w:rsid w:val="005E40D7"/>
    <w:rsid w:val="005E69AE"/>
    <w:rsid w:val="0060064D"/>
    <w:rsid w:val="00621592"/>
    <w:rsid w:val="006227F5"/>
    <w:rsid w:val="0062789E"/>
    <w:rsid w:val="0063070B"/>
    <w:rsid w:val="0063439D"/>
    <w:rsid w:val="00637D5B"/>
    <w:rsid w:val="00640CF0"/>
    <w:rsid w:val="00642E43"/>
    <w:rsid w:val="00645467"/>
    <w:rsid w:val="00645472"/>
    <w:rsid w:val="00645B8C"/>
    <w:rsid w:val="00646064"/>
    <w:rsid w:val="0065136A"/>
    <w:rsid w:val="00654FED"/>
    <w:rsid w:val="00661AD8"/>
    <w:rsid w:val="006633AC"/>
    <w:rsid w:val="00666535"/>
    <w:rsid w:val="00670770"/>
    <w:rsid w:val="00672C7D"/>
    <w:rsid w:val="00674AA3"/>
    <w:rsid w:val="006759A2"/>
    <w:rsid w:val="00682304"/>
    <w:rsid w:val="006837A8"/>
    <w:rsid w:val="0069160C"/>
    <w:rsid w:val="00695B59"/>
    <w:rsid w:val="006960DD"/>
    <w:rsid w:val="006A592C"/>
    <w:rsid w:val="006B16F4"/>
    <w:rsid w:val="006C7A22"/>
    <w:rsid w:val="006D3196"/>
    <w:rsid w:val="006D7F0B"/>
    <w:rsid w:val="006E628D"/>
    <w:rsid w:val="006E7F16"/>
    <w:rsid w:val="006F7A84"/>
    <w:rsid w:val="00714DC8"/>
    <w:rsid w:val="00716D7F"/>
    <w:rsid w:val="00731E13"/>
    <w:rsid w:val="00733B6E"/>
    <w:rsid w:val="007377BC"/>
    <w:rsid w:val="007417C5"/>
    <w:rsid w:val="007444A4"/>
    <w:rsid w:val="0074675D"/>
    <w:rsid w:val="00755DB8"/>
    <w:rsid w:val="00762B2B"/>
    <w:rsid w:val="00764C1E"/>
    <w:rsid w:val="0077121D"/>
    <w:rsid w:val="007735F0"/>
    <w:rsid w:val="007763D7"/>
    <w:rsid w:val="00776EBE"/>
    <w:rsid w:val="00781D0E"/>
    <w:rsid w:val="00781F7D"/>
    <w:rsid w:val="0078771B"/>
    <w:rsid w:val="00792293"/>
    <w:rsid w:val="00795558"/>
    <w:rsid w:val="007A4FBE"/>
    <w:rsid w:val="007A6C08"/>
    <w:rsid w:val="007B6553"/>
    <w:rsid w:val="007C069E"/>
    <w:rsid w:val="007D2362"/>
    <w:rsid w:val="007E1925"/>
    <w:rsid w:val="007E2DA1"/>
    <w:rsid w:val="007E39FC"/>
    <w:rsid w:val="007F622B"/>
    <w:rsid w:val="008004BD"/>
    <w:rsid w:val="00800C18"/>
    <w:rsid w:val="00800FC0"/>
    <w:rsid w:val="008040BA"/>
    <w:rsid w:val="00806929"/>
    <w:rsid w:val="008111D8"/>
    <w:rsid w:val="00823992"/>
    <w:rsid w:val="00827AA4"/>
    <w:rsid w:val="00836DFA"/>
    <w:rsid w:val="008452B9"/>
    <w:rsid w:val="00845EEE"/>
    <w:rsid w:val="008472A0"/>
    <w:rsid w:val="0086022D"/>
    <w:rsid w:val="00860751"/>
    <w:rsid w:val="00862959"/>
    <w:rsid w:val="008637B7"/>
    <w:rsid w:val="008828DE"/>
    <w:rsid w:val="0088375E"/>
    <w:rsid w:val="0088519E"/>
    <w:rsid w:val="00892B13"/>
    <w:rsid w:val="0089692B"/>
    <w:rsid w:val="00897A93"/>
    <w:rsid w:val="008A7C53"/>
    <w:rsid w:val="008B255B"/>
    <w:rsid w:val="008B44E5"/>
    <w:rsid w:val="008C2341"/>
    <w:rsid w:val="008C2F5B"/>
    <w:rsid w:val="008C630B"/>
    <w:rsid w:val="008D7BC0"/>
    <w:rsid w:val="008E6531"/>
    <w:rsid w:val="008E7549"/>
    <w:rsid w:val="00906D21"/>
    <w:rsid w:val="00906D9B"/>
    <w:rsid w:val="0091391F"/>
    <w:rsid w:val="00913E0F"/>
    <w:rsid w:val="00914BF3"/>
    <w:rsid w:val="00920F44"/>
    <w:rsid w:val="00922513"/>
    <w:rsid w:val="00927742"/>
    <w:rsid w:val="009400FC"/>
    <w:rsid w:val="00941199"/>
    <w:rsid w:val="0094452A"/>
    <w:rsid w:val="0094669F"/>
    <w:rsid w:val="00951751"/>
    <w:rsid w:val="009533DF"/>
    <w:rsid w:val="00954986"/>
    <w:rsid w:val="009551B8"/>
    <w:rsid w:val="00975CCF"/>
    <w:rsid w:val="00987710"/>
    <w:rsid w:val="00987A6B"/>
    <w:rsid w:val="0099146A"/>
    <w:rsid w:val="00991820"/>
    <w:rsid w:val="009A4157"/>
    <w:rsid w:val="009A44DB"/>
    <w:rsid w:val="009B06FB"/>
    <w:rsid w:val="009B1D37"/>
    <w:rsid w:val="009B2BD6"/>
    <w:rsid w:val="009B5000"/>
    <w:rsid w:val="009B75A1"/>
    <w:rsid w:val="009C0F5D"/>
    <w:rsid w:val="009C2371"/>
    <w:rsid w:val="009C541D"/>
    <w:rsid w:val="009E28DC"/>
    <w:rsid w:val="009E2B4D"/>
    <w:rsid w:val="009E52C8"/>
    <w:rsid w:val="009F2F73"/>
    <w:rsid w:val="00A1000E"/>
    <w:rsid w:val="00A12121"/>
    <w:rsid w:val="00A15138"/>
    <w:rsid w:val="00A165A8"/>
    <w:rsid w:val="00A22279"/>
    <w:rsid w:val="00A2544F"/>
    <w:rsid w:val="00A27E10"/>
    <w:rsid w:val="00A30C5B"/>
    <w:rsid w:val="00A30F6C"/>
    <w:rsid w:val="00A353A7"/>
    <w:rsid w:val="00A41755"/>
    <w:rsid w:val="00A43625"/>
    <w:rsid w:val="00A45CB6"/>
    <w:rsid w:val="00A5219D"/>
    <w:rsid w:val="00A9309E"/>
    <w:rsid w:val="00AA245F"/>
    <w:rsid w:val="00AB4410"/>
    <w:rsid w:val="00AB6725"/>
    <w:rsid w:val="00AC1568"/>
    <w:rsid w:val="00AC50CF"/>
    <w:rsid w:val="00AC572A"/>
    <w:rsid w:val="00AD1FD7"/>
    <w:rsid w:val="00AD483D"/>
    <w:rsid w:val="00AF0989"/>
    <w:rsid w:val="00AF14D5"/>
    <w:rsid w:val="00AF76B9"/>
    <w:rsid w:val="00B01172"/>
    <w:rsid w:val="00B01EC4"/>
    <w:rsid w:val="00B04992"/>
    <w:rsid w:val="00B060EF"/>
    <w:rsid w:val="00B066E0"/>
    <w:rsid w:val="00B07916"/>
    <w:rsid w:val="00B14F61"/>
    <w:rsid w:val="00B15380"/>
    <w:rsid w:val="00B22D4D"/>
    <w:rsid w:val="00B328EF"/>
    <w:rsid w:val="00B414EE"/>
    <w:rsid w:val="00B455C9"/>
    <w:rsid w:val="00B53B60"/>
    <w:rsid w:val="00B60A5F"/>
    <w:rsid w:val="00B654F8"/>
    <w:rsid w:val="00B7151D"/>
    <w:rsid w:val="00B72068"/>
    <w:rsid w:val="00B72C42"/>
    <w:rsid w:val="00B85720"/>
    <w:rsid w:val="00B945C5"/>
    <w:rsid w:val="00B97238"/>
    <w:rsid w:val="00BA074C"/>
    <w:rsid w:val="00BA1216"/>
    <w:rsid w:val="00BA6EED"/>
    <w:rsid w:val="00BB06F4"/>
    <w:rsid w:val="00BB54E3"/>
    <w:rsid w:val="00BB5B24"/>
    <w:rsid w:val="00BB7CBC"/>
    <w:rsid w:val="00BC17A9"/>
    <w:rsid w:val="00BC5F38"/>
    <w:rsid w:val="00BD5D40"/>
    <w:rsid w:val="00BE04CD"/>
    <w:rsid w:val="00BE134F"/>
    <w:rsid w:val="00BE7954"/>
    <w:rsid w:val="00BF19A1"/>
    <w:rsid w:val="00BF1D55"/>
    <w:rsid w:val="00BF2CCF"/>
    <w:rsid w:val="00C06322"/>
    <w:rsid w:val="00C153C1"/>
    <w:rsid w:val="00C16D1B"/>
    <w:rsid w:val="00C35A0B"/>
    <w:rsid w:val="00C56BAE"/>
    <w:rsid w:val="00C752AA"/>
    <w:rsid w:val="00C808C2"/>
    <w:rsid w:val="00C938E7"/>
    <w:rsid w:val="00CA4603"/>
    <w:rsid w:val="00CB284E"/>
    <w:rsid w:val="00CB2932"/>
    <w:rsid w:val="00CB7A06"/>
    <w:rsid w:val="00CC633E"/>
    <w:rsid w:val="00CC6F3B"/>
    <w:rsid w:val="00CC74D3"/>
    <w:rsid w:val="00CD15FD"/>
    <w:rsid w:val="00CE0079"/>
    <w:rsid w:val="00CF0AAB"/>
    <w:rsid w:val="00CF23E1"/>
    <w:rsid w:val="00CF3F6C"/>
    <w:rsid w:val="00CF59DE"/>
    <w:rsid w:val="00D02716"/>
    <w:rsid w:val="00D0640A"/>
    <w:rsid w:val="00D16EDA"/>
    <w:rsid w:val="00D1730A"/>
    <w:rsid w:val="00D17D92"/>
    <w:rsid w:val="00D2002F"/>
    <w:rsid w:val="00D20418"/>
    <w:rsid w:val="00D272D2"/>
    <w:rsid w:val="00D306F5"/>
    <w:rsid w:val="00D31C9B"/>
    <w:rsid w:val="00D36629"/>
    <w:rsid w:val="00D41EBC"/>
    <w:rsid w:val="00D560CD"/>
    <w:rsid w:val="00D631FC"/>
    <w:rsid w:val="00D6478C"/>
    <w:rsid w:val="00D66042"/>
    <w:rsid w:val="00D66BA3"/>
    <w:rsid w:val="00D75C73"/>
    <w:rsid w:val="00D76904"/>
    <w:rsid w:val="00D76942"/>
    <w:rsid w:val="00D77BFC"/>
    <w:rsid w:val="00D81AA9"/>
    <w:rsid w:val="00D8397F"/>
    <w:rsid w:val="00D850F3"/>
    <w:rsid w:val="00D8628C"/>
    <w:rsid w:val="00D9142D"/>
    <w:rsid w:val="00DA01FC"/>
    <w:rsid w:val="00DA2362"/>
    <w:rsid w:val="00DA451E"/>
    <w:rsid w:val="00DC1A39"/>
    <w:rsid w:val="00DC262B"/>
    <w:rsid w:val="00DC309B"/>
    <w:rsid w:val="00DD64F8"/>
    <w:rsid w:val="00DD7C58"/>
    <w:rsid w:val="00DE7890"/>
    <w:rsid w:val="00DF3344"/>
    <w:rsid w:val="00DF53F7"/>
    <w:rsid w:val="00DF5F5E"/>
    <w:rsid w:val="00E1133F"/>
    <w:rsid w:val="00E25C32"/>
    <w:rsid w:val="00E4059F"/>
    <w:rsid w:val="00E40E9B"/>
    <w:rsid w:val="00E504C3"/>
    <w:rsid w:val="00E53138"/>
    <w:rsid w:val="00E54AF3"/>
    <w:rsid w:val="00E55395"/>
    <w:rsid w:val="00E6113E"/>
    <w:rsid w:val="00E62100"/>
    <w:rsid w:val="00E709DA"/>
    <w:rsid w:val="00E731D2"/>
    <w:rsid w:val="00E9051A"/>
    <w:rsid w:val="00E9212C"/>
    <w:rsid w:val="00E9421A"/>
    <w:rsid w:val="00E96FE4"/>
    <w:rsid w:val="00E974B7"/>
    <w:rsid w:val="00EA0960"/>
    <w:rsid w:val="00EA2651"/>
    <w:rsid w:val="00EA5E3B"/>
    <w:rsid w:val="00EB698C"/>
    <w:rsid w:val="00EB7572"/>
    <w:rsid w:val="00EC289E"/>
    <w:rsid w:val="00ED36D4"/>
    <w:rsid w:val="00ED77B2"/>
    <w:rsid w:val="00EE0010"/>
    <w:rsid w:val="00EE39D3"/>
    <w:rsid w:val="00EE6A8E"/>
    <w:rsid w:val="00F055A3"/>
    <w:rsid w:val="00F13DF1"/>
    <w:rsid w:val="00F163E2"/>
    <w:rsid w:val="00F22347"/>
    <w:rsid w:val="00F232C7"/>
    <w:rsid w:val="00F24180"/>
    <w:rsid w:val="00F27D03"/>
    <w:rsid w:val="00F32312"/>
    <w:rsid w:val="00F336C3"/>
    <w:rsid w:val="00F36F13"/>
    <w:rsid w:val="00F444A2"/>
    <w:rsid w:val="00F513BD"/>
    <w:rsid w:val="00F52D74"/>
    <w:rsid w:val="00F571CA"/>
    <w:rsid w:val="00F62047"/>
    <w:rsid w:val="00F62126"/>
    <w:rsid w:val="00F62BB5"/>
    <w:rsid w:val="00F643CF"/>
    <w:rsid w:val="00F7462B"/>
    <w:rsid w:val="00F818FC"/>
    <w:rsid w:val="00F81DD6"/>
    <w:rsid w:val="00F847C6"/>
    <w:rsid w:val="00F847FD"/>
    <w:rsid w:val="00F87EE6"/>
    <w:rsid w:val="00F91351"/>
    <w:rsid w:val="00F9209B"/>
    <w:rsid w:val="00F9616F"/>
    <w:rsid w:val="00F96BFE"/>
    <w:rsid w:val="00FA2B35"/>
    <w:rsid w:val="00FA4988"/>
    <w:rsid w:val="00FB3DBA"/>
    <w:rsid w:val="00FB682C"/>
    <w:rsid w:val="00FD1C54"/>
    <w:rsid w:val="00FD27C6"/>
    <w:rsid w:val="00FE6DA2"/>
    <w:rsid w:val="00FF0B11"/>
    <w:rsid w:val="00FF4807"/>
    <w:rsid w:val="00FF6199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78C4A"/>
  <w15:docId w15:val="{9454DA85-4E9A-4CCB-AEF9-938B70EB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7915"/>
    <w:pPr>
      <w:ind w:left="720"/>
      <w:contextualSpacing/>
    </w:pPr>
  </w:style>
  <w:style w:type="paragraph" w:styleId="a3">
    <w:name w:val="Balloon Text"/>
    <w:basedOn w:val="a"/>
    <w:semiHidden/>
    <w:rsid w:val="0009494A"/>
    <w:rPr>
      <w:rFonts w:ascii="Tahoma" w:hAnsi="Tahoma" w:cs="Tahoma"/>
      <w:sz w:val="16"/>
      <w:szCs w:val="16"/>
    </w:rPr>
  </w:style>
  <w:style w:type="character" w:styleId="a4">
    <w:name w:val="annotation reference"/>
    <w:rsid w:val="00495857"/>
    <w:rPr>
      <w:sz w:val="16"/>
      <w:szCs w:val="16"/>
    </w:rPr>
  </w:style>
  <w:style w:type="paragraph" w:styleId="a5">
    <w:name w:val="annotation text"/>
    <w:basedOn w:val="a"/>
    <w:link w:val="a6"/>
    <w:rsid w:val="00495857"/>
  </w:style>
  <w:style w:type="character" w:customStyle="1" w:styleId="a6">
    <w:name w:val="Текст примечания Знак"/>
    <w:link w:val="a5"/>
    <w:rsid w:val="0049585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rsid w:val="00495857"/>
    <w:rPr>
      <w:b/>
      <w:bCs/>
    </w:rPr>
  </w:style>
  <w:style w:type="character" w:customStyle="1" w:styleId="a8">
    <w:name w:val="Тема примечания Знак"/>
    <w:link w:val="a7"/>
    <w:rsid w:val="00495857"/>
    <w:rPr>
      <w:rFonts w:ascii="Times New Roman" w:hAnsi="Times New Roman"/>
      <w:b/>
      <w:bCs/>
    </w:rPr>
  </w:style>
  <w:style w:type="paragraph" w:styleId="a9">
    <w:name w:val="Revision"/>
    <w:hidden/>
    <w:uiPriority w:val="99"/>
    <w:semiHidden/>
    <w:rsid w:val="00495857"/>
    <w:rPr>
      <w:rFonts w:ascii="Times New Roman" w:hAnsi="Times New Roman"/>
    </w:rPr>
  </w:style>
  <w:style w:type="paragraph" w:customStyle="1" w:styleId="ConsPlusNormal">
    <w:name w:val="ConsPlusNormal"/>
    <w:rsid w:val="00C153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453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3E5C"/>
    <w:rPr>
      <w:rFonts w:ascii="Times New Roman" w:hAnsi="Times New Roman"/>
    </w:rPr>
  </w:style>
  <w:style w:type="paragraph" w:styleId="ac">
    <w:name w:val="footer"/>
    <w:basedOn w:val="a"/>
    <w:link w:val="ad"/>
    <w:rsid w:val="00453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53E5C"/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1B2257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e">
    <w:name w:val="Body Text Indent"/>
    <w:basedOn w:val="a"/>
    <w:link w:val="af"/>
    <w:rsid w:val="0088375E"/>
    <w:pPr>
      <w:ind w:firstLine="720"/>
      <w:jc w:val="both"/>
    </w:pPr>
    <w:rPr>
      <w:rFonts w:eastAsia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88375E"/>
    <w:rPr>
      <w:rFonts w:ascii="Times New Roman" w:eastAsia="Times New Roman" w:hAnsi="Times New Roman"/>
      <w:sz w:val="28"/>
    </w:rPr>
  </w:style>
  <w:style w:type="character" w:styleId="af0">
    <w:name w:val="Hyperlink"/>
    <w:basedOn w:val="a0"/>
    <w:rsid w:val="0086022D"/>
    <w:rPr>
      <w:color w:val="0563C1" w:themeColor="hyperlink"/>
      <w:u w:val="single"/>
    </w:rPr>
  </w:style>
  <w:style w:type="character" w:customStyle="1" w:styleId="CharStyle26">
    <w:name w:val="Char Style 26"/>
    <w:basedOn w:val="a0"/>
    <w:link w:val="Style25"/>
    <w:uiPriority w:val="99"/>
    <w:locked/>
    <w:rsid w:val="003556D0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3556D0"/>
    <w:pPr>
      <w:widowControl w:val="0"/>
      <w:shd w:val="clear" w:color="auto" w:fill="FFFFFF"/>
      <w:spacing w:before="3300" w:line="319" w:lineRule="exact"/>
      <w:jc w:val="center"/>
    </w:pPr>
    <w:rPr>
      <w:rFonts w:ascii="Calibri" w:hAnsi="Calibri"/>
      <w:b/>
      <w:bCs/>
      <w:sz w:val="26"/>
      <w:szCs w:val="26"/>
    </w:rPr>
  </w:style>
  <w:style w:type="paragraph" w:customStyle="1" w:styleId="ConsTitle">
    <w:name w:val="ConsTitle"/>
    <w:rsid w:val="003556D0"/>
    <w:pPr>
      <w:widowControl w:val="0"/>
    </w:pPr>
    <w:rPr>
      <w:rFonts w:ascii="Arial" w:eastAsia="Times New Roman" w:hAnsi="Arial"/>
      <w:b/>
      <w:sz w:val="16"/>
    </w:rPr>
  </w:style>
  <w:style w:type="paragraph" w:styleId="af1">
    <w:name w:val="List Paragraph"/>
    <w:basedOn w:val="a"/>
    <w:uiPriority w:val="34"/>
    <w:qFormat/>
    <w:rsid w:val="00040311"/>
    <w:pPr>
      <w:spacing w:before="240" w:after="240" w:line="360" w:lineRule="auto"/>
      <w:ind w:left="720"/>
      <w:contextualSpacing/>
    </w:pPr>
    <w:rPr>
      <w:rFonts w:eastAsiaTheme="minorHAnsi"/>
      <w:sz w:val="24"/>
      <w:szCs w:val="28"/>
      <w:lang w:eastAsia="en-US"/>
    </w:rPr>
  </w:style>
  <w:style w:type="character" w:customStyle="1" w:styleId="CharStyle19">
    <w:name w:val="Char Style 19"/>
    <w:basedOn w:val="a0"/>
    <w:link w:val="Style18"/>
    <w:uiPriority w:val="99"/>
    <w:locked/>
    <w:rsid w:val="0094669F"/>
    <w:rPr>
      <w:sz w:val="26"/>
      <w:szCs w:val="26"/>
      <w:shd w:val="clear" w:color="auto" w:fill="FFFFFF"/>
    </w:rPr>
  </w:style>
  <w:style w:type="character" w:customStyle="1" w:styleId="CharStyle25">
    <w:name w:val="Char Style 25"/>
    <w:basedOn w:val="CharStyle19"/>
    <w:uiPriority w:val="99"/>
    <w:rsid w:val="009466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27">
    <w:name w:val="Char Style 27"/>
    <w:basedOn w:val="a0"/>
    <w:link w:val="Style26"/>
    <w:uiPriority w:val="99"/>
    <w:locked/>
    <w:rsid w:val="009466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28">
    <w:name w:val="Char Style 28"/>
    <w:basedOn w:val="CharStyle27"/>
    <w:uiPriority w:val="99"/>
    <w:rsid w:val="0094669F"/>
    <w:rPr>
      <w:b w:val="0"/>
      <w:bCs w:val="0"/>
      <w:i w:val="0"/>
      <w:iCs w:val="0"/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4669F"/>
    <w:pPr>
      <w:widowControl w:val="0"/>
      <w:shd w:val="clear" w:color="auto" w:fill="FFFFFF"/>
      <w:spacing w:before="1800" w:after="780" w:line="240" w:lineRule="atLeast"/>
      <w:jc w:val="center"/>
    </w:pPr>
    <w:rPr>
      <w:rFonts w:ascii="Calibri" w:hAnsi="Calibri"/>
      <w:sz w:val="26"/>
      <w:szCs w:val="26"/>
    </w:rPr>
  </w:style>
  <w:style w:type="paragraph" w:customStyle="1" w:styleId="Style26">
    <w:name w:val="Style 26"/>
    <w:basedOn w:val="a"/>
    <w:link w:val="CharStyle27"/>
    <w:uiPriority w:val="99"/>
    <w:rsid w:val="0094669F"/>
    <w:pPr>
      <w:widowControl w:val="0"/>
      <w:shd w:val="clear" w:color="auto" w:fill="FFFFFF"/>
      <w:spacing w:after="660" w:line="370" w:lineRule="exact"/>
      <w:ind w:firstLine="700"/>
      <w:jc w:val="both"/>
    </w:pPr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2F03D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2BDD-A538-4A13-9DE1-BE6CBC57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КОЧКИН ЕВГЕНИЙ ОЛЕГОВИЧ</dc:creator>
  <cp:lastModifiedBy>Семенова Ирина Геннадьевна</cp:lastModifiedBy>
  <cp:revision>6</cp:revision>
  <cp:lastPrinted>2020-01-23T15:55:00Z</cp:lastPrinted>
  <dcterms:created xsi:type="dcterms:W3CDTF">2022-07-20T07:36:00Z</dcterms:created>
  <dcterms:modified xsi:type="dcterms:W3CDTF">2022-07-20T07:49:00Z</dcterms:modified>
</cp:coreProperties>
</file>