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7B" w:rsidRPr="00A76A1D" w:rsidRDefault="0031477B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25C09" w:rsidRPr="00A76A1D" w:rsidRDefault="00625C09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9E248F" w:rsidRPr="00A76A1D" w:rsidRDefault="009E248F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E55BB6" w:rsidRPr="00A76A1D" w:rsidRDefault="00E55BB6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5C684D" w:rsidRDefault="005C684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A76A1D" w:rsidRPr="00A76A1D" w:rsidRDefault="00A76A1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F227D" w:rsidRPr="00E55BB6" w:rsidRDefault="006F227D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b/>
          <w:sz w:val="28"/>
        </w:rPr>
      </w:pPr>
      <w:r w:rsidRPr="00E55BB6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E55BB6">
        <w:rPr>
          <w:b/>
          <w:sz w:val="28"/>
        </w:rPr>
        <w:t xml:space="preserve"> в</w:t>
      </w:r>
      <w:r w:rsidR="00A13A15">
        <w:rPr>
          <w:b/>
          <w:sz w:val="28"/>
        </w:rPr>
        <w:t xml:space="preserve"> приложения</w:t>
      </w:r>
      <w:r w:rsidR="00533A49">
        <w:rPr>
          <w:b/>
          <w:sz w:val="28"/>
        </w:rPr>
        <w:t xml:space="preserve"> № 1</w:t>
      </w:r>
      <w:r w:rsidR="00A13A15">
        <w:rPr>
          <w:b/>
          <w:sz w:val="28"/>
        </w:rPr>
        <w:t xml:space="preserve"> и</w:t>
      </w:r>
      <w:r w:rsidR="00533A49">
        <w:rPr>
          <w:b/>
          <w:sz w:val="28"/>
        </w:rPr>
        <w:t xml:space="preserve"> № 2 к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приказ</w:t>
      </w:r>
      <w:r w:rsidR="00533A49">
        <w:rPr>
          <w:b/>
          <w:sz w:val="28"/>
        </w:rPr>
        <w:t>у</w:t>
      </w:r>
      <w:r w:rsidRPr="00E55BB6">
        <w:rPr>
          <w:b/>
          <w:sz w:val="28"/>
        </w:rPr>
        <w:t xml:space="preserve"> </w:t>
      </w:r>
      <w:r w:rsidR="00A13A15">
        <w:rPr>
          <w:b/>
          <w:sz w:val="28"/>
        </w:rPr>
        <w:br/>
      </w:r>
      <w:r w:rsidRPr="00E55BB6">
        <w:rPr>
          <w:b/>
          <w:sz w:val="28"/>
        </w:rPr>
        <w:t xml:space="preserve">Министерства финансов Российской Федерации </w:t>
      </w:r>
      <w:r w:rsidR="000610B7">
        <w:rPr>
          <w:b/>
          <w:sz w:val="28"/>
        </w:rPr>
        <w:t>от 4</w:t>
      </w:r>
      <w:r w:rsidRPr="00E55BB6">
        <w:rPr>
          <w:b/>
          <w:sz w:val="28"/>
        </w:rPr>
        <w:t xml:space="preserve"> </w:t>
      </w:r>
      <w:r w:rsidR="000610B7">
        <w:rPr>
          <w:b/>
          <w:sz w:val="28"/>
        </w:rPr>
        <w:t>июня 2018 г. № 126</w:t>
      </w:r>
      <w:r w:rsidRPr="00E55BB6">
        <w:rPr>
          <w:b/>
          <w:sz w:val="28"/>
        </w:rPr>
        <w:t>н</w:t>
      </w:r>
      <w:r w:rsidR="007F5F2C">
        <w:rPr>
          <w:b/>
          <w:sz w:val="28"/>
        </w:rPr>
        <w:t xml:space="preserve"> </w:t>
      </w:r>
      <w:r w:rsidR="00533A49">
        <w:rPr>
          <w:b/>
          <w:sz w:val="28"/>
        </w:rPr>
        <w:br/>
      </w:r>
      <w:r w:rsidR="007F5F2C" w:rsidRPr="007F5F2C">
        <w:rPr>
          <w:b/>
          <w:sz w:val="28"/>
        </w:rPr>
        <w:t>"</w:t>
      </w:r>
      <w:r w:rsidR="007F5F2C">
        <w:rPr>
          <w:b/>
          <w:sz w:val="28"/>
        </w:rPr>
        <w:t>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</w:t>
      </w:r>
      <w:r w:rsidR="007F5F2C" w:rsidRPr="007F5F2C">
        <w:rPr>
          <w:b/>
          <w:sz w:val="28"/>
        </w:rPr>
        <w:t>"</w:t>
      </w: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613422" w:rsidRPr="00A76A1D" w:rsidRDefault="00613422" w:rsidP="0020721E">
      <w:pPr>
        <w:autoSpaceDE w:val="0"/>
        <w:autoSpaceDN w:val="0"/>
        <w:adjustRightInd w:val="0"/>
        <w:spacing w:before="0" w:after="0" w:line="240" w:lineRule="auto"/>
        <w:contextualSpacing w:val="0"/>
        <w:jc w:val="center"/>
        <w:rPr>
          <w:sz w:val="28"/>
        </w:rPr>
      </w:pPr>
    </w:p>
    <w:p w:rsidR="0020721E" w:rsidRPr="00B14C62" w:rsidRDefault="00D16FDC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bCs/>
          <w:sz w:val="28"/>
        </w:rPr>
      </w:pPr>
      <w:r>
        <w:rPr>
          <w:sz w:val="28"/>
        </w:rPr>
        <w:t>В</w:t>
      </w:r>
      <w:r w:rsidR="004000A2" w:rsidRPr="00B14C62">
        <w:rPr>
          <w:sz w:val="28"/>
        </w:rPr>
        <w:t xml:space="preserve"> соответствии с частью</w:t>
      </w:r>
      <w:r w:rsidR="004F56E3" w:rsidRPr="00B14C62">
        <w:rPr>
          <w:sz w:val="28"/>
        </w:rPr>
        <w:t xml:space="preserve"> </w:t>
      </w:r>
      <w:r w:rsidR="00D9264B" w:rsidRPr="00B14C62">
        <w:rPr>
          <w:sz w:val="28"/>
        </w:rPr>
        <w:t xml:space="preserve">4 статьи 14 Федерального закона от 5 апреля 2013 г. </w:t>
      </w:r>
      <w:r w:rsidR="00B14C62">
        <w:rPr>
          <w:sz w:val="28"/>
        </w:rPr>
        <w:br/>
      </w:r>
      <w:r w:rsidR="00D9264B" w:rsidRPr="00B14C62">
        <w:rPr>
          <w:sz w:val="28"/>
        </w:rPr>
        <w:t>№ 44-ФЗ "О контрактной системе</w:t>
      </w:r>
      <w:r w:rsidR="00D9264B">
        <w:rPr>
          <w:sz w:val="28"/>
        </w:rPr>
        <w:t xml:space="preserve"> в сфере закупок товаров, работ, услуг </w:t>
      </w:r>
      <w:r w:rsidR="00B14C62">
        <w:rPr>
          <w:sz w:val="28"/>
        </w:rPr>
        <w:br/>
      </w:r>
      <w:r w:rsidR="00D9264B">
        <w:rPr>
          <w:sz w:val="28"/>
        </w:rPr>
        <w:t>для обеспечения государственных и муниципальных нужд</w:t>
      </w:r>
      <w:r w:rsidR="00D9264B" w:rsidRPr="00ED63E3">
        <w:rPr>
          <w:sz w:val="28"/>
        </w:rPr>
        <w:t>"</w:t>
      </w:r>
      <w:r w:rsidR="00D9264B">
        <w:rPr>
          <w:sz w:val="28"/>
        </w:rPr>
        <w:t xml:space="preserve"> (Собрание законодательства Российской Федерации, 2013, № 4, ст. 1652</w:t>
      </w:r>
      <w:r w:rsidR="00DA1E5B">
        <w:rPr>
          <w:sz w:val="28"/>
        </w:rPr>
        <w:t xml:space="preserve">; 2015, № 29, ст. 4353), пунктом 1 Положения о Министерстве финансов Российской Федерации, утвержденного постановлением Правительства Российской Федерации </w:t>
      </w:r>
      <w:r w:rsidR="00B14C62">
        <w:rPr>
          <w:sz w:val="28"/>
        </w:rPr>
        <w:br/>
      </w:r>
      <w:r w:rsidR="00DA1E5B">
        <w:rPr>
          <w:sz w:val="28"/>
        </w:rPr>
        <w:t xml:space="preserve">от 30 июня 2004 г. № 329 (Собрание законодательства Российской Федерации, </w:t>
      </w:r>
      <w:r w:rsidR="00B14C62">
        <w:rPr>
          <w:sz w:val="28"/>
        </w:rPr>
        <w:br/>
      </w:r>
      <w:r w:rsidR="00DA1E5B">
        <w:rPr>
          <w:sz w:val="28"/>
        </w:rPr>
        <w:t>2004, № 31, ст. 3258; 2020, № 40, ст. 6251)</w:t>
      </w:r>
      <w:r>
        <w:rPr>
          <w:sz w:val="28"/>
        </w:rPr>
        <w:t>,</w:t>
      </w:r>
      <w:r w:rsidR="00D9264B">
        <w:rPr>
          <w:sz w:val="28"/>
        </w:rPr>
        <w:t xml:space="preserve"> </w:t>
      </w:r>
      <w:r w:rsidR="004F56E3" w:rsidRPr="00ED63E3">
        <w:rPr>
          <w:spacing w:val="60"/>
          <w:sz w:val="28"/>
        </w:rPr>
        <w:t>приказываю</w:t>
      </w:r>
      <w:r w:rsidR="004F56E3" w:rsidRPr="00ED63E3">
        <w:rPr>
          <w:sz w:val="28"/>
        </w:rPr>
        <w:t>:</w:t>
      </w:r>
    </w:p>
    <w:p w:rsidR="00B14C62" w:rsidRPr="00B14C62" w:rsidRDefault="00A13A15" w:rsidP="00B14C62">
      <w:pPr>
        <w:pStyle w:val="ad"/>
        <w:tabs>
          <w:tab w:val="left" w:pos="1134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sz w:val="28"/>
        </w:rPr>
      </w:pPr>
      <w:r>
        <w:rPr>
          <w:sz w:val="28"/>
        </w:rPr>
        <w:t>Приложения</w:t>
      </w:r>
      <w:r w:rsidR="00533A49" w:rsidRPr="00533A49">
        <w:rPr>
          <w:sz w:val="28"/>
        </w:rPr>
        <w:t xml:space="preserve"> № 1</w:t>
      </w:r>
      <w:r>
        <w:rPr>
          <w:sz w:val="28"/>
        </w:rPr>
        <w:t xml:space="preserve"> и</w:t>
      </w:r>
      <w:r w:rsidR="00533A49" w:rsidRPr="00533A49">
        <w:rPr>
          <w:sz w:val="28"/>
        </w:rPr>
        <w:t xml:space="preserve"> № 2 к</w:t>
      </w:r>
      <w:r w:rsidR="004F56E3" w:rsidRPr="00ED63E3">
        <w:rPr>
          <w:sz w:val="28"/>
        </w:rPr>
        <w:t xml:space="preserve"> </w:t>
      </w:r>
      <w:r w:rsidR="004C6D1C" w:rsidRPr="00ED63E3">
        <w:rPr>
          <w:sz w:val="28"/>
        </w:rPr>
        <w:t>приказ</w:t>
      </w:r>
      <w:r w:rsidR="00533A49">
        <w:rPr>
          <w:sz w:val="28"/>
        </w:rPr>
        <w:t>у</w:t>
      </w:r>
      <w:r w:rsidR="004F56E3" w:rsidRPr="00ED63E3">
        <w:rPr>
          <w:sz w:val="28"/>
        </w:rPr>
        <w:t xml:space="preserve"> Министерств</w:t>
      </w:r>
      <w:r w:rsidR="0053582F" w:rsidRPr="00ED63E3">
        <w:rPr>
          <w:sz w:val="28"/>
        </w:rPr>
        <w:t xml:space="preserve">а финансов </w:t>
      </w:r>
      <w:r>
        <w:rPr>
          <w:sz w:val="28"/>
        </w:rPr>
        <w:br/>
      </w:r>
      <w:r w:rsidR="0053582F" w:rsidRPr="00ED63E3">
        <w:rPr>
          <w:sz w:val="28"/>
        </w:rPr>
        <w:t>Российской Федерации</w:t>
      </w:r>
      <w:r w:rsidR="007F5F2C" w:rsidRPr="00ED63E3">
        <w:rPr>
          <w:sz w:val="28"/>
        </w:rPr>
        <w:t xml:space="preserve"> от 4 июня 2018 г. </w:t>
      </w:r>
      <w:r w:rsidR="00FF4B0F" w:rsidRPr="00ED63E3">
        <w:rPr>
          <w:sz w:val="28"/>
        </w:rPr>
        <w:t>№ </w:t>
      </w:r>
      <w:r w:rsidR="007F5F2C" w:rsidRPr="00ED63E3">
        <w:rPr>
          <w:sz w:val="28"/>
        </w:rPr>
        <w:t xml:space="preserve">126н "Об условиях допуска товаров, происходящих из иностранного государства или группы иностранных государств, </w:t>
      </w:r>
      <w:r>
        <w:rPr>
          <w:sz w:val="28"/>
        </w:rPr>
        <w:br/>
      </w:r>
      <w:r w:rsidR="007F5F2C" w:rsidRPr="00ED63E3">
        <w:rPr>
          <w:sz w:val="28"/>
        </w:rPr>
        <w:t xml:space="preserve">для целей осуществления закупок товаров для обеспечения государственных </w:t>
      </w:r>
      <w:r>
        <w:rPr>
          <w:sz w:val="28"/>
        </w:rPr>
        <w:br/>
      </w:r>
      <w:r w:rsidR="007F5F2C" w:rsidRPr="00ED63E3">
        <w:rPr>
          <w:sz w:val="28"/>
        </w:rPr>
        <w:t xml:space="preserve">и муниципальных нужд" </w:t>
      </w:r>
      <w:r w:rsidR="00C5122F" w:rsidRPr="00ED63E3">
        <w:rPr>
          <w:sz w:val="28"/>
        </w:rPr>
        <w:t xml:space="preserve">(зарегистрирован Министерством юстиции </w:t>
      </w:r>
      <w:r>
        <w:rPr>
          <w:sz w:val="28"/>
        </w:rPr>
        <w:br/>
      </w:r>
      <w:r w:rsidR="00C5122F" w:rsidRPr="00ED63E3">
        <w:rPr>
          <w:sz w:val="28"/>
        </w:rPr>
        <w:t xml:space="preserve">Российской Федерации 24 октября 2018 г., регистрационный № 52516) </w:t>
      </w:r>
      <w:r>
        <w:rPr>
          <w:sz w:val="28"/>
        </w:rPr>
        <w:br/>
      </w:r>
      <w:r w:rsidR="00C5122F" w:rsidRPr="00ED63E3">
        <w:rPr>
          <w:sz w:val="28"/>
        </w:rPr>
        <w:t xml:space="preserve">с изменениями, внесенными приказами Министерства финансов </w:t>
      </w:r>
      <w:r>
        <w:rPr>
          <w:sz w:val="28"/>
        </w:rPr>
        <w:br/>
      </w:r>
      <w:r w:rsidR="00C5122F" w:rsidRPr="00ED63E3">
        <w:rPr>
          <w:sz w:val="28"/>
        </w:rPr>
        <w:t xml:space="preserve">Российской Федерации от 22 января 2019 г. № 10н (зарегистрирован </w:t>
      </w:r>
      <w:r>
        <w:rPr>
          <w:sz w:val="28"/>
        </w:rPr>
        <w:br/>
      </w:r>
      <w:r w:rsidR="00C5122F" w:rsidRPr="00ED63E3">
        <w:rPr>
          <w:sz w:val="28"/>
        </w:rPr>
        <w:lastRenderedPageBreak/>
        <w:t xml:space="preserve">Министерством юстиции Российской Федерации 4 апреля 2019 г., регистрационный № 54278), от 30 апреля 2019 г. № 64н (зарегистрирован Министерством юстиции Российской Федерации 26 июня 2019 г., регистрационный № 55048), </w:t>
      </w:r>
      <w:r>
        <w:rPr>
          <w:sz w:val="28"/>
        </w:rPr>
        <w:br/>
      </w:r>
      <w:r w:rsidR="00C5122F" w:rsidRPr="00ED63E3">
        <w:rPr>
          <w:sz w:val="28"/>
        </w:rPr>
        <w:t xml:space="preserve">от 18 июля 2019 г. № 111н (зарегистрирован Министерством юстиции </w:t>
      </w:r>
      <w:r>
        <w:rPr>
          <w:sz w:val="28"/>
        </w:rPr>
        <w:br/>
      </w:r>
      <w:r w:rsidR="00C5122F" w:rsidRPr="00ED63E3">
        <w:rPr>
          <w:sz w:val="28"/>
        </w:rPr>
        <w:t xml:space="preserve">Российской Федерации 2 октября 2019 г., регистрационный № 56109), </w:t>
      </w:r>
      <w:r>
        <w:rPr>
          <w:sz w:val="28"/>
        </w:rPr>
        <w:br/>
      </w:r>
      <w:r w:rsidR="00C5122F" w:rsidRPr="00ED63E3">
        <w:rPr>
          <w:sz w:val="28"/>
        </w:rPr>
        <w:t>от 14 октября 2019 г. № 165н (зарегистрирован Министерством юстиции Российской Федерации 31 октября 2019 г., регистрационный № 56383)</w:t>
      </w:r>
      <w:r w:rsidR="000606CF" w:rsidRPr="00ED63E3">
        <w:rPr>
          <w:sz w:val="28"/>
        </w:rPr>
        <w:t xml:space="preserve">, </w:t>
      </w:r>
      <w:r w:rsidR="00533A49">
        <w:rPr>
          <w:sz w:val="28"/>
        </w:rPr>
        <w:br/>
      </w:r>
      <w:r w:rsidR="00C5122F" w:rsidRPr="00ED63E3">
        <w:rPr>
          <w:sz w:val="28"/>
        </w:rPr>
        <w:t xml:space="preserve">от 10 июля 2020 г. № 140н (зарегистрирован Министерством юстиции </w:t>
      </w:r>
      <w:r w:rsidR="00F10C21">
        <w:rPr>
          <w:sz w:val="28"/>
        </w:rPr>
        <w:br/>
      </w:r>
      <w:r w:rsidR="00C5122F" w:rsidRPr="00ED63E3">
        <w:rPr>
          <w:sz w:val="28"/>
        </w:rPr>
        <w:t>Российской Федерации 31 августа 2020 г., регистрационный № 59586)</w:t>
      </w:r>
      <w:r w:rsidR="00CE080F">
        <w:rPr>
          <w:sz w:val="28"/>
        </w:rPr>
        <w:t>,</w:t>
      </w:r>
      <w:r w:rsidR="00F10C21">
        <w:rPr>
          <w:sz w:val="28"/>
        </w:rPr>
        <w:t xml:space="preserve"> </w:t>
      </w:r>
      <w:r w:rsidR="00F10C21">
        <w:rPr>
          <w:sz w:val="28"/>
        </w:rPr>
        <w:br/>
      </w:r>
      <w:r w:rsidR="005C684D" w:rsidRPr="00ED63E3">
        <w:rPr>
          <w:sz w:val="28"/>
        </w:rPr>
        <w:t>от 15 ноября 2021 г</w:t>
      </w:r>
      <w:r w:rsidR="007F5F2C" w:rsidRPr="00ED63E3">
        <w:rPr>
          <w:sz w:val="28"/>
        </w:rPr>
        <w:t>.</w:t>
      </w:r>
      <w:r w:rsidR="000606CF" w:rsidRPr="00ED63E3">
        <w:rPr>
          <w:sz w:val="28"/>
        </w:rPr>
        <w:t xml:space="preserve"> № 175</w:t>
      </w:r>
      <w:r w:rsidR="00D16FDC">
        <w:rPr>
          <w:sz w:val="28"/>
        </w:rPr>
        <w:t>н</w:t>
      </w:r>
      <w:r w:rsidR="00FF4B0F" w:rsidRPr="00ED63E3">
        <w:rPr>
          <w:sz w:val="28"/>
        </w:rPr>
        <w:t xml:space="preserve"> (зарегистрирован Министерством </w:t>
      </w:r>
      <w:r w:rsidR="00F10C21">
        <w:rPr>
          <w:sz w:val="28"/>
        </w:rPr>
        <w:t xml:space="preserve">юстиции </w:t>
      </w:r>
      <w:r w:rsidR="00CE080F">
        <w:rPr>
          <w:sz w:val="28"/>
        </w:rPr>
        <w:br/>
      </w:r>
      <w:r w:rsidR="00A7186C">
        <w:rPr>
          <w:sz w:val="28"/>
        </w:rPr>
        <w:t>Российской Федерации 17</w:t>
      </w:r>
      <w:r w:rsidR="00FF4B0F" w:rsidRPr="00ED63E3">
        <w:rPr>
          <w:sz w:val="28"/>
        </w:rPr>
        <w:t xml:space="preserve"> декабря 2021 г., регистрационный № </w:t>
      </w:r>
      <w:r w:rsidR="00A7186C">
        <w:rPr>
          <w:sz w:val="28"/>
        </w:rPr>
        <w:t>66415</w:t>
      </w:r>
      <w:r w:rsidR="00FF4B0F" w:rsidRPr="00ED63E3">
        <w:rPr>
          <w:sz w:val="28"/>
        </w:rPr>
        <w:t>)</w:t>
      </w:r>
      <w:r w:rsidR="00CE080F">
        <w:rPr>
          <w:sz w:val="28"/>
        </w:rPr>
        <w:t xml:space="preserve"> </w:t>
      </w:r>
      <w:r w:rsidR="00CE080F">
        <w:rPr>
          <w:sz w:val="28"/>
        </w:rPr>
        <w:br/>
        <w:t xml:space="preserve">и от 5 марта 2022 г. № 30н (зарегистрирован Министерством юстиции </w:t>
      </w:r>
      <w:r w:rsidR="00CE080F">
        <w:rPr>
          <w:sz w:val="28"/>
        </w:rPr>
        <w:br/>
        <w:t>Российской Федерации 10 марта 2022 г., регистрационный № 67678)</w:t>
      </w:r>
      <w:r w:rsidR="00D16FDC">
        <w:rPr>
          <w:sz w:val="28"/>
        </w:rPr>
        <w:t>,</w:t>
      </w:r>
      <w:r w:rsidR="005B3872">
        <w:rPr>
          <w:sz w:val="28"/>
        </w:rPr>
        <w:t xml:space="preserve"> </w:t>
      </w:r>
      <w:r>
        <w:rPr>
          <w:sz w:val="28"/>
        </w:rPr>
        <w:t xml:space="preserve">изложить </w:t>
      </w:r>
      <w:r>
        <w:rPr>
          <w:sz w:val="28"/>
        </w:rPr>
        <w:br/>
        <w:t xml:space="preserve">в новой редакции согласно приложениям № 1 и № 2 </w:t>
      </w:r>
      <w:r w:rsidR="00B14C62">
        <w:rPr>
          <w:sz w:val="28"/>
        </w:rPr>
        <w:t xml:space="preserve">к настоящему </w:t>
      </w:r>
      <w:r>
        <w:rPr>
          <w:sz w:val="28"/>
        </w:rPr>
        <w:br/>
      </w:r>
      <w:r w:rsidR="00B14C62">
        <w:rPr>
          <w:sz w:val="28"/>
        </w:rPr>
        <w:t>приказу</w:t>
      </w:r>
      <w:r>
        <w:rPr>
          <w:sz w:val="28"/>
        </w:rPr>
        <w:t xml:space="preserve"> соответственно</w:t>
      </w:r>
      <w:r w:rsidR="00B14C62">
        <w:rPr>
          <w:sz w:val="28"/>
        </w:rPr>
        <w:t>.</w:t>
      </w:r>
    </w:p>
    <w:p w:rsidR="00ED63E3" w:rsidRDefault="00ED63E3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ED463D" w:rsidRDefault="00ED463D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A71F0C" w:rsidRPr="00A76A1D" w:rsidRDefault="00A71F0C" w:rsidP="00A76A1D">
      <w:pPr>
        <w:tabs>
          <w:tab w:val="left" w:pos="1134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</w:rPr>
      </w:pPr>
    </w:p>
    <w:p w:rsidR="00B14C62" w:rsidRDefault="00B01614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>Министр</w:t>
      </w:r>
      <w:r w:rsidR="008407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A2FAC"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А.Г. </w:t>
      </w:r>
      <w:proofErr w:type="spellStart"/>
      <w:r w:rsidR="006A2FAC" w:rsidRPr="00E55BB6">
        <w:rPr>
          <w:rFonts w:ascii="Times New Roman" w:hAnsi="Times New Roman" w:cs="Times New Roman"/>
          <w:color w:val="000000" w:themeColor="text1"/>
          <w:sz w:val="28"/>
          <w:szCs w:val="28"/>
        </w:rPr>
        <w:t>Силуанов</w:t>
      </w:r>
      <w:proofErr w:type="spellEnd"/>
    </w:p>
    <w:p w:rsidR="00B14C62" w:rsidRDefault="00B14C62" w:rsidP="005B3872">
      <w:pPr>
        <w:pStyle w:val="ConsPlusNormal"/>
        <w:tabs>
          <w:tab w:val="right" w:pos="1020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14C62" w:rsidSect="00920159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B14C62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="00A13A15">
        <w:rPr>
          <w:sz w:val="28"/>
        </w:rPr>
        <w:t xml:space="preserve"> № 1</w:t>
      </w:r>
    </w:p>
    <w:p w:rsidR="00B14C62" w:rsidRDefault="00B14C62" w:rsidP="00B14C62">
      <w:pPr>
        <w:pStyle w:val="Style6"/>
        <w:spacing w:before="0" w:line="350" w:lineRule="exact"/>
        <w:ind w:left="5670"/>
        <w:jc w:val="center"/>
        <w:rPr>
          <w:sz w:val="28"/>
        </w:rPr>
      </w:pPr>
      <w:r>
        <w:rPr>
          <w:sz w:val="28"/>
        </w:rPr>
        <w:t>к приказу Министерства финансов</w:t>
      </w:r>
      <w:r>
        <w:rPr>
          <w:sz w:val="28"/>
        </w:rPr>
        <w:br/>
        <w:t>Российской Федерации</w:t>
      </w:r>
      <w:r>
        <w:rPr>
          <w:sz w:val="28"/>
        </w:rPr>
        <w:br/>
        <w:t xml:space="preserve">от </w:t>
      </w:r>
      <w:r w:rsidRPr="002A2719">
        <w:rPr>
          <w:sz w:val="28"/>
        </w:rPr>
        <w:t>"___"______</w:t>
      </w:r>
      <w:r>
        <w:rPr>
          <w:sz w:val="28"/>
        </w:rPr>
        <w:t xml:space="preserve">____ 2022 </w:t>
      </w:r>
      <w:r w:rsidRPr="002A2719">
        <w:rPr>
          <w:sz w:val="28"/>
        </w:rPr>
        <w:t xml:space="preserve">г. № </w:t>
      </w:r>
      <w:r>
        <w:rPr>
          <w:sz w:val="28"/>
        </w:rPr>
        <w:t>_____</w:t>
      </w:r>
    </w:p>
    <w:p w:rsidR="00B14C62" w:rsidRDefault="00B14C62" w:rsidP="00B14C62">
      <w:pPr>
        <w:pStyle w:val="Style6"/>
        <w:spacing w:line="350" w:lineRule="exact"/>
        <w:rPr>
          <w:b/>
          <w:sz w:val="28"/>
        </w:rPr>
      </w:pP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outlineLvl w:val="0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 xml:space="preserve">"Приложение </w:t>
      </w:r>
      <w:hyperlink r:id="rId9" w:history="1">
        <w:r w:rsidRPr="008266C5">
          <w:rPr>
            <w:rFonts w:eastAsia="Times New Roman"/>
            <w:sz w:val="28"/>
            <w:szCs w:val="24"/>
            <w:lang w:eastAsia="ru-RU"/>
          </w:rPr>
          <w:t>№ 1</w:t>
        </w:r>
      </w:hyperlink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к приказу Министерства финансов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Российской Федерации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от 4 июня 2018 г. № 126н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"Об условиях допуска товаров,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происходящих из иностранного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государства или группы иностранных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государств, для целей осуществления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закупок товаров для обеспечения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szCs w:val="24"/>
          <w:lang w:eastAsia="ru-RU"/>
        </w:rPr>
      </w:pPr>
      <w:r w:rsidRPr="008266C5">
        <w:rPr>
          <w:rFonts w:eastAsia="Times New Roman"/>
          <w:sz w:val="28"/>
          <w:szCs w:val="24"/>
          <w:lang w:eastAsia="ru-RU"/>
        </w:rPr>
        <w:t>государственных и муниципальных нужд"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9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6379"/>
        <w:gridCol w:w="283"/>
        <w:gridCol w:w="146"/>
      </w:tblGrid>
      <w:tr w:rsidR="00EE37B6" w:rsidRPr="009C33DD" w:rsidTr="00A30DB8">
        <w:tc>
          <w:tcPr>
            <w:tcW w:w="704" w:type="dxa"/>
            <w:vAlign w:val="center"/>
          </w:tcPr>
          <w:p w:rsidR="00EE37B6" w:rsidRPr="009C33DD" w:rsidRDefault="00EE37B6" w:rsidP="00A30DB8">
            <w:pPr>
              <w:widowControl w:val="0"/>
              <w:tabs>
                <w:tab w:val="left" w:pos="500"/>
              </w:tabs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№</w:t>
            </w:r>
          </w:p>
          <w:p w:rsidR="00EE37B6" w:rsidRPr="009C33DD" w:rsidRDefault="00EE37B6" w:rsidP="00A30DB8">
            <w:pPr>
              <w:widowControl w:val="0"/>
              <w:tabs>
                <w:tab w:val="left" w:pos="500"/>
              </w:tabs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ind w:left="-60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Код по Общероссийскому </w:t>
            </w:r>
            <w:hyperlink r:id="rId10" w:history="1">
              <w:r w:rsidRPr="009C33DD">
                <w:rPr>
                  <w:rFonts w:eastAsia="Times New Roman"/>
                  <w:sz w:val="28"/>
                  <w:lang w:eastAsia="ru-RU"/>
                </w:rPr>
                <w:t>классификатору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Наименование товара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01.13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Овощи и культуры бахчевые, корнеплоды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клубнеплоды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01.2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Культуры многолетние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03.11.12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живая, 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03.11.20</w:t>
            </w:r>
          </w:p>
        </w:tc>
        <w:tc>
          <w:tcPr>
            <w:tcW w:w="6379" w:type="dxa"/>
            <w:vAlign w:val="center"/>
          </w:tcPr>
          <w:p w:rsidR="001C5148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свежая или охлажденная,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не являющаяся продукцией рыбоводства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03.12.12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пресноводная живая, 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03.12.20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Рыба пресноводная свежая или охлажденная,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не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03.21.12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живая, являющаяся продукцией рыбоводства (кроме декоративной)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03.21.20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морская свежая или охлажденная,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03.22.10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пресноводная живая,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03.22.20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 свежая или охлажденная, пресноводная, являющаяся продукцией рыбоводства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07.2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Руды цветных металлов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08.1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Камень, песок и глина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08.93.10.110 </w:t>
            </w:r>
            <w:r w:rsidR="009C33DD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(за исключением 08.93.10.115)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Соль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08.99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Продукция горнодобывающих производств прочая, не включенная в другие группировки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10.11.11.110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Говядина парная, остывшая или охлажденная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10.11.11.120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Телятина парная, остывшая или охлажденная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10.11.12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Свинина парная, остывшая или охлажденная,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том числе 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10.11.20.110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Субпродукты пищевые крупного рогатого скота парные, остывшие или охлажденные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10.11.31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Мясо крупного рогатого скота (говядина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и телятина) замороженное,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10.11.32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Свинина замороженная,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10.12.1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Мясо птицы охлажденное, в том числе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детского питания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10.12.40.120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Субпродукты сельскохозяйственной птицы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пищевые замороженные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10.13.15.110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Консервы мясные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Продукция из рыбы свежая, охлажденная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мороженая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Рыба, приготовленная или консервированная другим способом; икра и заменители икры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10.20.3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Ракообразные, моллюски и прочие беспозвоночные водные, мороженые, переработанные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консервированные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10.39.22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</w:p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Джемы, фруктовые желе, пюре и пасты фруктовые или ореховые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C5148" w:rsidRPr="009C33DD" w:rsidTr="00A30DB8">
        <w:tc>
          <w:tcPr>
            <w:tcW w:w="704" w:type="dxa"/>
            <w:vAlign w:val="center"/>
          </w:tcPr>
          <w:p w:rsidR="001C5148" w:rsidRPr="00A30DB8" w:rsidRDefault="001C51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C5148" w:rsidRPr="009C33DD" w:rsidRDefault="001C5148" w:rsidP="00CA440A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10.41.24.000</w:t>
            </w:r>
          </w:p>
        </w:tc>
        <w:tc>
          <w:tcPr>
            <w:tcW w:w="6379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Масло подсолнечное и его фракции нерафинированные</w:t>
            </w:r>
          </w:p>
        </w:tc>
        <w:tc>
          <w:tcPr>
            <w:tcW w:w="283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C5148" w:rsidRPr="009C33DD" w:rsidRDefault="001C51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Молоко и сливки сухие, сублимированные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10.51.30.100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Масло сливочное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Масло сливочное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10.51.30.200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Пасты масляные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10.51.30.210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9C33DD">
              <w:rPr>
                <w:sz w:val="28"/>
              </w:rPr>
              <w:t>Пасты масляные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10.51.4 (за исключением 10.51.40.120)</w:t>
            </w:r>
          </w:p>
        </w:tc>
        <w:tc>
          <w:tcPr>
            <w:tcW w:w="6379" w:type="dxa"/>
            <w:vAlign w:val="center"/>
          </w:tcPr>
          <w:p w:rsidR="00EE37B6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Сыры, продукты сырные и творог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10.51.51</w:t>
            </w:r>
          </w:p>
        </w:tc>
        <w:tc>
          <w:tcPr>
            <w:tcW w:w="6379" w:type="dxa"/>
            <w:vAlign w:val="center"/>
          </w:tcPr>
          <w:p w:rsidR="00EE37B6" w:rsidRPr="00BE6FDE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pacing w:val="-5"/>
                <w:sz w:val="28"/>
                <w:lang w:eastAsia="ru-RU"/>
              </w:rPr>
            </w:pPr>
            <w:r w:rsidRPr="00BE6FDE">
              <w:rPr>
                <w:rFonts w:eastAsia="Times New Roman"/>
                <w:spacing w:val="-5"/>
                <w:sz w:val="28"/>
                <w:lang w:eastAsia="ru-RU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9C33DD">
              <w:rPr>
                <w:sz w:val="28"/>
              </w:rPr>
              <w:t>10.61.11.000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Рис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шелушеный</w:t>
            </w:r>
            <w:proofErr w:type="spellEnd"/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E326D" w:rsidRPr="009C33DD" w:rsidTr="00A30DB8">
        <w:tc>
          <w:tcPr>
            <w:tcW w:w="704" w:type="dxa"/>
            <w:vAlign w:val="center"/>
          </w:tcPr>
          <w:p w:rsidR="009E326D" w:rsidRPr="00A30DB8" w:rsidRDefault="009E326D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E326D" w:rsidRDefault="009E326D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>
              <w:rPr>
                <w:sz w:val="28"/>
              </w:rPr>
              <w:t>10.61.21</w:t>
            </w:r>
          </w:p>
        </w:tc>
        <w:tc>
          <w:tcPr>
            <w:tcW w:w="6379" w:type="dxa"/>
            <w:vAlign w:val="center"/>
          </w:tcPr>
          <w:p w:rsidR="009E326D" w:rsidRDefault="009E326D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>
              <w:rPr>
                <w:sz w:val="28"/>
              </w:rPr>
              <w:t>Мука пшеничная и пшенично-ржаная</w:t>
            </w:r>
          </w:p>
        </w:tc>
        <w:tc>
          <w:tcPr>
            <w:tcW w:w="283" w:type="dxa"/>
            <w:vAlign w:val="center"/>
          </w:tcPr>
          <w:p w:rsidR="009E326D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E326D" w:rsidRPr="009C33DD" w:rsidRDefault="009E326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10.62.11.110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Крахмалы, кроме модифицированных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10.71.11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хлебобулочные недлительного хранения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10.71.12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мучные кондитерские, торты и пирожные недлительного хранения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10.73.11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макаронные и аналогичные мучные изделия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10.81.12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Сахар белый свекловичный или тростниковый</w:t>
            </w: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 химически чистая сахароза в твердом состоянии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без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вкусоароматических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или красящих добавок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10.81.13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Сахар белый свекловичный или тростниковый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со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вкусоароматическими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добавками; кленовый сахар и кленовый сироп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10.82.22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Шоколад и пищевые продукты, содержащие какао (кроме подслащенного какао-порошка),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в упакованном виде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10.82.23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кондитерские сахаристые (включая белый шоколад), не содержащие какао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10.84.30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Соль пищевая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10.86.10.133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адаптированные (заменители женского молока), в том числе начальные,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10.86.10.134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последующие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10.86.10.135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кисломолочные сухие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F2B22" w:rsidRPr="009C33DD" w:rsidTr="00A30DB8">
        <w:tc>
          <w:tcPr>
            <w:tcW w:w="704" w:type="dxa"/>
            <w:vAlign w:val="center"/>
          </w:tcPr>
          <w:p w:rsidR="00FF2B22" w:rsidRPr="00A30DB8" w:rsidRDefault="00FF2B2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10.86.10.139</w:t>
            </w:r>
          </w:p>
        </w:tc>
        <w:tc>
          <w:tcPr>
            <w:tcW w:w="6379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Смеси молочные сухие прочие для детей раннего возраста</w:t>
            </w:r>
          </w:p>
        </w:tc>
        <w:tc>
          <w:tcPr>
            <w:tcW w:w="283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F2B22" w:rsidRPr="009C33DD" w:rsidRDefault="00FF2B2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11.02.11.110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игристые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11.02.12.110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11.02.12.120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ликерные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11.03.10.110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Вина фруктовые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13.20.44.120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Марля медицинская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14.12.11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Комплекты, костюмы, куртки (пиджаки)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блейзеры мужские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14.12.21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Комплекты и костюмы, куртки (жакеты)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блейзеры женские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14.12.30.131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Халаты, фартуки, жилеты и сорочки мужские производственные 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14.12.30.132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Юбки, халаты, блузки, фартуки, жилеты, платья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сорочки женские производственные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профессиональные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14.12.30.160</w:t>
            </w:r>
          </w:p>
        </w:tc>
        <w:tc>
          <w:tcPr>
            <w:tcW w:w="6379" w:type="dxa"/>
            <w:vAlign w:val="center"/>
          </w:tcPr>
          <w:p w:rsidR="00EE37B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14.12.30.170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Одежда для поддержания физической формы (противоперегрузочные,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профилактико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>-нагрузочные, профилактические костюмы) специальная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14.19.32.120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Одежда из нетканых материалов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16.21.12.110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Фанера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16.23.19.000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деревянные строительные и столярные,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16.29.11.110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Инструменты, корпуса и рукоятки инструментов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16.29.12.000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Принадлежности столовые и кухонные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16.29.14.191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хозяйственного назначения деревянные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16.29.14.199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дерева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17.22.12.120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Подгузники и пеленки детские из бумажной массы, бумаги, целлюлозной ваты и полотна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из целлюлозных волокон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17.22.12.130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17.23.11.150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Бумага клейкая или гуммированная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17.23.12.130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Коробки, сумки, футляры, наборы почтовые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из бумаги или картона, содержащие наборы бумажных канцелярских принадлежностей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17.23.13.191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Блокноты, записные книжки и книги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для записей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17.23.13.192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Альбомы и папки с бумагой (включая блоки)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Папки и обложки из бумаги или картона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17.23.13.194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Тетради школьные ученические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17.23.13.196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Тетради различного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1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17.23.13.199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Принадлежности канцелярские прочие из бумаги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картона,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17.29.11.110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Ярлыки и этикетки из бумаги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17.29.19.190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прочие из бумаги и картона,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18.13.20.190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Элементы типографские прочие, используемые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печати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19.20.29.119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Масла моторные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19.20.42.120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Битумы нефтяные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Оксиды, пероксиды и гидроксиды металлов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Красители органические синтетические и составы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на их основе; продукты синтетические органические, используемые в качестве препаратов флуоресцентных отбеливающих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или люминофоров; лаки цветные (пигментные)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препараты на их основе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Вещества дубильные синтетические органические; вещества дубильные неорганические; составы дубильные; препараты ферментные</w:t>
            </w:r>
            <w:r w:rsidR="00BE6FDE">
              <w:rPr>
                <w:rFonts w:eastAsia="Times New Roman"/>
                <w:sz w:val="28"/>
                <w:lang w:eastAsia="ru-RU"/>
              </w:rPr>
              <w:t xml:space="preserve">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  <w:t>для предварительного дубления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20.12.24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20.13 (за исключением 20.13.9)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Вещества химические неорганические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основные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Производные ациклических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углеводородов хлорированные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Производные углеводородов сульфированные, нитрованные или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нитрозированные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галогенированные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негалогенированные</w:t>
            </w:r>
            <w:proofErr w:type="spellEnd"/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20.14.19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Производные углеводородов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Спирты, фенолы,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фенолоспирты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их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галогенированные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сульфированные, нитрованные или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нитрозированные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производные;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спирты жирные промышленные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Кислоты промышленные монокарбоновые жирные, кислоты карбоновые и их производные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Органические соединения с азотсодержащими функциональными группами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Соединения сераорганические и прочие соединения элементоорганические;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соединения гетероциклические,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20.14.6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Эфиры простые, пероксиды органические,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эпоксиды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ацетали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полуацетали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;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соединения органические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20.15 (за исключением 20.15.9)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Удобрения и соединения азотные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20.16 (за исключением 20.16.9)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Пластмассы в первичных формах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20.20.1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Пестициды и агрохимические продукты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Вещества органические поверхностно-активные,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кроме мыла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0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20.41.31.113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Мыло туалетное марки "Детское"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20.41.32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моющие и стиральные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20.41.42.190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Воски готовые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20.42.14.130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Тальк и прочие присыпки для детей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20.42.15.143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Кремы детские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Чернила для письма или рисования и прочие чернила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20.59.41.000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Материалы смазочные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20.59.42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Антидетонаторы; присадки к топливу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смазочным материалам и аналогичные </w:t>
            </w:r>
            <w:r w:rsidR="00BE6FDE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продукты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20.59.43.130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Антиобледенители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20.59.52.140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Среды готовые питательные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выращивания микроорганизмов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20.59.52.194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Реактивы химические общелабораторного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20.59.52.199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Реагенты сложные диагностические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или лабораторные прочие,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20.59.55.110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отделочные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стабилизаторы для резин и пластмасс; катализаторы, не включенные в другие группировки;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алкилбензолы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смешанные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алкилнафталины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смешанные,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20.59.59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Продукты разные химические,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20.60.1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Волокна синтетические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20.60.2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Волокна искусственные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21 (за исключением 21.10.9, 21.20.9)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Средства лекарственные и материалы, применяемые в медицинских целях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22 (за исключением 22.11.1, 22.11.9, </w:t>
            </w:r>
            <w:hyperlink r:id="rId25" w:history="1">
              <w:r w:rsidRPr="009C33DD">
                <w:rPr>
                  <w:rFonts w:eastAsia="Times New Roman"/>
                  <w:sz w:val="28"/>
                  <w:lang w:eastAsia="ru-RU"/>
                </w:rPr>
                <w:t>22.19.73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22.19.9, 22.21.9, 22.22.9, 22.23.9, </w:t>
            </w:r>
            <w:hyperlink r:id="rId26" w:history="1">
              <w:r w:rsidRPr="009C33DD">
                <w:rPr>
                  <w:rFonts w:eastAsia="Times New Roman"/>
                  <w:sz w:val="28"/>
                  <w:lang w:eastAsia="ru-RU"/>
                </w:rPr>
                <w:t>22.29.29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22.29.9)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резиновые и пластмассовые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23.11.1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Стекло листовое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23.12.13.110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Зеркала стеклянные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23.13.11.116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Бутылочки стеклянные для детского питания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из закаленного стекла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23.13.11.129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Банки стеклянные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23.13.11.140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Тара прочая из стекла, кроме ампул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23.13.13.112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столовая и кухонная из прочего стекла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23.13.14.110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Колбы стеклянные для сосудов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Дьюара</w:t>
            </w:r>
            <w:proofErr w:type="spellEnd"/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23.14.12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Сетки, холсты, маты, матрасы, плиты и прочие изделия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>из стекловолокна, кроме стеклотканей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23.19.11.120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Шары стеклянные (кроме микросфер) необработанные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82648" w:rsidRPr="009C33DD" w:rsidTr="00A30DB8">
        <w:tc>
          <w:tcPr>
            <w:tcW w:w="704" w:type="dxa"/>
            <w:vAlign w:val="center"/>
          </w:tcPr>
          <w:p w:rsidR="00C82648" w:rsidRPr="00A30DB8" w:rsidRDefault="00C8264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23.19.12.140</w:t>
            </w:r>
          </w:p>
        </w:tc>
        <w:tc>
          <w:tcPr>
            <w:tcW w:w="6379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прессованного или литого стекла прочие</w:t>
            </w:r>
          </w:p>
        </w:tc>
        <w:tc>
          <w:tcPr>
            <w:tcW w:w="283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C82648" w:rsidRPr="009C33DD" w:rsidRDefault="00C8264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23.19.12.160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Пеностекло в форме блоков, плит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аналогичных форм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23.19.23.110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для лабораторных целей стеклянная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23.20.1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огнеупорные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23.3 (за исключением 23.31.9, 23.32.9)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Материалы керамические строительные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23.41.11.110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Посуда столовая и кухонная из фарфора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23.41.12.110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Посуда столовая и кухонная из керамики,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кроме фарфоровой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23.51 (за исключением 23.51.9)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Цемент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23.6 (за исключением 23.61.9, 23.62.9, 23.63.9, 23.64.9, 23.65.9, 23.69.9)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Изделия из бетона, цемента и гипса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23.91.12.110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Шкурка шлифовальная на тканевой основе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23.99.1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Продукция минеральная неметаллическая прочая,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включенная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24.10.2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Сталь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24.10.3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листовой горячекатаный стальной,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без дополнительной обработки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24.10.4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холоднокатаный стальной,</w:t>
            </w:r>
          </w:p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без дополнительной обработки, шириной не 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24.10.51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листовой из нелегированных сталей, шириной не менее 600 мм, плакированный,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с гальваническим или иным покрытием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24.10.53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из эле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ктротехнической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не 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24.10.54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из эле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ктротехнической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24.10.55</w:t>
            </w:r>
          </w:p>
        </w:tc>
        <w:tc>
          <w:tcPr>
            <w:tcW w:w="6379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листовой и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з быстрорежущей стали, шириной </w:t>
            </w:r>
            <w:r w:rsidRPr="009C33DD">
              <w:rPr>
                <w:rFonts w:eastAsia="Times New Roman"/>
                <w:sz w:val="28"/>
                <w:lang w:eastAsia="ru-RU"/>
              </w:rPr>
              <w:t>менее 600 мм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24.10.6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Прокат сортовой и катанка горячекатаные стальные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24.10.7</w:t>
            </w:r>
          </w:p>
        </w:tc>
        <w:tc>
          <w:tcPr>
            <w:tcW w:w="6379" w:type="dxa"/>
            <w:vAlign w:val="center"/>
          </w:tcPr>
          <w:p w:rsidR="00BE6FDE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Профили незамкнутые горячей обработки стальные, прокат листовой стальной в пакетах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профиль рел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ьсовый </w:t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для железных дорог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трамвайных путей стальной</w:t>
            </w:r>
          </w:p>
          <w:p w:rsidR="00CA440A" w:rsidRPr="009C33DD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24.10.8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Прокат черных металлов прочий, не включенный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24.20.1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Трубы, профили пустотелые бесшовные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их фитинги стальные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24.20.40.000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Фитинги для труб стальные, кроме литых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24.33.12.000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Профили незамкнуты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t xml:space="preserve">е холодной штамповки </w:t>
            </w:r>
            <w:r w:rsidR="00A3070C" w:rsidRPr="009C33DD">
              <w:rPr>
                <w:rFonts w:eastAsia="Times New Roman"/>
                <w:sz w:val="28"/>
                <w:lang w:eastAsia="ru-RU"/>
              </w:rPr>
              <w:br/>
              <w:t xml:space="preserve">или гибки </w:t>
            </w:r>
            <w:r w:rsidRPr="009C33DD">
              <w:rPr>
                <w:rFonts w:eastAsia="Times New Roman"/>
                <w:sz w:val="28"/>
                <w:lang w:eastAsia="ru-RU"/>
              </w:rPr>
              <w:t>из нержавеющих сталей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9A0B52" w:rsidRPr="009C33DD" w:rsidTr="00A30DB8">
        <w:tc>
          <w:tcPr>
            <w:tcW w:w="704" w:type="dxa"/>
            <w:vAlign w:val="center"/>
          </w:tcPr>
          <w:p w:rsidR="009A0B52" w:rsidRPr="00A30DB8" w:rsidRDefault="009A0B52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24.42.12</w:t>
            </w:r>
          </w:p>
        </w:tc>
        <w:tc>
          <w:tcPr>
            <w:tcW w:w="6379" w:type="dxa"/>
            <w:vAlign w:val="center"/>
          </w:tcPr>
          <w:p w:rsidR="009A0B52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Оксид алюминия (глинозем), кроме искусственного корунда</w:t>
            </w:r>
          </w:p>
        </w:tc>
        <w:tc>
          <w:tcPr>
            <w:tcW w:w="283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9A0B52" w:rsidRPr="009C33DD" w:rsidRDefault="009A0B52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Прутки, катанка и профили из алюминия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алюминиевых сплавов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Проволока алюминиевая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Плиты, листы, полосы и ленты алюминиевые толщиной более 0,2 мм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Фольга алюминиевая толщиной не более 0,2 мм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24.42.26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Трубы и трубки, и фитинги для труб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трубок, алюминиевые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8565A9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24.51.20</w:t>
            </w:r>
          </w:p>
        </w:tc>
        <w:tc>
          <w:tcPr>
            <w:tcW w:w="6379" w:type="dxa"/>
            <w:vAlign w:val="center"/>
          </w:tcPr>
          <w:p w:rsidR="00161157" w:rsidRPr="008565A9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Трубы и профили пустотелые из чугуна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25.1 (за исключением 25.11.9, 25.12.9)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Металлоконструкции строительные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25.2 (за исключением 25.21.9, 25.29.9) 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Резервуары, цистерны и аналогичные емкости </w:t>
            </w:r>
            <w:r w:rsid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из металлов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EA553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25.3 (за исключением 25</w:t>
            </w:r>
            <w:r w:rsidR="000F3B13" w:rsidRPr="008565A9">
              <w:rPr>
                <w:rFonts w:eastAsia="Times New Roman"/>
                <w:sz w:val="28"/>
                <w:lang w:eastAsia="ru-RU"/>
              </w:rPr>
              <w:t>.30.9)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Котлы паровые, кроме водогрейных котлов центрального отопления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25.4 (за исключением 25.40.9)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Оружие и боеприпасы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F3B13" w:rsidRPr="009C33DD" w:rsidTr="00A30DB8">
        <w:tc>
          <w:tcPr>
            <w:tcW w:w="704" w:type="dxa"/>
            <w:vAlign w:val="center"/>
          </w:tcPr>
          <w:p w:rsidR="000F3B13" w:rsidRPr="00A30DB8" w:rsidRDefault="000F3B1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0F3B13" w:rsidRPr="008565A9" w:rsidRDefault="000F3B13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25.7 (за исключением 25.71.9</w:t>
            </w:r>
            <w:r w:rsidR="002609C8" w:rsidRPr="008565A9">
              <w:rPr>
                <w:rFonts w:eastAsia="Times New Roman"/>
                <w:sz w:val="28"/>
                <w:lang w:eastAsia="ru-RU"/>
              </w:rPr>
              <w:t>, 25.72.9, 25.73.30, 25.73.40, 25.73.60, 25.73.9)</w:t>
            </w:r>
            <w:r w:rsidRPr="008565A9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0F3B13" w:rsidRPr="008565A9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Изделия ножевые, инструмент и универсальные скобяные изделия</w:t>
            </w:r>
          </w:p>
        </w:tc>
        <w:tc>
          <w:tcPr>
            <w:tcW w:w="283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0F3B13" w:rsidRPr="009C33DD" w:rsidRDefault="000F3B1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609C8" w:rsidRPr="009C33DD" w:rsidTr="00A30DB8">
        <w:tc>
          <w:tcPr>
            <w:tcW w:w="704" w:type="dxa"/>
            <w:vAlign w:val="center"/>
          </w:tcPr>
          <w:p w:rsidR="002609C8" w:rsidRPr="00A30DB8" w:rsidRDefault="002609C8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609C8" w:rsidRPr="008565A9" w:rsidRDefault="002609C8" w:rsidP="000F3B13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25.9 (за исключением 25.91.9, 25.92.9, 25.93.9, 25.94.9, 25.99.9)</w:t>
            </w:r>
          </w:p>
        </w:tc>
        <w:tc>
          <w:tcPr>
            <w:tcW w:w="6379" w:type="dxa"/>
            <w:vAlign w:val="center"/>
          </w:tcPr>
          <w:p w:rsidR="002609C8" w:rsidRPr="008565A9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Изделия металлические готовые прочие</w:t>
            </w:r>
          </w:p>
        </w:tc>
        <w:tc>
          <w:tcPr>
            <w:tcW w:w="283" w:type="dxa"/>
            <w:vAlign w:val="center"/>
          </w:tcPr>
          <w:p w:rsidR="002609C8" w:rsidRPr="009C33DD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609C8" w:rsidRPr="009C33DD" w:rsidRDefault="002609C8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rPr>
          <w:trHeight w:val="910"/>
        </w:trPr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8565A9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26.11 (за исключением 26.11.9, 26.11.30)</w:t>
            </w:r>
          </w:p>
        </w:tc>
        <w:tc>
          <w:tcPr>
            <w:tcW w:w="6379" w:type="dxa"/>
            <w:vAlign w:val="center"/>
          </w:tcPr>
          <w:p w:rsidR="00EE37B6" w:rsidRPr="008565A9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Компоненты электронные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2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26.12.10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Платы печатные смонтированные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0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26.12.20</w:t>
              </w:r>
            </w:hyperlink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Платы звуковые,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видеоплаты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сетевые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и аналогичные платы для машин автоматической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обработки информации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CA440A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26.20.12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 xml:space="preserve">Терминалы кассовые, банкоматы и аналогичное оборудование, подключаемое к компьютеру </w:t>
            </w:r>
            <w:r w:rsidRPr="007E1616">
              <w:rPr>
                <w:rFonts w:eastAsia="Times New Roman"/>
                <w:sz w:val="28"/>
                <w:lang w:eastAsia="ru-RU"/>
              </w:rPr>
              <w:br/>
              <w:t>или сети передачи данных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26.20.16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 xml:space="preserve">Устройства ввода или вывода, содержащие </w:t>
            </w:r>
            <w:r w:rsidR="007E1616">
              <w:rPr>
                <w:rFonts w:eastAsia="Times New Roman"/>
                <w:sz w:val="28"/>
                <w:lang w:eastAsia="ru-RU"/>
              </w:rPr>
              <w:br/>
            </w:r>
            <w:r w:rsidRPr="007E1616">
              <w:rPr>
                <w:rFonts w:eastAsia="Times New Roman"/>
                <w:sz w:val="28"/>
                <w:lang w:eastAsia="ru-RU"/>
              </w:rPr>
              <w:t>или не содержащие в одном корпусе запоминающие устройства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26.20.17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26.20.18.000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26.20.3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22A23" w:rsidRPr="009C33DD" w:rsidTr="00A30DB8">
        <w:tc>
          <w:tcPr>
            <w:tcW w:w="704" w:type="dxa"/>
            <w:vAlign w:val="center"/>
          </w:tcPr>
          <w:p w:rsidR="00522A23" w:rsidRPr="00A30DB8" w:rsidRDefault="00522A23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26.20.4 (за исключением 26.20.40.150)</w:t>
            </w:r>
          </w:p>
        </w:tc>
        <w:tc>
          <w:tcPr>
            <w:tcW w:w="6379" w:type="dxa"/>
            <w:vAlign w:val="center"/>
          </w:tcPr>
          <w:p w:rsidR="00522A23" w:rsidRPr="007E1616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283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22A23" w:rsidRPr="009C33DD" w:rsidRDefault="00522A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7E161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26.30 (за исключением 26.30.9)</w:t>
            </w:r>
          </w:p>
        </w:tc>
        <w:tc>
          <w:tcPr>
            <w:tcW w:w="6379" w:type="dxa"/>
            <w:vAlign w:val="center"/>
          </w:tcPr>
          <w:p w:rsidR="00EE37B6" w:rsidRPr="007E161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7E1616">
              <w:rPr>
                <w:rFonts w:eastAsia="Times New Roman"/>
                <w:sz w:val="28"/>
                <w:lang w:eastAsia="ru-RU"/>
              </w:rPr>
              <w:t>Оборудование коммуникационное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Радиоприемники широковещательные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1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26.40.20.110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Приемники телевизионные (телевизоры) цветного изображения с устройствами записи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восп</w:t>
            </w:r>
            <w:r w:rsidR="00B443DF">
              <w:rPr>
                <w:rFonts w:eastAsia="Times New Roman"/>
                <w:sz w:val="28"/>
                <w:lang w:eastAsia="ru-RU"/>
              </w:rPr>
              <w:t>роизведения звука и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26.40.20.120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Приемники телевизионные (телевизоры) цветного изображения без устройств записи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воспроизведения звука и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26.40.31.110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Устройства электропроигрывающие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2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26.40.31.190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3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26.40.32.190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для записи звука прочая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26.40.33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Видеокамеры для записи и прочая аппаратура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записи или воспроизведения изображения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7E1616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26.40.34.110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Мониторы, не предназначенные специально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использования в качестве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периферийного оборудования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Микрофоны, громкоговорители, приемная аппаратура для радиотелефонной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радиотелеграфной связи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26.40.5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Части звукового и видеооборудования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26.51 (за исключением 26.51.9)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для измерения,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испытаний и навигации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26.52.1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Часы всех видов, кроме часовых механизмов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частей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26.60 (за исключением 26.60.9)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для облучения, электрическое диагностическое и терапевтическое, применяемые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медицинских целях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26.70 (за исключением 26.70.9)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26.80.12.000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Носители данных оптические без записи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26.80.13.000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Носители данных прочие, включая матрицы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основы для производства дисков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26.80.14.000</w:t>
              </w:r>
            </w:hyperlink>
          </w:p>
        </w:tc>
        <w:tc>
          <w:tcPr>
            <w:tcW w:w="6379" w:type="dxa"/>
            <w:vAlign w:val="center"/>
          </w:tcPr>
          <w:p w:rsidR="0071135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Карты магнитные</w:t>
            </w:r>
          </w:p>
          <w:p w:rsidR="0071135D" w:rsidRPr="009C33DD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27.11 (за исключением 27.11.9)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Электродвигатели, генераторы и трансформаторы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27.12 (за исключением 27.12.9)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Аппаратура распределительная и регулирующая электрическая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27.20.23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Батареи аккумуляторные никель-кадмиевые, никель-металл-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гидридные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, литий-ионные,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литий-полимерные, никель-железные и прочие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27.3 (за исключением 27.31.9, 27.32.9, 27.33.9)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Кабели и арматура кабельная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27.40 (за исключением 27.40.39, 27.40.9)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27.51.1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Холодильники и морозильники; стиральные машины; электрические одеяла; вентиляторы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27.51.2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 бытовые электрические прочие,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61157" w:rsidRPr="009C33DD" w:rsidTr="00A30DB8">
        <w:tc>
          <w:tcPr>
            <w:tcW w:w="704" w:type="dxa"/>
            <w:vAlign w:val="center"/>
          </w:tcPr>
          <w:p w:rsidR="00161157" w:rsidRPr="00A30DB8" w:rsidRDefault="00161157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27.51.3</w:t>
            </w:r>
          </w:p>
        </w:tc>
        <w:tc>
          <w:tcPr>
            <w:tcW w:w="6379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Части бытовых электрических приборов</w:t>
            </w:r>
          </w:p>
        </w:tc>
        <w:tc>
          <w:tcPr>
            <w:tcW w:w="283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61157" w:rsidRPr="009C33DD" w:rsidRDefault="0016115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27.90.11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Машины электрические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аппаратура специализированные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27.90.20</w:t>
            </w:r>
          </w:p>
        </w:tc>
        <w:tc>
          <w:tcPr>
            <w:tcW w:w="6379" w:type="dxa"/>
            <w:vAlign w:val="center"/>
          </w:tcPr>
          <w:p w:rsidR="00CA440A" w:rsidRDefault="00CA440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Панели индикаторные на жидких кристаллах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или на светоизлучающих диодах; электрическая аппаратура звуковой или световой сигнализации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A30DB8">
        <w:tc>
          <w:tcPr>
            <w:tcW w:w="704" w:type="dxa"/>
            <w:vAlign w:val="center"/>
          </w:tcPr>
          <w:p w:rsidR="003356A6" w:rsidRPr="00A30DB8" w:rsidRDefault="003356A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27.90.31 (за исключением 27.90.31.110)</w:t>
            </w:r>
          </w:p>
        </w:tc>
        <w:tc>
          <w:tcPr>
            <w:tcW w:w="6379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для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газотермического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напыления металлов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или спеченных карбидов металла</w:t>
            </w:r>
          </w:p>
        </w:tc>
        <w:tc>
          <w:tcPr>
            <w:tcW w:w="283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7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27.90.33.110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27.90.40.150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Генераторы сигналов электрические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27.90.40.190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Оборудование электрическое прочее,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не включенное 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3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27.90.70.000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99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 xml:space="preserve">на железных дорогах, трамвайных путях, автомобильных дорогах, внутренних водных путях, площадках для парковки,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портовых сооружениях или на аэродромах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C10F85">
        <w:tc>
          <w:tcPr>
            <w:tcW w:w="704" w:type="dxa"/>
            <w:vAlign w:val="center"/>
          </w:tcPr>
          <w:p w:rsidR="00EE37B6" w:rsidRPr="00A30DB8" w:rsidRDefault="00EE37B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28.1 (за исключением 28.11.9, 28.12.9, </w:t>
            </w:r>
            <w:hyperlink r:id="rId40" w:history="1">
              <w:r w:rsidRPr="009C33DD">
                <w:rPr>
                  <w:rFonts w:eastAsia="Times New Roman"/>
                  <w:sz w:val="28"/>
                  <w:lang w:eastAsia="ru-RU"/>
                </w:rPr>
                <w:t>28.13.2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28.13.9, </w:t>
            </w:r>
            <w:hyperlink r:id="rId41" w:history="1">
              <w:r w:rsidRPr="009C33DD">
                <w:rPr>
                  <w:rFonts w:eastAsia="Times New Roman"/>
                  <w:sz w:val="28"/>
                  <w:lang w:eastAsia="ru-RU"/>
                </w:rPr>
                <w:t>28.14.11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</w:t>
            </w:r>
            <w:hyperlink r:id="rId42" w:history="1">
              <w:r w:rsidRPr="009C33DD">
                <w:rPr>
                  <w:rFonts w:eastAsia="Times New Roman"/>
                  <w:sz w:val="28"/>
                  <w:lang w:eastAsia="ru-RU"/>
                </w:rPr>
                <w:t>28.14.13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 xml:space="preserve">, 28.14.9, </w:t>
            </w:r>
            <w:hyperlink r:id="rId43" w:history="1">
              <w:r w:rsidRPr="009C33DD">
                <w:rPr>
                  <w:rFonts w:eastAsia="Times New Roman"/>
                  <w:sz w:val="28"/>
                  <w:lang w:eastAsia="ru-RU"/>
                </w:rPr>
                <w:t>28.15.10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28.15.9)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Машины и оборудование общего назначения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C10F85">
        <w:tc>
          <w:tcPr>
            <w:tcW w:w="704" w:type="dxa"/>
            <w:vAlign w:val="center"/>
          </w:tcPr>
          <w:p w:rsidR="003356A6" w:rsidRPr="00A30DB8" w:rsidRDefault="003356A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82FDB" w:rsidRPr="00C10F85" w:rsidRDefault="00982FDB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28.21 (за исключением 28.21.13.111, 28.21.9)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982FDB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Камеры, печи и печные горелки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28.22.11</w:t>
            </w:r>
          </w:p>
          <w:p w:rsidR="005C3023" w:rsidRPr="00C10F85" w:rsidRDefault="005C3023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Тали и подъемники, не включенные в другие группировки</w:t>
            </w:r>
          </w:p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28.22.12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28.22.13</w:t>
            </w:r>
          </w:p>
        </w:tc>
        <w:tc>
          <w:tcPr>
            <w:tcW w:w="6379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Домкраты; подъемные механизмы, используемые для подъема транспортных средств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6379" w:type="dxa"/>
            <w:vAlign w:val="center"/>
          </w:tcPr>
          <w:p w:rsidR="005C3023" w:rsidRPr="00C10F85" w:rsidRDefault="005C3023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5C3023" w:rsidRPr="009C33DD" w:rsidTr="00C10F85">
        <w:tc>
          <w:tcPr>
            <w:tcW w:w="704" w:type="dxa"/>
            <w:vAlign w:val="center"/>
          </w:tcPr>
          <w:p w:rsidR="005C3023" w:rsidRPr="00A30DB8" w:rsidRDefault="005C3023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5C3023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28.22.15.130</w:t>
            </w:r>
          </w:p>
        </w:tc>
        <w:tc>
          <w:tcPr>
            <w:tcW w:w="6379" w:type="dxa"/>
            <w:vAlign w:val="center"/>
          </w:tcPr>
          <w:p w:rsidR="005C3023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Тягачи, используемые на платформах железнодорожных станций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5C3023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5C3023" w:rsidRPr="009C33DD" w:rsidRDefault="005C3023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F8186E" w:rsidRPr="009C33DD" w:rsidTr="00DD2AAD">
        <w:tc>
          <w:tcPr>
            <w:tcW w:w="704" w:type="dxa"/>
            <w:vAlign w:val="center"/>
          </w:tcPr>
          <w:p w:rsidR="00F8186E" w:rsidRPr="00A30DB8" w:rsidRDefault="00F8186E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8186E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28.22.16</w:t>
            </w:r>
            <w:r w:rsidR="00620835" w:rsidRPr="00C10F85">
              <w:rPr>
                <w:rFonts w:eastAsia="Times New Roman"/>
                <w:sz w:val="28"/>
                <w:lang w:eastAsia="ru-RU"/>
              </w:rPr>
              <w:t xml:space="preserve"> (з</w:t>
            </w:r>
            <w:r w:rsidR="001839FA" w:rsidRPr="00C10F85">
              <w:rPr>
                <w:rFonts w:eastAsia="Times New Roman"/>
                <w:sz w:val="28"/>
                <w:lang w:eastAsia="ru-RU"/>
              </w:rPr>
              <w:t>а исключением 28.22.16.111)</w:t>
            </w:r>
          </w:p>
        </w:tc>
        <w:tc>
          <w:tcPr>
            <w:tcW w:w="6379" w:type="dxa"/>
            <w:vAlign w:val="center"/>
          </w:tcPr>
          <w:p w:rsidR="00F8186E" w:rsidRPr="00C10F85" w:rsidRDefault="00F8186E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Лифты, скиповые подъемники, эскалаторы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движущиеся пешеходные дорожки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F8186E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F8186E" w:rsidRPr="009C33DD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28.22.17 (за исключением 28.22.17.111)</w:t>
            </w:r>
          </w:p>
        </w:tc>
        <w:tc>
          <w:tcPr>
            <w:tcW w:w="6379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Подъемники и конвейеры пневматические и прочие непрерывного действия для товаров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или материалов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D2AAD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1839FA" w:rsidRDefault="001839F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28.22.18 (за исключением 28.22.18.261, 28.22.18.269, 28.22.18.314, 28.22.18.390)</w:t>
            </w:r>
          </w:p>
          <w:p w:rsidR="00DD2AAD" w:rsidRPr="00C10F85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грузоподъемное, транспортирующее и погрузочно-разгрузочное прочее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28.22.19</w:t>
            </w:r>
          </w:p>
        </w:tc>
        <w:tc>
          <w:tcPr>
            <w:tcW w:w="6379" w:type="dxa"/>
            <w:vAlign w:val="center"/>
          </w:tcPr>
          <w:p w:rsidR="001839FA" w:rsidRPr="00C10F85" w:rsidRDefault="001839FA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Части грузоподъемного и погрузочно-разгрузочного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1839FA" w:rsidRPr="009C33DD" w:rsidTr="00DD2AAD">
        <w:tc>
          <w:tcPr>
            <w:tcW w:w="704" w:type="dxa"/>
            <w:vAlign w:val="center"/>
          </w:tcPr>
          <w:p w:rsidR="001839FA" w:rsidRPr="00A30DB8" w:rsidRDefault="001839FA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1839FA" w:rsidRPr="00C10F85" w:rsidRDefault="001839FA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28.22.2</w:t>
            </w:r>
            <w:r w:rsidR="00DA3C77" w:rsidRPr="00C10F85">
              <w:rPr>
                <w:rFonts w:eastAsia="Times New Roman"/>
                <w:sz w:val="28"/>
                <w:lang w:eastAsia="ru-RU"/>
              </w:rPr>
              <w:t>0</w:t>
            </w:r>
          </w:p>
        </w:tc>
        <w:tc>
          <w:tcPr>
            <w:tcW w:w="6379" w:type="dxa"/>
            <w:vAlign w:val="center"/>
          </w:tcPr>
          <w:p w:rsidR="00CA440A" w:rsidRDefault="00CA440A" w:rsidP="00DD2AAD">
            <w:pPr>
              <w:widowControl w:val="0"/>
              <w:autoSpaceDE w:val="0"/>
              <w:autoSpaceDN w:val="0"/>
              <w:spacing w:before="0" w:after="0" w:line="17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1839FA" w:rsidRPr="00C10F85" w:rsidRDefault="00DA3C77" w:rsidP="00DD2AAD">
            <w:pPr>
              <w:widowControl w:val="0"/>
              <w:autoSpaceDE w:val="0"/>
              <w:autoSpaceDN w:val="0"/>
              <w:spacing w:before="0" w:after="0" w:line="17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Ковши, черпаки, грейферы и захваты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для подъемных кранов, экскаваторов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аналогичного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1839FA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1839FA" w:rsidRPr="009C33DD" w:rsidRDefault="001839FA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C10F85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28.23 (за исключением 28.23.9)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C10F85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промышленное холодильное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вентиляционное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DA3C77" w:rsidRPr="009C33DD" w:rsidTr="00106C9C">
        <w:tc>
          <w:tcPr>
            <w:tcW w:w="704" w:type="dxa"/>
            <w:vAlign w:val="center"/>
          </w:tcPr>
          <w:p w:rsidR="00DA3C77" w:rsidRPr="00A30DB8" w:rsidRDefault="00DA3C77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DA3C77" w:rsidRPr="00C10F85" w:rsidRDefault="00DA3C77" w:rsidP="00DA3C77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28.29 (за исключением 28.29.50.000, </w:t>
            </w:r>
            <w:r w:rsidR="00FB07C2" w:rsidRPr="00C10F85">
              <w:rPr>
                <w:rFonts w:eastAsia="Times New Roman"/>
                <w:sz w:val="28"/>
                <w:lang w:eastAsia="ru-RU"/>
              </w:rPr>
              <w:t>28.29.70, 28.99.9)</w:t>
            </w:r>
          </w:p>
        </w:tc>
        <w:tc>
          <w:tcPr>
            <w:tcW w:w="6379" w:type="dxa"/>
            <w:vAlign w:val="center"/>
          </w:tcPr>
          <w:p w:rsidR="00DA3C77" w:rsidRPr="00C10F85" w:rsidRDefault="00DA3C77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A3C77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DA3C77" w:rsidRPr="009C33DD" w:rsidRDefault="00DA3C77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106C9C">
        <w:trPr>
          <w:trHeight w:val="40"/>
        </w:trPr>
        <w:tc>
          <w:tcPr>
            <w:tcW w:w="704" w:type="dxa"/>
            <w:vAlign w:val="center"/>
          </w:tcPr>
          <w:p w:rsidR="00EE37B6" w:rsidRPr="00A30DB8" w:rsidRDefault="00EE37B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04B84" w:rsidRPr="00C10F85" w:rsidRDefault="00644D6F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28.91.1</w:t>
            </w:r>
          </w:p>
        </w:tc>
        <w:tc>
          <w:tcPr>
            <w:tcW w:w="6379" w:type="dxa"/>
            <w:vAlign w:val="center"/>
          </w:tcPr>
          <w:p w:rsidR="00982FDB" w:rsidRPr="00C10F85" w:rsidRDefault="00644D6F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металлургии и его части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106C9C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28.92.1</w:t>
            </w:r>
          </w:p>
          <w:p w:rsidR="008B325B" w:rsidRPr="00C10F85" w:rsidRDefault="008B325B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A440A" w:rsidRDefault="00CA440A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A440A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добычи полезных ископаемых подземным способом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106C9C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28.92.23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Скреперы самоходные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28.92.3 (за исключением 28.92.30.110, 28.92.30.150, 28.92.30.160, 28.92.30.190)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для выемки грунта и строительства прочие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28.92.4 (за исключением 28.92.40.130)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Машины для сортировки, дробления, смешивания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и аналогичной обработки грунта, камня, руды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минеральных веществ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28.92.6</w:t>
            </w:r>
          </w:p>
          <w:p w:rsidR="00DD2AAD" w:rsidRPr="00C10F85" w:rsidRDefault="00DD2AAD" w:rsidP="00DD2AA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CA440A" w:rsidRDefault="00CA440A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Части оборудования для добычи полезных ископаемых подземным и открытым способами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строительства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28.93 (за исключением 28.93.15.110, 28.93.15.120, 28.93.17.110, 28.93.17.120, 28.93.9) 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DD2AAD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28.94 (за исключением 28.94.9)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для текстильного, швейного </w:t>
            </w:r>
            <w:r w:rsidRPr="00C10F85">
              <w:rPr>
                <w:rFonts w:eastAsia="Times New Roman"/>
                <w:sz w:val="28"/>
                <w:lang w:eastAsia="ru-RU"/>
              </w:rPr>
              <w:br/>
              <w:t>и кожевенного производства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28.95 (за исключением 28.95.9)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бумаги и картона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A440A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28.96 (за исключением 28.96.10.121, 28.96.10.122, 28.96.10.123, 28.96.9)</w:t>
            </w:r>
          </w:p>
        </w:tc>
        <w:tc>
          <w:tcPr>
            <w:tcW w:w="6379" w:type="dxa"/>
            <w:vAlign w:val="center"/>
          </w:tcPr>
          <w:p w:rsidR="00CA440A" w:rsidRDefault="00CA440A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обработки резины и пластмасс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9A76B9" w:rsidRPr="00CA440A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28.99 (за исключением 28.99.39.200, 28.99.9)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специального назначения прочее,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не включенное в другие группировки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356A6" w:rsidRPr="009C33DD" w:rsidTr="00C10F85">
        <w:tc>
          <w:tcPr>
            <w:tcW w:w="704" w:type="dxa"/>
            <w:vAlign w:val="center"/>
          </w:tcPr>
          <w:p w:rsidR="003356A6" w:rsidRPr="00A30DB8" w:rsidRDefault="003356A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273A5" w:rsidRPr="00C10F85" w:rsidRDefault="003273A5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</w:t>
            </w:r>
            <w:r w:rsidR="00D652D0" w:rsidRPr="00C10F85">
              <w:rPr>
                <w:rFonts w:eastAsia="Times New Roman"/>
                <w:sz w:val="28"/>
                <w:lang w:eastAsia="ru-RU"/>
              </w:rPr>
              <w:t>10.59.170</w:t>
            </w:r>
          </w:p>
          <w:p w:rsidR="00D652D0" w:rsidRPr="00C10F85" w:rsidRDefault="00D652D0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3273A5" w:rsidRPr="00C10F85" w:rsidRDefault="00D652D0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Комплексы медицинские на шасси транспортных средств</w:t>
            </w:r>
          </w:p>
          <w:p w:rsidR="00D652D0" w:rsidRPr="00C10F85" w:rsidRDefault="00D652D0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356A6" w:rsidRPr="009C33DD" w:rsidRDefault="003356A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29.10.59.210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для перевозки денежной выручки и ценных грузов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CA440A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29.10.59.260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A440A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Средства транспортные оперативно-служебные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для перевозки лиц, находящихся под стражей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CA440A" w:rsidRDefault="00CA440A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AC7D06" w:rsidRPr="00C10F85" w:rsidRDefault="00AC7D06" w:rsidP="00AC7D0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29.10.59.330</w:t>
            </w:r>
          </w:p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proofErr w:type="spellStart"/>
            <w:r w:rsidRPr="00C10F85">
              <w:rPr>
                <w:rFonts w:eastAsia="Times New Roman"/>
                <w:sz w:val="28"/>
                <w:lang w:eastAsia="ru-RU"/>
              </w:rPr>
              <w:t>Снегоболотоходы</w:t>
            </w:r>
            <w:proofErr w:type="spellEnd"/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AC7D06" w:rsidRPr="009C33DD" w:rsidTr="00C10F85">
        <w:tc>
          <w:tcPr>
            <w:tcW w:w="704" w:type="dxa"/>
            <w:vAlign w:val="center"/>
          </w:tcPr>
          <w:p w:rsidR="00AC7D06" w:rsidRPr="00A30DB8" w:rsidRDefault="00AC7D06" w:rsidP="0071135D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18" w:lineRule="atLeast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29.10.59.340</w:t>
            </w:r>
          </w:p>
        </w:tc>
        <w:tc>
          <w:tcPr>
            <w:tcW w:w="6379" w:type="dxa"/>
            <w:vAlign w:val="center"/>
          </w:tcPr>
          <w:p w:rsidR="00AC7D06" w:rsidRPr="00C10F85" w:rsidRDefault="00AC7D06" w:rsidP="0071135D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Вездеходы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AC7D06" w:rsidRPr="009C33DD" w:rsidRDefault="00AC7D0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C10F85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C10F85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29.20.21.190</w:t>
            </w:r>
          </w:p>
        </w:tc>
        <w:tc>
          <w:tcPr>
            <w:tcW w:w="6379" w:type="dxa"/>
            <w:vAlign w:val="center"/>
          </w:tcPr>
          <w:p w:rsidR="00757E31" w:rsidRPr="00C10F85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Контейнеры прочие, не включенные в другие группировки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A30DB8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29.31.21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757E31" w:rsidRPr="009C33DD" w:rsidTr="00A30DB8">
        <w:tc>
          <w:tcPr>
            <w:tcW w:w="704" w:type="dxa"/>
            <w:vAlign w:val="center"/>
          </w:tcPr>
          <w:p w:rsidR="00757E31" w:rsidRPr="00A30DB8" w:rsidRDefault="00757E3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29.31.23.110</w:t>
            </w:r>
          </w:p>
        </w:tc>
        <w:tc>
          <w:tcPr>
            <w:tcW w:w="6379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 освещения и световой сигнализации электрические для транспортных средств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мотоциклов</w:t>
            </w:r>
          </w:p>
        </w:tc>
        <w:tc>
          <w:tcPr>
            <w:tcW w:w="283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757E31" w:rsidRPr="009C33DD" w:rsidRDefault="00757E3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4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29.32.20.130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Устройства удерживающие для детей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29.32.30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Комплектующие и принадлежности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автотранспортных средств,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6E1478" w:rsidRPr="00C10F85" w:rsidRDefault="006E1478" w:rsidP="00620835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30.11.1</w:t>
            </w:r>
          </w:p>
        </w:tc>
        <w:tc>
          <w:tcPr>
            <w:tcW w:w="6379" w:type="dxa"/>
            <w:vAlign w:val="center"/>
          </w:tcPr>
          <w:p w:rsidR="006E1478" w:rsidRPr="00C10F85" w:rsidRDefault="006E1478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C10F85">
              <w:rPr>
                <w:sz w:val="28"/>
              </w:rPr>
              <w:t>Корабли военные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30.30.12.110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Двигатели турбореактивные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30.30.33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Самолеты и прочие летательные аппараты с массой пустого снаряженного аппарата свыше 2000 кг,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но не более 15000 кг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30.30.50.110</w:t>
            </w:r>
          </w:p>
        </w:tc>
        <w:tc>
          <w:tcPr>
            <w:tcW w:w="6379" w:type="dxa"/>
            <w:vAlign w:val="center"/>
          </w:tcPr>
          <w:p w:rsidR="00364C51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Комплектующие (запасные части) летательных аппаратов,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t xml:space="preserve"> </w:t>
            </w:r>
            <w:r w:rsidRPr="00C10F85">
              <w:rPr>
                <w:rFonts w:eastAsia="Times New Roman"/>
                <w:sz w:val="28"/>
                <w:lang w:eastAsia="ru-RU"/>
              </w:rPr>
              <w:t>не имеющие самостоятельных группировок</w:t>
            </w:r>
          </w:p>
          <w:p w:rsidR="009A76B9" w:rsidRPr="00C10F85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9A76B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30.92.2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Коляски инвалидные, кроме частей 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принадлежностей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30.92.30.110</w:t>
            </w:r>
          </w:p>
        </w:tc>
        <w:tc>
          <w:tcPr>
            <w:tcW w:w="6379" w:type="dxa"/>
            <w:vAlign w:val="center"/>
          </w:tcPr>
          <w:p w:rsidR="00364C51" w:rsidRPr="00C10F85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Комплектующие (запасные части) двухколесных </w:t>
            </w:r>
            <w:r w:rsidR="00BE6FDE" w:rsidRPr="00C10F85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велосипедов без двигателя, не имеющие самостоятельных группировок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30.92.40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Коляски детские и их части</w:t>
            </w:r>
          </w:p>
          <w:p w:rsidR="0071135D" w:rsidRPr="00C10F85" w:rsidRDefault="0071135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F8186E" w:rsidRPr="00C10F85" w:rsidRDefault="00F8186E" w:rsidP="00620835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31.09.14.190</w:t>
            </w:r>
          </w:p>
        </w:tc>
        <w:tc>
          <w:tcPr>
            <w:tcW w:w="6379" w:type="dxa"/>
            <w:vAlign w:val="center"/>
          </w:tcPr>
          <w:p w:rsidR="00F8186E" w:rsidRPr="00C10F85" w:rsidRDefault="00F8186E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Мебель из прочих материалов, включая тростник, лозу или бамбук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32.2 (за исключением 32.20.9)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Инструменты музыкальные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32.30.11.110</w:t>
            </w:r>
          </w:p>
        </w:tc>
        <w:tc>
          <w:tcPr>
            <w:tcW w:w="6379" w:type="dxa"/>
            <w:vAlign w:val="center"/>
          </w:tcPr>
          <w:p w:rsidR="00EE37B6" w:rsidRPr="00C10F85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Лыжи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32.30.11.120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Снаряжение лыжное, кроме обуви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32.30.11.130</w:t>
            </w:r>
          </w:p>
        </w:tc>
        <w:tc>
          <w:tcPr>
            <w:tcW w:w="6379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Коньки и коньки роликовые и их детали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5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32.30.12.110</w:t>
              </w:r>
            </w:hyperlink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Ботинки лыжные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32.30.13.190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Снаряжение для водного спорта прочее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32.30.14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Снаряды, инвентарь и оборудование для занятий физкультурой, гимнастикой и атлетикой, занятий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спортзалах, фитнес-центрах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32.30.15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Снаряды, инвентарь и оборудование прочие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для занятий спортом или для игр на открытом воздухе; плавательные бассейны и бассейны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гребли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32.4 (за исключением 32.40.9)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Игры и игрушки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32.5 (за исключением 32.50.9, медицинских масок из 32.50.50.190)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6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32.91.12.140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Кисти художественные, кисточки для письма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9A76B9" w:rsidRPr="009C33DD" w:rsidRDefault="00364C51" w:rsidP="009A76B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32.91.19.130</w:t>
            </w:r>
          </w:p>
        </w:tc>
        <w:tc>
          <w:tcPr>
            <w:tcW w:w="6379" w:type="dxa"/>
            <w:vAlign w:val="center"/>
          </w:tcPr>
          <w:p w:rsidR="009A76B9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64C51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Ерши</w:t>
            </w:r>
          </w:p>
          <w:p w:rsidR="009A76B9" w:rsidRPr="009C33DD" w:rsidRDefault="009A76B9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32.99.11 (за исключением 32.99.11.130, </w:t>
            </w:r>
            <w:hyperlink r:id="rId47" w:history="1">
              <w:r w:rsidRPr="009C33DD">
                <w:rPr>
                  <w:rFonts w:eastAsia="Times New Roman"/>
                  <w:sz w:val="28"/>
                  <w:lang w:eastAsia="ru-RU"/>
                </w:rPr>
                <w:t>32.99.11.140</w:t>
              </w:r>
            </w:hyperlink>
            <w:r w:rsidRPr="009C33DD">
              <w:rPr>
                <w:rFonts w:eastAsia="Times New Roman"/>
                <w:sz w:val="28"/>
                <w:lang w:eastAsia="ru-RU"/>
              </w:rPr>
              <w:t>, 32.99.11.160, 32.99.11.190)</w:t>
            </w:r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Уборы головные защитные и средства защиты прочие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64C51" w:rsidRPr="009C33DD" w:rsidTr="00A30DB8">
        <w:tc>
          <w:tcPr>
            <w:tcW w:w="704" w:type="dxa"/>
            <w:vAlign w:val="center"/>
          </w:tcPr>
          <w:p w:rsidR="00364C51" w:rsidRPr="00A30DB8" w:rsidRDefault="00364C51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32.99.13.130</w:t>
            </w:r>
          </w:p>
        </w:tc>
        <w:tc>
          <w:tcPr>
            <w:tcW w:w="6379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Стилографы и прочие ручки</w:t>
            </w:r>
          </w:p>
        </w:tc>
        <w:tc>
          <w:tcPr>
            <w:tcW w:w="283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364C51" w:rsidRPr="009C33DD" w:rsidRDefault="00364C51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8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32.99.15.140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Мелки для письма и рисования, мелки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портных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EE37B6" w:rsidRPr="009C33DD" w:rsidTr="00A30DB8">
        <w:tc>
          <w:tcPr>
            <w:tcW w:w="704" w:type="dxa"/>
            <w:vAlign w:val="center"/>
          </w:tcPr>
          <w:p w:rsidR="00EE37B6" w:rsidRPr="00A30DB8" w:rsidRDefault="00EE37B6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EE37B6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49" w:history="1">
              <w:r w:rsidR="00EE37B6" w:rsidRPr="009C33DD">
                <w:rPr>
                  <w:rFonts w:eastAsia="Times New Roman"/>
                  <w:sz w:val="28"/>
                  <w:lang w:eastAsia="ru-RU"/>
                </w:rPr>
                <w:t>32.99.16.110</w:t>
              </w:r>
            </w:hyperlink>
          </w:p>
        </w:tc>
        <w:tc>
          <w:tcPr>
            <w:tcW w:w="6379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Доски грифельные</w:t>
            </w:r>
          </w:p>
        </w:tc>
        <w:tc>
          <w:tcPr>
            <w:tcW w:w="283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EE37B6" w:rsidRPr="009C33DD" w:rsidRDefault="00EE37B6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32.99.21.120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Трости, трости-сидения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trHeight w:val="454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32.99.53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Приборы, аппаратура и модели, предназначенные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для демонстрационных целей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8230F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0" w:history="1">
              <w:r w:rsidR="002D4895" w:rsidRPr="009C33DD">
                <w:rPr>
                  <w:rFonts w:eastAsia="Times New Roman"/>
                  <w:sz w:val="28"/>
                  <w:lang w:eastAsia="ru-RU"/>
                </w:rPr>
                <w:t>32.99.59.000</w:t>
              </w:r>
            </w:hyperlink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Изделия различные прочие, не включенные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41.20.20.300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Сооружения топливно-энергетических, нефтехимических, </w:t>
            </w:r>
            <w:proofErr w:type="spellStart"/>
            <w:r w:rsidRPr="009C33DD">
              <w:rPr>
                <w:rFonts w:eastAsia="Times New Roman"/>
                <w:sz w:val="28"/>
                <w:lang w:eastAsia="ru-RU"/>
              </w:rPr>
              <w:t>газохимических</w:t>
            </w:r>
            <w:proofErr w:type="spellEnd"/>
            <w:r w:rsidRPr="009C33DD">
              <w:rPr>
                <w:rFonts w:eastAsia="Times New Roman"/>
                <w:sz w:val="28"/>
                <w:lang w:eastAsia="ru-RU"/>
              </w:rPr>
              <w:t xml:space="preserve"> и химических предприятий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41.20.20.700</w:t>
            </w:r>
          </w:p>
        </w:tc>
        <w:tc>
          <w:tcPr>
            <w:tcW w:w="6379" w:type="dxa"/>
            <w:vAlign w:val="center"/>
          </w:tcPr>
          <w:p w:rsidR="00DD2AAD" w:rsidRDefault="00DD2AAD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42.11.10.120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Дороги автомобильные, в том числе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 xml:space="preserve">улично-дорожная сеть, и прочие автомобильные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пешеходные дороги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42.11.10.130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Ограждения дорожные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42.21.13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Системы оросительные (каналы); водоводы </w:t>
            </w:r>
            <w:r w:rsidRPr="009C33DD">
              <w:rPr>
                <w:rFonts w:eastAsia="Times New Roman"/>
                <w:sz w:val="28"/>
                <w:lang w:eastAsia="ru-RU"/>
              </w:rPr>
              <w:br/>
              <w:t>и водопроводные конструкции; водоочистные станции, станции очистки сточных вод и насосные станции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42.22.13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Электростанции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42.99.11.110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для горнодобывающей промышленности</w:t>
            </w:r>
            <w:r w:rsidR="00F76BFE">
              <w:rPr>
                <w:rFonts w:eastAsia="Times New Roman"/>
                <w:sz w:val="28"/>
                <w:lang w:eastAsia="ru-RU"/>
              </w:rPr>
              <w:t xml:space="preserve"> и связанные сооружения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46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42.99.12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Сооружения для занятий спортом и отдыха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42.99.19.140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Ограды (заборы) и ограждения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58.11.11.000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Учебники печатные общеобразовательного назначения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 печатные профессиональные, технические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научные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58.11.14.000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Словари и энциклопедии печатные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58.11.19.000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Книги, брошюры, листовки печатные прочие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подобные печатные материалы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58.11.30.190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 xml:space="preserve">Книги, брошюры, листовки печатные прочие </w:t>
            </w:r>
            <w:r w:rsidR="00A30DB8">
              <w:rPr>
                <w:rFonts w:eastAsia="Times New Roman"/>
                <w:sz w:val="28"/>
                <w:lang w:eastAsia="ru-RU"/>
              </w:rPr>
              <w:br/>
            </w:r>
            <w:r w:rsidRPr="009C33DD">
              <w:rPr>
                <w:rFonts w:eastAsia="Times New Roman"/>
                <w:sz w:val="28"/>
                <w:lang w:eastAsia="ru-RU"/>
              </w:rPr>
              <w:t>и подобные материалы в электронной форме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58.19.12.000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Репродукции, чертежи и фотографии, печатные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58.29.32.000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Обеспечение программное прикладное для загрузки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2D4895" w:rsidRPr="009C33DD" w:rsidTr="00A30DB8">
        <w:trPr>
          <w:gridAfter w:val="1"/>
          <w:wAfter w:w="146" w:type="dxa"/>
        </w:trPr>
        <w:tc>
          <w:tcPr>
            <w:tcW w:w="704" w:type="dxa"/>
            <w:vAlign w:val="center"/>
          </w:tcPr>
          <w:p w:rsidR="002D4895" w:rsidRPr="00A30DB8" w:rsidRDefault="002D4895" w:rsidP="00A30DB8">
            <w:pPr>
              <w:pStyle w:val="ad"/>
              <w:numPr>
                <w:ilvl w:val="0"/>
                <w:numId w:val="29"/>
              </w:numPr>
              <w:tabs>
                <w:tab w:val="left" w:pos="500"/>
              </w:tabs>
              <w:spacing w:before="0" w:after="0" w:line="216" w:lineRule="auto"/>
              <w:ind w:left="-60" w:firstLine="0"/>
              <w:jc w:val="center"/>
              <w:rPr>
                <w:sz w:val="28"/>
              </w:rPr>
            </w:pPr>
          </w:p>
        </w:tc>
        <w:tc>
          <w:tcPr>
            <w:tcW w:w="3402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62.01.2</w:t>
            </w:r>
          </w:p>
        </w:tc>
        <w:tc>
          <w:tcPr>
            <w:tcW w:w="6379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Оригиналы программного обеспечения</w:t>
            </w:r>
          </w:p>
        </w:tc>
        <w:tc>
          <w:tcPr>
            <w:tcW w:w="283" w:type="dxa"/>
            <w:vAlign w:val="center"/>
          </w:tcPr>
          <w:p w:rsidR="002D4895" w:rsidRPr="009C33DD" w:rsidRDefault="002D4895" w:rsidP="00BE6FDE">
            <w:pPr>
              <w:widowControl w:val="0"/>
              <w:autoSpaceDE w:val="0"/>
              <w:autoSpaceDN w:val="0"/>
              <w:spacing w:before="0" w:after="0" w:line="216" w:lineRule="auto"/>
              <w:ind w:left="-55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9C33DD">
              <w:rPr>
                <w:rFonts w:eastAsia="Times New Roman"/>
                <w:sz w:val="28"/>
                <w:lang w:eastAsia="ru-RU"/>
              </w:rPr>
              <w:t>".</w:t>
            </w:r>
          </w:p>
        </w:tc>
      </w:tr>
    </w:tbl>
    <w:p w:rsidR="00CC17E1" w:rsidRDefault="00CC17E1" w:rsidP="00CC17E1">
      <w:pPr>
        <w:widowControl w:val="0"/>
        <w:shd w:val="clear" w:color="auto" w:fill="FFFFFF"/>
        <w:tabs>
          <w:tab w:val="left" w:pos="993"/>
        </w:tabs>
        <w:spacing w:before="0" w:after="0"/>
        <w:ind w:firstLine="709"/>
        <w:contextualSpacing w:val="0"/>
        <w:jc w:val="both"/>
        <w:rPr>
          <w:sz w:val="28"/>
          <w:shd w:val="clear" w:color="auto" w:fill="FFFFFF"/>
        </w:rPr>
        <w:sectPr w:rsidR="00CC17E1" w:rsidSect="00920159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A6B8F" w:rsidRDefault="00CC17E1" w:rsidP="00CC17E1">
      <w:pPr>
        <w:pStyle w:val="Style6"/>
        <w:spacing w:before="0" w:line="350" w:lineRule="exact"/>
        <w:rPr>
          <w:sz w:val="28"/>
        </w:rPr>
      </w:pPr>
      <w:r>
        <w:rPr>
          <w:sz w:val="28"/>
          <w:shd w:val="clear" w:color="auto" w:fill="FFFFFF"/>
        </w:rPr>
        <w:lastRenderedPageBreak/>
        <w:t xml:space="preserve">                                                                                                  </w:t>
      </w:r>
      <w:r w:rsidR="009A6B8F">
        <w:rPr>
          <w:sz w:val="28"/>
        </w:rPr>
        <w:t>Приложение № 2</w:t>
      </w:r>
    </w:p>
    <w:p w:rsidR="009A6B8F" w:rsidRDefault="009A6B8F" w:rsidP="009A6B8F">
      <w:pPr>
        <w:pStyle w:val="Style6"/>
        <w:spacing w:before="0" w:line="350" w:lineRule="exact"/>
        <w:ind w:left="5670"/>
        <w:jc w:val="center"/>
        <w:rPr>
          <w:sz w:val="28"/>
        </w:rPr>
      </w:pPr>
      <w:r>
        <w:rPr>
          <w:sz w:val="28"/>
        </w:rPr>
        <w:t>к приказу Министерства финансов</w:t>
      </w:r>
      <w:r>
        <w:rPr>
          <w:sz w:val="28"/>
        </w:rPr>
        <w:br/>
        <w:t>Российской Федерации</w:t>
      </w:r>
      <w:r>
        <w:rPr>
          <w:sz w:val="28"/>
        </w:rPr>
        <w:br/>
        <w:t xml:space="preserve">от </w:t>
      </w:r>
      <w:r w:rsidRPr="002A2719">
        <w:rPr>
          <w:sz w:val="28"/>
        </w:rPr>
        <w:t>"___"______</w:t>
      </w:r>
      <w:r>
        <w:rPr>
          <w:sz w:val="28"/>
        </w:rPr>
        <w:t xml:space="preserve">____ 2022 </w:t>
      </w:r>
      <w:r w:rsidRPr="002A2719">
        <w:rPr>
          <w:sz w:val="28"/>
        </w:rPr>
        <w:t xml:space="preserve">г. № </w:t>
      </w:r>
      <w:r>
        <w:rPr>
          <w:sz w:val="28"/>
        </w:rPr>
        <w:t>_____</w:t>
      </w:r>
    </w:p>
    <w:p w:rsidR="009A6B8F" w:rsidRDefault="009A6B8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outlineLvl w:val="0"/>
        <w:rPr>
          <w:sz w:val="28"/>
          <w:shd w:val="clear" w:color="auto" w:fill="FFFFFF"/>
        </w:rPr>
      </w:pP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outlineLvl w:val="0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"Приложение № 2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к приказу Министерства финансов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Российской Федерации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от 4 июня 2018 г. № 126н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"Об условиях допуска товаров,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происходящих из иностранного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государства или группы иностранных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государств, для целей осуществления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закупок товаров для обеспечения</w:t>
      </w:r>
    </w:p>
    <w:p w:rsidR="0075772F" w:rsidRPr="008266C5" w:rsidRDefault="0075772F" w:rsidP="007E1616">
      <w:pPr>
        <w:widowControl w:val="0"/>
        <w:autoSpaceDE w:val="0"/>
        <w:autoSpaceDN w:val="0"/>
        <w:spacing w:before="0" w:after="0" w:line="240" w:lineRule="auto"/>
        <w:ind w:left="5103"/>
        <w:contextualSpacing w:val="0"/>
        <w:jc w:val="center"/>
        <w:rPr>
          <w:rFonts w:eastAsia="Times New Roman"/>
          <w:sz w:val="28"/>
          <w:lang w:eastAsia="ru-RU"/>
        </w:rPr>
      </w:pPr>
      <w:r w:rsidRPr="008266C5">
        <w:rPr>
          <w:rFonts w:eastAsia="Times New Roman"/>
          <w:sz w:val="28"/>
          <w:lang w:eastAsia="ru-RU"/>
        </w:rPr>
        <w:t>государственных и муниципальных нужд"</w:t>
      </w:r>
    </w:p>
    <w:p w:rsidR="0075772F" w:rsidRPr="008266C5" w:rsidRDefault="0075772F" w:rsidP="0075772F">
      <w:pPr>
        <w:widowControl w:val="0"/>
        <w:autoSpaceDE w:val="0"/>
        <w:autoSpaceDN w:val="0"/>
        <w:spacing w:before="0" w:after="0" w:line="240" w:lineRule="auto"/>
        <w:contextualSpacing w:val="0"/>
        <w:jc w:val="both"/>
        <w:rPr>
          <w:rFonts w:eastAsia="Times New Roman"/>
          <w:sz w:val="28"/>
          <w:lang w:eastAsia="ru-RU"/>
        </w:rPr>
      </w:pPr>
    </w:p>
    <w:tbl>
      <w:tblPr>
        <w:tblW w:w="105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6237"/>
        <w:gridCol w:w="313"/>
      </w:tblGrid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№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п/п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Код по Общероссийскому </w:t>
            </w:r>
            <w:hyperlink r:id="rId51" w:history="1">
              <w:r w:rsidRPr="0086061D">
                <w:rPr>
                  <w:rFonts w:eastAsia="Times New Roman"/>
                  <w:sz w:val="28"/>
                  <w:lang w:eastAsia="ru-RU"/>
                </w:rPr>
                <w:t>классификатору</w:t>
              </w:r>
            </w:hyperlink>
            <w:r w:rsidRPr="0086061D">
              <w:rPr>
                <w:rFonts w:eastAsia="Times New Roman"/>
                <w:sz w:val="28"/>
                <w:lang w:eastAsia="ru-RU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Наименование товара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8565A9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26.20.12</w:t>
            </w:r>
          </w:p>
        </w:tc>
        <w:tc>
          <w:tcPr>
            <w:tcW w:w="6237" w:type="dxa"/>
            <w:vAlign w:val="center"/>
          </w:tcPr>
          <w:p w:rsidR="00CE6F56" w:rsidRPr="008565A9" w:rsidRDefault="008565A9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Терминалы кассовые, банкоматы и аналогичное оборудование, подключаемое к компьютеру </w:t>
            </w:r>
            <w:r w:rsidRPr="008565A9">
              <w:rPr>
                <w:rFonts w:eastAsia="Times New Roman"/>
                <w:sz w:val="28"/>
                <w:lang w:eastAsia="ru-RU"/>
              </w:rPr>
              <w:br/>
              <w:t>или сети передачи данных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26.20.16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Устройства ввода или вывода, содержащие </w:t>
            </w:r>
            <w:r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или не содержащие в одном корпусе запоминающие устройства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26.20.17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Мониторы и проекторы, преимущественно используемые в системах автоматической обработки данных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26.20.18.000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26.20.3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Устройства автоматической обработки данных прочие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565A9" w:rsidRPr="0086061D" w:rsidTr="008565A9">
        <w:trPr>
          <w:jc w:val="center"/>
        </w:trPr>
        <w:tc>
          <w:tcPr>
            <w:tcW w:w="567" w:type="dxa"/>
            <w:vAlign w:val="center"/>
          </w:tcPr>
          <w:p w:rsidR="008565A9" w:rsidRPr="0086061D" w:rsidRDefault="008565A9" w:rsidP="008565A9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26.20.4 (за исключением 26.20.40.150)</w:t>
            </w:r>
          </w:p>
        </w:tc>
        <w:tc>
          <w:tcPr>
            <w:tcW w:w="6237" w:type="dxa"/>
            <w:vAlign w:val="center"/>
          </w:tcPr>
          <w:p w:rsidR="008565A9" w:rsidRPr="008565A9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Блоки, части и принадлежности вычислительных машин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8565A9" w:rsidRPr="0086061D" w:rsidRDefault="008565A9" w:rsidP="008565A9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26.30 (за исключением 26.30.9)</w:t>
            </w:r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Оборудование коммуникационное</w:t>
            </w:r>
          </w:p>
        </w:tc>
        <w:tc>
          <w:tcPr>
            <w:tcW w:w="313" w:type="dxa"/>
            <w:tcBorders>
              <w:left w:val="nil"/>
            </w:tcBorders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565A9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28230F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2" w:history="1">
              <w:r w:rsidR="00CE6F56" w:rsidRPr="008565A9">
                <w:rPr>
                  <w:rFonts w:eastAsia="Times New Roman"/>
                  <w:sz w:val="28"/>
                  <w:lang w:eastAsia="ru-RU"/>
                </w:rPr>
                <w:t>26.40.12.000</w:t>
              </w:r>
            </w:hyperlink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Радиоприемники широковещательные, </w:t>
            </w:r>
            <w:r w:rsidR="00F3476F" w:rsidRP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не работающие без внешнего источника питания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28230F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3" w:history="1">
              <w:r w:rsidR="00CE6F56" w:rsidRPr="008565A9">
                <w:rPr>
                  <w:rFonts w:eastAsia="Times New Roman"/>
                  <w:sz w:val="28"/>
                  <w:lang w:eastAsia="ru-RU"/>
                </w:rPr>
                <w:t>26.40.31.190</w:t>
              </w:r>
            </w:hyperlink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Аппаратура для воспроизведения звука прочая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>26.40.4</w:t>
            </w:r>
          </w:p>
        </w:tc>
        <w:tc>
          <w:tcPr>
            <w:tcW w:w="6237" w:type="dxa"/>
            <w:vAlign w:val="center"/>
          </w:tcPr>
          <w:p w:rsidR="00CE6F56" w:rsidRPr="008565A9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565A9">
              <w:rPr>
                <w:rFonts w:eastAsia="Times New Roman"/>
                <w:sz w:val="28"/>
                <w:lang w:eastAsia="ru-RU"/>
              </w:rPr>
              <w:t xml:space="preserve">Микрофоны, громкоговорители, приемная аппаратура для радиотелефонной </w:t>
            </w:r>
            <w:r w:rsidR="00F3476F" w:rsidRPr="008565A9">
              <w:rPr>
                <w:rFonts w:eastAsia="Times New Roman"/>
                <w:sz w:val="28"/>
                <w:lang w:eastAsia="ru-RU"/>
              </w:rPr>
              <w:br/>
            </w:r>
            <w:r w:rsidRPr="008565A9">
              <w:rPr>
                <w:rFonts w:eastAsia="Times New Roman"/>
                <w:sz w:val="28"/>
                <w:lang w:eastAsia="ru-RU"/>
              </w:rPr>
              <w:t>или радиотелеграфной связи</w:t>
            </w:r>
          </w:p>
          <w:p w:rsidR="002C421C" w:rsidRPr="008565A9" w:rsidRDefault="002C421C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28230F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4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26.40.52.000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Части радиоприемной и радиопередающей аппаратуры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26.51 (за исключением 26.51.9)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для измерения, испытаний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>и навигации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536545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26.60 (за исключением 26.60.9)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для облучения, электрическое диагностическое и терапевтическое, применяемые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медицинских целях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26.70 (за исключением 26.70.9)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Приборы оптические и фотографическое оборудование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27.11 (за исключением 27.11.9)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Электродвигатели, генераторы и трансформаторы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6414C6" w:rsidRPr="0086061D" w:rsidTr="0086061D">
        <w:trPr>
          <w:jc w:val="center"/>
        </w:trPr>
        <w:tc>
          <w:tcPr>
            <w:tcW w:w="567" w:type="dxa"/>
            <w:vAlign w:val="center"/>
          </w:tcPr>
          <w:p w:rsidR="006414C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6414C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1805B0" w:rsidRPr="00215243" w:rsidRDefault="001805B0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6414C6" w:rsidRPr="00215243" w:rsidRDefault="006414C6" w:rsidP="00ED3A16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>27.12 (за исключением 27.12.9)</w:t>
            </w:r>
          </w:p>
          <w:p w:rsidR="006414C6" w:rsidRPr="00215243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6414C6" w:rsidRPr="00215243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>Аппаратура распределительная и регулирующая электрическая</w:t>
            </w:r>
          </w:p>
        </w:tc>
        <w:tc>
          <w:tcPr>
            <w:tcW w:w="313" w:type="dxa"/>
            <w:vAlign w:val="center"/>
          </w:tcPr>
          <w:p w:rsidR="006414C6" w:rsidRPr="0086061D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8565A9">
              <w:rPr>
                <w:sz w:val="28"/>
              </w:rPr>
              <w:t>7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27.40 (за исключением </w:t>
            </w:r>
            <w:r w:rsidRPr="0086061D">
              <w:rPr>
                <w:sz w:val="28"/>
              </w:rPr>
              <w:t>27.40.39, 27.40.9</w:t>
            </w:r>
            <w:r w:rsidRPr="0086061D">
              <w:rPr>
                <w:rFonts w:eastAsia="Times New Roman"/>
                <w:sz w:val="28"/>
                <w:lang w:eastAsia="ru-RU"/>
              </w:rPr>
              <w:t>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Оборудование электрическое осветительное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8565A9">
              <w:rPr>
                <w:sz w:val="28"/>
              </w:rPr>
              <w:t>8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27.90.11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Машины электрические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и аппаратура специализированные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CE6F56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1</w:t>
            </w:r>
            <w:r w:rsidR="008565A9">
              <w:rPr>
                <w:sz w:val="28"/>
              </w:rPr>
              <w:t>9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27.90.20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Панели индикаторные на жидких кристаллах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или на светоизлучающих диодах; электрическая аппаратура звуковой или световой сигнализации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6414C6" w:rsidRPr="0086061D" w:rsidTr="0086061D">
        <w:trPr>
          <w:jc w:val="center"/>
        </w:trPr>
        <w:tc>
          <w:tcPr>
            <w:tcW w:w="567" w:type="dxa"/>
            <w:vAlign w:val="center"/>
          </w:tcPr>
          <w:p w:rsidR="006414C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6414C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414C6" w:rsidRPr="001805B0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  <w:highlight w:val="yellow"/>
              </w:rPr>
            </w:pPr>
            <w:r w:rsidRPr="00627E8C">
              <w:rPr>
                <w:sz w:val="28"/>
              </w:rPr>
              <w:t>27.90.31 (за исключением 27.90.31.110)</w:t>
            </w:r>
          </w:p>
        </w:tc>
        <w:tc>
          <w:tcPr>
            <w:tcW w:w="6237" w:type="dxa"/>
            <w:vAlign w:val="center"/>
          </w:tcPr>
          <w:p w:rsidR="006414C6" w:rsidRPr="001805B0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highlight w:val="yellow"/>
                <w:lang w:eastAsia="ru-RU"/>
              </w:rPr>
            </w:pPr>
            <w:r w:rsidRPr="00215243">
              <w:rPr>
                <w:rFonts w:eastAsia="Times New Roman"/>
                <w:sz w:val="28"/>
                <w:lang w:eastAsia="ru-RU"/>
              </w:rPr>
              <w:t xml:space="preserve">Машины электрические и аппараты для пайки мягким и твердым припоем или сварки; электрические машины и аппараты для </w:t>
            </w:r>
            <w:proofErr w:type="spellStart"/>
            <w:r w:rsidRPr="00215243">
              <w:rPr>
                <w:rFonts w:eastAsia="Times New Roman"/>
                <w:sz w:val="28"/>
                <w:lang w:eastAsia="ru-RU"/>
              </w:rPr>
              <w:t>газотермического</w:t>
            </w:r>
            <w:proofErr w:type="spellEnd"/>
            <w:r w:rsidRPr="00215243">
              <w:rPr>
                <w:rFonts w:eastAsia="Times New Roman"/>
                <w:sz w:val="28"/>
                <w:lang w:eastAsia="ru-RU"/>
              </w:rPr>
              <w:t xml:space="preserve"> напыления металлов </w:t>
            </w:r>
            <w:r w:rsidR="0097005B">
              <w:rPr>
                <w:rFonts w:eastAsia="Times New Roman"/>
                <w:sz w:val="28"/>
                <w:lang w:eastAsia="ru-RU"/>
              </w:rPr>
              <w:br/>
            </w:r>
            <w:r w:rsidRPr="00215243">
              <w:rPr>
                <w:rFonts w:eastAsia="Times New Roman"/>
                <w:sz w:val="28"/>
                <w:lang w:eastAsia="ru-RU"/>
              </w:rPr>
              <w:t>или спеченных карбидов металла</w:t>
            </w:r>
          </w:p>
        </w:tc>
        <w:tc>
          <w:tcPr>
            <w:tcW w:w="313" w:type="dxa"/>
            <w:vAlign w:val="center"/>
          </w:tcPr>
          <w:p w:rsidR="006414C6" w:rsidRPr="0086061D" w:rsidRDefault="006414C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28230F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5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27.90.33.110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28230F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6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27.90.40.190</w:t>
              </w:r>
            </w:hyperlink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Оборудование электрическое прочее,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 xml:space="preserve">не включенное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другие группировки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71135D" w:rsidRDefault="0071135D" w:rsidP="0086061D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ED3A16" w:rsidRDefault="00ED3A16" w:rsidP="00ED3A16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</w:pPr>
          </w:p>
          <w:p w:rsidR="00CE6F56" w:rsidRPr="0086061D" w:rsidRDefault="0028230F" w:rsidP="00ED3A16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hyperlink r:id="rId57" w:history="1">
              <w:r w:rsidR="00CE6F56" w:rsidRPr="0086061D">
                <w:rPr>
                  <w:rFonts w:eastAsia="Times New Roman"/>
                  <w:sz w:val="28"/>
                  <w:lang w:eastAsia="ru-RU"/>
                </w:rPr>
                <w:t>27.90.70.000</w:t>
              </w:r>
            </w:hyperlink>
          </w:p>
        </w:tc>
        <w:tc>
          <w:tcPr>
            <w:tcW w:w="6237" w:type="dxa"/>
            <w:vAlign w:val="center"/>
          </w:tcPr>
          <w:p w:rsidR="00ED3A16" w:rsidRDefault="00ED3A1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</w:t>
            </w:r>
            <w:r w:rsidR="00F3476F" w:rsidRPr="0086061D">
              <w:rPr>
                <w:rFonts w:eastAsia="Times New Roman"/>
                <w:sz w:val="28"/>
                <w:lang w:eastAsia="ru-RU"/>
              </w:rPr>
              <w:br/>
            </w:r>
            <w:r w:rsidRPr="0086061D">
              <w:rPr>
                <w:rFonts w:eastAsia="Times New Roman"/>
                <w:sz w:val="28"/>
                <w:lang w:eastAsia="ru-RU"/>
              </w:rPr>
              <w:t xml:space="preserve">на железных дорогах, трамвайных путях, автомобильных дорогах, внутренних водных путях, площадках для парковки,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в портовых сооружениях или на аэродромах</w:t>
            </w:r>
          </w:p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CE6F56" w:rsidRPr="0086061D" w:rsidRDefault="008565A9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3D5247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28.1 (за исключением 28.11.9, 28.12.9, 28.13.2, 28.13.9, 28.14.11, 28.14.13, 28.14.9, 28.15.10, 28.15.9)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Машины и оборудование общего назначения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8565A9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3003E0" w:rsidRPr="0086061D" w:rsidRDefault="008565A9" w:rsidP="007E1616">
            <w:pPr>
              <w:spacing w:before="0" w:after="0" w:line="216" w:lineRule="auto"/>
              <w:rPr>
                <w:sz w:val="28"/>
              </w:rPr>
            </w:pPr>
            <w:r>
              <w:rPr>
                <w:sz w:val="28"/>
              </w:rPr>
              <w:t>25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DD2AAD" w:rsidRPr="00C10F85" w:rsidRDefault="00DD2AAD" w:rsidP="007E161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28.21 (за исключением 28.21.13.111, 28.21.9)</w:t>
            </w:r>
          </w:p>
        </w:tc>
        <w:tc>
          <w:tcPr>
            <w:tcW w:w="6237" w:type="dxa"/>
            <w:vAlign w:val="center"/>
          </w:tcPr>
          <w:p w:rsidR="00DD2AAD" w:rsidRPr="00C10F85" w:rsidRDefault="00DD2AAD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Камеры, печи и печные горелки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536545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ED3A16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28.22.11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Тали и подъемники, не включенные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8565A9" w:rsidP="00536545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28.22.12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Лебедки шахтных подъемных установок надшахтного размещения; специальные лебедки для работы под землей; прочие лебедки, кабестаны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28.22.13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Домкраты; подъемные механизмы, используемые для подъема транспортных средств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28.22.14 (за исключением 28.22.14.121, 28.22.14.122, 28.22.14.125, 28.22.14.140, 28.22.14.151, 28.22.14.159)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Деррик-краны; подъемные краны; подвижные подъемные фермы, портальные краны, самоходные или несамоходные машины, оснащенные подъемным краном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28.22.15.130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Тягачи, используемые на платформах железнодорожных станций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991EDD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>
              <w:rPr>
                <w:rFonts w:eastAsia="Times New Roman"/>
                <w:sz w:val="28"/>
                <w:lang w:eastAsia="ru-RU"/>
              </w:rPr>
              <w:t>28.22.16 (з</w:t>
            </w:r>
            <w:bookmarkStart w:id="0" w:name="_GoBack"/>
            <w:bookmarkEnd w:id="0"/>
            <w:r w:rsidR="003003E0" w:rsidRPr="00C10F85">
              <w:rPr>
                <w:rFonts w:eastAsia="Times New Roman"/>
                <w:sz w:val="28"/>
                <w:lang w:eastAsia="ru-RU"/>
              </w:rPr>
              <w:t>а исключением 28.22.16.111)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Лифты, скиповые подъемники, эскалаторы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движущиеся пешеходные дорожки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28.22.17 (за исключением 28.22.17.111)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Подъемники и конвейеры пневматические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 xml:space="preserve">и прочие непрерывного действия для товаров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или материалов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28.22.18 (за исключением 28.22.18.261, 28.22.18.269, 28.22.18.314, 28.22.18.390)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грузоподъемное, транспортирующее и погрузочно-разгрузочное прочее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28.22.19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Части грузоподъемного и погрузочно-разгрузочного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28.22.20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Ковши, черпаки, грейферы и захваты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для подъемных кранов, экскаваторов и аналогичного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28.23 (за исключением 28.23.9)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28.25 (за исключением 28.25.11.120, 28.25.12.110, 28.25.12.190, 28.25.13.111, 28.25.13.112, 28.25.13.114, 28.25.13.115, 28.25.9)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промышленное холодильное </w:t>
            </w:r>
            <w:r w:rsidR="00DD2AAD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вентиляционное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7E1616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="00A43157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28.29 (за исключением 28.29.50.000, 28.29.70, 28.99.9)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28.91.1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металлургии и его части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28.92.1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добычи полезных ископаемых подземным способом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28.92.23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Скреперы самоходные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28.92.3 (за исключением 28.92.30.110, 28.92.30.150, 28.92.30.160, 28.92.30.190)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Машины для выемки грунта и строительства прочие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43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28.92.4 (за исключением 28.92.40.130)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Машины для сортировки, дробления, смешивания и аналогичной обработки грунта, камня, руды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прочих минеральных веществ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28.92.6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Части оборудования для добычи полезных ископаемых подземным и открытым способами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C10F85">
              <w:rPr>
                <w:rFonts w:eastAsia="Times New Roman"/>
                <w:sz w:val="28"/>
                <w:lang w:eastAsia="ru-RU"/>
              </w:rPr>
              <w:t>и строительства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28.93 (за исключением 28.93.15.110, 28.93.15.120, 28.93.17.110, 28.93.17.120, 28.93.9) 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28.94 (за исключением 28.94.9)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 xml:space="preserve">Оборудование для текстильного, швейного </w:t>
            </w:r>
            <w:r w:rsidRPr="00C10F85">
              <w:rPr>
                <w:rFonts w:eastAsia="Times New Roman"/>
                <w:sz w:val="28"/>
                <w:lang w:eastAsia="ru-RU"/>
              </w:rPr>
              <w:br/>
              <w:t>и кожевенного производства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8565A9" w:rsidRDefault="008565A9" w:rsidP="003003E0">
            <w:pPr>
              <w:spacing w:before="0" w:after="0" w:line="216" w:lineRule="auto"/>
              <w:jc w:val="center"/>
              <w:rPr>
                <w:sz w:val="28"/>
              </w:rPr>
            </w:pPr>
          </w:p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28.95 (за исключением 28.95.9)</w:t>
            </w: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производства бумаги и картона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28.96 (за исключением 28.96.10.121, 28.96.10.122, 28.96.10.123, 28.96.9)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для обработки резины и пластмасс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28.99 (за исключением 28.99.39.200, 28.99.9)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Pr="0086061D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="003003E0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29.10.59.170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Комплексы медицинские на шасси транспортных средств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29.10.59.210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для перевозки денежной выручки и ценных грузов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52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29.10.59.260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Средства транспортные оперативно-служебные для перевозки лиц, находящихся под стражей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10F85" w:rsidRPr="00C10F85" w:rsidRDefault="00C10F85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29.10.59.330</w:t>
            </w:r>
          </w:p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proofErr w:type="spellStart"/>
            <w:r w:rsidRPr="00C10F85">
              <w:rPr>
                <w:rFonts w:eastAsia="Times New Roman"/>
                <w:sz w:val="28"/>
                <w:lang w:eastAsia="ru-RU"/>
              </w:rPr>
              <w:t>Снегоболотоходы</w:t>
            </w:r>
            <w:proofErr w:type="spellEnd"/>
          </w:p>
        </w:tc>
      </w:tr>
      <w:tr w:rsidR="003003E0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3003E0" w:rsidRDefault="00536545" w:rsidP="003003E0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="00C10F85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jc w:val="center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29.10.59.340</w:t>
            </w:r>
          </w:p>
        </w:tc>
        <w:tc>
          <w:tcPr>
            <w:tcW w:w="6237" w:type="dxa"/>
            <w:vAlign w:val="center"/>
          </w:tcPr>
          <w:p w:rsidR="003003E0" w:rsidRPr="00C10F85" w:rsidRDefault="003003E0" w:rsidP="003003E0">
            <w:pPr>
              <w:widowControl w:val="0"/>
              <w:autoSpaceDE w:val="0"/>
              <w:autoSpaceDN w:val="0"/>
              <w:spacing w:before="0" w:after="0" w:line="18" w:lineRule="atLeast"/>
              <w:contextualSpacing w:val="0"/>
              <w:rPr>
                <w:rFonts w:eastAsia="Times New Roman"/>
                <w:strike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Вездеходы</w:t>
            </w:r>
          </w:p>
        </w:tc>
      </w:tr>
      <w:tr w:rsidR="009706B8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9706B8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29.31.21</w:t>
            </w:r>
          </w:p>
        </w:tc>
        <w:tc>
          <w:tcPr>
            <w:tcW w:w="6237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 w:rsidR="009706B8" w:rsidRPr="0086061D" w:rsidTr="00C10F85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9706B8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C10F85">
              <w:rPr>
                <w:sz w:val="28"/>
              </w:rPr>
              <w:t>29.31.23.110</w:t>
            </w:r>
          </w:p>
        </w:tc>
        <w:tc>
          <w:tcPr>
            <w:tcW w:w="6237" w:type="dxa"/>
            <w:vAlign w:val="center"/>
          </w:tcPr>
          <w:p w:rsidR="009706B8" w:rsidRPr="00C10F85" w:rsidRDefault="009706B8" w:rsidP="0086061D">
            <w:pPr>
              <w:spacing w:before="0" w:after="0" w:line="216" w:lineRule="auto"/>
              <w:rPr>
                <w:sz w:val="28"/>
              </w:rPr>
            </w:pPr>
            <w:r w:rsidRPr="00C10F85">
              <w:rPr>
                <w:sz w:val="28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CE6F56" w:rsidRPr="0086061D" w:rsidTr="0086061D">
        <w:trPr>
          <w:gridAfter w:val="1"/>
          <w:wAfter w:w="313" w:type="dxa"/>
          <w:jc w:val="center"/>
        </w:trPr>
        <w:tc>
          <w:tcPr>
            <w:tcW w:w="567" w:type="dxa"/>
            <w:vAlign w:val="center"/>
          </w:tcPr>
          <w:p w:rsidR="00CE6F56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C10F85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C10F85">
              <w:rPr>
                <w:rFonts w:eastAsia="Times New Roman"/>
                <w:sz w:val="28"/>
                <w:lang w:eastAsia="ru-RU"/>
              </w:rPr>
              <w:t>29.32.30.262</w:t>
            </w:r>
          </w:p>
        </w:tc>
        <w:tc>
          <w:tcPr>
            <w:tcW w:w="6237" w:type="dxa"/>
            <w:vAlign w:val="center"/>
          </w:tcPr>
          <w:p w:rsidR="00CE6F56" w:rsidRPr="00C10F85" w:rsidRDefault="00CE6F56" w:rsidP="0086061D">
            <w:pPr>
              <w:autoSpaceDE w:val="0"/>
              <w:autoSpaceDN w:val="0"/>
              <w:adjustRightInd w:val="0"/>
              <w:spacing w:before="0" w:after="0" w:line="216" w:lineRule="auto"/>
              <w:contextualSpacing w:val="0"/>
              <w:rPr>
                <w:sz w:val="28"/>
              </w:rPr>
            </w:pPr>
            <w:r w:rsidRPr="00C10F85">
              <w:rPr>
                <w:sz w:val="28"/>
              </w:rPr>
              <w:t>Подогреватели-</w:t>
            </w:r>
            <w:proofErr w:type="spellStart"/>
            <w:r w:rsidRPr="00C10F85">
              <w:rPr>
                <w:sz w:val="28"/>
              </w:rPr>
              <w:t>о</w:t>
            </w:r>
            <w:r w:rsidR="003D5247" w:rsidRPr="00C10F85">
              <w:rPr>
                <w:sz w:val="28"/>
              </w:rPr>
              <w:t>топители</w:t>
            </w:r>
            <w:proofErr w:type="spellEnd"/>
            <w:r w:rsidR="003D5247" w:rsidRPr="00C10F85">
              <w:rPr>
                <w:sz w:val="28"/>
              </w:rPr>
              <w:t xml:space="preserve"> независимые воздушные </w:t>
            </w:r>
            <w:r w:rsidRPr="00C10F85">
              <w:rPr>
                <w:sz w:val="28"/>
              </w:rPr>
              <w:t xml:space="preserve">и жидкостные автоматического действия, работающие от бортовой сети транспортных средств на жидком </w:t>
            </w:r>
            <w:r w:rsidRPr="00C10F85">
              <w:rPr>
                <w:sz w:val="28"/>
              </w:rPr>
              <w:br/>
              <w:t xml:space="preserve">или газообразном топливе, в том числе </w:t>
            </w:r>
            <w:r w:rsidRPr="00C10F85">
              <w:rPr>
                <w:sz w:val="28"/>
              </w:rPr>
              <w:br/>
              <w:t>подогреватели предпусковые</w:t>
            </w: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C10F85" w:rsidRDefault="003003E0" w:rsidP="003003E0">
            <w:pPr>
              <w:spacing w:before="0" w:after="0" w:line="216" w:lineRule="auto"/>
              <w:jc w:val="center"/>
              <w:rPr>
                <w:sz w:val="28"/>
              </w:rPr>
            </w:pPr>
            <w:r w:rsidRPr="00C10F85">
              <w:rPr>
                <w:sz w:val="28"/>
              </w:rPr>
              <w:t>30.11.1</w:t>
            </w:r>
          </w:p>
        </w:tc>
        <w:tc>
          <w:tcPr>
            <w:tcW w:w="6237" w:type="dxa"/>
            <w:vAlign w:val="center"/>
          </w:tcPr>
          <w:p w:rsidR="003D6FFB" w:rsidRPr="00C10F85" w:rsidRDefault="003003E0" w:rsidP="0086061D">
            <w:pPr>
              <w:spacing w:before="0" w:after="0" w:line="216" w:lineRule="auto"/>
              <w:rPr>
                <w:sz w:val="28"/>
              </w:rPr>
            </w:pPr>
            <w:r w:rsidRPr="00C10F85">
              <w:rPr>
                <w:sz w:val="28"/>
              </w:rPr>
              <w:t>Корабли военные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215243">
              <w:rPr>
                <w:sz w:val="28"/>
              </w:rPr>
              <w:t>30.30.12.110</w:t>
            </w:r>
          </w:p>
        </w:tc>
        <w:tc>
          <w:tcPr>
            <w:tcW w:w="6237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215243">
              <w:rPr>
                <w:sz w:val="28"/>
              </w:rPr>
              <w:t>Двигатели турбореактивные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215243">
              <w:rPr>
                <w:sz w:val="28"/>
              </w:rPr>
              <w:t>30.30.33</w:t>
            </w:r>
          </w:p>
        </w:tc>
        <w:tc>
          <w:tcPr>
            <w:tcW w:w="6237" w:type="dxa"/>
            <w:vAlign w:val="center"/>
          </w:tcPr>
          <w:p w:rsidR="003D6FFB" w:rsidRPr="00215243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215243">
              <w:rPr>
                <w:sz w:val="28"/>
              </w:rPr>
              <w:t xml:space="preserve">Самолеты и прочие летательные аппараты </w:t>
            </w:r>
            <w:r w:rsidR="00D045B7">
              <w:rPr>
                <w:sz w:val="28"/>
              </w:rPr>
              <w:br/>
            </w:r>
            <w:r w:rsidRPr="00215243">
              <w:rPr>
                <w:sz w:val="28"/>
              </w:rPr>
              <w:t xml:space="preserve">с массой пустого снаряженного аппарата </w:t>
            </w:r>
            <w:r w:rsidR="00D045B7">
              <w:rPr>
                <w:sz w:val="28"/>
              </w:rPr>
              <w:br/>
            </w:r>
            <w:r w:rsidRPr="00215243">
              <w:rPr>
                <w:sz w:val="28"/>
              </w:rPr>
              <w:t>свыше 2000 кг, но не более 15000 кг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3D6FFB" w:rsidRPr="0086061D" w:rsidTr="0086061D">
        <w:trPr>
          <w:jc w:val="center"/>
        </w:trPr>
        <w:tc>
          <w:tcPr>
            <w:tcW w:w="567" w:type="dxa"/>
            <w:vAlign w:val="center"/>
          </w:tcPr>
          <w:p w:rsidR="003D6FFB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  <w:r w:rsidR="003D6FFB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3D6FFB" w:rsidRPr="001805B0" w:rsidRDefault="003D6FFB" w:rsidP="0086061D">
            <w:pPr>
              <w:spacing w:before="0" w:after="0" w:line="216" w:lineRule="auto"/>
              <w:jc w:val="center"/>
              <w:rPr>
                <w:sz w:val="28"/>
              </w:rPr>
            </w:pPr>
            <w:r w:rsidRPr="001805B0">
              <w:rPr>
                <w:sz w:val="28"/>
              </w:rPr>
              <w:t>30.30.50.110</w:t>
            </w:r>
          </w:p>
        </w:tc>
        <w:tc>
          <w:tcPr>
            <w:tcW w:w="6237" w:type="dxa"/>
            <w:vAlign w:val="center"/>
          </w:tcPr>
          <w:p w:rsidR="003D6FFB" w:rsidRPr="001805B0" w:rsidRDefault="003D6FFB" w:rsidP="0086061D">
            <w:pPr>
              <w:spacing w:before="0" w:after="0" w:line="216" w:lineRule="auto"/>
              <w:rPr>
                <w:sz w:val="28"/>
              </w:rPr>
            </w:pPr>
            <w:r w:rsidRPr="001805B0">
              <w:rPr>
                <w:sz w:val="28"/>
              </w:rPr>
              <w:t>Комплектующие (запасные части) летательных аппаратов, не имеющие самостоятельных группировок</w:t>
            </w:r>
          </w:p>
        </w:tc>
        <w:tc>
          <w:tcPr>
            <w:tcW w:w="313" w:type="dxa"/>
            <w:vAlign w:val="center"/>
          </w:tcPr>
          <w:p w:rsidR="003D6FFB" w:rsidRPr="0086061D" w:rsidRDefault="003D6FFB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sz w:val="28"/>
              </w:rPr>
            </w:pPr>
            <w:r w:rsidRPr="0086061D">
              <w:rPr>
                <w:sz w:val="28"/>
              </w:rPr>
              <w:t>32.2 (за исключением 32.20.9)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sz w:val="28"/>
              </w:rPr>
              <w:t>Инструменты музыкальные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32.5 (за исключением 32.50.9, медицинских масок из 32.50.50.190)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Инструменты и оборудование медицинские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CE6F56" w:rsidRPr="0086061D" w:rsidTr="0086061D">
        <w:trPr>
          <w:jc w:val="center"/>
        </w:trPr>
        <w:tc>
          <w:tcPr>
            <w:tcW w:w="567" w:type="dxa"/>
            <w:vAlign w:val="center"/>
          </w:tcPr>
          <w:p w:rsidR="00CE6F56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64</w:t>
            </w:r>
            <w:r w:rsidR="00CE6F56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32.99.53</w:t>
            </w:r>
          </w:p>
        </w:tc>
        <w:tc>
          <w:tcPr>
            <w:tcW w:w="6237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 xml:space="preserve">Приборы, аппаратура и модели, предназначенные </w:t>
            </w:r>
            <w:r w:rsidRPr="0086061D">
              <w:rPr>
                <w:rFonts w:eastAsia="Times New Roman"/>
                <w:sz w:val="28"/>
                <w:lang w:eastAsia="ru-RU"/>
              </w:rPr>
              <w:br/>
              <w:t>для демонстрационных целей</w:t>
            </w:r>
          </w:p>
        </w:tc>
        <w:tc>
          <w:tcPr>
            <w:tcW w:w="313" w:type="dxa"/>
            <w:vAlign w:val="center"/>
          </w:tcPr>
          <w:p w:rsidR="00CE6F56" w:rsidRPr="0086061D" w:rsidRDefault="00CE6F56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41.20.20.300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 xml:space="preserve">Сооружения топливно-энергетических, нефтехимических, </w:t>
            </w:r>
            <w:proofErr w:type="spellStart"/>
            <w:r w:rsidRPr="001805B0">
              <w:rPr>
                <w:rFonts w:eastAsia="Times New Roman"/>
                <w:sz w:val="28"/>
                <w:lang w:eastAsia="ru-RU"/>
              </w:rPr>
              <w:t>газохимических</w:t>
            </w:r>
            <w:proofErr w:type="spellEnd"/>
            <w:r w:rsidRPr="001805B0">
              <w:rPr>
                <w:rFonts w:eastAsia="Times New Roman"/>
                <w:sz w:val="28"/>
                <w:lang w:eastAsia="ru-RU"/>
              </w:rPr>
              <w:t xml:space="preserve"> и химических предприятий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41.20.20.700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42.21.13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 xml:space="preserve">Системы оросительные (каналы); водоводы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1805B0">
              <w:rPr>
                <w:rFonts w:eastAsia="Times New Roman"/>
                <w:sz w:val="28"/>
                <w:lang w:eastAsia="ru-RU"/>
              </w:rPr>
              <w:t xml:space="preserve">и водопроводные конструкции; водоочистные станции, станции очистки сточных вод </w:t>
            </w:r>
            <w:r w:rsidR="00D045B7">
              <w:rPr>
                <w:rFonts w:eastAsia="Times New Roman"/>
                <w:sz w:val="28"/>
                <w:lang w:eastAsia="ru-RU"/>
              </w:rPr>
              <w:br/>
            </w:r>
            <w:r w:rsidRPr="001805B0">
              <w:rPr>
                <w:rFonts w:eastAsia="Times New Roman"/>
                <w:sz w:val="28"/>
                <w:lang w:eastAsia="ru-RU"/>
              </w:rPr>
              <w:t>и насосные станции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42.22.13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Электростанции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86061D" w:rsidRPr="0086061D" w:rsidTr="0086061D">
        <w:trPr>
          <w:jc w:val="center"/>
        </w:trPr>
        <w:tc>
          <w:tcPr>
            <w:tcW w:w="567" w:type="dxa"/>
            <w:vAlign w:val="center"/>
          </w:tcPr>
          <w:p w:rsidR="0086061D" w:rsidRPr="0086061D" w:rsidRDefault="00536545" w:rsidP="0086061D">
            <w:pPr>
              <w:spacing w:before="0" w:after="0" w:line="21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  <w:r w:rsidR="0086061D" w:rsidRPr="0086061D">
              <w:rPr>
                <w:sz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jc w:val="center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42.99.11.110</w:t>
            </w:r>
          </w:p>
        </w:tc>
        <w:tc>
          <w:tcPr>
            <w:tcW w:w="6237" w:type="dxa"/>
            <w:vAlign w:val="center"/>
          </w:tcPr>
          <w:p w:rsidR="0086061D" w:rsidRPr="001805B0" w:rsidRDefault="0086061D" w:rsidP="0086061D">
            <w:pPr>
              <w:spacing w:before="0" w:after="0" w:line="216" w:lineRule="auto"/>
              <w:rPr>
                <w:rFonts w:eastAsia="Times New Roman"/>
                <w:sz w:val="28"/>
                <w:lang w:eastAsia="ru-RU"/>
              </w:rPr>
            </w:pPr>
            <w:r w:rsidRPr="001805B0">
              <w:rPr>
                <w:rFonts w:eastAsia="Times New Roman"/>
                <w:sz w:val="28"/>
                <w:lang w:eastAsia="ru-RU"/>
              </w:rPr>
              <w:t>Сооружения для горнодобывающей промышленности и связанные сооружения</w:t>
            </w:r>
          </w:p>
        </w:tc>
        <w:tc>
          <w:tcPr>
            <w:tcW w:w="313" w:type="dxa"/>
            <w:vAlign w:val="center"/>
          </w:tcPr>
          <w:p w:rsidR="0086061D" w:rsidRPr="0086061D" w:rsidRDefault="0086061D" w:rsidP="0086061D">
            <w:pPr>
              <w:widowControl w:val="0"/>
              <w:autoSpaceDE w:val="0"/>
              <w:autoSpaceDN w:val="0"/>
              <w:spacing w:before="0" w:after="0" w:line="216" w:lineRule="auto"/>
              <w:contextualSpacing w:val="0"/>
              <w:jc w:val="center"/>
              <w:rPr>
                <w:rFonts w:eastAsia="Times New Roman"/>
                <w:sz w:val="28"/>
                <w:lang w:eastAsia="ru-RU"/>
              </w:rPr>
            </w:pPr>
            <w:r w:rsidRPr="0086061D">
              <w:rPr>
                <w:rFonts w:eastAsia="Times New Roman"/>
                <w:sz w:val="28"/>
                <w:lang w:eastAsia="ru-RU"/>
              </w:rPr>
              <w:t>".</w:t>
            </w:r>
          </w:p>
        </w:tc>
      </w:tr>
    </w:tbl>
    <w:p w:rsidR="0075772F" w:rsidRDefault="0075772F" w:rsidP="00F3476F">
      <w:pPr>
        <w:pStyle w:val="Style6"/>
        <w:spacing w:before="0" w:line="360" w:lineRule="auto"/>
        <w:rPr>
          <w:sz w:val="28"/>
        </w:rPr>
      </w:pPr>
    </w:p>
    <w:sectPr w:rsidR="0075772F" w:rsidSect="00920159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30F" w:rsidRDefault="0028230F" w:rsidP="00041E4A">
      <w:pPr>
        <w:spacing w:after="0" w:line="240" w:lineRule="auto"/>
      </w:pPr>
      <w:r>
        <w:separator/>
      </w:r>
    </w:p>
  </w:endnote>
  <w:endnote w:type="continuationSeparator" w:id="0">
    <w:p w:rsidR="0028230F" w:rsidRDefault="0028230F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30F" w:rsidRDefault="0028230F" w:rsidP="00041E4A">
      <w:pPr>
        <w:spacing w:after="0" w:line="240" w:lineRule="auto"/>
      </w:pPr>
      <w:r>
        <w:separator/>
      </w:r>
    </w:p>
  </w:footnote>
  <w:footnote w:type="continuationSeparator" w:id="0">
    <w:p w:rsidR="0028230F" w:rsidRDefault="0028230F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23124"/>
      <w:docPartObj>
        <w:docPartGallery w:val="Page Numbers (Top of Page)"/>
        <w:docPartUnique/>
      </w:docPartObj>
    </w:sdtPr>
    <w:sdtEndPr/>
    <w:sdtContent>
      <w:p w:rsidR="003472A7" w:rsidRDefault="003472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EDD">
          <w:rPr>
            <w:noProof/>
          </w:rPr>
          <w:t>6</w:t>
        </w:r>
        <w:r>
          <w:fldChar w:fldCharType="end"/>
        </w:r>
      </w:p>
    </w:sdtContent>
  </w:sdt>
  <w:p w:rsidR="003472A7" w:rsidRDefault="00347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2E8"/>
    <w:multiLevelType w:val="hybridMultilevel"/>
    <w:tmpl w:val="A5A64244"/>
    <w:lvl w:ilvl="0" w:tplc="89F27D12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7C0FFF"/>
    <w:multiLevelType w:val="hybridMultilevel"/>
    <w:tmpl w:val="A7CCA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35A71"/>
    <w:multiLevelType w:val="hybridMultilevel"/>
    <w:tmpl w:val="2CF8B5F0"/>
    <w:lvl w:ilvl="0" w:tplc="A7E23B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CC3B81"/>
    <w:multiLevelType w:val="hybridMultilevel"/>
    <w:tmpl w:val="D11E11F4"/>
    <w:lvl w:ilvl="0" w:tplc="7C10D3E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A83671"/>
    <w:multiLevelType w:val="hybridMultilevel"/>
    <w:tmpl w:val="9A44CC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133DE0"/>
    <w:multiLevelType w:val="hybridMultilevel"/>
    <w:tmpl w:val="0D049510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169B4"/>
    <w:multiLevelType w:val="hybridMultilevel"/>
    <w:tmpl w:val="48EA9210"/>
    <w:lvl w:ilvl="0" w:tplc="5CB65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9D0A0B"/>
    <w:multiLevelType w:val="hybridMultilevel"/>
    <w:tmpl w:val="E208D528"/>
    <w:lvl w:ilvl="0" w:tplc="4E9C508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37330C"/>
    <w:multiLevelType w:val="hybridMultilevel"/>
    <w:tmpl w:val="06541CE6"/>
    <w:lvl w:ilvl="0" w:tplc="780E2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792327"/>
    <w:multiLevelType w:val="hybridMultilevel"/>
    <w:tmpl w:val="B268E09C"/>
    <w:lvl w:ilvl="0" w:tplc="8024774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1D3D44"/>
    <w:multiLevelType w:val="hybridMultilevel"/>
    <w:tmpl w:val="DE560B6A"/>
    <w:lvl w:ilvl="0" w:tplc="A8D6B08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F415BE"/>
    <w:multiLevelType w:val="multilevel"/>
    <w:tmpl w:val="51B898D8"/>
    <w:lvl w:ilvl="0">
      <w:start w:val="2"/>
      <w:numFmt w:val="decimal"/>
      <w:lvlText w:val="%1."/>
      <w:lvlJc w:val="left"/>
      <w:pPr>
        <w:ind w:left="1018" w:hanging="450"/>
      </w:pPr>
    </w:lvl>
    <w:lvl w:ilvl="1">
      <w:start w:val="1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775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553" w:hanging="1440"/>
      </w:pPr>
    </w:lvl>
    <w:lvl w:ilvl="6">
      <w:start w:val="1"/>
      <w:numFmt w:val="decimal"/>
      <w:lvlText w:val="%1.%2.%3.%4.%5.%6.%7."/>
      <w:lvlJc w:val="left"/>
      <w:pPr>
        <w:ind w:left="6622" w:hanging="1800"/>
      </w:pPr>
    </w:lvl>
    <w:lvl w:ilvl="7">
      <w:start w:val="1"/>
      <w:numFmt w:val="decimal"/>
      <w:lvlText w:val="%1.%2.%3.%4.%5.%6.%7.%8."/>
      <w:lvlJc w:val="left"/>
      <w:pPr>
        <w:ind w:left="7331" w:hanging="1800"/>
      </w:pPr>
    </w:lvl>
    <w:lvl w:ilvl="8">
      <w:start w:val="1"/>
      <w:numFmt w:val="decimal"/>
      <w:lvlText w:val="%1.%2.%3.%4.%5.%6.%7.%8.%9."/>
      <w:lvlJc w:val="left"/>
      <w:pPr>
        <w:ind w:left="8400" w:hanging="2160"/>
      </w:pPr>
    </w:lvl>
  </w:abstractNum>
  <w:abstractNum w:abstractNumId="12" w15:restartNumberingAfterBreak="0">
    <w:nsid w:val="34B3642C"/>
    <w:multiLevelType w:val="hybridMultilevel"/>
    <w:tmpl w:val="564AB60C"/>
    <w:lvl w:ilvl="0" w:tplc="C5CA5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D90C74"/>
    <w:multiLevelType w:val="hybridMultilevel"/>
    <w:tmpl w:val="F724E15C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844C6B"/>
    <w:multiLevelType w:val="hybridMultilevel"/>
    <w:tmpl w:val="C28E740E"/>
    <w:lvl w:ilvl="0" w:tplc="7700A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DD5413"/>
    <w:multiLevelType w:val="hybridMultilevel"/>
    <w:tmpl w:val="B5C83802"/>
    <w:lvl w:ilvl="0" w:tplc="20E8CE9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813D79"/>
    <w:multiLevelType w:val="hybridMultilevel"/>
    <w:tmpl w:val="4ADA0CAA"/>
    <w:lvl w:ilvl="0" w:tplc="489E3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376881"/>
    <w:multiLevelType w:val="hybridMultilevel"/>
    <w:tmpl w:val="CC0C995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C3B284F"/>
    <w:multiLevelType w:val="hybridMultilevel"/>
    <w:tmpl w:val="5248F47E"/>
    <w:lvl w:ilvl="0" w:tplc="FC1EC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u w:val="none"/>
        <w:vertAlign w:val="baseline"/>
        <w14:ligatures w14:val="standard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771B9"/>
    <w:multiLevelType w:val="hybridMultilevel"/>
    <w:tmpl w:val="353A5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D36B1C"/>
    <w:multiLevelType w:val="hybridMultilevel"/>
    <w:tmpl w:val="315867EE"/>
    <w:lvl w:ilvl="0" w:tplc="91444976">
      <w:start w:val="1"/>
      <w:numFmt w:val="russianLower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21" w15:restartNumberingAfterBreak="0">
    <w:nsid w:val="6ADD640E"/>
    <w:multiLevelType w:val="hybridMultilevel"/>
    <w:tmpl w:val="B0AC6CC8"/>
    <w:lvl w:ilvl="0" w:tplc="914449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6B3DF9"/>
    <w:multiLevelType w:val="hybridMultilevel"/>
    <w:tmpl w:val="80D84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C107F62"/>
    <w:multiLevelType w:val="hybridMultilevel"/>
    <w:tmpl w:val="87AE9D66"/>
    <w:lvl w:ilvl="0" w:tplc="43E2B8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0663DDF"/>
    <w:multiLevelType w:val="multilevel"/>
    <w:tmpl w:val="D2FCB9AC"/>
    <w:lvl w:ilvl="0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5" w15:restartNumberingAfterBreak="0">
    <w:nsid w:val="74B81743"/>
    <w:multiLevelType w:val="hybridMultilevel"/>
    <w:tmpl w:val="BD70E65A"/>
    <w:lvl w:ilvl="0" w:tplc="FFA633C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0F66FF"/>
    <w:multiLevelType w:val="multilevel"/>
    <w:tmpl w:val="1730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612A69"/>
    <w:multiLevelType w:val="multilevel"/>
    <w:tmpl w:val="5C28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473ED"/>
    <w:multiLevelType w:val="multilevel"/>
    <w:tmpl w:val="485A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28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2"/>
  </w:num>
  <w:num w:numId="9">
    <w:abstractNumId w:val="25"/>
  </w:num>
  <w:num w:numId="10">
    <w:abstractNumId w:val="0"/>
  </w:num>
  <w:num w:numId="11">
    <w:abstractNumId w:val="23"/>
  </w:num>
  <w:num w:numId="12">
    <w:abstractNumId w:val="9"/>
  </w:num>
  <w:num w:numId="13">
    <w:abstractNumId w:val="19"/>
  </w:num>
  <w:num w:numId="14">
    <w:abstractNumId w:val="7"/>
  </w:num>
  <w:num w:numId="15">
    <w:abstractNumId w:val="1"/>
  </w:num>
  <w:num w:numId="16">
    <w:abstractNumId w:val="10"/>
  </w:num>
  <w:num w:numId="17">
    <w:abstractNumId w:val="13"/>
  </w:num>
  <w:num w:numId="18">
    <w:abstractNumId w:val="12"/>
  </w:num>
  <w:num w:numId="19">
    <w:abstractNumId w:val="24"/>
  </w:num>
  <w:num w:numId="2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6"/>
  </w:num>
  <w:num w:numId="24">
    <w:abstractNumId w:val="21"/>
  </w:num>
  <w:num w:numId="25">
    <w:abstractNumId w:val="22"/>
  </w:num>
  <w:num w:numId="26">
    <w:abstractNumId w:val="15"/>
  </w:num>
  <w:num w:numId="27">
    <w:abstractNumId w:val="4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34"/>
  <w:drawingGridVerticalSpacing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020E8"/>
    <w:rsid w:val="00002CD5"/>
    <w:rsid w:val="000049DC"/>
    <w:rsid w:val="00004B69"/>
    <w:rsid w:val="000057E0"/>
    <w:rsid w:val="000114C1"/>
    <w:rsid w:val="000118A4"/>
    <w:rsid w:val="000142C3"/>
    <w:rsid w:val="0001613A"/>
    <w:rsid w:val="0001792B"/>
    <w:rsid w:val="00024DE2"/>
    <w:rsid w:val="000255FA"/>
    <w:rsid w:val="0002602F"/>
    <w:rsid w:val="00027F8C"/>
    <w:rsid w:val="000316EB"/>
    <w:rsid w:val="00032227"/>
    <w:rsid w:val="00035393"/>
    <w:rsid w:val="0003650A"/>
    <w:rsid w:val="00036614"/>
    <w:rsid w:val="00036BB4"/>
    <w:rsid w:val="0004028A"/>
    <w:rsid w:val="00041E4A"/>
    <w:rsid w:val="00043FF0"/>
    <w:rsid w:val="00044E3C"/>
    <w:rsid w:val="00045EAF"/>
    <w:rsid w:val="00051081"/>
    <w:rsid w:val="0005484E"/>
    <w:rsid w:val="00054C89"/>
    <w:rsid w:val="0005551A"/>
    <w:rsid w:val="00056CD0"/>
    <w:rsid w:val="000571F5"/>
    <w:rsid w:val="00057E03"/>
    <w:rsid w:val="000606CF"/>
    <w:rsid w:val="000610B7"/>
    <w:rsid w:val="000676C3"/>
    <w:rsid w:val="00075CFD"/>
    <w:rsid w:val="0007754F"/>
    <w:rsid w:val="000839FB"/>
    <w:rsid w:val="00084391"/>
    <w:rsid w:val="00086B96"/>
    <w:rsid w:val="0008727E"/>
    <w:rsid w:val="00087350"/>
    <w:rsid w:val="00091700"/>
    <w:rsid w:val="000936E9"/>
    <w:rsid w:val="00095328"/>
    <w:rsid w:val="000A06A8"/>
    <w:rsid w:val="000A2648"/>
    <w:rsid w:val="000A2D06"/>
    <w:rsid w:val="000A5802"/>
    <w:rsid w:val="000B149A"/>
    <w:rsid w:val="000B31D0"/>
    <w:rsid w:val="000B35CB"/>
    <w:rsid w:val="000C0AF8"/>
    <w:rsid w:val="000C293D"/>
    <w:rsid w:val="000C2A33"/>
    <w:rsid w:val="000C4280"/>
    <w:rsid w:val="000C64B3"/>
    <w:rsid w:val="000C6888"/>
    <w:rsid w:val="000C7AFE"/>
    <w:rsid w:val="000D0942"/>
    <w:rsid w:val="000E27EC"/>
    <w:rsid w:val="000E318E"/>
    <w:rsid w:val="000E4A59"/>
    <w:rsid w:val="000E4ED7"/>
    <w:rsid w:val="000E7356"/>
    <w:rsid w:val="000F0583"/>
    <w:rsid w:val="000F2D6F"/>
    <w:rsid w:val="000F3B13"/>
    <w:rsid w:val="000F46C2"/>
    <w:rsid w:val="000F54C9"/>
    <w:rsid w:val="000F6811"/>
    <w:rsid w:val="00103689"/>
    <w:rsid w:val="00106C9C"/>
    <w:rsid w:val="00110572"/>
    <w:rsid w:val="0011310E"/>
    <w:rsid w:val="001141E2"/>
    <w:rsid w:val="0011575A"/>
    <w:rsid w:val="00116444"/>
    <w:rsid w:val="00121797"/>
    <w:rsid w:val="00121A8F"/>
    <w:rsid w:val="001232B1"/>
    <w:rsid w:val="001258F8"/>
    <w:rsid w:val="00132681"/>
    <w:rsid w:val="00134795"/>
    <w:rsid w:val="0013689B"/>
    <w:rsid w:val="00140937"/>
    <w:rsid w:val="00146B69"/>
    <w:rsid w:val="00150F91"/>
    <w:rsid w:val="00152124"/>
    <w:rsid w:val="00155D9B"/>
    <w:rsid w:val="00157E2E"/>
    <w:rsid w:val="00161157"/>
    <w:rsid w:val="00165718"/>
    <w:rsid w:val="001679F5"/>
    <w:rsid w:val="00171188"/>
    <w:rsid w:val="00171B94"/>
    <w:rsid w:val="00175857"/>
    <w:rsid w:val="001805B0"/>
    <w:rsid w:val="00180920"/>
    <w:rsid w:val="00182A1F"/>
    <w:rsid w:val="001839FA"/>
    <w:rsid w:val="00185698"/>
    <w:rsid w:val="00192067"/>
    <w:rsid w:val="00192F60"/>
    <w:rsid w:val="001945D0"/>
    <w:rsid w:val="001A32D8"/>
    <w:rsid w:val="001B0E1D"/>
    <w:rsid w:val="001B134C"/>
    <w:rsid w:val="001B7ED3"/>
    <w:rsid w:val="001C02E3"/>
    <w:rsid w:val="001C1EC8"/>
    <w:rsid w:val="001C3134"/>
    <w:rsid w:val="001C38FF"/>
    <w:rsid w:val="001C5148"/>
    <w:rsid w:val="001C5C51"/>
    <w:rsid w:val="001D106F"/>
    <w:rsid w:val="001D24D7"/>
    <w:rsid w:val="001D446A"/>
    <w:rsid w:val="001D63ED"/>
    <w:rsid w:val="001E1C0C"/>
    <w:rsid w:val="001E4A72"/>
    <w:rsid w:val="001E70FE"/>
    <w:rsid w:val="001E7D02"/>
    <w:rsid w:val="001F180F"/>
    <w:rsid w:val="001F1A8F"/>
    <w:rsid w:val="0020034F"/>
    <w:rsid w:val="00200627"/>
    <w:rsid w:val="00201154"/>
    <w:rsid w:val="00206145"/>
    <w:rsid w:val="0020721E"/>
    <w:rsid w:val="00212034"/>
    <w:rsid w:val="00213D67"/>
    <w:rsid w:val="002146B8"/>
    <w:rsid w:val="00215243"/>
    <w:rsid w:val="00215BC5"/>
    <w:rsid w:val="002240D0"/>
    <w:rsid w:val="002241FE"/>
    <w:rsid w:val="00230FCB"/>
    <w:rsid w:val="00232FD7"/>
    <w:rsid w:val="002357AB"/>
    <w:rsid w:val="00236129"/>
    <w:rsid w:val="002409ED"/>
    <w:rsid w:val="00245D26"/>
    <w:rsid w:val="00246D01"/>
    <w:rsid w:val="00246FAF"/>
    <w:rsid w:val="0024727F"/>
    <w:rsid w:val="002609C8"/>
    <w:rsid w:val="00261C36"/>
    <w:rsid w:val="002633E8"/>
    <w:rsid w:val="0026370D"/>
    <w:rsid w:val="0026373B"/>
    <w:rsid w:val="00263ECF"/>
    <w:rsid w:val="00265F91"/>
    <w:rsid w:val="00267286"/>
    <w:rsid w:val="00267CDC"/>
    <w:rsid w:val="002709C8"/>
    <w:rsid w:val="0027168E"/>
    <w:rsid w:val="00271CDE"/>
    <w:rsid w:val="00272407"/>
    <w:rsid w:val="00273108"/>
    <w:rsid w:val="002755EC"/>
    <w:rsid w:val="00277D20"/>
    <w:rsid w:val="00280DE7"/>
    <w:rsid w:val="0028127F"/>
    <w:rsid w:val="0028230F"/>
    <w:rsid w:val="00282759"/>
    <w:rsid w:val="00283953"/>
    <w:rsid w:val="00283D0B"/>
    <w:rsid w:val="00284238"/>
    <w:rsid w:val="00286BDC"/>
    <w:rsid w:val="0029124D"/>
    <w:rsid w:val="00291344"/>
    <w:rsid w:val="002941CA"/>
    <w:rsid w:val="00294450"/>
    <w:rsid w:val="002961E8"/>
    <w:rsid w:val="00297000"/>
    <w:rsid w:val="002971D9"/>
    <w:rsid w:val="002A1BCD"/>
    <w:rsid w:val="002A2719"/>
    <w:rsid w:val="002A2DA8"/>
    <w:rsid w:val="002B0198"/>
    <w:rsid w:val="002B0BFE"/>
    <w:rsid w:val="002B1667"/>
    <w:rsid w:val="002B1EF5"/>
    <w:rsid w:val="002B1FD8"/>
    <w:rsid w:val="002C053F"/>
    <w:rsid w:val="002C3D4C"/>
    <w:rsid w:val="002C421C"/>
    <w:rsid w:val="002C4C8B"/>
    <w:rsid w:val="002C7CB6"/>
    <w:rsid w:val="002D0023"/>
    <w:rsid w:val="002D03D3"/>
    <w:rsid w:val="002D4895"/>
    <w:rsid w:val="002D5A99"/>
    <w:rsid w:val="002D62A6"/>
    <w:rsid w:val="002D6DD6"/>
    <w:rsid w:val="002E11FB"/>
    <w:rsid w:val="002E2387"/>
    <w:rsid w:val="002F11DA"/>
    <w:rsid w:val="002F140B"/>
    <w:rsid w:val="002F41E0"/>
    <w:rsid w:val="002F7D77"/>
    <w:rsid w:val="003003E0"/>
    <w:rsid w:val="0030045C"/>
    <w:rsid w:val="00302A68"/>
    <w:rsid w:val="00303EFE"/>
    <w:rsid w:val="003050A7"/>
    <w:rsid w:val="00305883"/>
    <w:rsid w:val="003060FC"/>
    <w:rsid w:val="00311B3B"/>
    <w:rsid w:val="0031477B"/>
    <w:rsid w:val="003157E7"/>
    <w:rsid w:val="00320CA1"/>
    <w:rsid w:val="00322C68"/>
    <w:rsid w:val="00324A28"/>
    <w:rsid w:val="003259BE"/>
    <w:rsid w:val="00325DDF"/>
    <w:rsid w:val="003273A5"/>
    <w:rsid w:val="00332BA6"/>
    <w:rsid w:val="003356A6"/>
    <w:rsid w:val="00340AA7"/>
    <w:rsid w:val="00341FEF"/>
    <w:rsid w:val="003420E6"/>
    <w:rsid w:val="003426AE"/>
    <w:rsid w:val="003430CC"/>
    <w:rsid w:val="0034363C"/>
    <w:rsid w:val="003472A7"/>
    <w:rsid w:val="00350F06"/>
    <w:rsid w:val="00351906"/>
    <w:rsid w:val="0035275F"/>
    <w:rsid w:val="00352F2F"/>
    <w:rsid w:val="0035320D"/>
    <w:rsid w:val="00354017"/>
    <w:rsid w:val="00354880"/>
    <w:rsid w:val="0036024A"/>
    <w:rsid w:val="00360636"/>
    <w:rsid w:val="0036355C"/>
    <w:rsid w:val="00364C51"/>
    <w:rsid w:val="003656B9"/>
    <w:rsid w:val="00366DBC"/>
    <w:rsid w:val="00366E35"/>
    <w:rsid w:val="00367ED5"/>
    <w:rsid w:val="00370874"/>
    <w:rsid w:val="003715AD"/>
    <w:rsid w:val="00373423"/>
    <w:rsid w:val="00374742"/>
    <w:rsid w:val="0037540C"/>
    <w:rsid w:val="0037699E"/>
    <w:rsid w:val="00376E1C"/>
    <w:rsid w:val="00382449"/>
    <w:rsid w:val="00390F73"/>
    <w:rsid w:val="003916BD"/>
    <w:rsid w:val="00396574"/>
    <w:rsid w:val="0039762D"/>
    <w:rsid w:val="003A44A5"/>
    <w:rsid w:val="003A4552"/>
    <w:rsid w:val="003A6600"/>
    <w:rsid w:val="003B2EFE"/>
    <w:rsid w:val="003B3892"/>
    <w:rsid w:val="003B7399"/>
    <w:rsid w:val="003B7B6D"/>
    <w:rsid w:val="003C1F65"/>
    <w:rsid w:val="003D1875"/>
    <w:rsid w:val="003D1CD1"/>
    <w:rsid w:val="003D5247"/>
    <w:rsid w:val="003D5BC9"/>
    <w:rsid w:val="003D6FFB"/>
    <w:rsid w:val="003D720F"/>
    <w:rsid w:val="003E6863"/>
    <w:rsid w:val="003E6EDD"/>
    <w:rsid w:val="003F10C6"/>
    <w:rsid w:val="003F18F2"/>
    <w:rsid w:val="003F19DA"/>
    <w:rsid w:val="003F295A"/>
    <w:rsid w:val="003F2F94"/>
    <w:rsid w:val="003F65C6"/>
    <w:rsid w:val="004000A2"/>
    <w:rsid w:val="00401897"/>
    <w:rsid w:val="004040E0"/>
    <w:rsid w:val="004043A0"/>
    <w:rsid w:val="00405144"/>
    <w:rsid w:val="00412112"/>
    <w:rsid w:val="004132EB"/>
    <w:rsid w:val="004144CD"/>
    <w:rsid w:val="004144EE"/>
    <w:rsid w:val="00414F65"/>
    <w:rsid w:val="00417B93"/>
    <w:rsid w:val="004258AA"/>
    <w:rsid w:val="0043185F"/>
    <w:rsid w:val="00432F25"/>
    <w:rsid w:val="00436059"/>
    <w:rsid w:val="0043743B"/>
    <w:rsid w:val="00437EC4"/>
    <w:rsid w:val="00441840"/>
    <w:rsid w:val="00441A33"/>
    <w:rsid w:val="004436EF"/>
    <w:rsid w:val="00443A83"/>
    <w:rsid w:val="00447CD5"/>
    <w:rsid w:val="004504E2"/>
    <w:rsid w:val="004506F9"/>
    <w:rsid w:val="00451D47"/>
    <w:rsid w:val="00451FBE"/>
    <w:rsid w:val="0045618E"/>
    <w:rsid w:val="00456486"/>
    <w:rsid w:val="00461670"/>
    <w:rsid w:val="004660C3"/>
    <w:rsid w:val="004731D3"/>
    <w:rsid w:val="00475A0C"/>
    <w:rsid w:val="0047672A"/>
    <w:rsid w:val="00476DC8"/>
    <w:rsid w:val="00477D04"/>
    <w:rsid w:val="00481FEC"/>
    <w:rsid w:val="004837D0"/>
    <w:rsid w:val="00484251"/>
    <w:rsid w:val="00485A85"/>
    <w:rsid w:val="00485C61"/>
    <w:rsid w:val="004868E9"/>
    <w:rsid w:val="004873E9"/>
    <w:rsid w:val="00491FB7"/>
    <w:rsid w:val="00495DB6"/>
    <w:rsid w:val="004971D0"/>
    <w:rsid w:val="004A0BFA"/>
    <w:rsid w:val="004A1E59"/>
    <w:rsid w:val="004A3EF6"/>
    <w:rsid w:val="004A4EC7"/>
    <w:rsid w:val="004A7EE6"/>
    <w:rsid w:val="004B1D67"/>
    <w:rsid w:val="004B648F"/>
    <w:rsid w:val="004C226F"/>
    <w:rsid w:val="004C6A67"/>
    <w:rsid w:val="004C6D1C"/>
    <w:rsid w:val="004C7413"/>
    <w:rsid w:val="004D1035"/>
    <w:rsid w:val="004D3397"/>
    <w:rsid w:val="004D39BD"/>
    <w:rsid w:val="004E0EDB"/>
    <w:rsid w:val="004E2CD1"/>
    <w:rsid w:val="004E5467"/>
    <w:rsid w:val="004E5F3C"/>
    <w:rsid w:val="004E75A4"/>
    <w:rsid w:val="004F0228"/>
    <w:rsid w:val="004F3103"/>
    <w:rsid w:val="004F3263"/>
    <w:rsid w:val="004F463F"/>
    <w:rsid w:val="004F56E3"/>
    <w:rsid w:val="004F7208"/>
    <w:rsid w:val="004F7F7B"/>
    <w:rsid w:val="0050031E"/>
    <w:rsid w:val="00501000"/>
    <w:rsid w:val="0050230B"/>
    <w:rsid w:val="00502E17"/>
    <w:rsid w:val="00502F76"/>
    <w:rsid w:val="00503305"/>
    <w:rsid w:val="00506200"/>
    <w:rsid w:val="00512971"/>
    <w:rsid w:val="00516F6B"/>
    <w:rsid w:val="00522A23"/>
    <w:rsid w:val="00523E35"/>
    <w:rsid w:val="00527227"/>
    <w:rsid w:val="00530AB0"/>
    <w:rsid w:val="00533A49"/>
    <w:rsid w:val="0053582F"/>
    <w:rsid w:val="00535D0C"/>
    <w:rsid w:val="00536168"/>
    <w:rsid w:val="00536545"/>
    <w:rsid w:val="0053697A"/>
    <w:rsid w:val="005405F7"/>
    <w:rsid w:val="0054165C"/>
    <w:rsid w:val="0054250A"/>
    <w:rsid w:val="0054359E"/>
    <w:rsid w:val="00550F7D"/>
    <w:rsid w:val="00552240"/>
    <w:rsid w:val="0056234D"/>
    <w:rsid w:val="005623F7"/>
    <w:rsid w:val="00562A69"/>
    <w:rsid w:val="00566201"/>
    <w:rsid w:val="005701E2"/>
    <w:rsid w:val="00570E05"/>
    <w:rsid w:val="005721DE"/>
    <w:rsid w:val="005764F7"/>
    <w:rsid w:val="005811DB"/>
    <w:rsid w:val="00581D9F"/>
    <w:rsid w:val="00582E42"/>
    <w:rsid w:val="0059033E"/>
    <w:rsid w:val="00590602"/>
    <w:rsid w:val="005924F5"/>
    <w:rsid w:val="00593326"/>
    <w:rsid w:val="005969A3"/>
    <w:rsid w:val="005A0DC0"/>
    <w:rsid w:val="005A3757"/>
    <w:rsid w:val="005A67A3"/>
    <w:rsid w:val="005B05D4"/>
    <w:rsid w:val="005B386F"/>
    <w:rsid w:val="005B3872"/>
    <w:rsid w:val="005B4358"/>
    <w:rsid w:val="005B7BE2"/>
    <w:rsid w:val="005C0A4F"/>
    <w:rsid w:val="005C0F65"/>
    <w:rsid w:val="005C1D1C"/>
    <w:rsid w:val="005C3023"/>
    <w:rsid w:val="005C58B6"/>
    <w:rsid w:val="005C684D"/>
    <w:rsid w:val="005D2BAF"/>
    <w:rsid w:val="005D2BC7"/>
    <w:rsid w:val="005D3F76"/>
    <w:rsid w:val="005D6346"/>
    <w:rsid w:val="005E13F0"/>
    <w:rsid w:val="005E17EB"/>
    <w:rsid w:val="005E2C89"/>
    <w:rsid w:val="005E5DA7"/>
    <w:rsid w:val="005E5E7A"/>
    <w:rsid w:val="005F09C7"/>
    <w:rsid w:val="005F2D31"/>
    <w:rsid w:val="005F3CD9"/>
    <w:rsid w:val="005F45B5"/>
    <w:rsid w:val="005F5518"/>
    <w:rsid w:val="005F7FAB"/>
    <w:rsid w:val="0060093C"/>
    <w:rsid w:val="006022F3"/>
    <w:rsid w:val="006033BB"/>
    <w:rsid w:val="00606DE5"/>
    <w:rsid w:val="0061044F"/>
    <w:rsid w:val="00612808"/>
    <w:rsid w:val="00612B6E"/>
    <w:rsid w:val="00613422"/>
    <w:rsid w:val="006149C6"/>
    <w:rsid w:val="006155F6"/>
    <w:rsid w:val="00620060"/>
    <w:rsid w:val="00620835"/>
    <w:rsid w:val="00620D9D"/>
    <w:rsid w:val="00622144"/>
    <w:rsid w:val="0062421B"/>
    <w:rsid w:val="00624EA9"/>
    <w:rsid w:val="00625258"/>
    <w:rsid w:val="00625C09"/>
    <w:rsid w:val="00627E8C"/>
    <w:rsid w:val="0063180C"/>
    <w:rsid w:val="00632D94"/>
    <w:rsid w:val="006333B7"/>
    <w:rsid w:val="00633C5C"/>
    <w:rsid w:val="00633D86"/>
    <w:rsid w:val="00636157"/>
    <w:rsid w:val="00640A83"/>
    <w:rsid w:val="006414C6"/>
    <w:rsid w:val="00642CA1"/>
    <w:rsid w:val="00644D6F"/>
    <w:rsid w:val="00655D8F"/>
    <w:rsid w:val="00670EF6"/>
    <w:rsid w:val="00676988"/>
    <w:rsid w:val="006770DF"/>
    <w:rsid w:val="006775E7"/>
    <w:rsid w:val="0068104D"/>
    <w:rsid w:val="006851FC"/>
    <w:rsid w:val="00685463"/>
    <w:rsid w:val="00686B10"/>
    <w:rsid w:val="00687FD2"/>
    <w:rsid w:val="00692D6F"/>
    <w:rsid w:val="006969B2"/>
    <w:rsid w:val="006A02E1"/>
    <w:rsid w:val="006A0BB0"/>
    <w:rsid w:val="006A2FAC"/>
    <w:rsid w:val="006A30EA"/>
    <w:rsid w:val="006A3295"/>
    <w:rsid w:val="006A6612"/>
    <w:rsid w:val="006B2683"/>
    <w:rsid w:val="006B5AE2"/>
    <w:rsid w:val="006B724E"/>
    <w:rsid w:val="006C1C72"/>
    <w:rsid w:val="006C4909"/>
    <w:rsid w:val="006C7E5B"/>
    <w:rsid w:val="006D0F05"/>
    <w:rsid w:val="006D40BB"/>
    <w:rsid w:val="006D617C"/>
    <w:rsid w:val="006E1478"/>
    <w:rsid w:val="006E3A19"/>
    <w:rsid w:val="006E7065"/>
    <w:rsid w:val="006E713C"/>
    <w:rsid w:val="006E7494"/>
    <w:rsid w:val="006F003F"/>
    <w:rsid w:val="006F227D"/>
    <w:rsid w:val="006F3233"/>
    <w:rsid w:val="006F494D"/>
    <w:rsid w:val="0070137D"/>
    <w:rsid w:val="007019FA"/>
    <w:rsid w:val="00701E70"/>
    <w:rsid w:val="00702610"/>
    <w:rsid w:val="00706110"/>
    <w:rsid w:val="0070701E"/>
    <w:rsid w:val="0071105B"/>
    <w:rsid w:val="0071135D"/>
    <w:rsid w:val="0071235F"/>
    <w:rsid w:val="00714AE3"/>
    <w:rsid w:val="00722F15"/>
    <w:rsid w:val="007238C7"/>
    <w:rsid w:val="00724F55"/>
    <w:rsid w:val="00724FB3"/>
    <w:rsid w:val="00725946"/>
    <w:rsid w:val="00726896"/>
    <w:rsid w:val="00727877"/>
    <w:rsid w:val="007302BF"/>
    <w:rsid w:val="0073752C"/>
    <w:rsid w:val="00742FFE"/>
    <w:rsid w:val="00745A62"/>
    <w:rsid w:val="007466EE"/>
    <w:rsid w:val="007501E0"/>
    <w:rsid w:val="007519B1"/>
    <w:rsid w:val="007536C7"/>
    <w:rsid w:val="0075561D"/>
    <w:rsid w:val="00755DDD"/>
    <w:rsid w:val="0075772F"/>
    <w:rsid w:val="00757E31"/>
    <w:rsid w:val="007613EA"/>
    <w:rsid w:val="00762DB8"/>
    <w:rsid w:val="00762E4F"/>
    <w:rsid w:val="00764AC3"/>
    <w:rsid w:val="00774453"/>
    <w:rsid w:val="00775224"/>
    <w:rsid w:val="00777C26"/>
    <w:rsid w:val="007803E5"/>
    <w:rsid w:val="00782BDC"/>
    <w:rsid w:val="0078570A"/>
    <w:rsid w:val="007900EA"/>
    <w:rsid w:val="007923D6"/>
    <w:rsid w:val="00794848"/>
    <w:rsid w:val="00797302"/>
    <w:rsid w:val="007A3384"/>
    <w:rsid w:val="007A425F"/>
    <w:rsid w:val="007A4467"/>
    <w:rsid w:val="007A71D4"/>
    <w:rsid w:val="007B2F08"/>
    <w:rsid w:val="007B37E8"/>
    <w:rsid w:val="007B5310"/>
    <w:rsid w:val="007B7340"/>
    <w:rsid w:val="007B7896"/>
    <w:rsid w:val="007B7AD4"/>
    <w:rsid w:val="007C015C"/>
    <w:rsid w:val="007C152A"/>
    <w:rsid w:val="007C278E"/>
    <w:rsid w:val="007C510C"/>
    <w:rsid w:val="007C59F2"/>
    <w:rsid w:val="007D02F8"/>
    <w:rsid w:val="007D03E9"/>
    <w:rsid w:val="007D4BDF"/>
    <w:rsid w:val="007D587C"/>
    <w:rsid w:val="007E1616"/>
    <w:rsid w:val="007E1EB8"/>
    <w:rsid w:val="007E32A0"/>
    <w:rsid w:val="007E6A8E"/>
    <w:rsid w:val="007F02C5"/>
    <w:rsid w:val="007F1B82"/>
    <w:rsid w:val="007F2360"/>
    <w:rsid w:val="007F59EE"/>
    <w:rsid w:val="007F5F2C"/>
    <w:rsid w:val="007F63A6"/>
    <w:rsid w:val="007F681A"/>
    <w:rsid w:val="008007AB"/>
    <w:rsid w:val="00805208"/>
    <w:rsid w:val="00810C2A"/>
    <w:rsid w:val="00812899"/>
    <w:rsid w:val="0081294A"/>
    <w:rsid w:val="00814F8A"/>
    <w:rsid w:val="008158FF"/>
    <w:rsid w:val="00815B87"/>
    <w:rsid w:val="00817FB9"/>
    <w:rsid w:val="0082161F"/>
    <w:rsid w:val="00824D23"/>
    <w:rsid w:val="0082779B"/>
    <w:rsid w:val="00831EBA"/>
    <w:rsid w:val="00832ABB"/>
    <w:rsid w:val="00833FCD"/>
    <w:rsid w:val="0083543D"/>
    <w:rsid w:val="0083654A"/>
    <w:rsid w:val="00840768"/>
    <w:rsid w:val="00840956"/>
    <w:rsid w:val="00841009"/>
    <w:rsid w:val="00841718"/>
    <w:rsid w:val="0084359D"/>
    <w:rsid w:val="00843951"/>
    <w:rsid w:val="00844C57"/>
    <w:rsid w:val="0084529A"/>
    <w:rsid w:val="00845946"/>
    <w:rsid w:val="00845AA4"/>
    <w:rsid w:val="00845B6F"/>
    <w:rsid w:val="00846AFC"/>
    <w:rsid w:val="00847E21"/>
    <w:rsid w:val="008503BB"/>
    <w:rsid w:val="00850D2E"/>
    <w:rsid w:val="008538DA"/>
    <w:rsid w:val="00853B3A"/>
    <w:rsid w:val="00854000"/>
    <w:rsid w:val="00856549"/>
    <w:rsid w:val="008565A9"/>
    <w:rsid w:val="0086061D"/>
    <w:rsid w:val="008614C1"/>
    <w:rsid w:val="00865E25"/>
    <w:rsid w:val="008752AA"/>
    <w:rsid w:val="00875972"/>
    <w:rsid w:val="00875A23"/>
    <w:rsid w:val="008768B7"/>
    <w:rsid w:val="00877876"/>
    <w:rsid w:val="00884073"/>
    <w:rsid w:val="008865D4"/>
    <w:rsid w:val="00887F13"/>
    <w:rsid w:val="00892EF7"/>
    <w:rsid w:val="0089405B"/>
    <w:rsid w:val="00896EAD"/>
    <w:rsid w:val="00896F27"/>
    <w:rsid w:val="008970EE"/>
    <w:rsid w:val="008A1538"/>
    <w:rsid w:val="008A333F"/>
    <w:rsid w:val="008A4056"/>
    <w:rsid w:val="008A476F"/>
    <w:rsid w:val="008A6F05"/>
    <w:rsid w:val="008A7202"/>
    <w:rsid w:val="008B007A"/>
    <w:rsid w:val="008B2BB0"/>
    <w:rsid w:val="008B325B"/>
    <w:rsid w:val="008C2927"/>
    <w:rsid w:val="008C5F63"/>
    <w:rsid w:val="008C700E"/>
    <w:rsid w:val="008C7E98"/>
    <w:rsid w:val="008C7F19"/>
    <w:rsid w:val="008D2D78"/>
    <w:rsid w:val="008D3875"/>
    <w:rsid w:val="008D639B"/>
    <w:rsid w:val="008D6CEE"/>
    <w:rsid w:val="008E1014"/>
    <w:rsid w:val="008E36E2"/>
    <w:rsid w:val="008E51BC"/>
    <w:rsid w:val="008F2B6C"/>
    <w:rsid w:val="008F2D96"/>
    <w:rsid w:val="008F42BC"/>
    <w:rsid w:val="008F66C2"/>
    <w:rsid w:val="009022BF"/>
    <w:rsid w:val="0090383B"/>
    <w:rsid w:val="00903E4F"/>
    <w:rsid w:val="009041FC"/>
    <w:rsid w:val="009078B7"/>
    <w:rsid w:val="00910924"/>
    <w:rsid w:val="0091115C"/>
    <w:rsid w:val="00911160"/>
    <w:rsid w:val="009122B2"/>
    <w:rsid w:val="009131BF"/>
    <w:rsid w:val="00914039"/>
    <w:rsid w:val="00914459"/>
    <w:rsid w:val="0091741A"/>
    <w:rsid w:val="00920159"/>
    <w:rsid w:val="009226AE"/>
    <w:rsid w:val="00922922"/>
    <w:rsid w:val="00924333"/>
    <w:rsid w:val="0092584E"/>
    <w:rsid w:val="0092599F"/>
    <w:rsid w:val="00931B12"/>
    <w:rsid w:val="00931EDC"/>
    <w:rsid w:val="0093251D"/>
    <w:rsid w:val="009348A8"/>
    <w:rsid w:val="00934C97"/>
    <w:rsid w:val="00935620"/>
    <w:rsid w:val="00935D98"/>
    <w:rsid w:val="00941E94"/>
    <w:rsid w:val="00942850"/>
    <w:rsid w:val="009469C4"/>
    <w:rsid w:val="0094778D"/>
    <w:rsid w:val="00947E73"/>
    <w:rsid w:val="009519B2"/>
    <w:rsid w:val="00951C20"/>
    <w:rsid w:val="009521A2"/>
    <w:rsid w:val="0095229F"/>
    <w:rsid w:val="00956F5E"/>
    <w:rsid w:val="00957A18"/>
    <w:rsid w:val="00961878"/>
    <w:rsid w:val="00962E30"/>
    <w:rsid w:val="00964106"/>
    <w:rsid w:val="0097005B"/>
    <w:rsid w:val="009706B8"/>
    <w:rsid w:val="00972135"/>
    <w:rsid w:val="0097414D"/>
    <w:rsid w:val="00981697"/>
    <w:rsid w:val="00982FDB"/>
    <w:rsid w:val="00983183"/>
    <w:rsid w:val="00987546"/>
    <w:rsid w:val="00991EDD"/>
    <w:rsid w:val="00993E75"/>
    <w:rsid w:val="009A0863"/>
    <w:rsid w:val="009A0B52"/>
    <w:rsid w:val="009A18BB"/>
    <w:rsid w:val="009A22F5"/>
    <w:rsid w:val="009A49DE"/>
    <w:rsid w:val="009A6B25"/>
    <w:rsid w:val="009A6B8F"/>
    <w:rsid w:val="009A6EFC"/>
    <w:rsid w:val="009A76B9"/>
    <w:rsid w:val="009B258A"/>
    <w:rsid w:val="009B457F"/>
    <w:rsid w:val="009B5C65"/>
    <w:rsid w:val="009B72D5"/>
    <w:rsid w:val="009C095F"/>
    <w:rsid w:val="009C0A42"/>
    <w:rsid w:val="009C13DB"/>
    <w:rsid w:val="009C32C1"/>
    <w:rsid w:val="009C33DD"/>
    <w:rsid w:val="009C41A5"/>
    <w:rsid w:val="009C7047"/>
    <w:rsid w:val="009C7385"/>
    <w:rsid w:val="009D1FAE"/>
    <w:rsid w:val="009D2947"/>
    <w:rsid w:val="009D38CD"/>
    <w:rsid w:val="009D4603"/>
    <w:rsid w:val="009D6653"/>
    <w:rsid w:val="009D6F7A"/>
    <w:rsid w:val="009E248F"/>
    <w:rsid w:val="009E326D"/>
    <w:rsid w:val="009E341F"/>
    <w:rsid w:val="009E37F6"/>
    <w:rsid w:val="009E3E82"/>
    <w:rsid w:val="009E494E"/>
    <w:rsid w:val="009E6F47"/>
    <w:rsid w:val="009F16CE"/>
    <w:rsid w:val="009F359D"/>
    <w:rsid w:val="00A036AD"/>
    <w:rsid w:val="00A05D57"/>
    <w:rsid w:val="00A11276"/>
    <w:rsid w:val="00A12135"/>
    <w:rsid w:val="00A13184"/>
    <w:rsid w:val="00A13A15"/>
    <w:rsid w:val="00A142F1"/>
    <w:rsid w:val="00A16A58"/>
    <w:rsid w:val="00A17595"/>
    <w:rsid w:val="00A212C7"/>
    <w:rsid w:val="00A21AA7"/>
    <w:rsid w:val="00A22246"/>
    <w:rsid w:val="00A24D06"/>
    <w:rsid w:val="00A24F9E"/>
    <w:rsid w:val="00A3070C"/>
    <w:rsid w:val="00A30DB8"/>
    <w:rsid w:val="00A31668"/>
    <w:rsid w:val="00A32118"/>
    <w:rsid w:val="00A32975"/>
    <w:rsid w:val="00A32CD9"/>
    <w:rsid w:val="00A33791"/>
    <w:rsid w:val="00A35C4B"/>
    <w:rsid w:val="00A3673D"/>
    <w:rsid w:val="00A410D6"/>
    <w:rsid w:val="00A421F0"/>
    <w:rsid w:val="00A43157"/>
    <w:rsid w:val="00A43C23"/>
    <w:rsid w:val="00A43F6B"/>
    <w:rsid w:val="00A45280"/>
    <w:rsid w:val="00A47B24"/>
    <w:rsid w:val="00A50B55"/>
    <w:rsid w:val="00A5176A"/>
    <w:rsid w:val="00A53476"/>
    <w:rsid w:val="00A547B0"/>
    <w:rsid w:val="00A607D2"/>
    <w:rsid w:val="00A61C76"/>
    <w:rsid w:val="00A624A3"/>
    <w:rsid w:val="00A6576A"/>
    <w:rsid w:val="00A67A1A"/>
    <w:rsid w:val="00A70860"/>
    <w:rsid w:val="00A715D0"/>
    <w:rsid w:val="00A7186C"/>
    <w:rsid w:val="00A71F0C"/>
    <w:rsid w:val="00A71F92"/>
    <w:rsid w:val="00A72FEA"/>
    <w:rsid w:val="00A76A1D"/>
    <w:rsid w:val="00A77E7A"/>
    <w:rsid w:val="00A808DF"/>
    <w:rsid w:val="00A810E5"/>
    <w:rsid w:val="00A843AE"/>
    <w:rsid w:val="00A85EBA"/>
    <w:rsid w:val="00A87CC8"/>
    <w:rsid w:val="00A90A60"/>
    <w:rsid w:val="00A9136A"/>
    <w:rsid w:val="00A91531"/>
    <w:rsid w:val="00A92D13"/>
    <w:rsid w:val="00A93F66"/>
    <w:rsid w:val="00A9491B"/>
    <w:rsid w:val="00AA4C4A"/>
    <w:rsid w:val="00AA4EEE"/>
    <w:rsid w:val="00AA792D"/>
    <w:rsid w:val="00AB0930"/>
    <w:rsid w:val="00AB255D"/>
    <w:rsid w:val="00AB5B33"/>
    <w:rsid w:val="00AB767E"/>
    <w:rsid w:val="00AC126A"/>
    <w:rsid w:val="00AC4DE8"/>
    <w:rsid w:val="00AC6CDD"/>
    <w:rsid w:val="00AC7D06"/>
    <w:rsid w:val="00AD128D"/>
    <w:rsid w:val="00AD1899"/>
    <w:rsid w:val="00AD1B9C"/>
    <w:rsid w:val="00AD2303"/>
    <w:rsid w:val="00AD4E90"/>
    <w:rsid w:val="00AD7056"/>
    <w:rsid w:val="00AE1617"/>
    <w:rsid w:val="00AE38B3"/>
    <w:rsid w:val="00AE6AF9"/>
    <w:rsid w:val="00AF07CA"/>
    <w:rsid w:val="00B01614"/>
    <w:rsid w:val="00B032C1"/>
    <w:rsid w:val="00B04A14"/>
    <w:rsid w:val="00B05E0B"/>
    <w:rsid w:val="00B10B20"/>
    <w:rsid w:val="00B12C98"/>
    <w:rsid w:val="00B14C62"/>
    <w:rsid w:val="00B14F9E"/>
    <w:rsid w:val="00B15618"/>
    <w:rsid w:val="00B15BF2"/>
    <w:rsid w:val="00B16D46"/>
    <w:rsid w:val="00B1721D"/>
    <w:rsid w:val="00B255A1"/>
    <w:rsid w:val="00B2584C"/>
    <w:rsid w:val="00B273FD"/>
    <w:rsid w:val="00B30A69"/>
    <w:rsid w:val="00B32923"/>
    <w:rsid w:val="00B32BE7"/>
    <w:rsid w:val="00B36228"/>
    <w:rsid w:val="00B43500"/>
    <w:rsid w:val="00B435CF"/>
    <w:rsid w:val="00B43C87"/>
    <w:rsid w:val="00B443DF"/>
    <w:rsid w:val="00B4611A"/>
    <w:rsid w:val="00B463DC"/>
    <w:rsid w:val="00B46671"/>
    <w:rsid w:val="00B50B18"/>
    <w:rsid w:val="00B54524"/>
    <w:rsid w:val="00B55675"/>
    <w:rsid w:val="00B57A74"/>
    <w:rsid w:val="00B62346"/>
    <w:rsid w:val="00B62B3D"/>
    <w:rsid w:val="00B633C2"/>
    <w:rsid w:val="00B64FD5"/>
    <w:rsid w:val="00B71AD5"/>
    <w:rsid w:val="00B72162"/>
    <w:rsid w:val="00B736FB"/>
    <w:rsid w:val="00B74C6A"/>
    <w:rsid w:val="00B76B2D"/>
    <w:rsid w:val="00B76E59"/>
    <w:rsid w:val="00B81438"/>
    <w:rsid w:val="00B81606"/>
    <w:rsid w:val="00B8404C"/>
    <w:rsid w:val="00B85203"/>
    <w:rsid w:val="00B86177"/>
    <w:rsid w:val="00B91B2C"/>
    <w:rsid w:val="00B91B65"/>
    <w:rsid w:val="00B940D4"/>
    <w:rsid w:val="00B94113"/>
    <w:rsid w:val="00B94E9D"/>
    <w:rsid w:val="00B95468"/>
    <w:rsid w:val="00B95878"/>
    <w:rsid w:val="00B9776C"/>
    <w:rsid w:val="00B97937"/>
    <w:rsid w:val="00BA3C53"/>
    <w:rsid w:val="00BA5571"/>
    <w:rsid w:val="00BA701E"/>
    <w:rsid w:val="00BB001C"/>
    <w:rsid w:val="00BB55E4"/>
    <w:rsid w:val="00BB58B0"/>
    <w:rsid w:val="00BC0412"/>
    <w:rsid w:val="00BC4BF5"/>
    <w:rsid w:val="00BD06FD"/>
    <w:rsid w:val="00BD0D9A"/>
    <w:rsid w:val="00BD2766"/>
    <w:rsid w:val="00BD7854"/>
    <w:rsid w:val="00BE6FDE"/>
    <w:rsid w:val="00BE734C"/>
    <w:rsid w:val="00BF0EDA"/>
    <w:rsid w:val="00BF186C"/>
    <w:rsid w:val="00BF25D8"/>
    <w:rsid w:val="00BF517C"/>
    <w:rsid w:val="00C01D4F"/>
    <w:rsid w:val="00C025FA"/>
    <w:rsid w:val="00C077CA"/>
    <w:rsid w:val="00C10F30"/>
    <w:rsid w:val="00C10F85"/>
    <w:rsid w:val="00C12734"/>
    <w:rsid w:val="00C14A6B"/>
    <w:rsid w:val="00C15509"/>
    <w:rsid w:val="00C178BB"/>
    <w:rsid w:val="00C17959"/>
    <w:rsid w:val="00C203F5"/>
    <w:rsid w:val="00C20676"/>
    <w:rsid w:val="00C237C7"/>
    <w:rsid w:val="00C3325C"/>
    <w:rsid w:val="00C345CF"/>
    <w:rsid w:val="00C37E0D"/>
    <w:rsid w:val="00C40332"/>
    <w:rsid w:val="00C44423"/>
    <w:rsid w:val="00C459E8"/>
    <w:rsid w:val="00C45F56"/>
    <w:rsid w:val="00C5122F"/>
    <w:rsid w:val="00C533CB"/>
    <w:rsid w:val="00C5368A"/>
    <w:rsid w:val="00C54DF9"/>
    <w:rsid w:val="00C55865"/>
    <w:rsid w:val="00C601CE"/>
    <w:rsid w:val="00C61F6E"/>
    <w:rsid w:val="00C62267"/>
    <w:rsid w:val="00C6500B"/>
    <w:rsid w:val="00C7275B"/>
    <w:rsid w:val="00C72FCD"/>
    <w:rsid w:val="00C82648"/>
    <w:rsid w:val="00C82885"/>
    <w:rsid w:val="00C839E0"/>
    <w:rsid w:val="00C84EFF"/>
    <w:rsid w:val="00C85E71"/>
    <w:rsid w:val="00C86516"/>
    <w:rsid w:val="00C86BAF"/>
    <w:rsid w:val="00C875DC"/>
    <w:rsid w:val="00C930D4"/>
    <w:rsid w:val="00C94382"/>
    <w:rsid w:val="00C94DFD"/>
    <w:rsid w:val="00C97D18"/>
    <w:rsid w:val="00CA05D2"/>
    <w:rsid w:val="00CA2255"/>
    <w:rsid w:val="00CA2897"/>
    <w:rsid w:val="00CA440A"/>
    <w:rsid w:val="00CA7E96"/>
    <w:rsid w:val="00CB599C"/>
    <w:rsid w:val="00CB63D4"/>
    <w:rsid w:val="00CB6524"/>
    <w:rsid w:val="00CB72F3"/>
    <w:rsid w:val="00CC17E1"/>
    <w:rsid w:val="00CC1946"/>
    <w:rsid w:val="00CC4A28"/>
    <w:rsid w:val="00CC502E"/>
    <w:rsid w:val="00CC5CE8"/>
    <w:rsid w:val="00CC6485"/>
    <w:rsid w:val="00CC6BE4"/>
    <w:rsid w:val="00CC7225"/>
    <w:rsid w:val="00CC7E29"/>
    <w:rsid w:val="00CD0D22"/>
    <w:rsid w:val="00CD0D8A"/>
    <w:rsid w:val="00CD16AF"/>
    <w:rsid w:val="00CD25D9"/>
    <w:rsid w:val="00CD2782"/>
    <w:rsid w:val="00CD48AA"/>
    <w:rsid w:val="00CD4CCF"/>
    <w:rsid w:val="00CE06CD"/>
    <w:rsid w:val="00CE080F"/>
    <w:rsid w:val="00CE2E2F"/>
    <w:rsid w:val="00CE62FA"/>
    <w:rsid w:val="00CE68A5"/>
    <w:rsid w:val="00CE6F56"/>
    <w:rsid w:val="00CF119F"/>
    <w:rsid w:val="00CF51E3"/>
    <w:rsid w:val="00CF6081"/>
    <w:rsid w:val="00D020EF"/>
    <w:rsid w:val="00D045B7"/>
    <w:rsid w:val="00D04FDA"/>
    <w:rsid w:val="00D101EA"/>
    <w:rsid w:val="00D1032E"/>
    <w:rsid w:val="00D10683"/>
    <w:rsid w:val="00D136F6"/>
    <w:rsid w:val="00D1491C"/>
    <w:rsid w:val="00D15749"/>
    <w:rsid w:val="00D168C9"/>
    <w:rsid w:val="00D16E63"/>
    <w:rsid w:val="00D16FDC"/>
    <w:rsid w:val="00D20E98"/>
    <w:rsid w:val="00D2230D"/>
    <w:rsid w:val="00D25600"/>
    <w:rsid w:val="00D258AE"/>
    <w:rsid w:val="00D317EA"/>
    <w:rsid w:val="00D32802"/>
    <w:rsid w:val="00D33456"/>
    <w:rsid w:val="00D3617F"/>
    <w:rsid w:val="00D5039B"/>
    <w:rsid w:val="00D511C8"/>
    <w:rsid w:val="00D53E87"/>
    <w:rsid w:val="00D607B6"/>
    <w:rsid w:val="00D61BC4"/>
    <w:rsid w:val="00D652D0"/>
    <w:rsid w:val="00D655EF"/>
    <w:rsid w:val="00D65A74"/>
    <w:rsid w:val="00D677CF"/>
    <w:rsid w:val="00D712DE"/>
    <w:rsid w:val="00D74D36"/>
    <w:rsid w:val="00D75313"/>
    <w:rsid w:val="00D769D9"/>
    <w:rsid w:val="00D77960"/>
    <w:rsid w:val="00D84075"/>
    <w:rsid w:val="00D86C19"/>
    <w:rsid w:val="00D87763"/>
    <w:rsid w:val="00D9264B"/>
    <w:rsid w:val="00D92904"/>
    <w:rsid w:val="00D929CC"/>
    <w:rsid w:val="00D93CAB"/>
    <w:rsid w:val="00D9644C"/>
    <w:rsid w:val="00D96B01"/>
    <w:rsid w:val="00DA053E"/>
    <w:rsid w:val="00DA0F60"/>
    <w:rsid w:val="00DA1B7A"/>
    <w:rsid w:val="00DA1E5B"/>
    <w:rsid w:val="00DA3C77"/>
    <w:rsid w:val="00DA496C"/>
    <w:rsid w:val="00DA55F3"/>
    <w:rsid w:val="00DA6CBA"/>
    <w:rsid w:val="00DA7B29"/>
    <w:rsid w:val="00DB0654"/>
    <w:rsid w:val="00DB07D7"/>
    <w:rsid w:val="00DB4156"/>
    <w:rsid w:val="00DC0DE0"/>
    <w:rsid w:val="00DC27A4"/>
    <w:rsid w:val="00DC51C7"/>
    <w:rsid w:val="00DC7C50"/>
    <w:rsid w:val="00DD2AAD"/>
    <w:rsid w:val="00DD3DE5"/>
    <w:rsid w:val="00DD4EFF"/>
    <w:rsid w:val="00DD5752"/>
    <w:rsid w:val="00DD58B0"/>
    <w:rsid w:val="00DD592D"/>
    <w:rsid w:val="00DD59DD"/>
    <w:rsid w:val="00DD6825"/>
    <w:rsid w:val="00DD6C1C"/>
    <w:rsid w:val="00DE0844"/>
    <w:rsid w:val="00DE0DCA"/>
    <w:rsid w:val="00DE15E8"/>
    <w:rsid w:val="00DE2F71"/>
    <w:rsid w:val="00DE3274"/>
    <w:rsid w:val="00DE5189"/>
    <w:rsid w:val="00DE64FB"/>
    <w:rsid w:val="00DE6E16"/>
    <w:rsid w:val="00DE70F0"/>
    <w:rsid w:val="00DF272F"/>
    <w:rsid w:val="00DF3D1C"/>
    <w:rsid w:val="00DF4AF4"/>
    <w:rsid w:val="00DF5201"/>
    <w:rsid w:val="00DF76EF"/>
    <w:rsid w:val="00E03205"/>
    <w:rsid w:val="00E039EB"/>
    <w:rsid w:val="00E04B84"/>
    <w:rsid w:val="00E04D07"/>
    <w:rsid w:val="00E0571E"/>
    <w:rsid w:val="00E119D6"/>
    <w:rsid w:val="00E13FDF"/>
    <w:rsid w:val="00E16D9E"/>
    <w:rsid w:val="00E2202D"/>
    <w:rsid w:val="00E2262C"/>
    <w:rsid w:val="00E22F7E"/>
    <w:rsid w:val="00E300A8"/>
    <w:rsid w:val="00E31C51"/>
    <w:rsid w:val="00E377DA"/>
    <w:rsid w:val="00E40E76"/>
    <w:rsid w:val="00E42EC6"/>
    <w:rsid w:val="00E43063"/>
    <w:rsid w:val="00E43CC6"/>
    <w:rsid w:val="00E43FA0"/>
    <w:rsid w:val="00E454B4"/>
    <w:rsid w:val="00E476C4"/>
    <w:rsid w:val="00E47D14"/>
    <w:rsid w:val="00E50477"/>
    <w:rsid w:val="00E54D74"/>
    <w:rsid w:val="00E55BB6"/>
    <w:rsid w:val="00E565EA"/>
    <w:rsid w:val="00E56820"/>
    <w:rsid w:val="00E5689E"/>
    <w:rsid w:val="00E5784F"/>
    <w:rsid w:val="00E603C8"/>
    <w:rsid w:val="00E64BC1"/>
    <w:rsid w:val="00E671F0"/>
    <w:rsid w:val="00E7005B"/>
    <w:rsid w:val="00E72A79"/>
    <w:rsid w:val="00E74F7F"/>
    <w:rsid w:val="00E77045"/>
    <w:rsid w:val="00E77C38"/>
    <w:rsid w:val="00E83AC4"/>
    <w:rsid w:val="00E83B97"/>
    <w:rsid w:val="00E840B7"/>
    <w:rsid w:val="00E8580F"/>
    <w:rsid w:val="00E90D80"/>
    <w:rsid w:val="00E9165D"/>
    <w:rsid w:val="00E95DFF"/>
    <w:rsid w:val="00E974C4"/>
    <w:rsid w:val="00EA3C39"/>
    <w:rsid w:val="00EA4412"/>
    <w:rsid w:val="00EA553F"/>
    <w:rsid w:val="00EB1978"/>
    <w:rsid w:val="00EB20FE"/>
    <w:rsid w:val="00EB2F83"/>
    <w:rsid w:val="00EB4AB0"/>
    <w:rsid w:val="00EB7065"/>
    <w:rsid w:val="00EB7539"/>
    <w:rsid w:val="00EC1111"/>
    <w:rsid w:val="00EC2185"/>
    <w:rsid w:val="00EC3A1D"/>
    <w:rsid w:val="00EC3B5C"/>
    <w:rsid w:val="00EC4810"/>
    <w:rsid w:val="00EC69AE"/>
    <w:rsid w:val="00ED0079"/>
    <w:rsid w:val="00ED3A16"/>
    <w:rsid w:val="00ED463D"/>
    <w:rsid w:val="00ED63E3"/>
    <w:rsid w:val="00EE0B71"/>
    <w:rsid w:val="00EE0D64"/>
    <w:rsid w:val="00EE314D"/>
    <w:rsid w:val="00EE37B6"/>
    <w:rsid w:val="00EE52B7"/>
    <w:rsid w:val="00EE5E46"/>
    <w:rsid w:val="00EE7754"/>
    <w:rsid w:val="00EF08E4"/>
    <w:rsid w:val="00EF2490"/>
    <w:rsid w:val="00EF50D8"/>
    <w:rsid w:val="00EF73C6"/>
    <w:rsid w:val="00F01057"/>
    <w:rsid w:val="00F0238F"/>
    <w:rsid w:val="00F035CC"/>
    <w:rsid w:val="00F037F8"/>
    <w:rsid w:val="00F0503C"/>
    <w:rsid w:val="00F10C21"/>
    <w:rsid w:val="00F11504"/>
    <w:rsid w:val="00F1258A"/>
    <w:rsid w:val="00F1300D"/>
    <w:rsid w:val="00F13988"/>
    <w:rsid w:val="00F14172"/>
    <w:rsid w:val="00F1515B"/>
    <w:rsid w:val="00F16DE7"/>
    <w:rsid w:val="00F17DCA"/>
    <w:rsid w:val="00F23C55"/>
    <w:rsid w:val="00F30BE9"/>
    <w:rsid w:val="00F339F8"/>
    <w:rsid w:val="00F33EFD"/>
    <w:rsid w:val="00F3476F"/>
    <w:rsid w:val="00F34F48"/>
    <w:rsid w:val="00F34F78"/>
    <w:rsid w:val="00F36BB4"/>
    <w:rsid w:val="00F37342"/>
    <w:rsid w:val="00F37BBA"/>
    <w:rsid w:val="00F401CE"/>
    <w:rsid w:val="00F42F8A"/>
    <w:rsid w:val="00F45AFA"/>
    <w:rsid w:val="00F462B5"/>
    <w:rsid w:val="00F51950"/>
    <w:rsid w:val="00F51FE7"/>
    <w:rsid w:val="00F521C8"/>
    <w:rsid w:val="00F53BC1"/>
    <w:rsid w:val="00F549B2"/>
    <w:rsid w:val="00F54CC9"/>
    <w:rsid w:val="00F576AC"/>
    <w:rsid w:val="00F600B7"/>
    <w:rsid w:val="00F60713"/>
    <w:rsid w:val="00F60C5B"/>
    <w:rsid w:val="00F610D2"/>
    <w:rsid w:val="00F63DBB"/>
    <w:rsid w:val="00F656B1"/>
    <w:rsid w:val="00F66D06"/>
    <w:rsid w:val="00F67020"/>
    <w:rsid w:val="00F72936"/>
    <w:rsid w:val="00F76BFE"/>
    <w:rsid w:val="00F8186E"/>
    <w:rsid w:val="00F833AB"/>
    <w:rsid w:val="00F85F91"/>
    <w:rsid w:val="00F8602C"/>
    <w:rsid w:val="00F90197"/>
    <w:rsid w:val="00F92D58"/>
    <w:rsid w:val="00F96AA4"/>
    <w:rsid w:val="00FA2897"/>
    <w:rsid w:val="00FA505C"/>
    <w:rsid w:val="00FA7578"/>
    <w:rsid w:val="00FB07C2"/>
    <w:rsid w:val="00FB13A3"/>
    <w:rsid w:val="00FB460E"/>
    <w:rsid w:val="00FB53F3"/>
    <w:rsid w:val="00FB78B9"/>
    <w:rsid w:val="00FC28AB"/>
    <w:rsid w:val="00FC3734"/>
    <w:rsid w:val="00FC4417"/>
    <w:rsid w:val="00FC5FEE"/>
    <w:rsid w:val="00FC6664"/>
    <w:rsid w:val="00FC731E"/>
    <w:rsid w:val="00FD68A6"/>
    <w:rsid w:val="00FD6CF8"/>
    <w:rsid w:val="00FD7703"/>
    <w:rsid w:val="00FE0692"/>
    <w:rsid w:val="00FE1215"/>
    <w:rsid w:val="00FE12C8"/>
    <w:rsid w:val="00FE22BC"/>
    <w:rsid w:val="00FE2EE0"/>
    <w:rsid w:val="00FE305A"/>
    <w:rsid w:val="00FE3371"/>
    <w:rsid w:val="00FF0A88"/>
    <w:rsid w:val="00FF12F7"/>
    <w:rsid w:val="00FF1669"/>
    <w:rsid w:val="00FF2B22"/>
    <w:rsid w:val="00FF4B0F"/>
    <w:rsid w:val="00FF6121"/>
    <w:rsid w:val="00FF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28796"/>
  <w15:docId w15:val="{87CA0AFF-2429-4A9E-BD74-181E8A3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paragraph" w:styleId="2">
    <w:name w:val="heading 2"/>
    <w:basedOn w:val="a"/>
    <w:link w:val="20"/>
    <w:uiPriority w:val="9"/>
    <w:qFormat/>
    <w:rsid w:val="004E5467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customStyle="1" w:styleId="Textbody">
    <w:name w:val="Text body"/>
    <w:basedOn w:val="a"/>
    <w:uiPriority w:val="99"/>
    <w:rsid w:val="00E95DFF"/>
    <w:pPr>
      <w:widowControl w:val="0"/>
      <w:suppressAutoHyphens/>
      <w:autoSpaceDN w:val="0"/>
      <w:spacing w:before="0" w:after="120" w:line="240" w:lineRule="auto"/>
      <w:contextualSpacing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CharStyle3">
    <w:name w:val="Char Style 3"/>
    <w:basedOn w:val="a0"/>
    <w:link w:val="Style2"/>
    <w:uiPriority w:val="99"/>
    <w:locked/>
    <w:rsid w:val="00E95DFF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E95DFF"/>
    <w:pPr>
      <w:widowControl w:val="0"/>
      <w:shd w:val="clear" w:color="auto" w:fill="FFFFFF"/>
      <w:spacing w:before="0" w:line="317" w:lineRule="exact"/>
      <w:ind w:hanging="320"/>
      <w:contextualSpacing w:val="0"/>
      <w:jc w:val="center"/>
    </w:pPr>
    <w:rPr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D2BAF"/>
    <w:pPr>
      <w:spacing w:before="100" w:beforeAutospacing="1" w:after="119" w:line="240" w:lineRule="auto"/>
      <w:contextualSpacing w:val="0"/>
    </w:pPr>
    <w:rPr>
      <w:rFonts w:eastAsia="Times New Roman"/>
      <w:szCs w:val="24"/>
      <w:lang w:eastAsia="ru-RU"/>
    </w:rPr>
  </w:style>
  <w:style w:type="paragraph" w:styleId="ab">
    <w:name w:val="Body Text Indent"/>
    <w:basedOn w:val="a"/>
    <w:link w:val="ac"/>
    <w:semiHidden/>
    <w:rsid w:val="0093251D"/>
    <w:pPr>
      <w:spacing w:before="0" w:after="0" w:line="240" w:lineRule="auto"/>
      <w:ind w:right="-765" w:firstLine="720"/>
      <w:contextualSpacing w:val="0"/>
      <w:jc w:val="both"/>
    </w:pPr>
    <w:rPr>
      <w:rFonts w:eastAsia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93251D"/>
    <w:rPr>
      <w:rFonts w:eastAsia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6B5AE2"/>
    <w:pPr>
      <w:ind w:left="720"/>
    </w:pPr>
  </w:style>
  <w:style w:type="character" w:customStyle="1" w:styleId="20">
    <w:name w:val="Заголовок 2 Знак"/>
    <w:basedOn w:val="a0"/>
    <w:link w:val="2"/>
    <w:uiPriority w:val="9"/>
    <w:rsid w:val="004E5467"/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4E5467"/>
  </w:style>
  <w:style w:type="paragraph" w:customStyle="1" w:styleId="ConsPlusNormal">
    <w:name w:val="ConsPlusNormal"/>
    <w:rsid w:val="00B1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85EB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B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2D62A6"/>
    <w:pPr>
      <w:widowControl w:val="0"/>
      <w:spacing w:before="0" w:after="0" w:line="240" w:lineRule="auto"/>
      <w:contextualSpacing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D62A6"/>
    <w:rPr>
      <w:rFonts w:eastAsia="Times New Roman"/>
      <w:color w:val="000000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2D62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50B1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50B1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50B1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50B1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50B18"/>
    <w:rPr>
      <w:b/>
      <w:bCs/>
      <w:sz w:val="20"/>
      <w:szCs w:val="20"/>
    </w:rPr>
  </w:style>
  <w:style w:type="character" w:customStyle="1" w:styleId="CharStyle22">
    <w:name w:val="Char Style 22"/>
    <w:link w:val="Style6"/>
    <w:uiPriority w:val="99"/>
    <w:locked/>
    <w:rsid w:val="00D9644C"/>
    <w:rPr>
      <w:shd w:val="clear" w:color="auto" w:fill="FFFFFF"/>
    </w:rPr>
  </w:style>
  <w:style w:type="paragraph" w:customStyle="1" w:styleId="Style6">
    <w:name w:val="Style 6"/>
    <w:basedOn w:val="a"/>
    <w:link w:val="CharStyle22"/>
    <w:uiPriority w:val="99"/>
    <w:rsid w:val="00D9644C"/>
    <w:pPr>
      <w:widowControl w:val="0"/>
      <w:shd w:val="clear" w:color="auto" w:fill="FFFFFF"/>
      <w:spacing w:before="300" w:after="0" w:line="307" w:lineRule="exact"/>
      <w:contextualSpacing w:val="0"/>
      <w:jc w:val="both"/>
    </w:pPr>
  </w:style>
  <w:style w:type="paragraph" w:styleId="af8">
    <w:name w:val="Revision"/>
    <w:hidden/>
    <w:uiPriority w:val="99"/>
    <w:semiHidden/>
    <w:rsid w:val="00C203F5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2E11FB"/>
  </w:style>
  <w:style w:type="paragraph" w:customStyle="1" w:styleId="ConsPlusNonformat">
    <w:name w:val="ConsPlusNonformat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Cell">
    <w:name w:val="ConsPlusCell"/>
    <w:rsid w:val="002E11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E1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E1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E11FB"/>
    <w:pPr>
      <w:widowControl w:val="0"/>
      <w:autoSpaceDE w:val="0"/>
      <w:autoSpaceDN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styleId="af9">
    <w:name w:val="Hyperlink"/>
    <w:basedOn w:val="a0"/>
    <w:uiPriority w:val="99"/>
    <w:unhideWhenUsed/>
    <w:rsid w:val="002E1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8830B65913D6E036832DE8714977E7DA06CC597C17D533885EF1523E398204ECA0C6A15672804310E5280C38A1D8EAA4A2EB88580A8991D38TAO" TargetMode="External"/><Relationship Id="rId18" Type="http://schemas.openxmlformats.org/officeDocument/2006/relationships/hyperlink" Target="consultantplus://offline/ref=08830B65913D6E036832DE8714977E7DA06CC597C17D533885EF1523E398204ECA0C6A1567280530045280C38A1D8EAA4A2EB88580A8991D38TAO" TargetMode="External"/><Relationship Id="rId26" Type="http://schemas.openxmlformats.org/officeDocument/2006/relationships/hyperlink" Target="consultantplus://offline/ref=08830B65913D6E036832DE8714977E7DA06CC597C17D533885EF1523E398204ECA0C6A15672C0732065280C38A1D8EAA4A2EB88580A8991D38TAO" TargetMode="External"/><Relationship Id="rId39" Type="http://schemas.openxmlformats.org/officeDocument/2006/relationships/hyperlink" Target="consultantplus://offline/ref=08830B65913D6E036832DE8714977E7DA06CC597C17D533885EF1523E398204ECA0C6A1564280235025280C38A1D8EAA4A2EB88580A8991D38TAO" TargetMode="External"/><Relationship Id="rId21" Type="http://schemas.openxmlformats.org/officeDocument/2006/relationships/hyperlink" Target="consultantplus://offline/ref=08830B65913D6E036832DE8714977E7DA06CC597C17D533885EF1523E398204ECA0C6A15672D0035025280C38A1D8EAA4A2EB88580A8991D38TAO" TargetMode="External"/><Relationship Id="rId34" Type="http://schemas.openxmlformats.org/officeDocument/2006/relationships/hyperlink" Target="consultantplus://offline/ref=08830B65913D6E036832DE8714977E7DA06CC597C17D533885EF1523E398204ECA0C6A1567200634025280C38A1D8EAA4A2EB88580A8991D38TAO" TargetMode="External"/><Relationship Id="rId42" Type="http://schemas.openxmlformats.org/officeDocument/2006/relationships/hyperlink" Target="consultantplus://offline/ref=08830B65913D6E036832DE8714977E7DA06CC597C17D533885EF1523E398204ECA0C6A1564280135005280C38A1D8EAA4A2EB88580A8991D38TAO" TargetMode="External"/><Relationship Id="rId47" Type="http://schemas.openxmlformats.org/officeDocument/2006/relationships/hyperlink" Target="consultantplus://offline/ref=08830B65913D6E036832DE8714977E7DA06CC597C17D533885EF1523E398204ECA0C6A15642C0B3A045280C38A1D8EAA4A2EB88580A8991D38TAO" TargetMode="External"/><Relationship Id="rId50" Type="http://schemas.openxmlformats.org/officeDocument/2006/relationships/hyperlink" Target="consultantplus://offline/ref=08830B65913D6E036832DE8714977E7DA06CC597C17D533885EF1523E398204ECA0C6A15642F033B0E5280C38A1D8EAA4A2EB88580A8991D38TAO" TargetMode="External"/><Relationship Id="rId55" Type="http://schemas.openxmlformats.org/officeDocument/2006/relationships/hyperlink" Target="consultantplus://offline/ref=08830B65913D6E036832DE8714977E7DA06CC597C17D533885EF1523E398204ECA0C6A1564280231065280C38A1D8EAA4A2EB88580A8991D38T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830B65913D6E036832DE8714977E7DA06CC597C17D533885EF1523E398204ECA0C6A15662D063B045280C38A1D8EAA4A2EB88580A8991D38TAO" TargetMode="External"/><Relationship Id="rId17" Type="http://schemas.openxmlformats.org/officeDocument/2006/relationships/hyperlink" Target="consultantplus://offline/ref=08830B65913D6E036832DE8714977E7DA06CC597C17D533885EF1523E398204ECA0C6A15672805330E5280C38A1D8EAA4A2EB88580A8991D38TAO" TargetMode="External"/><Relationship Id="rId25" Type="http://schemas.openxmlformats.org/officeDocument/2006/relationships/hyperlink" Target="consultantplus://offline/ref=08830B65913D6E036832DE8714977E7DA06CC597C17D533885EF1523E398204ECA0C6A15672C0037005280C38A1D8EAA4A2EB88580A8991D38TAO" TargetMode="External"/><Relationship Id="rId33" Type="http://schemas.openxmlformats.org/officeDocument/2006/relationships/hyperlink" Target="consultantplus://offline/ref=08830B65913D6E036832DE8714977E7DA06CC597C17D533885EF1523E398204ECA0C6A1567200637025280C38A1D8EAA4A2EB88580A8991D38TAO" TargetMode="External"/><Relationship Id="rId38" Type="http://schemas.openxmlformats.org/officeDocument/2006/relationships/hyperlink" Target="consultantplus://offline/ref=08830B65913D6E036832DE8714977E7DA06CC597C17D533885EF1523E398204ECA0C6A15642802360E5280C38A1D8EAA4A2EB88580A8991D38TAO" TargetMode="External"/><Relationship Id="rId46" Type="http://schemas.openxmlformats.org/officeDocument/2006/relationships/hyperlink" Target="consultantplus://offline/ref=08830B65913D6E036832DE8714977E7DA06CC597C17D533885EF1523E398204ECA0C6A15642C0B36025280C38A1D8EAA4A2EB88580A8991D38TAO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830B65913D6E036832DE8714977E7DA06CC597C17D533885EF1523E398204ECA0C6A1567280533005280C38A1D8EAA4A2EB88580A8991D38TAO" TargetMode="External"/><Relationship Id="rId20" Type="http://schemas.openxmlformats.org/officeDocument/2006/relationships/hyperlink" Target="consultantplus://offline/ref=08830B65913D6E036832DE8714977E7DA06CC597C17D533885EF1523E398204ECA0C6A15672D03370E5280C38A1D8EAA4A2EB88580A8991D38TAO" TargetMode="External"/><Relationship Id="rId29" Type="http://schemas.openxmlformats.org/officeDocument/2006/relationships/hyperlink" Target="consultantplus://offline/ref=08830B65913D6E036832DE8714977E7DA06CC597C17D533885EF1523E398204ECA0C6A156720033A0E5280C38A1D8EAA4A2EB88580A8991D38TAO" TargetMode="External"/><Relationship Id="rId41" Type="http://schemas.openxmlformats.org/officeDocument/2006/relationships/hyperlink" Target="consultantplus://offline/ref=08830B65913D6E036832DE8714977E7DA06CC597C17D533885EF1523E398204ECA0C6A156428003B065280C38A1D8EAA4A2EB88580A8991D38TAO" TargetMode="External"/><Relationship Id="rId54" Type="http://schemas.openxmlformats.org/officeDocument/2006/relationships/hyperlink" Target="consultantplus://offline/ref=08830B65913D6E036832DE8714977E7DA06CC597C17D533885EF1523E398204ECA0C6A156720063B0E5280C38A1D8EAA4A2EB88580A8991D38T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30B65913D6E036832DE8714977E7DA06CC597C17D533885EF1523E398204ECA0C6A15662D063A045280C38A1D8EAA4A2EB88580A8991D38TAO" TargetMode="External"/><Relationship Id="rId24" Type="http://schemas.openxmlformats.org/officeDocument/2006/relationships/hyperlink" Target="consultantplus://offline/ref=08830B65913D6E036832DE8714977E7DA06CC597C17D533885EF1523E398204ECA0C6A15672D0730005280C38A1D8EAA4A2EB88580A8991D38TAO" TargetMode="External"/><Relationship Id="rId32" Type="http://schemas.openxmlformats.org/officeDocument/2006/relationships/hyperlink" Target="consultantplus://offline/ref=08830B65913D6E036832DE8714977E7DA06CC597C17D533885EF1523E398204ECA0C6A1567200636005280C38A1D8EAA4A2EB88580A8991D38TAO" TargetMode="External"/><Relationship Id="rId37" Type="http://schemas.openxmlformats.org/officeDocument/2006/relationships/hyperlink" Target="consultantplus://offline/ref=08830B65913D6E036832DE8714977E7DA06CC597C17D533885EF1523E398204ECA0C6A1564280231065280C38A1D8EAA4A2EB88580A8991D38TAO" TargetMode="External"/><Relationship Id="rId40" Type="http://schemas.openxmlformats.org/officeDocument/2006/relationships/hyperlink" Target="consultantplus://offline/ref=08830B65913D6E036832DE8714977E7DA06CC597C17D533885EF1523E398204ECA0C6A1564280334005280C38A1D8EAA4A2EB88580A8991D38TAO" TargetMode="External"/><Relationship Id="rId45" Type="http://schemas.openxmlformats.org/officeDocument/2006/relationships/hyperlink" Target="consultantplus://offline/ref=08830B65913D6E036832DE8714977E7DA06CC597C17D533885EF1523E398204ECA0C6A15642C00320E5280C38A1D8EAA4A2EB88580A8991D38TAO" TargetMode="External"/><Relationship Id="rId53" Type="http://schemas.openxmlformats.org/officeDocument/2006/relationships/hyperlink" Target="consultantplus://offline/ref=08830B65913D6E036832DE8714977E7DA06CC597C17D533885EF1523E398204ECA0C6A1567200636005280C38A1D8EAA4A2EB88580A8991D38TAO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830B65913D6E036832DE8714977E7DA06CC597C17D533885EF1523E398204ECA0C6A1567280533025280C38A1D8EAA4A2EB88580A8991D38TAO" TargetMode="External"/><Relationship Id="rId23" Type="http://schemas.openxmlformats.org/officeDocument/2006/relationships/hyperlink" Target="consultantplus://offline/ref=08830B65913D6E036832DE8714977E7DA06CC597C17D533885EF1523E398204ECA0C6A15672D0732005280C38A1D8EAA4A2EB88580A8991D38TAO" TargetMode="External"/><Relationship Id="rId28" Type="http://schemas.openxmlformats.org/officeDocument/2006/relationships/hyperlink" Target="consultantplus://offline/ref=08830B65913D6E036832DE8714977E7DA06CC597C17D533885EF1523E398204ECA0C6A15672C0531065280C38A1D8EAA4A2EB88580A8991D38TAO" TargetMode="External"/><Relationship Id="rId36" Type="http://schemas.openxmlformats.org/officeDocument/2006/relationships/hyperlink" Target="consultantplus://offline/ref=08830B65913D6E036832DE8714977E7DA06CC597C17D533885EF1523E398204ECA0C6A1564290037065280C38A1D8EAA4A2EB88580A8991D38TAO" TargetMode="External"/><Relationship Id="rId49" Type="http://schemas.openxmlformats.org/officeDocument/2006/relationships/hyperlink" Target="consultantplus://offline/ref=08830B65913D6E036832DE8714977E7DA06CC597C17D533885EF1523E398204ECA0C6A15642F0231005280C38A1D8EAA4A2EB88580A8991D38TAO" TargetMode="External"/><Relationship Id="rId57" Type="http://schemas.openxmlformats.org/officeDocument/2006/relationships/hyperlink" Target="consultantplus://offline/ref=08830B65913D6E036832DE8714977E7DA06CC597C17D533885EF1523E398204ECA0C6A1564280235025280C38A1D8EAA4A2EB88580A8991D38TAO" TargetMode="External"/><Relationship Id="rId10" Type="http://schemas.openxmlformats.org/officeDocument/2006/relationships/hyperlink" Target="consultantplus://offline/ref=08830B65913D6E036832DE8714977E7DA06CC597C17D533885EF1523E398204ED80C3219662E1C320047D692CC34T9O" TargetMode="External"/><Relationship Id="rId19" Type="http://schemas.openxmlformats.org/officeDocument/2006/relationships/hyperlink" Target="consultantplus://offline/ref=08830B65913D6E036832DE8714977E7DA06CC597C17D533885EF1523E398204ECA0C6A1567280530025280C38A1D8EAA4A2EB88580A8991D38TAO" TargetMode="External"/><Relationship Id="rId31" Type="http://schemas.openxmlformats.org/officeDocument/2006/relationships/hyperlink" Target="consultantplus://offline/ref=08830B65913D6E036832DE8714977E7DA06CC597C17D533885EF1523E398204ECA0C6A1567200630005280C38A1D8EAA4A2EB88580A8991D38TAO" TargetMode="External"/><Relationship Id="rId44" Type="http://schemas.openxmlformats.org/officeDocument/2006/relationships/hyperlink" Target="consultantplus://offline/ref=08830B65913D6E036832DE8714977E7DA06CC597C17D533885EF1523E398204ECA0C6A15642A0A36065280C38A1D8EAA4A2EB88580A8991D38TAO" TargetMode="External"/><Relationship Id="rId52" Type="http://schemas.openxmlformats.org/officeDocument/2006/relationships/hyperlink" Target="consultantplus://offline/ref=08830B65913D6E036832DE8714977E7DA06CC597C17D533885EF1523E398204ECA0C6A1567200630065280C38A1D8EAA4A2EB88580A8991D38T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830B65913D6E036832DE8714977E7DA062CC93C677533885EF1523E398204ECA0C6A15662903370E5280C38A1D8EAA4A2EB88580A8991D38TAO" TargetMode="External"/><Relationship Id="rId14" Type="http://schemas.openxmlformats.org/officeDocument/2006/relationships/hyperlink" Target="consultantplus://offline/ref=08830B65913D6E036832DE8714977E7DA06CC597C17D533885EF1523E398204ECA0C6A1567280533045280C38A1D8EAA4A2EB88580A8991D38TAO" TargetMode="External"/><Relationship Id="rId22" Type="http://schemas.openxmlformats.org/officeDocument/2006/relationships/hyperlink" Target="consultantplus://offline/ref=08830B65913D6E036832DE8714977E7DA06CC597C17D533885EF1523E398204ECA0C6A15672D0132065280C38A1D8EAA4A2EB88580A8991D38TAO" TargetMode="External"/><Relationship Id="rId27" Type="http://schemas.openxmlformats.org/officeDocument/2006/relationships/hyperlink" Target="consultantplus://offline/ref=08830B65913D6E036832DE8714977E7DA06CC597C17D533885EF1523E398204ECA0C6A15672C073B005280C38A1D8EAA4A2EB88580A8991D38TAO" TargetMode="External"/><Relationship Id="rId30" Type="http://schemas.openxmlformats.org/officeDocument/2006/relationships/hyperlink" Target="consultantplus://offline/ref=08830B65913D6E036832DE8714977E7DA06CC597C17D533885EF1523E398204ECA0C6A156720033B025280C38A1D8EAA4A2EB88580A8991D38TAO" TargetMode="External"/><Relationship Id="rId35" Type="http://schemas.openxmlformats.org/officeDocument/2006/relationships/hyperlink" Target="consultantplus://offline/ref=08830B65913D6E036832DE8714977E7DA06CC597C17D533885EF1523E398204ECA0C6A1564290036005280C38A1D8EAA4A2EB88580A8991D38TAO" TargetMode="External"/><Relationship Id="rId43" Type="http://schemas.openxmlformats.org/officeDocument/2006/relationships/hyperlink" Target="consultantplus://offline/ref=08830B65913D6E036832DE8714977E7DA06CC597C17D533885EF1523E398204ECA0C6A156F2F0966561D819FCE4F9DAA4A2EBA829C3ATBO" TargetMode="External"/><Relationship Id="rId48" Type="http://schemas.openxmlformats.org/officeDocument/2006/relationships/hyperlink" Target="consultantplus://offline/ref=08830B65913D6E036832DE8714977E7DA06CC597C17D533885EF1523E398204ECA0C6A15642F0231045280C38A1D8EAA4A2EB88580A8991D38TAO" TargetMode="External"/><Relationship Id="rId56" Type="http://schemas.openxmlformats.org/officeDocument/2006/relationships/hyperlink" Target="consultantplus://offline/ref=08830B65913D6E036832DE8714977E7DA06CC597C17D533885EF1523E398204ECA0C6A15642802360E5280C38A1D8EAA4A2EB88580A8991D38TAO" TargetMode="External"/><Relationship Id="rId8" Type="http://schemas.openxmlformats.org/officeDocument/2006/relationships/header" Target="header1.xml"/><Relationship Id="rId51" Type="http://schemas.openxmlformats.org/officeDocument/2006/relationships/hyperlink" Target="consultantplus://offline/ref=08830B65913D6E036832DE8714977E7DA06CC597C17D533885EF1523E398204ED80C3219662E1C320047D692CC34T9O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95DC0-0751-4E0D-A383-461E35AE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6425</Words>
  <Characters>36629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Rais Afanasyev</dc:creator>
  <cp:lastModifiedBy>Пользователь</cp:lastModifiedBy>
  <cp:revision>3</cp:revision>
  <cp:lastPrinted>2021-11-29T13:05:00Z</cp:lastPrinted>
  <dcterms:created xsi:type="dcterms:W3CDTF">2022-04-29T08:15:00Z</dcterms:created>
  <dcterms:modified xsi:type="dcterms:W3CDTF">2022-04-29T10:50:00Z</dcterms:modified>
</cp:coreProperties>
</file>