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A8" w:rsidRDefault="008243A8">
      <w:pPr>
        <w:spacing w:line="360" w:lineRule="auto"/>
        <w:jc w:val="right"/>
      </w:pPr>
      <w:bookmarkStart w:id="0" w:name="_GoBack"/>
      <w:bookmarkEnd w:id="0"/>
      <w:r>
        <w:t>Проект</w:t>
      </w:r>
    </w:p>
    <w:p w:rsidR="008243A8" w:rsidRDefault="008243A8">
      <w:pPr>
        <w:ind w:firstLine="0"/>
        <w:jc w:val="center"/>
        <w:rPr>
          <w:rFonts w:ascii="Times New Roman" w:eastAsia="Times New Roman" w:hAnsi="Times New Roman"/>
          <w:b/>
          <w:bCs/>
          <w:kern w:val="0"/>
          <w:sz w:val="32"/>
          <w:szCs w:val="32"/>
          <w:lang w:eastAsia="zh-CN"/>
        </w:rPr>
      </w:pPr>
    </w:p>
    <w:p w:rsidR="00B9057A" w:rsidRDefault="00B9057A">
      <w:pPr>
        <w:ind w:firstLine="0"/>
        <w:jc w:val="center"/>
        <w:rPr>
          <w:rFonts w:ascii="Times New Roman" w:eastAsia="Times New Roman" w:hAnsi="Times New Roman"/>
          <w:b/>
          <w:bCs/>
          <w:kern w:val="0"/>
          <w:sz w:val="32"/>
          <w:szCs w:val="32"/>
          <w:lang w:eastAsia="zh-CN"/>
        </w:rPr>
      </w:pPr>
    </w:p>
    <w:p w:rsidR="00B9057A" w:rsidRDefault="00B9057A">
      <w:pPr>
        <w:ind w:firstLine="0"/>
        <w:jc w:val="center"/>
        <w:rPr>
          <w:rFonts w:ascii="Times New Roman" w:eastAsia="Times New Roman" w:hAnsi="Times New Roman"/>
          <w:b/>
          <w:bCs/>
          <w:kern w:val="0"/>
          <w:sz w:val="32"/>
          <w:szCs w:val="32"/>
          <w:lang w:eastAsia="zh-CN"/>
        </w:rPr>
      </w:pPr>
    </w:p>
    <w:p w:rsidR="008243A8" w:rsidRDefault="008243A8">
      <w:pPr>
        <w:ind w:firstLine="0"/>
        <w:jc w:val="center"/>
        <w:rPr>
          <w:rFonts w:ascii="Times New Roman" w:eastAsia="Times New Roman" w:hAnsi="Times New Roman"/>
          <w:b/>
          <w:bCs/>
          <w:kern w:val="0"/>
          <w:sz w:val="32"/>
          <w:szCs w:val="32"/>
          <w:lang w:eastAsia="zh-CN"/>
        </w:rPr>
      </w:pPr>
    </w:p>
    <w:p w:rsidR="008243A8" w:rsidRDefault="008243A8">
      <w:pPr>
        <w:ind w:firstLine="0"/>
        <w:jc w:val="center"/>
        <w:rPr>
          <w:rFonts w:ascii="Times New Roman" w:eastAsia="Times New Roman" w:hAnsi="Times New Roman"/>
          <w:b/>
          <w:bCs/>
          <w:kern w:val="0"/>
          <w:sz w:val="32"/>
          <w:szCs w:val="32"/>
          <w:lang w:eastAsia="zh-CN"/>
        </w:rPr>
      </w:pPr>
      <w:r>
        <w:rPr>
          <w:rFonts w:ascii="Times New Roman" w:eastAsia="Times New Roman" w:hAnsi="Times New Roman"/>
          <w:b/>
          <w:bCs/>
          <w:kern w:val="0"/>
          <w:sz w:val="32"/>
          <w:szCs w:val="32"/>
          <w:lang w:eastAsia="zh-CN"/>
        </w:rPr>
        <w:t>ПРАВИТЕЛЬСТВО РОССИЙСКОЙ ФЕДЕРАЦИИ</w:t>
      </w:r>
    </w:p>
    <w:p w:rsidR="008243A8" w:rsidRDefault="008243A8">
      <w:pPr>
        <w:spacing w:line="360" w:lineRule="auto"/>
      </w:pPr>
    </w:p>
    <w:p w:rsidR="008243A8" w:rsidRDefault="008243A8">
      <w:pPr>
        <w:ind w:firstLine="0"/>
        <w:jc w:val="center"/>
        <w:outlineLvl w:val="0"/>
        <w:rPr>
          <w:rFonts w:ascii="Times New Roman" w:eastAsia="Times New Roman" w:hAnsi="Times New Roman"/>
          <w:bCs/>
          <w:kern w:val="1"/>
          <w:sz w:val="32"/>
          <w:szCs w:val="32"/>
          <w:lang w:eastAsia="zh-CN"/>
        </w:rPr>
      </w:pPr>
      <w:r>
        <w:rPr>
          <w:rFonts w:ascii="Times New Roman" w:eastAsia="Times New Roman" w:hAnsi="Times New Roman"/>
          <w:bCs/>
          <w:kern w:val="1"/>
          <w:sz w:val="32"/>
          <w:szCs w:val="32"/>
          <w:lang w:eastAsia="zh-CN"/>
        </w:rPr>
        <w:t>ПОСТАНОВЛЕНИЕ</w:t>
      </w:r>
    </w:p>
    <w:p w:rsidR="008243A8" w:rsidRDefault="008243A8">
      <w:pPr>
        <w:spacing w:line="360" w:lineRule="auto"/>
        <w:ind w:firstLine="0"/>
        <w:jc w:val="center"/>
      </w:pPr>
    </w:p>
    <w:p w:rsidR="008243A8" w:rsidRDefault="008243A8">
      <w:pPr>
        <w:spacing w:line="360" w:lineRule="auto"/>
        <w:ind w:firstLine="0"/>
        <w:jc w:val="center"/>
      </w:pPr>
      <w:r>
        <w:t xml:space="preserve">от "____"______________№_______ </w:t>
      </w:r>
    </w:p>
    <w:p w:rsidR="008243A8" w:rsidRDefault="008243A8">
      <w:pPr>
        <w:spacing w:line="360" w:lineRule="auto"/>
        <w:ind w:firstLine="0"/>
        <w:jc w:val="center"/>
      </w:pPr>
      <w:r>
        <w:t>Москва</w:t>
      </w:r>
    </w:p>
    <w:p w:rsidR="00E65CE8" w:rsidRDefault="00F30DC5">
      <w:pPr>
        <w:ind w:firstLine="0"/>
        <w:contextualSpacing/>
        <w:jc w:val="center"/>
        <w:rPr>
          <w:b/>
          <w:bCs/>
        </w:rPr>
      </w:pPr>
      <w:r>
        <w:rPr>
          <w:b/>
          <w:bCs/>
        </w:rPr>
        <w:t xml:space="preserve">О внесении </w:t>
      </w:r>
      <w:r w:rsidR="00B9057A">
        <w:rPr>
          <w:b/>
          <w:bCs/>
        </w:rPr>
        <w:t>изменений</w:t>
      </w:r>
    </w:p>
    <w:p w:rsidR="008243A8" w:rsidRDefault="00F30DC5">
      <w:pPr>
        <w:ind w:firstLine="0"/>
        <w:contextualSpacing/>
        <w:jc w:val="center"/>
      </w:pPr>
      <w:r w:rsidRPr="00F30DC5">
        <w:rPr>
          <w:b/>
          <w:bCs/>
        </w:rPr>
        <w:t>в Правил</w:t>
      </w:r>
      <w:r w:rsidR="00E65CE8">
        <w:rPr>
          <w:b/>
          <w:bCs/>
        </w:rPr>
        <w:t>а</w:t>
      </w:r>
      <w:r w:rsidRPr="00F30DC5">
        <w:rPr>
          <w:b/>
          <w:bCs/>
        </w:rPr>
        <w:t xml:space="preserve"> дорожного движения Российской Федерации</w:t>
      </w:r>
    </w:p>
    <w:p w:rsidR="008243A8" w:rsidRDefault="008243A8">
      <w:pPr>
        <w:spacing w:line="360" w:lineRule="auto"/>
      </w:pPr>
    </w:p>
    <w:p w:rsidR="008243A8" w:rsidRDefault="008243A8" w:rsidP="00B9057A">
      <w:pPr>
        <w:spacing w:line="360" w:lineRule="auto"/>
      </w:pPr>
      <w:r>
        <w:t xml:space="preserve">Правительство Российской Федерации </w:t>
      </w:r>
      <w:r>
        <w:rPr>
          <w:b/>
          <w:spacing w:val="100"/>
        </w:rPr>
        <w:t>постановляет:</w:t>
      </w:r>
    </w:p>
    <w:p w:rsidR="00E65CE8" w:rsidRPr="00D35CB9" w:rsidRDefault="005A1BA5" w:rsidP="00B9057A">
      <w:pPr>
        <w:tabs>
          <w:tab w:val="left" w:pos="993"/>
        </w:tabs>
        <w:autoSpaceDE w:val="0"/>
        <w:autoSpaceDN w:val="0"/>
        <w:adjustRightInd w:val="0"/>
        <w:spacing w:line="360" w:lineRule="auto"/>
        <w:rPr>
          <w:rFonts w:cs="Times New Roman CYR"/>
          <w:bCs/>
          <w:kern w:val="0"/>
          <w:lang w:eastAsia="ru-RU"/>
        </w:rPr>
      </w:pPr>
      <w:r>
        <w:rPr>
          <w:rFonts w:cs="Times New Roman CYR"/>
          <w:bCs/>
          <w:kern w:val="0"/>
          <w:lang w:eastAsia="ru-RU"/>
        </w:rPr>
        <w:t xml:space="preserve">1. </w:t>
      </w:r>
      <w:r w:rsidR="00B9057A">
        <w:rPr>
          <w:rFonts w:cs="Times New Roman CYR"/>
          <w:bCs/>
          <w:kern w:val="0"/>
          <w:lang w:eastAsia="ru-RU"/>
        </w:rPr>
        <w:t>В</w:t>
      </w:r>
      <w:r w:rsidR="00E65CE8">
        <w:rPr>
          <w:rFonts w:cs="Times New Roman CYR"/>
          <w:bCs/>
          <w:kern w:val="0"/>
          <w:lang w:eastAsia="ru-RU"/>
        </w:rPr>
        <w:t>нести в</w:t>
      </w:r>
      <w:r w:rsidR="00B9057A">
        <w:rPr>
          <w:rFonts w:cs="Times New Roman CYR"/>
          <w:bCs/>
          <w:kern w:val="0"/>
          <w:lang w:eastAsia="ru-RU"/>
        </w:rPr>
        <w:t xml:space="preserve"> </w:t>
      </w:r>
      <w:r w:rsidR="00306579" w:rsidRPr="00F30DC5">
        <w:rPr>
          <w:rFonts w:cs="Times New Roman CYR"/>
          <w:bCs/>
          <w:kern w:val="0"/>
          <w:lang w:eastAsia="ru-RU"/>
        </w:rPr>
        <w:t>Правил</w:t>
      </w:r>
      <w:r w:rsidR="00E65CE8">
        <w:rPr>
          <w:rFonts w:cs="Times New Roman CYR"/>
          <w:bCs/>
          <w:kern w:val="0"/>
          <w:lang w:eastAsia="ru-RU"/>
        </w:rPr>
        <w:t>а</w:t>
      </w:r>
      <w:r w:rsidR="00306579" w:rsidRPr="00F30DC5">
        <w:rPr>
          <w:rFonts w:cs="Times New Roman CYR"/>
          <w:bCs/>
          <w:kern w:val="0"/>
          <w:lang w:eastAsia="ru-RU"/>
        </w:rPr>
        <w:t xml:space="preserve"> </w:t>
      </w:r>
      <w:r w:rsidR="00E51D06" w:rsidRPr="00F30DC5">
        <w:rPr>
          <w:rFonts w:cs="Times New Roman CYR"/>
          <w:bCs/>
          <w:kern w:val="0"/>
          <w:lang w:eastAsia="ru-RU"/>
        </w:rPr>
        <w:t>дорожного движения Ро</w:t>
      </w:r>
      <w:r w:rsidR="00E65CE8">
        <w:rPr>
          <w:rFonts w:cs="Times New Roman CYR"/>
          <w:bCs/>
          <w:kern w:val="0"/>
          <w:lang w:eastAsia="ru-RU"/>
        </w:rPr>
        <w:t>ссийской Федерации, утвержденные</w:t>
      </w:r>
      <w:r w:rsidR="00E51D06" w:rsidRPr="00F30DC5">
        <w:rPr>
          <w:rFonts w:cs="Times New Roman CYR"/>
          <w:bCs/>
          <w:kern w:val="0"/>
          <w:lang w:eastAsia="ru-RU"/>
        </w:rPr>
        <w:t xml:space="preserve"> постановлением</w:t>
      </w:r>
      <w:r w:rsidR="00E51D06" w:rsidRPr="00E51D06">
        <w:rPr>
          <w:rFonts w:cs="Times New Roman CYR"/>
          <w:bCs/>
          <w:kern w:val="0"/>
          <w:lang w:eastAsia="ru-RU"/>
        </w:rPr>
        <w:t xml:space="preserve"> Совета Министров </w:t>
      </w:r>
      <w:r w:rsidR="00E51D06">
        <w:rPr>
          <w:rFonts w:cs="Times New Roman CYR"/>
          <w:bCs/>
          <w:kern w:val="0"/>
          <w:lang w:eastAsia="ru-RU"/>
        </w:rPr>
        <w:t>–</w:t>
      </w:r>
      <w:r w:rsidR="00E51D06" w:rsidRPr="00E51D06">
        <w:rPr>
          <w:rFonts w:cs="Times New Roman CYR"/>
          <w:bCs/>
          <w:kern w:val="0"/>
          <w:lang w:eastAsia="ru-RU"/>
        </w:rPr>
        <w:t xml:space="preserve"> Правительства Российской Федерации от 23 октября 1993 г. </w:t>
      </w:r>
      <w:r w:rsidR="00E51D06">
        <w:rPr>
          <w:rFonts w:cs="Times New Roman CYR"/>
          <w:bCs/>
          <w:kern w:val="0"/>
          <w:lang w:eastAsia="ru-RU"/>
        </w:rPr>
        <w:t>№</w:t>
      </w:r>
      <w:r w:rsidR="00E51D06" w:rsidRPr="00E51D06">
        <w:rPr>
          <w:rFonts w:cs="Times New Roman CYR"/>
          <w:bCs/>
          <w:kern w:val="0"/>
          <w:lang w:eastAsia="ru-RU"/>
        </w:rPr>
        <w:t xml:space="preserve"> 1090 </w:t>
      </w:r>
      <w:r w:rsidR="00E51D06">
        <w:rPr>
          <w:rFonts w:cs="Times New Roman CYR"/>
          <w:bCs/>
          <w:kern w:val="0"/>
          <w:lang w:eastAsia="ru-RU"/>
        </w:rPr>
        <w:t>«</w:t>
      </w:r>
      <w:r w:rsidR="00E51D06" w:rsidRPr="00E51D06">
        <w:rPr>
          <w:rFonts w:cs="Times New Roman CYR"/>
          <w:bCs/>
          <w:kern w:val="0"/>
          <w:lang w:eastAsia="ru-RU"/>
        </w:rPr>
        <w:t>О Правилах дорожного движения</w:t>
      </w:r>
      <w:r w:rsidR="00E51D06">
        <w:rPr>
          <w:rFonts w:cs="Times New Roman CYR"/>
          <w:bCs/>
          <w:kern w:val="0"/>
          <w:lang w:eastAsia="ru-RU"/>
        </w:rPr>
        <w:t>»</w:t>
      </w:r>
      <w:r w:rsidR="00E51D06" w:rsidRPr="00E51D06">
        <w:rPr>
          <w:rFonts w:cs="Times New Roman CYR"/>
          <w:bCs/>
          <w:kern w:val="0"/>
          <w:lang w:eastAsia="ru-RU"/>
        </w:rPr>
        <w:t xml:space="preserve"> </w:t>
      </w:r>
      <w:r w:rsidR="00E51D06" w:rsidRPr="003A153B">
        <w:rPr>
          <w:rFonts w:cs="Times New Roman CYR"/>
          <w:bCs/>
          <w:color w:val="000000"/>
          <w:kern w:val="0"/>
          <w:lang w:eastAsia="ru-RU"/>
        </w:rPr>
        <w:t xml:space="preserve">(Собрание актов Президента и Правительства Российской Федерации, 1993, </w:t>
      </w:r>
      <w:r w:rsidR="00CE55E7">
        <w:rPr>
          <w:rFonts w:cs="Times New Roman CYR"/>
          <w:bCs/>
          <w:color w:val="000000"/>
          <w:kern w:val="0"/>
          <w:lang w:eastAsia="ru-RU"/>
        </w:rPr>
        <w:br/>
      </w:r>
      <w:r w:rsidR="00E51D06" w:rsidRPr="003A153B">
        <w:rPr>
          <w:rFonts w:cs="Times New Roman CYR"/>
          <w:bCs/>
          <w:color w:val="000000"/>
          <w:kern w:val="0"/>
          <w:lang w:eastAsia="ru-RU"/>
        </w:rPr>
        <w:t>№</w:t>
      </w:r>
      <w:r w:rsidR="00CE55E7">
        <w:rPr>
          <w:rFonts w:cs="Times New Roman CYR"/>
          <w:bCs/>
          <w:color w:val="000000"/>
          <w:kern w:val="0"/>
          <w:lang w:eastAsia="ru-RU"/>
        </w:rPr>
        <w:t xml:space="preserve"> </w:t>
      </w:r>
      <w:r w:rsidR="00E51D06" w:rsidRPr="003A153B">
        <w:rPr>
          <w:rFonts w:cs="Times New Roman CYR"/>
          <w:bCs/>
          <w:color w:val="000000"/>
          <w:kern w:val="0"/>
          <w:lang w:eastAsia="ru-RU"/>
        </w:rPr>
        <w:t>47, ст. 4531; Собрание законодательства Российской Федерации, 1998, №</w:t>
      </w:r>
      <w:r w:rsidR="00CE55E7">
        <w:rPr>
          <w:rFonts w:cs="Times New Roman CYR"/>
          <w:bCs/>
          <w:color w:val="000000"/>
          <w:kern w:val="0"/>
          <w:lang w:eastAsia="ru-RU"/>
        </w:rPr>
        <w:t xml:space="preserve"> </w:t>
      </w:r>
      <w:r w:rsidR="00E51D06" w:rsidRPr="003A153B">
        <w:rPr>
          <w:rFonts w:cs="Times New Roman CYR"/>
          <w:bCs/>
          <w:color w:val="000000"/>
          <w:kern w:val="0"/>
          <w:lang w:eastAsia="ru-RU"/>
        </w:rPr>
        <w:t>45, ст. 5521; 2000, № 18, ст. 1985; 2001, № 11, ст. 1029; 2002, №</w:t>
      </w:r>
      <w:r w:rsidR="00BF45EC">
        <w:rPr>
          <w:rFonts w:cs="Times New Roman CYR"/>
          <w:bCs/>
          <w:color w:val="000000"/>
          <w:kern w:val="0"/>
          <w:lang w:eastAsia="ru-RU"/>
        </w:rPr>
        <w:t xml:space="preserve"> 9, ст. 931; № </w:t>
      </w:r>
      <w:r w:rsidR="00E51D06" w:rsidRPr="003A153B">
        <w:rPr>
          <w:rFonts w:cs="Times New Roman CYR"/>
          <w:bCs/>
          <w:color w:val="000000"/>
          <w:kern w:val="0"/>
          <w:lang w:eastAsia="ru-RU"/>
        </w:rPr>
        <w:t>27,</w:t>
      </w:r>
      <w:r w:rsidR="00CA2FB4" w:rsidRPr="003A153B">
        <w:rPr>
          <w:rFonts w:cs="Times New Roman CYR"/>
          <w:bCs/>
          <w:color w:val="000000"/>
          <w:kern w:val="0"/>
          <w:lang w:eastAsia="ru-RU"/>
        </w:rPr>
        <w:br/>
      </w:r>
      <w:r w:rsidR="00E51D06" w:rsidRPr="003A153B">
        <w:rPr>
          <w:rFonts w:cs="Times New Roman CYR"/>
          <w:bCs/>
          <w:color w:val="000000"/>
          <w:kern w:val="0"/>
          <w:lang w:eastAsia="ru-RU"/>
        </w:rPr>
        <w:t>ст. 2693; 2003, № 20, ст. 1899; № 40, ст. 3891; 2005, № 52, ст.</w:t>
      </w:r>
      <w:r w:rsidR="00BF45EC">
        <w:rPr>
          <w:rFonts w:cs="Times New Roman CYR"/>
          <w:bCs/>
          <w:color w:val="000000"/>
          <w:kern w:val="0"/>
          <w:lang w:eastAsia="ru-RU"/>
        </w:rPr>
        <w:t xml:space="preserve"> </w:t>
      </w:r>
      <w:r w:rsidR="00E51D06" w:rsidRPr="003A153B">
        <w:rPr>
          <w:rFonts w:cs="Times New Roman CYR"/>
          <w:bCs/>
          <w:color w:val="000000"/>
          <w:kern w:val="0"/>
          <w:lang w:eastAsia="ru-RU"/>
        </w:rPr>
        <w:t>5733;</w:t>
      </w:r>
      <w:r w:rsidR="003A0283" w:rsidRPr="003A153B">
        <w:rPr>
          <w:rFonts w:cs="Times New Roman CYR"/>
          <w:bCs/>
          <w:color w:val="000000"/>
          <w:kern w:val="0"/>
          <w:lang w:eastAsia="ru-RU"/>
        </w:rPr>
        <w:t xml:space="preserve"> 2006, № 11, ст. 1179;</w:t>
      </w:r>
      <w:r w:rsidR="00E51D06" w:rsidRPr="003A153B">
        <w:rPr>
          <w:rFonts w:cs="Times New Roman CYR"/>
          <w:bCs/>
          <w:color w:val="000000"/>
          <w:kern w:val="0"/>
          <w:lang w:eastAsia="ru-RU"/>
        </w:rPr>
        <w:t xml:space="preserve"> 2008, № 8, ст. 741</w:t>
      </w:r>
      <w:r w:rsidR="003A0283" w:rsidRPr="003A153B">
        <w:rPr>
          <w:rFonts w:cs="Times New Roman CYR"/>
          <w:bCs/>
          <w:color w:val="000000"/>
          <w:kern w:val="0"/>
          <w:lang w:eastAsia="ru-RU"/>
        </w:rPr>
        <w:t>, № 17, ст. 1882</w:t>
      </w:r>
      <w:r w:rsidR="00E51D06" w:rsidRPr="003A153B">
        <w:rPr>
          <w:rFonts w:cs="Times New Roman CYR"/>
          <w:bCs/>
          <w:color w:val="000000"/>
          <w:kern w:val="0"/>
          <w:lang w:eastAsia="ru-RU"/>
        </w:rPr>
        <w:t>;</w:t>
      </w:r>
      <w:r w:rsidR="002D39DA" w:rsidRPr="003A153B">
        <w:rPr>
          <w:rFonts w:cs="Times New Roman CYR"/>
          <w:bCs/>
          <w:color w:val="000000"/>
          <w:kern w:val="0"/>
          <w:lang w:eastAsia="ru-RU"/>
        </w:rPr>
        <w:t xml:space="preserve"> 2009, № 2, ст. 233;</w:t>
      </w:r>
      <w:r w:rsidR="00E51D06" w:rsidRPr="003A153B">
        <w:rPr>
          <w:rFonts w:cs="Times New Roman CYR"/>
          <w:bCs/>
          <w:color w:val="000000"/>
          <w:kern w:val="0"/>
          <w:lang w:eastAsia="ru-RU"/>
        </w:rPr>
        <w:t xml:space="preserve"> 2010, № 20,</w:t>
      </w:r>
      <w:r w:rsidR="00CA2FB4" w:rsidRPr="003A153B">
        <w:rPr>
          <w:rFonts w:cs="Times New Roman CYR"/>
          <w:bCs/>
          <w:color w:val="000000"/>
          <w:kern w:val="0"/>
          <w:lang w:eastAsia="ru-RU"/>
        </w:rPr>
        <w:br/>
      </w:r>
      <w:r w:rsidR="00E51D06" w:rsidRPr="003A153B">
        <w:rPr>
          <w:rFonts w:cs="Times New Roman CYR"/>
          <w:bCs/>
          <w:color w:val="000000"/>
          <w:kern w:val="0"/>
          <w:lang w:eastAsia="ru-RU"/>
        </w:rPr>
        <w:t>ст. 2471; 2011, № 42, ст. 5922; 2012,</w:t>
      </w:r>
      <w:r w:rsidR="002D39DA" w:rsidRPr="003A153B">
        <w:rPr>
          <w:rFonts w:cs="Times New Roman CYR"/>
          <w:bCs/>
          <w:color w:val="000000"/>
          <w:kern w:val="0"/>
          <w:lang w:eastAsia="ru-RU"/>
        </w:rPr>
        <w:t xml:space="preserve"> № 1, ст. 154,</w:t>
      </w:r>
      <w:r w:rsidR="00E51D06" w:rsidRPr="003A153B">
        <w:rPr>
          <w:rFonts w:cs="Times New Roman CYR"/>
          <w:bCs/>
          <w:color w:val="000000"/>
          <w:kern w:val="0"/>
          <w:lang w:eastAsia="ru-RU"/>
        </w:rPr>
        <w:t xml:space="preserve"> №</w:t>
      </w:r>
      <w:r w:rsidR="00BF45EC">
        <w:rPr>
          <w:rFonts w:cs="Times New Roman CYR"/>
          <w:bCs/>
          <w:color w:val="000000"/>
          <w:kern w:val="0"/>
          <w:lang w:eastAsia="ru-RU"/>
        </w:rPr>
        <w:t xml:space="preserve"> </w:t>
      </w:r>
      <w:r w:rsidR="00E51D06" w:rsidRPr="003A153B">
        <w:rPr>
          <w:rFonts w:cs="Times New Roman CYR"/>
          <w:bCs/>
          <w:color w:val="000000"/>
          <w:kern w:val="0"/>
          <w:lang w:eastAsia="ru-RU"/>
        </w:rPr>
        <w:t>15, ст. 1780; №</w:t>
      </w:r>
      <w:r w:rsidR="00BF45EC">
        <w:rPr>
          <w:rFonts w:cs="Times New Roman CYR"/>
          <w:bCs/>
          <w:color w:val="000000"/>
          <w:kern w:val="0"/>
          <w:lang w:eastAsia="ru-RU"/>
        </w:rPr>
        <w:t xml:space="preserve"> </w:t>
      </w:r>
      <w:r w:rsidR="00E51D06" w:rsidRPr="003A153B">
        <w:rPr>
          <w:rFonts w:cs="Times New Roman CYR"/>
          <w:bCs/>
          <w:color w:val="000000"/>
          <w:kern w:val="0"/>
          <w:lang w:eastAsia="ru-RU"/>
        </w:rPr>
        <w:t>47, ст. 6505; 2013, № 5, ст. 371</w:t>
      </w:r>
      <w:r w:rsidR="002D39DA" w:rsidRPr="003A153B">
        <w:rPr>
          <w:rFonts w:cs="Times New Roman CYR"/>
          <w:bCs/>
          <w:color w:val="000000"/>
          <w:kern w:val="0"/>
          <w:lang w:eastAsia="ru-RU"/>
        </w:rPr>
        <w:t>, ст. 404, № 24, ст. 2999, № 52, ст. 7173</w:t>
      </w:r>
      <w:r w:rsidR="00E51D06" w:rsidRPr="003A153B">
        <w:rPr>
          <w:rFonts w:cs="Times New Roman CYR"/>
          <w:bCs/>
          <w:color w:val="000000"/>
          <w:kern w:val="0"/>
          <w:lang w:eastAsia="ru-RU"/>
        </w:rPr>
        <w:t>; № 31, ст. 4218; 2014, № 14, ст.</w:t>
      </w:r>
      <w:r w:rsidR="00BF45EC">
        <w:rPr>
          <w:rFonts w:cs="Times New Roman CYR"/>
          <w:bCs/>
          <w:color w:val="000000"/>
          <w:kern w:val="0"/>
          <w:lang w:eastAsia="ru-RU"/>
        </w:rPr>
        <w:t xml:space="preserve"> </w:t>
      </w:r>
      <w:r w:rsidR="00E51D06" w:rsidRPr="003A153B">
        <w:rPr>
          <w:rFonts w:cs="Times New Roman CYR"/>
          <w:bCs/>
          <w:color w:val="000000"/>
          <w:kern w:val="0"/>
          <w:lang w:eastAsia="ru-RU"/>
        </w:rPr>
        <w:t>1625</w:t>
      </w:r>
      <w:r w:rsidR="00E4670C" w:rsidRPr="003A153B">
        <w:rPr>
          <w:rFonts w:cs="Times New Roman CYR"/>
          <w:bCs/>
          <w:color w:val="000000"/>
          <w:kern w:val="0"/>
          <w:lang w:eastAsia="ru-RU"/>
        </w:rPr>
        <w:t>, № 21, ст. 2707,</w:t>
      </w:r>
      <w:r w:rsidR="00E51D06" w:rsidRPr="003A153B">
        <w:rPr>
          <w:rFonts w:cs="Times New Roman CYR"/>
          <w:bCs/>
          <w:color w:val="000000"/>
          <w:kern w:val="0"/>
          <w:lang w:eastAsia="ru-RU"/>
        </w:rPr>
        <w:t xml:space="preserve"> № 32, ст.</w:t>
      </w:r>
      <w:r w:rsidR="00BF45EC">
        <w:rPr>
          <w:rFonts w:cs="Times New Roman CYR"/>
          <w:bCs/>
          <w:color w:val="000000"/>
          <w:kern w:val="0"/>
          <w:lang w:eastAsia="ru-RU"/>
        </w:rPr>
        <w:t xml:space="preserve"> </w:t>
      </w:r>
      <w:r w:rsidR="00E51D06" w:rsidRPr="003A153B">
        <w:rPr>
          <w:rFonts w:cs="Times New Roman CYR"/>
          <w:bCs/>
          <w:color w:val="000000"/>
          <w:kern w:val="0"/>
          <w:lang w:eastAsia="ru-RU"/>
        </w:rPr>
        <w:t>4487</w:t>
      </w:r>
      <w:r w:rsidR="00E4670C" w:rsidRPr="003A153B">
        <w:rPr>
          <w:rFonts w:cs="Times New Roman CYR"/>
          <w:bCs/>
          <w:color w:val="000000"/>
          <w:kern w:val="0"/>
          <w:lang w:eastAsia="ru-RU"/>
        </w:rPr>
        <w:t>, № 38, ст. 5062</w:t>
      </w:r>
      <w:r w:rsidR="00CA2FB4" w:rsidRPr="003A153B">
        <w:rPr>
          <w:rFonts w:cs="Times New Roman CYR"/>
          <w:bCs/>
          <w:color w:val="000000"/>
          <w:kern w:val="0"/>
          <w:lang w:eastAsia="ru-RU"/>
        </w:rPr>
        <w:t>; № 44, ст. 6063,</w:t>
      </w:r>
      <w:r w:rsidR="00CA2FB4" w:rsidRPr="003A153B">
        <w:rPr>
          <w:rFonts w:cs="Times New Roman CYR"/>
          <w:bCs/>
          <w:color w:val="000000"/>
          <w:kern w:val="0"/>
          <w:lang w:eastAsia="ru-RU"/>
        </w:rPr>
        <w:br/>
      </w:r>
      <w:r w:rsidR="00E51D06" w:rsidRPr="003A153B">
        <w:rPr>
          <w:rFonts w:cs="Times New Roman CYR"/>
          <w:bCs/>
          <w:color w:val="000000"/>
          <w:kern w:val="0"/>
          <w:lang w:eastAsia="ru-RU"/>
        </w:rPr>
        <w:t>№ 47, ст. 6557; 2015,</w:t>
      </w:r>
      <w:r w:rsidR="00E4670C" w:rsidRPr="003A153B">
        <w:rPr>
          <w:rFonts w:cs="Times New Roman CYR"/>
          <w:bCs/>
          <w:color w:val="000000"/>
          <w:kern w:val="0"/>
          <w:lang w:eastAsia="ru-RU"/>
        </w:rPr>
        <w:t xml:space="preserve"> № 1, ст. 223, </w:t>
      </w:r>
      <w:r w:rsidR="00E51D06" w:rsidRPr="003A153B">
        <w:rPr>
          <w:rFonts w:cs="Times New Roman CYR"/>
          <w:bCs/>
          <w:color w:val="000000"/>
          <w:kern w:val="0"/>
          <w:lang w:eastAsia="ru-RU"/>
        </w:rPr>
        <w:t>№ 15, ст. 2276;</w:t>
      </w:r>
      <w:r w:rsidR="00E4670C" w:rsidRPr="003A153B">
        <w:rPr>
          <w:rFonts w:cs="Times New Roman CYR"/>
          <w:bCs/>
          <w:color w:val="000000"/>
          <w:kern w:val="0"/>
          <w:lang w:eastAsia="ru-RU"/>
        </w:rPr>
        <w:t xml:space="preserve"> № 27, ст. 4083, №</w:t>
      </w:r>
      <w:r w:rsidR="00BF45EC">
        <w:rPr>
          <w:rFonts w:cs="Times New Roman CYR"/>
          <w:bCs/>
          <w:color w:val="000000"/>
          <w:kern w:val="0"/>
          <w:lang w:eastAsia="ru-RU"/>
        </w:rPr>
        <w:t xml:space="preserve"> </w:t>
      </w:r>
      <w:r w:rsidR="00E4670C" w:rsidRPr="003A153B">
        <w:rPr>
          <w:rFonts w:cs="Times New Roman CYR"/>
          <w:bCs/>
          <w:color w:val="000000"/>
          <w:kern w:val="0"/>
          <w:lang w:eastAsia="ru-RU"/>
        </w:rPr>
        <w:t>46, ст. 6376</w:t>
      </w:r>
      <w:r w:rsidR="00E51D06" w:rsidRPr="003A153B">
        <w:rPr>
          <w:rFonts w:cs="Times New Roman CYR"/>
          <w:bCs/>
          <w:color w:val="000000"/>
          <w:kern w:val="0"/>
          <w:lang w:eastAsia="ru-RU"/>
        </w:rPr>
        <w:t>; 2016, № 5, ст. 694</w:t>
      </w:r>
      <w:r w:rsidR="00E4670C" w:rsidRPr="003A153B">
        <w:rPr>
          <w:rFonts w:cs="Times New Roman CYR"/>
          <w:bCs/>
          <w:color w:val="000000"/>
          <w:kern w:val="0"/>
          <w:lang w:eastAsia="ru-RU"/>
        </w:rPr>
        <w:t>, № 23, ст. 3325</w:t>
      </w:r>
      <w:r w:rsidR="00E51D06" w:rsidRPr="003A153B">
        <w:rPr>
          <w:rFonts w:cs="Times New Roman CYR"/>
          <w:bCs/>
          <w:color w:val="000000"/>
          <w:kern w:val="0"/>
          <w:lang w:eastAsia="ru-RU"/>
        </w:rPr>
        <w:t>; № 31, ст. 5018</w:t>
      </w:r>
      <w:r w:rsidR="00E4670C" w:rsidRPr="003A153B">
        <w:rPr>
          <w:rFonts w:cs="Times New Roman CYR"/>
          <w:bCs/>
          <w:color w:val="000000"/>
          <w:kern w:val="0"/>
          <w:lang w:eastAsia="ru-RU"/>
        </w:rPr>
        <w:t>, ст. 5029, № 38, ст. 5553</w:t>
      </w:r>
      <w:r w:rsidR="00E51D06" w:rsidRPr="003A153B">
        <w:rPr>
          <w:rFonts w:cs="Times New Roman CYR"/>
          <w:bCs/>
          <w:color w:val="000000"/>
          <w:kern w:val="0"/>
          <w:lang w:eastAsia="ru-RU"/>
        </w:rPr>
        <w:t>; 2017,</w:t>
      </w:r>
      <w:r w:rsidR="00E4670C" w:rsidRPr="003A153B">
        <w:rPr>
          <w:rFonts w:cs="Times New Roman CYR"/>
          <w:bCs/>
          <w:color w:val="000000"/>
          <w:kern w:val="0"/>
          <w:lang w:eastAsia="ru-RU"/>
        </w:rPr>
        <w:t xml:space="preserve"> № 14, ст. 2070, № 28, ст. 4139,</w:t>
      </w:r>
      <w:r w:rsidR="00E51D06" w:rsidRPr="003A153B">
        <w:rPr>
          <w:rFonts w:cs="Times New Roman CYR"/>
          <w:bCs/>
          <w:color w:val="000000"/>
          <w:kern w:val="0"/>
          <w:lang w:eastAsia="ru-RU"/>
        </w:rPr>
        <w:t xml:space="preserve"> № 30, ст. 4666; № 45, ст.</w:t>
      </w:r>
      <w:r w:rsidR="00BF45EC">
        <w:rPr>
          <w:rFonts w:cs="Times New Roman CYR"/>
          <w:bCs/>
          <w:color w:val="000000"/>
          <w:kern w:val="0"/>
          <w:lang w:eastAsia="ru-RU"/>
        </w:rPr>
        <w:t xml:space="preserve"> </w:t>
      </w:r>
      <w:r w:rsidR="00E51D06" w:rsidRPr="003A153B">
        <w:rPr>
          <w:rFonts w:cs="Times New Roman CYR"/>
          <w:bCs/>
          <w:color w:val="000000"/>
          <w:kern w:val="0"/>
          <w:lang w:eastAsia="ru-RU"/>
        </w:rPr>
        <w:t>6658</w:t>
      </w:r>
      <w:r w:rsidR="00174787" w:rsidRPr="003A153B">
        <w:rPr>
          <w:rFonts w:cs="Times New Roman CYR"/>
          <w:bCs/>
          <w:color w:val="000000"/>
          <w:kern w:val="0"/>
          <w:lang w:eastAsia="ru-RU"/>
        </w:rPr>
        <w:t>, ст. 6663</w:t>
      </w:r>
      <w:r w:rsidR="00CA2FB4" w:rsidRPr="003A153B">
        <w:rPr>
          <w:rFonts w:cs="Times New Roman CYR"/>
          <w:bCs/>
          <w:color w:val="000000"/>
          <w:kern w:val="0"/>
          <w:lang w:eastAsia="ru-RU"/>
        </w:rPr>
        <w:t>, № 52,</w:t>
      </w:r>
      <w:r w:rsidR="00CA2FB4" w:rsidRPr="003A153B">
        <w:rPr>
          <w:rFonts w:cs="Times New Roman CYR"/>
          <w:bCs/>
          <w:color w:val="000000"/>
          <w:kern w:val="0"/>
          <w:lang w:eastAsia="ru-RU"/>
        </w:rPr>
        <w:br/>
        <w:t>ст. 8125</w:t>
      </w:r>
      <w:r w:rsidR="00E51D06" w:rsidRPr="003A153B">
        <w:rPr>
          <w:rFonts w:cs="Times New Roman CYR"/>
          <w:bCs/>
          <w:color w:val="000000"/>
          <w:kern w:val="0"/>
          <w:lang w:eastAsia="ru-RU"/>
        </w:rPr>
        <w:t>; 2018, №</w:t>
      </w:r>
      <w:r w:rsidR="00BF45EC">
        <w:rPr>
          <w:rFonts w:cs="Times New Roman CYR"/>
          <w:bCs/>
          <w:color w:val="000000"/>
          <w:kern w:val="0"/>
          <w:lang w:eastAsia="ru-RU"/>
        </w:rPr>
        <w:t xml:space="preserve"> </w:t>
      </w:r>
      <w:r w:rsidR="00E51D06" w:rsidRPr="003A153B">
        <w:rPr>
          <w:rFonts w:cs="Times New Roman CYR"/>
          <w:bCs/>
          <w:color w:val="000000"/>
          <w:kern w:val="0"/>
          <w:lang w:eastAsia="ru-RU"/>
        </w:rPr>
        <w:t>1, ст. 359</w:t>
      </w:r>
      <w:r w:rsidR="00CA2FB4" w:rsidRPr="003A153B">
        <w:rPr>
          <w:rFonts w:cs="Times New Roman CYR"/>
          <w:bCs/>
          <w:color w:val="000000"/>
          <w:kern w:val="0"/>
          <w:lang w:eastAsia="ru-RU"/>
        </w:rPr>
        <w:t>, № 8, ст. 1225,</w:t>
      </w:r>
      <w:r w:rsidR="00E51D06" w:rsidRPr="003A153B">
        <w:rPr>
          <w:rFonts w:cs="Times New Roman CYR"/>
          <w:bCs/>
          <w:color w:val="000000"/>
          <w:kern w:val="0"/>
          <w:lang w:eastAsia="ru-RU"/>
        </w:rPr>
        <w:t xml:space="preserve"> № 23, ст. 3299; № 36, ст. 5622</w:t>
      </w:r>
      <w:r w:rsidR="007C471C" w:rsidRPr="003A153B">
        <w:rPr>
          <w:rFonts w:cs="Times New Roman CYR"/>
          <w:bCs/>
          <w:color w:val="000000"/>
          <w:kern w:val="0"/>
          <w:lang w:eastAsia="ru-RU"/>
        </w:rPr>
        <w:t xml:space="preserve">, </w:t>
      </w:r>
      <w:r w:rsidR="00813F1B" w:rsidRPr="003A153B">
        <w:rPr>
          <w:rFonts w:cs="Times New Roman CYR"/>
          <w:bCs/>
          <w:color w:val="000000"/>
          <w:kern w:val="0"/>
          <w:lang w:eastAsia="ru-RU"/>
        </w:rPr>
        <w:t>№ 49, ст. 7618, № 50, ст. 7789; 2019, № 52, ст. 7973, ст. 7974,</w:t>
      </w:r>
      <w:r w:rsidR="00CA2FB4" w:rsidRPr="003A153B">
        <w:rPr>
          <w:rFonts w:cs="Times New Roman CYR"/>
          <w:bCs/>
          <w:color w:val="000000"/>
          <w:kern w:val="0"/>
          <w:lang w:eastAsia="ru-RU"/>
        </w:rPr>
        <w:t xml:space="preserve"> ст. 7984</w:t>
      </w:r>
      <w:r w:rsidR="00813F1B" w:rsidRPr="003A153B">
        <w:rPr>
          <w:rFonts w:cs="Times New Roman CYR"/>
          <w:bCs/>
          <w:color w:val="000000"/>
          <w:kern w:val="0"/>
          <w:lang w:eastAsia="ru-RU"/>
        </w:rPr>
        <w:t xml:space="preserve">; 2020, № 14, </w:t>
      </w:r>
      <w:r w:rsidR="00BF45EC">
        <w:rPr>
          <w:rFonts w:cs="Times New Roman CYR"/>
          <w:bCs/>
          <w:color w:val="000000"/>
          <w:kern w:val="0"/>
          <w:lang w:eastAsia="ru-RU"/>
        </w:rPr>
        <w:br/>
      </w:r>
      <w:r w:rsidR="00813F1B" w:rsidRPr="003A153B">
        <w:rPr>
          <w:rFonts w:cs="Times New Roman CYR"/>
          <w:bCs/>
          <w:color w:val="000000"/>
          <w:kern w:val="0"/>
          <w:lang w:eastAsia="ru-RU"/>
        </w:rPr>
        <w:t>ст.</w:t>
      </w:r>
      <w:r w:rsidR="00BF45EC">
        <w:rPr>
          <w:rFonts w:cs="Times New Roman CYR"/>
          <w:bCs/>
          <w:color w:val="000000"/>
          <w:kern w:val="0"/>
          <w:lang w:eastAsia="ru-RU"/>
        </w:rPr>
        <w:t xml:space="preserve"> </w:t>
      </w:r>
      <w:r w:rsidR="00813F1B" w:rsidRPr="003A153B">
        <w:rPr>
          <w:rFonts w:cs="Times New Roman CYR"/>
          <w:bCs/>
          <w:color w:val="000000"/>
          <w:kern w:val="0"/>
          <w:lang w:eastAsia="ru-RU"/>
        </w:rPr>
        <w:t>2098, № 52, ст.</w:t>
      </w:r>
      <w:r w:rsidR="00BF45EC">
        <w:rPr>
          <w:rFonts w:cs="Times New Roman CYR"/>
          <w:bCs/>
          <w:color w:val="000000"/>
          <w:kern w:val="0"/>
          <w:lang w:eastAsia="ru-RU"/>
        </w:rPr>
        <w:t xml:space="preserve"> </w:t>
      </w:r>
      <w:r w:rsidR="00813F1B" w:rsidRPr="003A153B">
        <w:rPr>
          <w:rFonts w:cs="Times New Roman CYR"/>
          <w:bCs/>
          <w:color w:val="000000"/>
          <w:kern w:val="0"/>
          <w:lang w:eastAsia="ru-RU"/>
        </w:rPr>
        <w:t>8877; 2021, № 2, ст. 465</w:t>
      </w:r>
      <w:r w:rsidR="00E51D06" w:rsidRPr="003A153B">
        <w:rPr>
          <w:rFonts w:cs="Times New Roman CYR"/>
          <w:bCs/>
          <w:color w:val="000000"/>
          <w:kern w:val="0"/>
          <w:lang w:eastAsia="ru-RU"/>
        </w:rPr>
        <w:t>)</w:t>
      </w:r>
      <w:r w:rsidR="00B9057A" w:rsidRPr="003A153B">
        <w:rPr>
          <w:rFonts w:cs="Times New Roman CYR"/>
          <w:bCs/>
          <w:color w:val="000000"/>
          <w:kern w:val="0"/>
          <w:lang w:eastAsia="ru-RU"/>
        </w:rPr>
        <w:t>,</w:t>
      </w:r>
      <w:r w:rsidR="00E65CE8" w:rsidRPr="003A153B">
        <w:rPr>
          <w:rFonts w:cs="Times New Roman CYR"/>
          <w:bCs/>
          <w:color w:val="000000"/>
          <w:kern w:val="0"/>
          <w:lang w:eastAsia="ru-RU"/>
        </w:rPr>
        <w:t xml:space="preserve"> следующие изменения</w:t>
      </w:r>
      <w:r w:rsidR="00E65CE8" w:rsidRPr="00D35CB9">
        <w:rPr>
          <w:rFonts w:cs="Times New Roman CYR"/>
          <w:bCs/>
          <w:kern w:val="0"/>
          <w:lang w:eastAsia="ru-RU"/>
        </w:rPr>
        <w:t>:</w:t>
      </w:r>
    </w:p>
    <w:p w:rsidR="00E65CE8" w:rsidRPr="005931BF" w:rsidRDefault="00E65CE8" w:rsidP="00AD2903">
      <w:pPr>
        <w:autoSpaceDE w:val="0"/>
        <w:autoSpaceDN w:val="0"/>
        <w:adjustRightInd w:val="0"/>
        <w:spacing w:line="360" w:lineRule="auto"/>
        <w:rPr>
          <w:rFonts w:cs="Times New Roman CYR"/>
          <w:bCs/>
          <w:color w:val="000000"/>
          <w:kern w:val="0"/>
          <w:lang w:eastAsia="ru-RU"/>
        </w:rPr>
      </w:pPr>
      <w:r w:rsidRPr="00AD2903">
        <w:rPr>
          <w:rFonts w:cs="Times New Roman CYR"/>
          <w:bCs/>
          <w:color w:val="000000"/>
          <w:kern w:val="0"/>
          <w:lang w:eastAsia="ru-RU"/>
        </w:rPr>
        <w:lastRenderedPageBreak/>
        <w:t>а)</w:t>
      </w:r>
      <w:r w:rsidR="005A1BA5">
        <w:rPr>
          <w:rFonts w:cs="Times New Roman CYR"/>
          <w:bCs/>
          <w:color w:val="000000"/>
          <w:kern w:val="0"/>
          <w:lang w:eastAsia="ru-RU"/>
        </w:rPr>
        <w:t xml:space="preserve"> </w:t>
      </w:r>
      <w:r w:rsidRPr="00AD2903">
        <w:rPr>
          <w:rFonts w:cs="Times New Roman CYR"/>
          <w:bCs/>
          <w:color w:val="000000"/>
          <w:kern w:val="0"/>
          <w:lang w:eastAsia="ru-RU"/>
        </w:rPr>
        <w:t xml:space="preserve">в пункте 2.2.1 слова «масса снаряженного указанного транспортного средства составляет 3,5 тонны и более, также на иных территориях Российской Федерации, определенных законодательством Российской Федерации </w:t>
      </w:r>
      <w:r w:rsidR="00D35CB9" w:rsidRPr="00AD2903">
        <w:rPr>
          <w:rFonts w:cs="Times New Roman CYR"/>
          <w:bCs/>
          <w:color w:val="000000"/>
          <w:kern w:val="0"/>
          <w:lang w:eastAsia="ru-RU"/>
        </w:rPr>
        <w:br/>
      </w:r>
      <w:r w:rsidRPr="00AD2903">
        <w:rPr>
          <w:rFonts w:cs="Times New Roman CYR"/>
          <w:bCs/>
          <w:color w:val="000000"/>
          <w:kern w:val="0"/>
          <w:lang w:eastAsia="ru-RU"/>
        </w:rPr>
        <w:t xml:space="preserve">о таможенном </w:t>
      </w:r>
      <w:r w:rsidRPr="005931BF">
        <w:rPr>
          <w:rFonts w:cs="Times New Roman CYR"/>
          <w:bCs/>
          <w:color w:val="000000"/>
          <w:kern w:val="0"/>
          <w:lang w:eastAsia="ru-RU"/>
        </w:rPr>
        <w:t>регулировании,</w:t>
      </w:r>
      <w:r w:rsidR="00A90824" w:rsidRPr="005931BF">
        <w:rPr>
          <w:rFonts w:cs="Times New Roman CYR"/>
          <w:bCs/>
          <w:color w:val="000000"/>
          <w:kern w:val="0"/>
          <w:lang w:eastAsia="ru-RU"/>
        </w:rPr>
        <w:t xml:space="preserve"> в местах</w:t>
      </w:r>
      <w:r w:rsidR="00D37DEB" w:rsidRPr="005931BF">
        <w:rPr>
          <w:rFonts w:cs="Times New Roman CYR"/>
          <w:bCs/>
          <w:color w:val="000000"/>
          <w:kern w:val="0"/>
          <w:lang w:eastAsia="ru-RU"/>
        </w:rPr>
        <w:t>,</w:t>
      </w:r>
      <w:r w:rsidRPr="005931BF">
        <w:rPr>
          <w:rFonts w:cs="Times New Roman CYR"/>
          <w:bCs/>
          <w:color w:val="000000"/>
          <w:kern w:val="0"/>
          <w:lang w:eastAsia="ru-RU"/>
        </w:rPr>
        <w:t xml:space="preserve">» заменить словами «технически допустимая максимальная масса указанного транспортного средства составляет 3,5 тонны и более, </w:t>
      </w:r>
      <w:r w:rsidR="00A90824" w:rsidRPr="005931BF">
        <w:rPr>
          <w:rFonts w:cs="Times New Roman CYR"/>
          <w:bCs/>
          <w:color w:val="000000"/>
          <w:kern w:val="0"/>
          <w:lang w:eastAsia="ru-RU"/>
        </w:rPr>
        <w:t>в местах на</w:t>
      </w:r>
      <w:r w:rsidR="00143E12" w:rsidRPr="005931BF">
        <w:rPr>
          <w:rFonts w:cs="Times New Roman CYR"/>
          <w:bCs/>
          <w:color w:val="000000"/>
          <w:kern w:val="0"/>
          <w:lang w:eastAsia="ru-RU"/>
        </w:rPr>
        <w:t xml:space="preserve"> </w:t>
      </w:r>
      <w:r w:rsidR="006D38FF" w:rsidRPr="005931BF">
        <w:rPr>
          <w:rFonts w:cs="Times New Roman CYR"/>
          <w:bCs/>
          <w:color w:val="000000"/>
          <w:kern w:val="0"/>
          <w:lang w:eastAsia="ru-RU"/>
        </w:rPr>
        <w:t>территори</w:t>
      </w:r>
      <w:r w:rsidR="00A90824" w:rsidRPr="005931BF">
        <w:rPr>
          <w:rFonts w:cs="Times New Roman CYR"/>
          <w:bCs/>
          <w:color w:val="000000"/>
          <w:kern w:val="0"/>
          <w:lang w:eastAsia="ru-RU"/>
        </w:rPr>
        <w:t>и</w:t>
      </w:r>
      <w:r w:rsidR="00143E12" w:rsidRPr="005931BF">
        <w:rPr>
          <w:rFonts w:cs="Times New Roman CYR"/>
          <w:bCs/>
          <w:color w:val="000000"/>
          <w:kern w:val="0"/>
          <w:lang w:eastAsia="ru-RU"/>
        </w:rPr>
        <w:t xml:space="preserve"> Российской Федерации</w:t>
      </w:r>
      <w:r w:rsidRPr="005931BF">
        <w:rPr>
          <w:rFonts w:cs="Times New Roman CYR"/>
          <w:bCs/>
          <w:color w:val="000000"/>
          <w:kern w:val="0"/>
          <w:lang w:eastAsia="ru-RU"/>
        </w:rPr>
        <w:t>»;</w:t>
      </w:r>
    </w:p>
    <w:p w:rsidR="00A90824" w:rsidRPr="005931BF" w:rsidRDefault="00E65CE8" w:rsidP="00AD2903">
      <w:pPr>
        <w:autoSpaceDE w:val="0"/>
        <w:autoSpaceDN w:val="0"/>
        <w:adjustRightInd w:val="0"/>
        <w:spacing w:line="360" w:lineRule="auto"/>
        <w:rPr>
          <w:rFonts w:cs="Times New Roman CYR"/>
          <w:bCs/>
          <w:color w:val="000000"/>
          <w:kern w:val="0"/>
          <w:lang w:eastAsia="ru-RU"/>
        </w:rPr>
      </w:pPr>
      <w:r w:rsidRPr="005931BF">
        <w:rPr>
          <w:rFonts w:cs="Times New Roman CYR"/>
          <w:bCs/>
          <w:color w:val="000000"/>
          <w:kern w:val="0"/>
          <w:lang w:eastAsia="ru-RU"/>
        </w:rPr>
        <w:t>б)</w:t>
      </w:r>
      <w:r w:rsidR="005A1BA5">
        <w:rPr>
          <w:rFonts w:cs="Times New Roman CYR"/>
          <w:bCs/>
          <w:color w:val="000000"/>
          <w:kern w:val="0"/>
          <w:lang w:eastAsia="ru-RU"/>
        </w:rPr>
        <w:t xml:space="preserve"> </w:t>
      </w:r>
      <w:r w:rsidRPr="005931BF">
        <w:rPr>
          <w:rFonts w:cs="Times New Roman CYR"/>
          <w:bCs/>
          <w:color w:val="000000"/>
          <w:kern w:val="0"/>
          <w:lang w:eastAsia="ru-RU"/>
        </w:rPr>
        <w:t>в абзаце третьем пункта 2.4</w:t>
      </w:r>
      <w:r w:rsidR="00A90824" w:rsidRPr="005931BF">
        <w:rPr>
          <w:rFonts w:cs="Times New Roman CYR"/>
          <w:bCs/>
          <w:color w:val="000000"/>
          <w:kern w:val="0"/>
          <w:lang w:eastAsia="ru-RU"/>
        </w:rPr>
        <w:t>:</w:t>
      </w:r>
    </w:p>
    <w:p w:rsidR="00E65CE8" w:rsidRPr="005931BF" w:rsidRDefault="00E65CE8" w:rsidP="00AD2903">
      <w:pPr>
        <w:autoSpaceDE w:val="0"/>
        <w:autoSpaceDN w:val="0"/>
        <w:adjustRightInd w:val="0"/>
        <w:spacing w:line="360" w:lineRule="auto"/>
        <w:rPr>
          <w:rFonts w:cs="Times New Roman CYR"/>
          <w:bCs/>
          <w:color w:val="000000"/>
          <w:kern w:val="0"/>
          <w:lang w:eastAsia="ru-RU"/>
        </w:rPr>
      </w:pPr>
      <w:r w:rsidRPr="005931BF">
        <w:rPr>
          <w:rFonts w:cs="Times New Roman CYR"/>
          <w:bCs/>
          <w:color w:val="000000"/>
          <w:kern w:val="0"/>
          <w:lang w:eastAsia="ru-RU"/>
        </w:rPr>
        <w:t>слова «масса снаряженного указанного транспортного средства составляет 3,5 тонны и более, также на иных территориях Российской Федерации, определенных законодательством Российской Федерации о таможенном регулировании,</w:t>
      </w:r>
      <w:r w:rsidR="00A90824" w:rsidRPr="005931BF">
        <w:rPr>
          <w:rFonts w:cs="Times New Roman CYR"/>
          <w:bCs/>
          <w:color w:val="000000"/>
          <w:kern w:val="0"/>
          <w:lang w:eastAsia="ru-RU"/>
        </w:rPr>
        <w:t xml:space="preserve"> в местах</w:t>
      </w:r>
      <w:r w:rsidR="00D37DEB" w:rsidRPr="005931BF">
        <w:rPr>
          <w:rFonts w:cs="Times New Roman CYR"/>
          <w:bCs/>
          <w:color w:val="000000"/>
          <w:kern w:val="0"/>
          <w:lang w:eastAsia="ru-RU"/>
        </w:rPr>
        <w:t>,</w:t>
      </w:r>
      <w:r w:rsidRPr="005931BF">
        <w:rPr>
          <w:rFonts w:cs="Times New Roman CYR"/>
          <w:bCs/>
          <w:color w:val="000000"/>
          <w:kern w:val="0"/>
          <w:lang w:eastAsia="ru-RU"/>
        </w:rPr>
        <w:t xml:space="preserve">» заменить словами «технически допустимая максимальная масса указанного транспортного средства составляет 3,5 тонны и более, </w:t>
      </w:r>
      <w:r w:rsidR="00A90824" w:rsidRPr="005931BF">
        <w:rPr>
          <w:rFonts w:cs="Times New Roman CYR"/>
          <w:bCs/>
          <w:color w:val="000000"/>
          <w:kern w:val="0"/>
          <w:lang w:eastAsia="ru-RU"/>
        </w:rPr>
        <w:t xml:space="preserve">в местах на территории </w:t>
      </w:r>
      <w:r w:rsidR="00143E12" w:rsidRPr="005931BF">
        <w:rPr>
          <w:rFonts w:cs="Times New Roman CYR"/>
          <w:bCs/>
          <w:color w:val="000000"/>
          <w:kern w:val="0"/>
          <w:lang w:eastAsia="ru-RU"/>
        </w:rPr>
        <w:t>Российской Федерации</w:t>
      </w:r>
      <w:r w:rsidR="00A90824" w:rsidRPr="005931BF">
        <w:rPr>
          <w:rFonts w:cs="Times New Roman CYR"/>
          <w:bCs/>
          <w:color w:val="000000"/>
          <w:kern w:val="0"/>
          <w:lang w:eastAsia="ru-RU"/>
        </w:rPr>
        <w:t>»;</w:t>
      </w:r>
    </w:p>
    <w:p w:rsidR="00A90824" w:rsidRPr="00A90824" w:rsidRDefault="00A90824" w:rsidP="00AD2903">
      <w:pPr>
        <w:autoSpaceDE w:val="0"/>
        <w:autoSpaceDN w:val="0"/>
        <w:adjustRightInd w:val="0"/>
        <w:spacing w:line="360" w:lineRule="auto"/>
        <w:rPr>
          <w:rFonts w:cs="Times New Roman CYR"/>
          <w:bCs/>
          <w:color w:val="000000"/>
          <w:spacing w:val="-2"/>
          <w:kern w:val="0"/>
          <w:lang w:eastAsia="ru-RU"/>
        </w:rPr>
      </w:pPr>
      <w:r w:rsidRPr="005931BF">
        <w:rPr>
          <w:rFonts w:cs="Times New Roman CYR"/>
          <w:bCs/>
          <w:color w:val="000000"/>
          <w:spacing w:val="-2"/>
          <w:kern w:val="0"/>
          <w:lang w:eastAsia="ru-RU"/>
        </w:rPr>
        <w:t>после слов «дорожным знаком 7.14.1» дополнить словами «, с соблюдением правил и требований по обеспечению безопасности дорожного движения».</w:t>
      </w:r>
    </w:p>
    <w:p w:rsidR="008243A8" w:rsidRPr="00AD2903" w:rsidRDefault="00252CFE" w:rsidP="00B9057A">
      <w:pPr>
        <w:spacing w:line="360" w:lineRule="auto"/>
        <w:rPr>
          <w:rFonts w:cs="Times New Roman CYR"/>
          <w:bCs/>
          <w:color w:val="000000"/>
          <w:kern w:val="0"/>
          <w:lang w:eastAsia="ru-RU"/>
        </w:rPr>
      </w:pPr>
      <w:r w:rsidRPr="00AD2903">
        <w:rPr>
          <w:rFonts w:cs="Times New Roman CYR"/>
          <w:bCs/>
          <w:color w:val="000000"/>
          <w:kern w:val="0"/>
          <w:lang w:eastAsia="ru-RU"/>
        </w:rPr>
        <w:t>2.</w:t>
      </w:r>
      <w:r w:rsidR="0041278C">
        <w:rPr>
          <w:rFonts w:cs="Times New Roman CYR"/>
          <w:bCs/>
          <w:color w:val="000000"/>
          <w:kern w:val="0"/>
          <w:lang w:eastAsia="ru-RU"/>
        </w:rPr>
        <w:t xml:space="preserve"> </w:t>
      </w:r>
      <w:r w:rsidRPr="00AD2903">
        <w:rPr>
          <w:rFonts w:cs="Times New Roman CYR"/>
          <w:bCs/>
          <w:color w:val="000000"/>
          <w:kern w:val="0"/>
          <w:lang w:eastAsia="ru-RU"/>
        </w:rPr>
        <w:t>Н</w:t>
      </w:r>
      <w:r w:rsidR="00E51D06" w:rsidRPr="00AD2903">
        <w:rPr>
          <w:rFonts w:cs="Times New Roman CYR"/>
          <w:bCs/>
          <w:color w:val="000000"/>
          <w:kern w:val="0"/>
          <w:lang w:eastAsia="ru-RU"/>
        </w:rPr>
        <w:t>астоящ</w:t>
      </w:r>
      <w:r w:rsidRPr="00AD2903">
        <w:rPr>
          <w:rFonts w:cs="Times New Roman CYR"/>
          <w:bCs/>
          <w:color w:val="000000"/>
          <w:kern w:val="0"/>
          <w:lang w:eastAsia="ru-RU"/>
        </w:rPr>
        <w:t>ее</w:t>
      </w:r>
      <w:r w:rsidR="00E51D06" w:rsidRPr="00AD2903">
        <w:rPr>
          <w:rFonts w:cs="Times New Roman CYR"/>
          <w:bCs/>
          <w:color w:val="000000"/>
          <w:kern w:val="0"/>
          <w:lang w:eastAsia="ru-RU"/>
        </w:rPr>
        <w:t xml:space="preserve"> постановлени</w:t>
      </w:r>
      <w:r w:rsidRPr="00AD2903">
        <w:rPr>
          <w:rFonts w:cs="Times New Roman CYR"/>
          <w:bCs/>
          <w:color w:val="000000"/>
          <w:kern w:val="0"/>
          <w:lang w:eastAsia="ru-RU"/>
        </w:rPr>
        <w:t>е</w:t>
      </w:r>
      <w:r w:rsidR="00E51D06" w:rsidRPr="00AD2903">
        <w:rPr>
          <w:rFonts w:cs="Times New Roman CYR"/>
          <w:bCs/>
          <w:color w:val="000000"/>
          <w:kern w:val="0"/>
          <w:lang w:eastAsia="ru-RU"/>
        </w:rPr>
        <w:t xml:space="preserve"> вступает в силу со дня вступления в силу Федерального закона «О внесении изменений</w:t>
      </w:r>
      <w:r w:rsidR="002E10F8" w:rsidRPr="00AD2903">
        <w:rPr>
          <w:rFonts w:cs="Times New Roman CYR"/>
          <w:bCs/>
          <w:color w:val="000000"/>
          <w:kern w:val="0"/>
          <w:lang w:eastAsia="ru-RU"/>
        </w:rPr>
        <w:t xml:space="preserve"> </w:t>
      </w:r>
      <w:r w:rsidR="00E51D06" w:rsidRPr="00AD2903">
        <w:rPr>
          <w:rFonts w:cs="Times New Roman CYR"/>
          <w:bCs/>
          <w:color w:val="000000"/>
          <w:kern w:val="0"/>
          <w:lang w:eastAsia="ru-RU"/>
        </w:rPr>
        <w:t xml:space="preserve">в Федеральный закон </w:t>
      </w:r>
      <w:r w:rsidR="002E10F8" w:rsidRPr="00AD2903">
        <w:rPr>
          <w:rFonts w:cs="Times New Roman CYR"/>
          <w:bCs/>
          <w:color w:val="000000"/>
          <w:kern w:val="0"/>
          <w:lang w:eastAsia="ru-RU"/>
        </w:rPr>
        <w:t xml:space="preserve">                        </w:t>
      </w:r>
      <w:proofErr w:type="gramStart"/>
      <w:r w:rsidR="002E10F8" w:rsidRPr="00AD2903">
        <w:rPr>
          <w:rFonts w:cs="Times New Roman CYR"/>
          <w:bCs/>
          <w:color w:val="000000"/>
          <w:kern w:val="0"/>
          <w:lang w:eastAsia="ru-RU"/>
        </w:rPr>
        <w:t xml:space="preserve">   </w:t>
      </w:r>
      <w:r w:rsidR="00E51D06" w:rsidRPr="00AD2903">
        <w:rPr>
          <w:rFonts w:cs="Times New Roman CYR"/>
          <w:bCs/>
          <w:color w:val="000000"/>
          <w:kern w:val="0"/>
          <w:lang w:eastAsia="ru-RU"/>
        </w:rPr>
        <w:t>«</w:t>
      </w:r>
      <w:proofErr w:type="gramEnd"/>
      <w:r w:rsidR="00E51D06" w:rsidRPr="00AD2903">
        <w:rPr>
          <w:rFonts w:cs="Times New Roman CYR"/>
          <w:bCs/>
          <w:color w:val="000000"/>
          <w:kern w:val="0"/>
          <w:lang w:eastAsia="ru-RU"/>
        </w:rPr>
        <w:t>О таможенном регулировании в Российской Федерации и</w:t>
      </w:r>
      <w:r w:rsidR="002E10F8" w:rsidRPr="00AD2903">
        <w:rPr>
          <w:rFonts w:cs="Times New Roman CYR"/>
          <w:bCs/>
          <w:color w:val="000000"/>
          <w:kern w:val="0"/>
          <w:lang w:eastAsia="ru-RU"/>
        </w:rPr>
        <w:t xml:space="preserve"> </w:t>
      </w:r>
      <w:r w:rsidR="00E51D06" w:rsidRPr="00AD2903">
        <w:rPr>
          <w:rFonts w:cs="Times New Roman CYR"/>
          <w:bCs/>
          <w:color w:val="000000"/>
          <w:kern w:val="0"/>
          <w:lang w:eastAsia="ru-RU"/>
        </w:rPr>
        <w:t>о внесении изменений в отдельные законодательные акты Российской Федерации»</w:t>
      </w:r>
      <w:r w:rsidR="008243A8" w:rsidRPr="00AD2903">
        <w:rPr>
          <w:rFonts w:cs="Times New Roman CYR"/>
          <w:bCs/>
          <w:color w:val="000000"/>
          <w:kern w:val="0"/>
          <w:lang w:eastAsia="ru-RU"/>
        </w:rPr>
        <w:t>.</w:t>
      </w:r>
    </w:p>
    <w:p w:rsidR="008243A8" w:rsidRPr="00AD2903" w:rsidRDefault="008243A8" w:rsidP="00B9057A">
      <w:pPr>
        <w:spacing w:line="360" w:lineRule="auto"/>
        <w:rPr>
          <w:rFonts w:cs="Times New Roman CYR"/>
          <w:bCs/>
          <w:color w:val="000000"/>
          <w:kern w:val="0"/>
          <w:lang w:eastAsia="ru-RU"/>
        </w:rPr>
      </w:pPr>
    </w:p>
    <w:p w:rsidR="00813F1B" w:rsidRPr="00AD2903" w:rsidRDefault="00813F1B" w:rsidP="00B9057A">
      <w:pPr>
        <w:spacing w:line="360" w:lineRule="auto"/>
        <w:rPr>
          <w:rFonts w:cs="Times New Roman CYR"/>
          <w:bCs/>
          <w:color w:val="000000"/>
          <w:kern w:val="0"/>
          <w:lang w:eastAsia="ru-RU"/>
        </w:rPr>
      </w:pPr>
    </w:p>
    <w:p w:rsidR="00306579" w:rsidRPr="00AD2903" w:rsidRDefault="00306579" w:rsidP="00B9057A">
      <w:pPr>
        <w:spacing w:line="360" w:lineRule="auto"/>
        <w:rPr>
          <w:rFonts w:cs="Times New Roman CYR"/>
          <w:bCs/>
          <w:color w:val="000000"/>
          <w:kern w:val="0"/>
          <w:lang w:eastAsia="ru-RU"/>
        </w:rPr>
      </w:pPr>
    </w:p>
    <w:p w:rsidR="008243A8" w:rsidRPr="00AD2903" w:rsidRDefault="008243A8">
      <w:pPr>
        <w:ind w:firstLine="0"/>
        <w:rPr>
          <w:rFonts w:cs="Times New Roman CYR"/>
          <w:bCs/>
          <w:color w:val="000000"/>
          <w:kern w:val="0"/>
          <w:lang w:eastAsia="ru-RU"/>
        </w:rPr>
      </w:pPr>
      <w:r w:rsidRPr="00AD2903">
        <w:rPr>
          <w:rFonts w:cs="Times New Roman CYR"/>
          <w:bCs/>
          <w:color w:val="000000"/>
          <w:kern w:val="0"/>
          <w:lang w:eastAsia="ru-RU"/>
        </w:rPr>
        <w:t xml:space="preserve">Председатель Правительства     </w:t>
      </w:r>
    </w:p>
    <w:p w:rsidR="006D3DDA" w:rsidRDefault="008243A8" w:rsidP="00306579">
      <w:pPr>
        <w:ind w:firstLine="0"/>
        <w:rPr>
          <w:rFonts w:cs="Times New Roman CYR"/>
          <w:bCs/>
          <w:color w:val="000000"/>
          <w:kern w:val="0"/>
          <w:lang w:eastAsia="ru-RU"/>
        </w:rPr>
      </w:pPr>
      <w:r w:rsidRPr="00AD2903">
        <w:rPr>
          <w:rFonts w:cs="Times New Roman CYR"/>
          <w:bCs/>
          <w:color w:val="000000"/>
          <w:kern w:val="0"/>
          <w:lang w:eastAsia="ru-RU"/>
        </w:rPr>
        <w:t xml:space="preserve">       Российской Федера</w:t>
      </w:r>
      <w:r w:rsidR="00F30DC5" w:rsidRPr="00AD2903">
        <w:rPr>
          <w:rFonts w:cs="Times New Roman CYR"/>
          <w:bCs/>
          <w:color w:val="000000"/>
          <w:kern w:val="0"/>
          <w:lang w:eastAsia="ru-RU"/>
        </w:rPr>
        <w:t>ции</w:t>
      </w:r>
      <w:r w:rsidR="00F30DC5" w:rsidRPr="00AD2903">
        <w:rPr>
          <w:rFonts w:cs="Times New Roman CYR"/>
          <w:bCs/>
          <w:color w:val="000000"/>
          <w:kern w:val="0"/>
          <w:lang w:eastAsia="ru-RU"/>
        </w:rPr>
        <w:tab/>
      </w:r>
      <w:r w:rsidR="00F30DC5" w:rsidRPr="00AD2903">
        <w:rPr>
          <w:rFonts w:cs="Times New Roman CYR"/>
          <w:bCs/>
          <w:color w:val="000000"/>
          <w:kern w:val="0"/>
          <w:lang w:eastAsia="ru-RU"/>
        </w:rPr>
        <w:tab/>
      </w:r>
      <w:r w:rsidR="00F30DC5" w:rsidRPr="00AD2903">
        <w:rPr>
          <w:rFonts w:cs="Times New Roman CYR"/>
          <w:bCs/>
          <w:color w:val="000000"/>
          <w:kern w:val="0"/>
          <w:lang w:eastAsia="ru-RU"/>
        </w:rPr>
        <w:tab/>
      </w:r>
      <w:r w:rsidR="00F30DC5" w:rsidRPr="00AD2903">
        <w:rPr>
          <w:rFonts w:cs="Times New Roman CYR"/>
          <w:bCs/>
          <w:color w:val="000000"/>
          <w:kern w:val="0"/>
          <w:lang w:eastAsia="ru-RU"/>
        </w:rPr>
        <w:tab/>
      </w:r>
      <w:r w:rsidR="00F30DC5" w:rsidRPr="00AD2903">
        <w:rPr>
          <w:rFonts w:cs="Times New Roman CYR"/>
          <w:bCs/>
          <w:color w:val="000000"/>
          <w:kern w:val="0"/>
          <w:lang w:eastAsia="ru-RU"/>
        </w:rPr>
        <w:tab/>
      </w:r>
      <w:r w:rsidR="00F30DC5" w:rsidRPr="00AD2903">
        <w:rPr>
          <w:rFonts w:cs="Times New Roman CYR"/>
          <w:bCs/>
          <w:color w:val="000000"/>
          <w:kern w:val="0"/>
          <w:lang w:eastAsia="ru-RU"/>
        </w:rPr>
        <w:tab/>
        <w:t xml:space="preserve">             </w:t>
      </w:r>
      <w:proofErr w:type="spellStart"/>
      <w:r w:rsidR="00F30DC5" w:rsidRPr="00AD2903">
        <w:rPr>
          <w:rFonts w:cs="Times New Roman CYR"/>
          <w:bCs/>
          <w:color w:val="000000"/>
          <w:kern w:val="0"/>
          <w:lang w:eastAsia="ru-RU"/>
        </w:rPr>
        <w:t>М.Мишустин</w:t>
      </w:r>
      <w:proofErr w:type="spellEnd"/>
    </w:p>
    <w:p w:rsidR="006D3DDA" w:rsidRPr="006D3DDA" w:rsidRDefault="006D3DDA" w:rsidP="006D3DDA">
      <w:pPr>
        <w:pStyle w:val="21"/>
        <w:tabs>
          <w:tab w:val="left" w:pos="2127"/>
          <w:tab w:val="left" w:pos="3402"/>
          <w:tab w:val="left" w:pos="8364"/>
        </w:tabs>
        <w:spacing w:line="360" w:lineRule="auto"/>
        <w:jc w:val="center"/>
        <w:rPr>
          <w:b/>
          <w:szCs w:val="28"/>
        </w:rPr>
      </w:pPr>
      <w:r>
        <w:rPr>
          <w:rFonts w:cs="Times New Roman CYR"/>
          <w:bCs/>
          <w:color w:val="000000"/>
        </w:rPr>
        <w:br w:type="page"/>
      </w:r>
      <w:r w:rsidRPr="006D3DDA">
        <w:rPr>
          <w:b/>
          <w:szCs w:val="28"/>
        </w:rPr>
        <w:lastRenderedPageBreak/>
        <w:t>ПОЯСНИТЕЛЬНАЯ ЗАПИСКА</w:t>
      </w:r>
    </w:p>
    <w:p w:rsidR="006D3DDA" w:rsidRPr="006D3DDA" w:rsidRDefault="006D3DDA" w:rsidP="006D3DD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/>
          <w:b/>
          <w:kern w:val="0"/>
          <w:szCs w:val="20"/>
          <w:lang w:eastAsia="ru-RU"/>
        </w:rPr>
      </w:pPr>
      <w:r w:rsidRPr="006D3DDA">
        <w:rPr>
          <w:rFonts w:ascii="Times New Roman" w:eastAsia="Times New Roman" w:hAnsi="Times New Roman"/>
          <w:b/>
          <w:kern w:val="0"/>
          <w:szCs w:val="20"/>
          <w:lang w:eastAsia="ru-RU"/>
        </w:rPr>
        <w:t>к проекту постановления Правительства Российской Федерации</w:t>
      </w:r>
    </w:p>
    <w:p w:rsidR="006D3DDA" w:rsidRPr="006D3DDA" w:rsidRDefault="006D3DDA" w:rsidP="006D3DD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/>
          <w:b/>
          <w:kern w:val="0"/>
          <w:lang w:eastAsia="ru-RU"/>
        </w:rPr>
      </w:pPr>
      <w:r w:rsidRPr="006D3DDA">
        <w:rPr>
          <w:rFonts w:ascii="Times New Roman" w:eastAsia="Times New Roman" w:hAnsi="Times New Roman"/>
          <w:b/>
          <w:kern w:val="0"/>
          <w:lang w:eastAsia="ru-RU"/>
        </w:rPr>
        <w:t>«</w:t>
      </w:r>
      <w:r w:rsidRPr="006D3DDA">
        <w:rPr>
          <w:rFonts w:ascii="Times New Roman" w:eastAsia="Times New Roman" w:hAnsi="Times New Roman"/>
          <w:b/>
          <w:bCs/>
          <w:kern w:val="0"/>
          <w:szCs w:val="20"/>
          <w:lang w:eastAsia="ru-RU"/>
        </w:rPr>
        <w:t>О внесении изменений в Правила дорожного движения Российской Федерации</w:t>
      </w:r>
      <w:r w:rsidRPr="006D3DDA">
        <w:rPr>
          <w:rFonts w:ascii="Times New Roman" w:eastAsia="Times New Roman" w:hAnsi="Times New Roman"/>
          <w:b/>
          <w:kern w:val="0"/>
          <w:lang w:eastAsia="ru-RU"/>
        </w:rPr>
        <w:t xml:space="preserve">» </w:t>
      </w:r>
    </w:p>
    <w:p w:rsidR="006D3DDA" w:rsidRPr="006D3DDA" w:rsidRDefault="006D3DDA" w:rsidP="006D3DDA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0"/>
          <w:lang w:eastAsia="ru-RU"/>
        </w:rPr>
      </w:pPr>
    </w:p>
    <w:p w:rsidR="006D3DDA" w:rsidRPr="006D3DDA" w:rsidRDefault="006D3DDA" w:rsidP="006D3DDA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Times New Roman" w:eastAsia="Times New Roman" w:hAnsi="Times New Roman"/>
          <w:kern w:val="0"/>
          <w:lang w:eastAsia="ru-RU"/>
        </w:rPr>
      </w:pPr>
      <w:r w:rsidRPr="006D3DDA">
        <w:rPr>
          <w:rFonts w:ascii="Times New Roman" w:eastAsia="Times New Roman" w:hAnsi="Times New Roman"/>
          <w:kern w:val="0"/>
          <w:lang w:eastAsia="ru-RU"/>
        </w:rPr>
        <w:t xml:space="preserve">Проект постановления Правительства Российской Федерации </w:t>
      </w:r>
      <w:r>
        <w:rPr>
          <w:rFonts w:ascii="Times New Roman" w:eastAsia="Times New Roman" w:hAnsi="Times New Roman"/>
          <w:kern w:val="0"/>
          <w:lang w:eastAsia="ru-RU"/>
        </w:rPr>
        <w:br/>
      </w:r>
      <w:r w:rsidRPr="006D3DDA">
        <w:rPr>
          <w:rFonts w:ascii="Times New Roman" w:eastAsia="Times New Roman" w:hAnsi="Times New Roman"/>
          <w:kern w:val="0"/>
          <w:lang w:eastAsia="ru-RU"/>
        </w:rPr>
        <w:t>«О внесении изменений в Правила дорожного движения Российской Федерации»</w:t>
      </w:r>
      <w:r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6D3DDA">
        <w:rPr>
          <w:rFonts w:ascii="Times New Roman" w:eastAsia="Times New Roman" w:hAnsi="Times New Roman"/>
          <w:kern w:val="0"/>
          <w:lang w:eastAsia="ru-RU"/>
        </w:rPr>
        <w:t>(далее – проект постановления) разработан в целях приведения положений Правил дорожного движения Российской Федерации, утвержденных постановлением Совета Министров – Правительства Российской Федерации</w:t>
      </w:r>
      <w:r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6D3DDA">
        <w:rPr>
          <w:rFonts w:ascii="Times New Roman" w:eastAsia="Times New Roman" w:hAnsi="Times New Roman"/>
          <w:kern w:val="0"/>
          <w:lang w:eastAsia="ru-RU"/>
        </w:rPr>
        <w:t>от 23 октября 1993 г. № 1090 (далее – Правила), в соответствие с положениями Федерального закона от 14 июля 2022 г. № 313-ФЗ «О внесении изменений в Федеральный закон «О таможенном регулировании</w:t>
      </w:r>
      <w:r w:rsidRPr="006D3DDA">
        <w:rPr>
          <w:rFonts w:ascii="Times New Roman" w:eastAsia="Times New Roman" w:hAnsi="Times New Roman"/>
          <w:color w:val="000000"/>
          <w:kern w:val="0"/>
          <w:lang w:eastAsia="ru-RU"/>
        </w:rPr>
        <w:t xml:space="preserve"> в Российской Федерации и о внесении изменений в отдельные законодательные акты Российской Федерации» (далее – Федеральный закон № 313-ФЗ).</w:t>
      </w:r>
    </w:p>
    <w:p w:rsidR="006D3DDA" w:rsidRPr="006D3DDA" w:rsidRDefault="006D3DDA" w:rsidP="006D3DDA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Times New Roman" w:eastAsia="Times New Roman" w:hAnsi="Times New Roman"/>
          <w:kern w:val="0"/>
          <w:lang w:eastAsia="ru-RU"/>
        </w:rPr>
      </w:pPr>
      <w:r w:rsidRPr="006D3DDA">
        <w:rPr>
          <w:rFonts w:ascii="Times New Roman" w:eastAsia="Times New Roman" w:hAnsi="Times New Roman"/>
          <w:kern w:val="0"/>
          <w:lang w:eastAsia="ru-RU"/>
        </w:rPr>
        <w:t>Федеральным законом № 313-ФЗ вносятся изменения в Федеральный закон от 3 августа 2018 г. № 289-ФЗ «О таможенном регулировании в Российской Федерации и о внесении изменений в отдельные законодательные акты Российской Федерации» (далее – Федеральный закон), согласно которым предусматривается расширение полномочий таможенных органов по самостоятельной остановке автомобильных транспортных средств.</w:t>
      </w:r>
    </w:p>
    <w:p w:rsidR="006D3DDA" w:rsidRPr="006D3DDA" w:rsidRDefault="006D3DDA" w:rsidP="006D3DDA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kern w:val="0"/>
          <w:lang w:eastAsia="ru-RU"/>
        </w:rPr>
      </w:pPr>
      <w:r w:rsidRPr="006D3DDA">
        <w:rPr>
          <w:rFonts w:ascii="Times New Roman" w:eastAsia="Times New Roman" w:hAnsi="Times New Roman"/>
          <w:color w:val="000000"/>
          <w:kern w:val="0"/>
          <w:lang w:eastAsia="ru-RU"/>
        </w:rPr>
        <w:t xml:space="preserve">До вступления в силу </w:t>
      </w:r>
      <w:r w:rsidRPr="006D3DDA">
        <w:rPr>
          <w:rFonts w:ascii="Times New Roman" w:eastAsia="Times New Roman" w:hAnsi="Times New Roman"/>
          <w:kern w:val="0"/>
          <w:lang w:eastAsia="ru-RU"/>
        </w:rPr>
        <w:t xml:space="preserve">Федерального закона № 313-ФЗ в случае, если масса снаряженного автомобильного транспортного средства составляет 3,5 тонны и более, таможенные органы наделены правом самостоятельно останавливать автомобильные транспортные средства только в зонах таможенного контроля, созданных вдоль государственной границы Российской Федерации, и на территориях Республики Алтай, Республики Дагестан, Республики Ингушетия, Кабардино-Балкарской Республики, Карачаево-Черкесской Республики, Республики Северная Осетия - Алания, Чеченской Республики, Алтайского края, Ставропольского края, Астраханской области, Брянской области, Волгоградской области, Курганской области, Ленинградской области, Новосибирской области, Омской области, Оренбургской области, </w:t>
      </w:r>
      <w:r w:rsidRPr="006D3DDA">
        <w:rPr>
          <w:rFonts w:ascii="Times New Roman" w:eastAsia="Times New Roman" w:hAnsi="Times New Roman"/>
          <w:kern w:val="0"/>
          <w:lang w:eastAsia="ru-RU"/>
        </w:rPr>
        <w:lastRenderedPageBreak/>
        <w:t>Псковской области, Самарской области, Саратовской области, Смоленской области, Тверской области, Тюменской области, Челябинской области и города федерального значения Санкт-Петербурга.</w:t>
      </w:r>
    </w:p>
    <w:p w:rsidR="006D3DDA" w:rsidRPr="006D3DDA" w:rsidRDefault="006D3DDA" w:rsidP="006D3DDA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6D3DDA">
        <w:rPr>
          <w:rFonts w:ascii="Times New Roman" w:eastAsia="Times New Roman" w:hAnsi="Times New Roman"/>
          <w:kern w:val="0"/>
          <w:lang w:eastAsia="ru-RU"/>
        </w:rPr>
        <w:t xml:space="preserve">Согласно части 2 статьи 261 Федерального закона в редакции Федерального закона № 313-ФЗ таможенные органы вправе самостоятельно останавливать любые автомобильные транспортные средства в зонах таможенного контроля, созданных вдоль Государственной границы Российской Федерации, а </w:t>
      </w:r>
      <w:r w:rsidRPr="006D3DDA">
        <w:rPr>
          <w:rFonts w:ascii="Times New Roman" w:eastAsia="Times New Roman" w:hAnsi="Times New Roman"/>
          <w:color w:val="000000"/>
          <w:kern w:val="0"/>
          <w:lang w:eastAsia="ru-RU"/>
        </w:rPr>
        <w:t>в случае, если технически допустимая максимальная масса автомобильного транспортного средства составляет 3,5 тонны и более,</w:t>
      </w:r>
      <w:r w:rsidRPr="006D3DDA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6D3DDA">
        <w:rPr>
          <w:rFonts w:ascii="Times New Roman" w:eastAsia="Times New Roman" w:hAnsi="Times New Roman"/>
          <w:color w:val="000000"/>
          <w:kern w:val="0"/>
          <w:lang w:eastAsia="ru-RU"/>
        </w:rPr>
        <w:t>на территории Российской Федерации в специально обозначенных местах.</w:t>
      </w:r>
    </w:p>
    <w:p w:rsidR="006D3DDA" w:rsidRPr="006D3DDA" w:rsidRDefault="006D3DDA" w:rsidP="006D3DDA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kern w:val="0"/>
          <w:lang w:eastAsia="ru-RU"/>
        </w:rPr>
      </w:pPr>
      <w:r w:rsidRPr="006D3DDA">
        <w:rPr>
          <w:rFonts w:ascii="Times New Roman" w:eastAsia="Times New Roman" w:hAnsi="Times New Roman"/>
          <w:color w:val="000000"/>
          <w:kern w:val="0"/>
          <w:lang w:eastAsia="ru-RU"/>
        </w:rPr>
        <w:t xml:space="preserve">Пункт </w:t>
      </w:r>
      <w:r w:rsidRPr="006D3DDA">
        <w:rPr>
          <w:rFonts w:ascii="Times New Roman" w:eastAsia="Times New Roman" w:hAnsi="Times New Roman"/>
          <w:kern w:val="0"/>
          <w:lang w:eastAsia="ru-RU"/>
        </w:rPr>
        <w:t xml:space="preserve">2.2.1 Правил устанавливает обязанность водителя транспортного средства останавливаться и предъявлять уполномоченному должностному лицу таможенных органов транспортное средство, находящиеся в нем товары и документы на них для проведения таможенного контроля в зонах таможенного контроля, созданных вдоль Государственной границы Российской Федерации, а в случае, если масса снаряженного указанного транспортного средства составляет 3,5 тонны и более, также на иных территориях Российской Федерации, определенных законодательством Российской Федерации о таможенном регулировании, в местах, специально обозначенных дорожным знаком 7.14.1, по требованию уполномоченного должностного лица таможенных органов. </w:t>
      </w:r>
    </w:p>
    <w:p w:rsidR="006D3DDA" w:rsidRPr="006D3DDA" w:rsidRDefault="006D3DDA" w:rsidP="006D3DDA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6D3DDA">
        <w:rPr>
          <w:rFonts w:ascii="Times New Roman" w:eastAsia="Times New Roman" w:hAnsi="Times New Roman"/>
          <w:kern w:val="0"/>
          <w:lang w:eastAsia="ru-RU"/>
        </w:rPr>
        <w:t>Абзац третий пункта 2.4 Правил предусматривает право уполномоченных должностных лиц таможенных органов останавливать вышеуказанные транспортные средства на соответствующих территориях.</w:t>
      </w:r>
    </w:p>
    <w:p w:rsidR="006D3DDA" w:rsidRPr="006D3DDA" w:rsidRDefault="006D3DDA" w:rsidP="006D3DDA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Times New Roman" w:eastAsia="Times New Roman" w:hAnsi="Times New Roman"/>
          <w:kern w:val="0"/>
          <w:lang w:eastAsia="ru-RU"/>
        </w:rPr>
      </w:pPr>
      <w:r w:rsidRPr="006D3DDA">
        <w:rPr>
          <w:rFonts w:ascii="Times New Roman" w:eastAsia="Times New Roman" w:hAnsi="Times New Roman"/>
          <w:kern w:val="0"/>
          <w:lang w:eastAsia="ru-RU"/>
        </w:rPr>
        <w:t>Учитывая изменения, внесенные в часть 2 статьи 261 Федерального закона, пункты 2.2.1 и абзац третий пункта 2.4 Правил необходимо привести в соответствие с данными нормами Федерального закона.</w:t>
      </w:r>
    </w:p>
    <w:p w:rsidR="006D3DDA" w:rsidRPr="006D3DDA" w:rsidRDefault="006D3DDA" w:rsidP="006D3DDA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kern w:val="0"/>
          <w:lang w:eastAsia="ru-RU"/>
        </w:rPr>
      </w:pPr>
      <w:r w:rsidRPr="006D3DDA">
        <w:rPr>
          <w:rFonts w:ascii="Times New Roman" w:eastAsia="Times New Roman" w:hAnsi="Times New Roman"/>
          <w:kern w:val="0"/>
          <w:lang w:eastAsia="ru-RU"/>
        </w:rPr>
        <w:t xml:space="preserve">Так, проектом постановления предлагается в указанных структурных единицах Правил слова «масса снаряженного указанного транспортного средства составляет 3,5 тонны и более, также на иных территориях Российской Федерации, определенных законодательством Российской Федерации о </w:t>
      </w:r>
      <w:r w:rsidRPr="006D3DDA">
        <w:rPr>
          <w:rFonts w:ascii="Times New Roman" w:eastAsia="Times New Roman" w:hAnsi="Times New Roman"/>
          <w:kern w:val="0"/>
          <w:lang w:eastAsia="ru-RU"/>
        </w:rPr>
        <w:lastRenderedPageBreak/>
        <w:t>таможенном регулировании,» заменить словами «технически допустимая максимальная масса указанного транспортного средства составляет 3,5 тонны и более, в местах на территории</w:t>
      </w:r>
      <w:r w:rsidRPr="006D3DDA">
        <w:rPr>
          <w:rFonts w:ascii="Times New Roman" w:eastAsia="Times New Roman" w:hAnsi="Times New Roman" w:cs="Times New Roman CYR"/>
          <w:kern w:val="0"/>
          <w:lang w:eastAsia="ru-RU"/>
        </w:rPr>
        <w:t xml:space="preserve"> Российской Федерации</w:t>
      </w:r>
      <w:r w:rsidRPr="006D3DDA">
        <w:rPr>
          <w:rFonts w:ascii="Times New Roman" w:eastAsia="Times New Roman" w:hAnsi="Times New Roman"/>
          <w:kern w:val="0"/>
          <w:lang w:eastAsia="ru-RU"/>
        </w:rPr>
        <w:t>», одновременно абзац третий пункта 2.4 Правил дополнить словами «, с соблюдением правил и требований по обеспечению безопасности дорожного движения».</w:t>
      </w:r>
    </w:p>
    <w:p w:rsidR="006D3DDA" w:rsidRPr="006D3DDA" w:rsidRDefault="006D3DDA" w:rsidP="006D3DDA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kern w:val="0"/>
          <w:lang w:eastAsia="ru-RU"/>
        </w:rPr>
      </w:pPr>
      <w:r w:rsidRPr="006D3DDA">
        <w:rPr>
          <w:rFonts w:ascii="Times New Roman" w:eastAsia="Times New Roman" w:hAnsi="Times New Roman"/>
          <w:kern w:val="0"/>
          <w:lang w:eastAsia="ru-RU"/>
        </w:rPr>
        <w:t xml:space="preserve">Принятие проекта постановления не потребует признания утратившими силу, приостановления, изменения или принятия нормативных правовых актов Президента Российской Федерации и Правительства Российской Федерации. </w:t>
      </w:r>
    </w:p>
    <w:p w:rsidR="006D3DDA" w:rsidRPr="006D3DDA" w:rsidRDefault="006D3DDA" w:rsidP="006D3DDA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right="74" w:firstLine="709"/>
        <w:textAlignment w:val="baseline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6D3DDA">
        <w:rPr>
          <w:rFonts w:ascii="Times New Roman" w:eastAsia="Times New Roman" w:hAnsi="Times New Roman"/>
          <w:color w:val="000000"/>
          <w:kern w:val="0"/>
          <w:lang w:eastAsia="ru-RU"/>
        </w:rPr>
        <w:t>Проект постановления соответствует актам более высокой силы, в том числе Договору о Евразийском экономическом союзе от 29 мая 2014 года, а также положениям иных международных договоров Российской Федерации и не повлияет на достижение целей государственных программ Российской Федерации.</w:t>
      </w:r>
    </w:p>
    <w:p w:rsidR="006D3DDA" w:rsidRPr="006D3DDA" w:rsidRDefault="006D3DDA" w:rsidP="006D3DDA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right="74" w:firstLine="709"/>
        <w:textAlignment w:val="baseline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6D3DDA">
        <w:rPr>
          <w:rFonts w:ascii="Times New Roman" w:eastAsia="Times New Roman" w:hAnsi="Times New Roman"/>
          <w:color w:val="000000"/>
          <w:kern w:val="0"/>
          <w:lang w:eastAsia="ru-RU"/>
        </w:rPr>
        <w:t>Принятие проекта постановления не потребует выделения дополнительных ассигнований из федерального бюджета.</w:t>
      </w:r>
    </w:p>
    <w:p w:rsidR="006D3DDA" w:rsidRPr="006D3DDA" w:rsidRDefault="006D3DDA" w:rsidP="006D3DDA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right="74" w:firstLine="709"/>
        <w:textAlignment w:val="baseline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6D3DDA">
        <w:rPr>
          <w:rFonts w:ascii="Times New Roman" w:eastAsia="Times New Roman" w:hAnsi="Times New Roman"/>
          <w:color w:val="000000"/>
          <w:kern w:val="0"/>
          <w:lang w:eastAsia="ru-RU"/>
        </w:rPr>
        <w:t>В проекте постановления отсутствуют требования, которые связаны с осуществлением предпринимательской и иной экономической деятельности и 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E51D06" w:rsidRPr="00AD2903" w:rsidRDefault="006D3DDA" w:rsidP="006D3DDA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cs="Times New Roman CYR"/>
          <w:bCs/>
          <w:color w:val="000000"/>
          <w:kern w:val="0"/>
          <w:lang w:eastAsia="ru-RU"/>
        </w:rPr>
      </w:pPr>
      <w:r w:rsidRPr="006D3DDA">
        <w:rPr>
          <w:rFonts w:ascii="Times New Roman" w:eastAsia="Times New Roman" w:hAnsi="Times New Roman"/>
          <w:color w:val="000000"/>
          <w:kern w:val="0"/>
          <w:lang w:eastAsia="ru-RU"/>
        </w:rPr>
        <w:t>Реализация мероприятий, предусмотренных проектом постановления, не повлечет негативных социально-экономических, финансовых и иных последствий, и будет осуществляться в пределах установленной Правительством Российской Федерации штатной численности и бюджетных ассигнований, предусмотренных федеральным органам исполнительной власти на руководство и управление в сфере установленных функций.</w:t>
      </w:r>
    </w:p>
    <w:sectPr w:rsidR="00E51D06" w:rsidRPr="00AD2903" w:rsidSect="00DE14C5">
      <w:pgSz w:w="11906" w:h="16838" w:code="9"/>
      <w:pgMar w:top="709" w:right="851" w:bottom="1134" w:left="1418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C14" w:rsidRDefault="004F1C14">
      <w:r>
        <w:separator/>
      </w:r>
    </w:p>
  </w:endnote>
  <w:endnote w:type="continuationSeparator" w:id="0">
    <w:p w:rsidR="004F1C14" w:rsidRDefault="004F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C14" w:rsidRDefault="004F1C14">
      <w:r>
        <w:separator/>
      </w:r>
    </w:p>
  </w:footnote>
  <w:footnote w:type="continuationSeparator" w:id="0">
    <w:p w:rsidR="004F1C14" w:rsidRDefault="004F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72648"/>
    <w:multiLevelType w:val="hybridMultilevel"/>
    <w:tmpl w:val="B13AB368"/>
    <w:lvl w:ilvl="0" w:tplc="02028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877A1A"/>
    <w:multiLevelType w:val="hybridMultilevel"/>
    <w:tmpl w:val="2EA249E6"/>
    <w:lvl w:ilvl="0" w:tplc="36B2D2B6">
      <w:start w:val="1"/>
      <w:numFmt w:val="decimal"/>
      <w:lvlText w:val="%1."/>
      <w:lvlJc w:val="left"/>
      <w:pPr>
        <w:ind w:left="569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06"/>
    <w:rsid w:val="000021B7"/>
    <w:rsid w:val="00052EA0"/>
    <w:rsid w:val="000957E5"/>
    <w:rsid w:val="000F2381"/>
    <w:rsid w:val="00143E12"/>
    <w:rsid w:val="001738AD"/>
    <w:rsid w:val="00174787"/>
    <w:rsid w:val="001B2308"/>
    <w:rsid w:val="001C6E7A"/>
    <w:rsid w:val="00204084"/>
    <w:rsid w:val="002178E3"/>
    <w:rsid w:val="002279B1"/>
    <w:rsid w:val="00250BFA"/>
    <w:rsid w:val="00252CFE"/>
    <w:rsid w:val="002D39DA"/>
    <w:rsid w:val="002E10F8"/>
    <w:rsid w:val="00306579"/>
    <w:rsid w:val="003A0283"/>
    <w:rsid w:val="003A153B"/>
    <w:rsid w:val="0041278C"/>
    <w:rsid w:val="004F1C14"/>
    <w:rsid w:val="00561512"/>
    <w:rsid w:val="005931BF"/>
    <w:rsid w:val="005A1BA5"/>
    <w:rsid w:val="006B7EF0"/>
    <w:rsid w:val="006D38FF"/>
    <w:rsid w:val="006D3DDA"/>
    <w:rsid w:val="00764ED1"/>
    <w:rsid w:val="00772329"/>
    <w:rsid w:val="007C471C"/>
    <w:rsid w:val="007F63B0"/>
    <w:rsid w:val="00813F1B"/>
    <w:rsid w:val="008243A8"/>
    <w:rsid w:val="009D3BDE"/>
    <w:rsid w:val="009D6990"/>
    <w:rsid w:val="00A66858"/>
    <w:rsid w:val="00A90824"/>
    <w:rsid w:val="00AD2903"/>
    <w:rsid w:val="00B015BF"/>
    <w:rsid w:val="00B82AE2"/>
    <w:rsid w:val="00B9057A"/>
    <w:rsid w:val="00B975DF"/>
    <w:rsid w:val="00BF45EC"/>
    <w:rsid w:val="00C0217F"/>
    <w:rsid w:val="00CA2FB4"/>
    <w:rsid w:val="00CA3577"/>
    <w:rsid w:val="00CB176F"/>
    <w:rsid w:val="00CE55E7"/>
    <w:rsid w:val="00D13E25"/>
    <w:rsid w:val="00D35671"/>
    <w:rsid w:val="00D35CB9"/>
    <w:rsid w:val="00D37DEB"/>
    <w:rsid w:val="00DC5D46"/>
    <w:rsid w:val="00DE14C5"/>
    <w:rsid w:val="00E4670C"/>
    <w:rsid w:val="00E51D06"/>
    <w:rsid w:val="00E65CE8"/>
    <w:rsid w:val="00EB3EC3"/>
    <w:rsid w:val="00EE07B6"/>
    <w:rsid w:val="00EE1A38"/>
    <w:rsid w:val="00EE423B"/>
    <w:rsid w:val="00F3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AFBB4-C45F-4408-9BA3-D3CF537A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CYR" w:eastAsia="Calibri" w:hAnsi="Times New Roman CYR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CFE"/>
    <w:pPr>
      <w:ind w:firstLine="567"/>
      <w:jc w:val="both"/>
    </w:pPr>
    <w:rPr>
      <w:kern w:val="28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kern w:val="28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kern w:val="28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Pr>
      <w:kern w:val="28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6D3DDA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/>
      <w:kern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B9414-9549-448D-A310-3A16BCBB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АЛЕКСЕЙ МИХАЙЛОВИЧ</dc:creator>
  <cp:keywords/>
  <cp:lastModifiedBy>MikeB</cp:lastModifiedBy>
  <cp:revision>2</cp:revision>
  <cp:lastPrinted>2022-07-21T06:06:00Z</cp:lastPrinted>
  <dcterms:created xsi:type="dcterms:W3CDTF">2022-08-27T06:09:00Z</dcterms:created>
  <dcterms:modified xsi:type="dcterms:W3CDTF">2022-08-27T06:09:00Z</dcterms:modified>
</cp:coreProperties>
</file>