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2D" w:rsidRDefault="0054332D" w:rsidP="00712D79">
      <w:pPr>
        <w:pStyle w:val="Default"/>
        <w:jc w:val="right"/>
        <w:rPr>
          <w:sz w:val="28"/>
          <w:szCs w:val="28"/>
        </w:rPr>
      </w:pPr>
    </w:p>
    <w:p w:rsidR="0054332D" w:rsidRDefault="0054332D" w:rsidP="00712D79">
      <w:pPr>
        <w:pStyle w:val="Default"/>
        <w:jc w:val="right"/>
        <w:rPr>
          <w:sz w:val="28"/>
          <w:szCs w:val="28"/>
        </w:rPr>
      </w:pPr>
    </w:p>
    <w:p w:rsidR="0054332D" w:rsidRDefault="0054332D" w:rsidP="00712D79">
      <w:pPr>
        <w:pStyle w:val="Default"/>
        <w:jc w:val="right"/>
        <w:rPr>
          <w:sz w:val="28"/>
          <w:szCs w:val="28"/>
        </w:rPr>
      </w:pPr>
    </w:p>
    <w:p w:rsidR="00712D79" w:rsidRPr="0054332D" w:rsidRDefault="00712D79" w:rsidP="00712D79">
      <w:pPr>
        <w:pStyle w:val="Default"/>
        <w:jc w:val="right"/>
        <w:rPr>
          <w:sz w:val="28"/>
          <w:szCs w:val="28"/>
        </w:rPr>
      </w:pPr>
      <w:r w:rsidRPr="0054332D">
        <w:rPr>
          <w:sz w:val="28"/>
          <w:szCs w:val="28"/>
        </w:rPr>
        <w:t>Проект</w:t>
      </w:r>
    </w:p>
    <w:p w:rsidR="00712D79" w:rsidRDefault="00712D79" w:rsidP="00712D79">
      <w:pPr>
        <w:pStyle w:val="Default"/>
        <w:jc w:val="center"/>
        <w:rPr>
          <w:b/>
          <w:bCs/>
          <w:sz w:val="28"/>
          <w:szCs w:val="28"/>
        </w:rPr>
      </w:pPr>
    </w:p>
    <w:p w:rsidR="00712D79" w:rsidRPr="0054332D" w:rsidRDefault="00712D79" w:rsidP="00712D79">
      <w:pPr>
        <w:pStyle w:val="Default"/>
        <w:jc w:val="center"/>
        <w:rPr>
          <w:b/>
          <w:bCs/>
          <w:sz w:val="28"/>
          <w:szCs w:val="28"/>
        </w:rPr>
      </w:pPr>
    </w:p>
    <w:p w:rsidR="00712D79" w:rsidRPr="0054332D" w:rsidRDefault="00712D79" w:rsidP="00712D79">
      <w:pPr>
        <w:pStyle w:val="Default"/>
        <w:jc w:val="center"/>
        <w:rPr>
          <w:b/>
          <w:bCs/>
          <w:sz w:val="28"/>
          <w:szCs w:val="28"/>
        </w:rPr>
      </w:pPr>
    </w:p>
    <w:p w:rsidR="00712D79" w:rsidRPr="0054332D" w:rsidRDefault="00712D79" w:rsidP="00A62068">
      <w:pPr>
        <w:pStyle w:val="Default"/>
        <w:spacing w:line="360" w:lineRule="auto"/>
        <w:jc w:val="center"/>
        <w:rPr>
          <w:sz w:val="28"/>
          <w:szCs w:val="28"/>
        </w:rPr>
      </w:pPr>
      <w:r w:rsidRPr="0054332D">
        <w:rPr>
          <w:b/>
          <w:bCs/>
          <w:sz w:val="28"/>
          <w:szCs w:val="28"/>
        </w:rPr>
        <w:t>ПРАВИТЕЛЬСТВО РОССИЙСКОЙ ФЕДЕРАЦИИ</w:t>
      </w:r>
    </w:p>
    <w:p w:rsidR="00554437" w:rsidRDefault="00554437" w:rsidP="00A62068">
      <w:pPr>
        <w:pStyle w:val="Default"/>
        <w:spacing w:line="360" w:lineRule="auto"/>
        <w:jc w:val="center"/>
        <w:rPr>
          <w:sz w:val="28"/>
          <w:szCs w:val="28"/>
        </w:rPr>
      </w:pPr>
    </w:p>
    <w:p w:rsidR="00712D79" w:rsidRDefault="00712D79" w:rsidP="00A62068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554437">
        <w:rPr>
          <w:b/>
          <w:sz w:val="28"/>
          <w:szCs w:val="28"/>
        </w:rPr>
        <w:t>ПОСТАНОВЛЕНИЕ</w:t>
      </w:r>
    </w:p>
    <w:p w:rsidR="00554437" w:rsidRPr="00554437" w:rsidRDefault="00554437" w:rsidP="00A62068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554437" w:rsidRPr="00070305" w:rsidRDefault="00554437" w:rsidP="0055443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0305">
        <w:rPr>
          <w:rFonts w:ascii="Times New Roman" w:hAnsi="Times New Roman" w:cs="Times New Roman"/>
          <w:sz w:val="28"/>
          <w:szCs w:val="28"/>
        </w:rPr>
        <w:t xml:space="preserve">от «___» ______________ </w:t>
      </w:r>
      <w:proofErr w:type="gramStart"/>
      <w:r w:rsidRPr="0007030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70305">
        <w:rPr>
          <w:rFonts w:ascii="Times New Roman" w:hAnsi="Times New Roman" w:cs="Times New Roman"/>
          <w:sz w:val="28"/>
          <w:szCs w:val="28"/>
        </w:rPr>
        <w:t>. № ____</w:t>
      </w:r>
    </w:p>
    <w:p w:rsidR="00554437" w:rsidRDefault="00554437" w:rsidP="0055443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4437" w:rsidRPr="00070305" w:rsidRDefault="00554437" w:rsidP="00554437">
      <w:pPr>
        <w:pStyle w:val="ConsPlusNormal"/>
        <w:tabs>
          <w:tab w:val="left" w:pos="396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173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0305">
        <w:rPr>
          <w:rFonts w:ascii="Times New Roman" w:hAnsi="Times New Roman" w:cs="Times New Roman"/>
          <w:sz w:val="28"/>
          <w:szCs w:val="28"/>
        </w:rPr>
        <w:t>МОСКВА</w:t>
      </w:r>
    </w:p>
    <w:p w:rsidR="00712D79" w:rsidRDefault="00712D79" w:rsidP="00712D79">
      <w:pPr>
        <w:pStyle w:val="Default"/>
        <w:spacing w:line="276" w:lineRule="auto"/>
        <w:jc w:val="center"/>
        <w:rPr>
          <w:sz w:val="28"/>
          <w:szCs w:val="28"/>
        </w:rPr>
      </w:pPr>
    </w:p>
    <w:p w:rsidR="00554437" w:rsidRPr="0054332D" w:rsidRDefault="00554437" w:rsidP="00712D79">
      <w:pPr>
        <w:pStyle w:val="Default"/>
        <w:spacing w:line="276" w:lineRule="auto"/>
        <w:jc w:val="center"/>
        <w:rPr>
          <w:sz w:val="28"/>
          <w:szCs w:val="28"/>
        </w:rPr>
      </w:pPr>
    </w:p>
    <w:p w:rsidR="00712D79" w:rsidRPr="0054332D" w:rsidRDefault="00712D79" w:rsidP="00B94FD4">
      <w:pPr>
        <w:pStyle w:val="Default"/>
        <w:jc w:val="center"/>
        <w:rPr>
          <w:b/>
          <w:bCs/>
          <w:sz w:val="28"/>
          <w:szCs w:val="28"/>
        </w:rPr>
      </w:pPr>
      <w:proofErr w:type="gramStart"/>
      <w:r w:rsidRPr="0054332D">
        <w:rPr>
          <w:b/>
          <w:bCs/>
          <w:sz w:val="28"/>
          <w:szCs w:val="28"/>
        </w:rPr>
        <w:t xml:space="preserve">О внесении изменений в </w:t>
      </w:r>
      <w:r w:rsidR="001A613E" w:rsidRPr="0054332D">
        <w:rPr>
          <w:b/>
          <w:sz w:val="28"/>
          <w:szCs w:val="28"/>
        </w:rPr>
        <w:t>Правила ведения и функционирования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продукции, а также учета информации об объеме производства, оборота и (или) использования этилового спирта, алкогольной и спиртосодержащей продукции, о концентрации денатурирующих веществ в денатурированном этиловом спирте (денатурате), об использовании производственных мощностей, объеме собранного винограда, использованного для произво</w:t>
      </w:r>
      <w:r w:rsidR="003D36A1" w:rsidRPr="0054332D">
        <w:rPr>
          <w:b/>
          <w:sz w:val="28"/>
          <w:szCs w:val="28"/>
        </w:rPr>
        <w:t>дства</w:t>
      </w:r>
      <w:proofErr w:type="gramEnd"/>
      <w:r w:rsidR="003D36A1" w:rsidRPr="0054332D">
        <w:rPr>
          <w:b/>
          <w:sz w:val="28"/>
          <w:szCs w:val="28"/>
        </w:rPr>
        <w:t xml:space="preserve"> винодельческой продукции</w:t>
      </w:r>
    </w:p>
    <w:p w:rsidR="00712D79" w:rsidRDefault="00712D79" w:rsidP="00712D79">
      <w:pPr>
        <w:pStyle w:val="Default"/>
        <w:spacing w:line="276" w:lineRule="auto"/>
        <w:jc w:val="center"/>
        <w:rPr>
          <w:sz w:val="28"/>
          <w:szCs w:val="28"/>
        </w:rPr>
      </w:pPr>
    </w:p>
    <w:p w:rsidR="0054332D" w:rsidRPr="0054332D" w:rsidRDefault="0054332D" w:rsidP="0054332D">
      <w:pPr>
        <w:pStyle w:val="Default"/>
        <w:spacing w:line="360" w:lineRule="auto"/>
        <w:jc w:val="center"/>
        <w:rPr>
          <w:sz w:val="28"/>
          <w:szCs w:val="28"/>
        </w:rPr>
      </w:pPr>
    </w:p>
    <w:p w:rsidR="00712D79" w:rsidRPr="0054332D" w:rsidRDefault="00712D79" w:rsidP="0054332D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54332D">
        <w:rPr>
          <w:sz w:val="28"/>
          <w:szCs w:val="28"/>
        </w:rPr>
        <w:t xml:space="preserve">Правительство Российской Федерации </w:t>
      </w:r>
      <w:proofErr w:type="gramStart"/>
      <w:r w:rsidRPr="0054332D">
        <w:rPr>
          <w:b/>
          <w:bCs/>
          <w:sz w:val="28"/>
          <w:szCs w:val="28"/>
        </w:rPr>
        <w:t>п</w:t>
      </w:r>
      <w:proofErr w:type="gramEnd"/>
      <w:r w:rsidRPr="0054332D">
        <w:rPr>
          <w:b/>
          <w:bCs/>
          <w:sz w:val="28"/>
          <w:szCs w:val="28"/>
        </w:rPr>
        <w:t xml:space="preserve"> о с т а н о в л я е т: </w:t>
      </w:r>
    </w:p>
    <w:p w:rsidR="00712D79" w:rsidRPr="0054332D" w:rsidRDefault="00712D79" w:rsidP="0054332D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54332D">
        <w:rPr>
          <w:sz w:val="28"/>
          <w:szCs w:val="28"/>
        </w:rPr>
        <w:t xml:space="preserve">Утвердить прилагаемые изменения, которые вносятся в </w:t>
      </w:r>
      <w:r w:rsidR="001A613E" w:rsidRPr="0054332D">
        <w:rPr>
          <w:sz w:val="28"/>
          <w:szCs w:val="28"/>
        </w:rPr>
        <w:t>Правила ведения и функционирования единой государственной автоматизированной информационной системы учета объема производства и о</w:t>
      </w:r>
      <w:bookmarkStart w:id="0" w:name="_GoBack"/>
      <w:bookmarkEnd w:id="0"/>
      <w:r w:rsidR="001A613E" w:rsidRPr="0054332D">
        <w:rPr>
          <w:sz w:val="28"/>
          <w:szCs w:val="28"/>
        </w:rPr>
        <w:t>борота этилового спирта, алкогольной и спиртосодержащей продукции, а также учета информации об объеме производства, оборота и (или) использования этилового спирта, алкогольной и спиртосодержащей продукции, о концентрации денатурирующих веществ в денатурированном этиловом спирте (денатурате), об использовании производственных мощностей, объеме собранного винограда, использованного</w:t>
      </w:r>
      <w:proofErr w:type="gramEnd"/>
      <w:r w:rsidR="001A613E" w:rsidRPr="0054332D">
        <w:rPr>
          <w:sz w:val="28"/>
          <w:szCs w:val="28"/>
        </w:rPr>
        <w:t xml:space="preserve"> для производства </w:t>
      </w:r>
      <w:r w:rsidR="001A613E" w:rsidRPr="0054332D">
        <w:rPr>
          <w:sz w:val="28"/>
          <w:szCs w:val="28"/>
        </w:rPr>
        <w:lastRenderedPageBreak/>
        <w:t xml:space="preserve">винодельческой продукции, утвержденные </w:t>
      </w:r>
      <w:r w:rsidR="001A613E" w:rsidRPr="0054332D">
        <w:rPr>
          <w:bCs/>
          <w:sz w:val="28"/>
          <w:szCs w:val="28"/>
        </w:rPr>
        <w:t>постановлением Правительства Российской Федерации от 31 декабря 2020 г. № 2466</w:t>
      </w:r>
      <w:r w:rsidR="001A613E" w:rsidRPr="0054332D">
        <w:rPr>
          <w:sz w:val="28"/>
          <w:szCs w:val="28"/>
        </w:rPr>
        <w:t xml:space="preserve"> </w:t>
      </w:r>
      <w:r w:rsidRPr="0054332D">
        <w:rPr>
          <w:sz w:val="28"/>
          <w:szCs w:val="28"/>
        </w:rPr>
        <w:t>«О ведении и функционировании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продукции» (Собрание законодательства Российской Федерации, 2021, № 2, ст. 470, № 34, ст. 6197</w:t>
      </w:r>
      <w:r w:rsidR="00A62068">
        <w:rPr>
          <w:sz w:val="28"/>
          <w:szCs w:val="28"/>
        </w:rPr>
        <w:t>, № 49, ст. 8260</w:t>
      </w:r>
      <w:r w:rsidRPr="0054332D">
        <w:rPr>
          <w:sz w:val="28"/>
          <w:szCs w:val="28"/>
        </w:rPr>
        <w:t>).</w:t>
      </w:r>
    </w:p>
    <w:p w:rsidR="00712D79" w:rsidRDefault="00712D79" w:rsidP="00712D79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</w:p>
    <w:p w:rsidR="0054332D" w:rsidRDefault="0054332D" w:rsidP="00712D79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</w:p>
    <w:p w:rsidR="0054332D" w:rsidRPr="0054332D" w:rsidRDefault="0054332D" w:rsidP="00712D79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</w:p>
    <w:p w:rsidR="00712D79" w:rsidRPr="0054332D" w:rsidRDefault="00712D79" w:rsidP="00712D79">
      <w:pPr>
        <w:pStyle w:val="Default"/>
        <w:spacing w:line="276" w:lineRule="auto"/>
        <w:jc w:val="both"/>
        <w:rPr>
          <w:sz w:val="28"/>
          <w:szCs w:val="28"/>
        </w:rPr>
      </w:pPr>
      <w:r w:rsidRPr="0054332D">
        <w:rPr>
          <w:sz w:val="28"/>
          <w:szCs w:val="28"/>
        </w:rPr>
        <w:t xml:space="preserve">Председатель Правительства </w:t>
      </w:r>
    </w:p>
    <w:p w:rsidR="00712D79" w:rsidRPr="0054332D" w:rsidRDefault="0054332D" w:rsidP="00712D7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12D79" w:rsidRPr="0054332D">
        <w:rPr>
          <w:sz w:val="28"/>
          <w:szCs w:val="28"/>
        </w:rPr>
        <w:t xml:space="preserve">Российской Федерации                                                               </w:t>
      </w:r>
      <w:proofErr w:type="spellStart"/>
      <w:r w:rsidR="00712D79" w:rsidRPr="0054332D">
        <w:rPr>
          <w:sz w:val="28"/>
          <w:szCs w:val="28"/>
        </w:rPr>
        <w:t>М.Мишустин</w:t>
      </w:r>
      <w:proofErr w:type="spellEnd"/>
    </w:p>
    <w:p w:rsidR="00712D79" w:rsidRPr="0054332D" w:rsidRDefault="00712D79" w:rsidP="00712D79">
      <w:pPr>
        <w:pStyle w:val="Default"/>
        <w:spacing w:line="276" w:lineRule="auto"/>
        <w:jc w:val="both"/>
        <w:rPr>
          <w:sz w:val="28"/>
          <w:szCs w:val="28"/>
        </w:rPr>
        <w:sectPr w:rsidR="00712D79" w:rsidRPr="0054332D" w:rsidSect="003D36A1">
          <w:headerReference w:type="default" r:id="rId8"/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</w:p>
    <w:p w:rsidR="00712D79" w:rsidRPr="0054332D" w:rsidRDefault="00712D79" w:rsidP="00CB35BC">
      <w:pPr>
        <w:autoSpaceDE w:val="0"/>
        <w:autoSpaceDN w:val="0"/>
        <w:adjustRightInd w:val="0"/>
        <w:spacing w:after="0" w:line="420" w:lineRule="exact"/>
        <w:ind w:left="496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4332D">
        <w:rPr>
          <w:rFonts w:ascii="Times New Roman" w:hAnsi="Times New Roman" w:cs="Times New Roman"/>
          <w:color w:val="000000"/>
          <w:sz w:val="28"/>
          <w:szCs w:val="28"/>
        </w:rPr>
        <w:lastRenderedPageBreak/>
        <w:t>У</w:t>
      </w:r>
      <w:r w:rsidR="00B94FD4">
        <w:rPr>
          <w:rFonts w:ascii="Times New Roman" w:hAnsi="Times New Roman" w:cs="Times New Roman"/>
          <w:color w:val="000000"/>
          <w:sz w:val="28"/>
          <w:szCs w:val="28"/>
        </w:rPr>
        <w:t>ТВЕРЖДЕНЫ</w:t>
      </w:r>
    </w:p>
    <w:p w:rsidR="00712D79" w:rsidRPr="0054332D" w:rsidRDefault="00712D79" w:rsidP="00CB35BC">
      <w:pPr>
        <w:autoSpaceDE w:val="0"/>
        <w:autoSpaceDN w:val="0"/>
        <w:adjustRightInd w:val="0"/>
        <w:spacing w:after="0" w:line="420" w:lineRule="exact"/>
        <w:ind w:left="496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4332D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</w:t>
      </w:r>
    </w:p>
    <w:p w:rsidR="00712D79" w:rsidRPr="0054332D" w:rsidRDefault="00712D79" w:rsidP="00712D79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4332D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</w:p>
    <w:p w:rsidR="00712D79" w:rsidRPr="0054332D" w:rsidRDefault="00712D79" w:rsidP="00712D79">
      <w:pPr>
        <w:pStyle w:val="Default"/>
        <w:spacing w:line="276" w:lineRule="auto"/>
        <w:ind w:left="4962"/>
        <w:jc w:val="center"/>
        <w:rPr>
          <w:sz w:val="28"/>
          <w:szCs w:val="28"/>
        </w:rPr>
      </w:pPr>
      <w:r w:rsidRPr="0054332D">
        <w:rPr>
          <w:sz w:val="28"/>
          <w:szCs w:val="28"/>
        </w:rPr>
        <w:t>от «____» ________ 2022 г. № ____</w:t>
      </w:r>
    </w:p>
    <w:p w:rsidR="00712D79" w:rsidRDefault="00712D79" w:rsidP="00712D79">
      <w:pPr>
        <w:pStyle w:val="Default"/>
        <w:spacing w:line="276" w:lineRule="auto"/>
        <w:jc w:val="both"/>
        <w:rPr>
          <w:sz w:val="28"/>
          <w:szCs w:val="28"/>
        </w:rPr>
      </w:pPr>
    </w:p>
    <w:p w:rsidR="0054332D" w:rsidRPr="0054332D" w:rsidRDefault="0054332D" w:rsidP="00712D79">
      <w:pPr>
        <w:pStyle w:val="Default"/>
        <w:spacing w:line="276" w:lineRule="auto"/>
        <w:jc w:val="both"/>
        <w:rPr>
          <w:sz w:val="28"/>
          <w:szCs w:val="28"/>
        </w:rPr>
      </w:pPr>
    </w:p>
    <w:p w:rsidR="009E66D1" w:rsidRDefault="00712D79" w:rsidP="00712D79">
      <w:pPr>
        <w:pStyle w:val="Default"/>
        <w:jc w:val="center"/>
        <w:rPr>
          <w:b/>
          <w:bCs/>
          <w:sz w:val="28"/>
          <w:szCs w:val="28"/>
        </w:rPr>
      </w:pPr>
      <w:r w:rsidRPr="0054332D">
        <w:rPr>
          <w:b/>
          <w:bCs/>
          <w:sz w:val="28"/>
          <w:szCs w:val="28"/>
        </w:rPr>
        <w:t>И</w:t>
      </w:r>
      <w:r w:rsidR="00CB35BC">
        <w:rPr>
          <w:b/>
          <w:bCs/>
          <w:sz w:val="28"/>
          <w:szCs w:val="28"/>
        </w:rPr>
        <w:t xml:space="preserve"> </w:t>
      </w:r>
      <w:proofErr w:type="gramStart"/>
      <w:r w:rsidR="009E66D1">
        <w:rPr>
          <w:b/>
          <w:bCs/>
          <w:sz w:val="28"/>
          <w:szCs w:val="28"/>
        </w:rPr>
        <w:t>З</w:t>
      </w:r>
      <w:proofErr w:type="gramEnd"/>
      <w:r w:rsidR="00CB35BC">
        <w:rPr>
          <w:b/>
          <w:bCs/>
          <w:sz w:val="28"/>
          <w:szCs w:val="28"/>
        </w:rPr>
        <w:t xml:space="preserve"> </w:t>
      </w:r>
      <w:r w:rsidR="009E66D1">
        <w:rPr>
          <w:b/>
          <w:bCs/>
          <w:sz w:val="28"/>
          <w:szCs w:val="28"/>
        </w:rPr>
        <w:t>М</w:t>
      </w:r>
      <w:r w:rsidR="00CB35BC">
        <w:rPr>
          <w:b/>
          <w:bCs/>
          <w:sz w:val="28"/>
          <w:szCs w:val="28"/>
        </w:rPr>
        <w:t xml:space="preserve"> </w:t>
      </w:r>
      <w:r w:rsidR="009E66D1">
        <w:rPr>
          <w:b/>
          <w:bCs/>
          <w:sz w:val="28"/>
          <w:szCs w:val="28"/>
        </w:rPr>
        <w:t>Е</w:t>
      </w:r>
      <w:r w:rsidR="00CB35BC">
        <w:rPr>
          <w:b/>
          <w:bCs/>
          <w:sz w:val="28"/>
          <w:szCs w:val="28"/>
        </w:rPr>
        <w:t xml:space="preserve"> </w:t>
      </w:r>
      <w:r w:rsidR="009E66D1">
        <w:rPr>
          <w:b/>
          <w:bCs/>
          <w:sz w:val="28"/>
          <w:szCs w:val="28"/>
        </w:rPr>
        <w:t>Н</w:t>
      </w:r>
      <w:r w:rsidR="00CB35BC">
        <w:rPr>
          <w:b/>
          <w:bCs/>
          <w:sz w:val="28"/>
          <w:szCs w:val="28"/>
        </w:rPr>
        <w:t xml:space="preserve"> </w:t>
      </w:r>
      <w:r w:rsidR="009E66D1">
        <w:rPr>
          <w:b/>
          <w:bCs/>
          <w:sz w:val="28"/>
          <w:szCs w:val="28"/>
        </w:rPr>
        <w:t>Е</w:t>
      </w:r>
      <w:r w:rsidR="00CB35BC">
        <w:rPr>
          <w:b/>
          <w:bCs/>
          <w:sz w:val="28"/>
          <w:szCs w:val="28"/>
        </w:rPr>
        <w:t xml:space="preserve"> </w:t>
      </w:r>
      <w:r w:rsidR="009E66D1">
        <w:rPr>
          <w:b/>
          <w:bCs/>
          <w:sz w:val="28"/>
          <w:szCs w:val="28"/>
        </w:rPr>
        <w:t>Н</w:t>
      </w:r>
      <w:r w:rsidR="00CB35BC">
        <w:rPr>
          <w:b/>
          <w:bCs/>
          <w:sz w:val="28"/>
          <w:szCs w:val="28"/>
        </w:rPr>
        <w:t xml:space="preserve"> </w:t>
      </w:r>
      <w:r w:rsidR="009E66D1">
        <w:rPr>
          <w:b/>
          <w:bCs/>
          <w:sz w:val="28"/>
          <w:szCs w:val="28"/>
        </w:rPr>
        <w:t>И</w:t>
      </w:r>
      <w:r w:rsidR="00CB35BC">
        <w:rPr>
          <w:b/>
          <w:bCs/>
          <w:sz w:val="28"/>
          <w:szCs w:val="28"/>
        </w:rPr>
        <w:t xml:space="preserve"> </w:t>
      </w:r>
      <w:r w:rsidR="009E66D1">
        <w:rPr>
          <w:b/>
          <w:bCs/>
          <w:sz w:val="28"/>
          <w:szCs w:val="28"/>
        </w:rPr>
        <w:t>Я</w:t>
      </w:r>
      <w:r w:rsidRPr="0054332D">
        <w:rPr>
          <w:b/>
          <w:bCs/>
          <w:sz w:val="28"/>
          <w:szCs w:val="28"/>
        </w:rPr>
        <w:t xml:space="preserve">, </w:t>
      </w:r>
    </w:p>
    <w:p w:rsidR="00712D79" w:rsidRPr="0054332D" w:rsidRDefault="00712D79" w:rsidP="00712D79">
      <w:pPr>
        <w:pStyle w:val="Default"/>
        <w:jc w:val="center"/>
        <w:rPr>
          <w:b/>
          <w:sz w:val="28"/>
          <w:szCs w:val="28"/>
        </w:rPr>
      </w:pPr>
      <w:proofErr w:type="gramStart"/>
      <w:r w:rsidRPr="0054332D">
        <w:rPr>
          <w:b/>
          <w:bCs/>
          <w:sz w:val="28"/>
          <w:szCs w:val="28"/>
        </w:rPr>
        <w:t xml:space="preserve">которые вносятся в </w:t>
      </w:r>
      <w:r w:rsidR="001A613E" w:rsidRPr="0054332D">
        <w:rPr>
          <w:b/>
          <w:sz w:val="28"/>
          <w:szCs w:val="28"/>
        </w:rPr>
        <w:t>Правила ведения и функционирования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продукции, а также учета информации об объеме производства, оборота и (или) использования этилового спирта, алкогольной и спиртосодержащей продукции, о концентрации денатурирующих веществ в денатурированном этиловом спирте (денатурате), об использовании производственных мощностей, объеме собранного винограда, использованного для производства винодельческой</w:t>
      </w:r>
      <w:proofErr w:type="gramEnd"/>
      <w:r w:rsidR="001A613E" w:rsidRPr="0054332D">
        <w:rPr>
          <w:b/>
          <w:sz w:val="28"/>
          <w:szCs w:val="28"/>
        </w:rPr>
        <w:t xml:space="preserve"> продукции </w:t>
      </w:r>
    </w:p>
    <w:p w:rsidR="00712D79" w:rsidRDefault="00712D79" w:rsidP="00712D79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</w:p>
    <w:p w:rsidR="00B94FD4" w:rsidRDefault="00B94FD4" w:rsidP="006B674A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</w:p>
    <w:p w:rsidR="006B674A" w:rsidRPr="0066369A" w:rsidRDefault="006B674A" w:rsidP="00BD3018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66369A">
        <w:rPr>
          <w:sz w:val="28"/>
          <w:szCs w:val="28"/>
        </w:rPr>
        <w:t>1. Пункт 4 дополнить подпунктом 5 следующего содержания:</w:t>
      </w:r>
    </w:p>
    <w:p w:rsidR="006B674A" w:rsidRPr="0066369A" w:rsidRDefault="006B674A" w:rsidP="00BD3018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66369A">
        <w:rPr>
          <w:sz w:val="28"/>
          <w:szCs w:val="28"/>
        </w:rPr>
        <w:t>«5) Федеральная саморегулируемая организация виноградарей и виноделов России</w:t>
      </w:r>
      <w:proofErr w:type="gramStart"/>
      <w:r w:rsidRPr="0066369A">
        <w:rPr>
          <w:sz w:val="28"/>
          <w:szCs w:val="28"/>
        </w:rPr>
        <w:t>.».</w:t>
      </w:r>
      <w:proofErr w:type="gramEnd"/>
    </w:p>
    <w:p w:rsidR="006B674A" w:rsidRPr="0066369A" w:rsidRDefault="006B674A" w:rsidP="00BD3018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66369A">
        <w:rPr>
          <w:sz w:val="28"/>
          <w:szCs w:val="28"/>
        </w:rPr>
        <w:t xml:space="preserve">2. </w:t>
      </w:r>
      <w:r w:rsidR="0066369A" w:rsidRPr="0066369A">
        <w:rPr>
          <w:sz w:val="28"/>
          <w:szCs w:val="28"/>
        </w:rPr>
        <w:t>П</w:t>
      </w:r>
      <w:r w:rsidR="00D42F76">
        <w:rPr>
          <w:sz w:val="28"/>
          <w:szCs w:val="28"/>
        </w:rPr>
        <w:t>ункт</w:t>
      </w:r>
      <w:r w:rsidRPr="0066369A">
        <w:rPr>
          <w:sz w:val="28"/>
          <w:szCs w:val="28"/>
        </w:rPr>
        <w:t> 39</w:t>
      </w:r>
      <w:r w:rsidR="0066369A" w:rsidRPr="0066369A">
        <w:rPr>
          <w:sz w:val="28"/>
          <w:szCs w:val="28"/>
        </w:rPr>
        <w:t xml:space="preserve"> изложить в следующей редакции</w:t>
      </w:r>
      <w:r w:rsidRPr="0066369A">
        <w:rPr>
          <w:sz w:val="28"/>
          <w:szCs w:val="28"/>
        </w:rPr>
        <w:t>:</w:t>
      </w:r>
    </w:p>
    <w:p w:rsidR="0066369A" w:rsidRPr="0066369A" w:rsidRDefault="0066369A" w:rsidP="00BD301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69A">
        <w:rPr>
          <w:rFonts w:ascii="Times New Roman" w:hAnsi="Times New Roman" w:cs="Times New Roman"/>
          <w:sz w:val="28"/>
          <w:szCs w:val="28"/>
        </w:rPr>
        <w:t xml:space="preserve">«39. Информация, содержащаяся в единой информационной системе, за исключением случая, предусмотренного </w:t>
      </w:r>
      <w:hyperlink w:anchor="Par9" w:history="1">
        <w:r w:rsidRPr="0066369A">
          <w:rPr>
            <w:rFonts w:ascii="Times New Roman" w:hAnsi="Times New Roman" w:cs="Times New Roman"/>
            <w:sz w:val="28"/>
            <w:szCs w:val="28"/>
          </w:rPr>
          <w:t>абзацем одиннадцатым</w:t>
        </w:r>
      </w:hyperlink>
      <w:r w:rsidRPr="0066369A">
        <w:rPr>
          <w:rFonts w:ascii="Times New Roman" w:hAnsi="Times New Roman" w:cs="Times New Roman"/>
          <w:sz w:val="28"/>
          <w:szCs w:val="28"/>
        </w:rPr>
        <w:t xml:space="preserve"> настоящего пункта, предоставляется:</w:t>
      </w:r>
    </w:p>
    <w:p w:rsidR="0066369A" w:rsidRPr="0066369A" w:rsidRDefault="0066369A" w:rsidP="00BD301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69A">
        <w:rPr>
          <w:rFonts w:ascii="Times New Roman" w:hAnsi="Times New Roman" w:cs="Times New Roman"/>
          <w:sz w:val="28"/>
          <w:szCs w:val="28"/>
        </w:rPr>
        <w:t>федеральным органам исполнительной власти;</w:t>
      </w:r>
    </w:p>
    <w:p w:rsidR="0066369A" w:rsidRPr="0066369A" w:rsidRDefault="0066369A" w:rsidP="00BD301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69A">
        <w:rPr>
          <w:rFonts w:ascii="Times New Roman" w:hAnsi="Times New Roman" w:cs="Times New Roman"/>
          <w:sz w:val="28"/>
          <w:szCs w:val="28"/>
        </w:rPr>
        <w:t xml:space="preserve">органам исполнительной власти субъектов Российской Федерации, уполномоченным осуществлять </w:t>
      </w:r>
      <w:proofErr w:type="gramStart"/>
      <w:r w:rsidRPr="006636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369A">
        <w:rPr>
          <w:rFonts w:ascii="Times New Roman" w:hAnsi="Times New Roman" w:cs="Times New Roman"/>
          <w:sz w:val="28"/>
          <w:szCs w:val="28"/>
        </w:rPr>
        <w:t xml:space="preserve"> розничной продажей алкогольной продукции;</w:t>
      </w:r>
    </w:p>
    <w:p w:rsidR="0066369A" w:rsidRPr="0066369A" w:rsidRDefault="0066369A" w:rsidP="00BD301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69A">
        <w:rPr>
          <w:rFonts w:ascii="Times New Roman" w:hAnsi="Times New Roman" w:cs="Times New Roman"/>
          <w:sz w:val="28"/>
          <w:szCs w:val="28"/>
        </w:rPr>
        <w:t>Счетной палате Российской Федерации;</w:t>
      </w:r>
    </w:p>
    <w:p w:rsidR="0066369A" w:rsidRPr="0066369A" w:rsidRDefault="0066369A" w:rsidP="00BD301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69A">
        <w:rPr>
          <w:rFonts w:ascii="Times New Roman" w:hAnsi="Times New Roman" w:cs="Times New Roman"/>
          <w:sz w:val="28"/>
          <w:szCs w:val="28"/>
        </w:rPr>
        <w:t>органам судебной власти;</w:t>
      </w:r>
    </w:p>
    <w:p w:rsidR="0066369A" w:rsidRPr="0066369A" w:rsidRDefault="0066369A" w:rsidP="00BD301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69A">
        <w:rPr>
          <w:rFonts w:ascii="Times New Roman" w:hAnsi="Times New Roman" w:cs="Times New Roman"/>
          <w:sz w:val="28"/>
          <w:szCs w:val="28"/>
        </w:rPr>
        <w:t>организациям, осуществляющим производство и (или) оборот этилового спирта, алкогольной и спиртосодержащей продукции;</w:t>
      </w:r>
    </w:p>
    <w:p w:rsidR="0066369A" w:rsidRPr="0066369A" w:rsidRDefault="0066369A" w:rsidP="00BD301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69A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товаропроизводителям;</w:t>
      </w:r>
    </w:p>
    <w:p w:rsidR="0066369A" w:rsidRPr="0066369A" w:rsidRDefault="0066369A" w:rsidP="00BD301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69A">
        <w:rPr>
          <w:rFonts w:ascii="Times New Roman" w:hAnsi="Times New Roman" w:cs="Times New Roman"/>
          <w:sz w:val="28"/>
          <w:szCs w:val="28"/>
        </w:rPr>
        <w:t>индивидуальным предпринимателям;</w:t>
      </w:r>
    </w:p>
    <w:p w:rsidR="0066369A" w:rsidRPr="0066369A" w:rsidRDefault="0066369A" w:rsidP="00BD301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69A">
        <w:rPr>
          <w:rFonts w:ascii="Times New Roman" w:hAnsi="Times New Roman" w:cs="Times New Roman"/>
          <w:sz w:val="28"/>
          <w:szCs w:val="28"/>
        </w:rPr>
        <w:lastRenderedPageBreak/>
        <w:t>Федеральной саморегулируемой организации виноградарей и виноделов России;</w:t>
      </w:r>
    </w:p>
    <w:p w:rsidR="0066369A" w:rsidRPr="0066369A" w:rsidRDefault="0066369A" w:rsidP="00BD301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69A">
        <w:rPr>
          <w:rFonts w:ascii="Times New Roman" w:hAnsi="Times New Roman" w:cs="Times New Roman"/>
          <w:sz w:val="28"/>
          <w:szCs w:val="28"/>
        </w:rPr>
        <w:t>гражданам Российской Федерации, иностранным гражданам, лицам без гражданства в отношении приобретаемой ими алкогольной продукции.</w:t>
      </w:r>
    </w:p>
    <w:p w:rsidR="0066369A" w:rsidRPr="0066369A" w:rsidRDefault="0066369A" w:rsidP="00BD301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"/>
      <w:bookmarkEnd w:id="1"/>
      <w:r w:rsidRPr="0066369A">
        <w:rPr>
          <w:rFonts w:ascii="Times New Roman" w:hAnsi="Times New Roman" w:cs="Times New Roman"/>
          <w:sz w:val="28"/>
          <w:szCs w:val="28"/>
        </w:rPr>
        <w:t xml:space="preserve">Информация, зафиксированная на основании уведомлений о начале оборота, является доступной для ознакомления на официальном сайте Федеральной службы по регулированию алкогольного рынка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6369A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6369A">
        <w:rPr>
          <w:rFonts w:ascii="Times New Roman" w:hAnsi="Times New Roman" w:cs="Times New Roman"/>
          <w:sz w:val="28"/>
          <w:szCs w:val="28"/>
        </w:rPr>
        <w:t xml:space="preserve"> без взимания платы</w:t>
      </w:r>
      <w:proofErr w:type="gramStart"/>
      <w:r w:rsidRPr="0066369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B674A" w:rsidRPr="0066369A" w:rsidRDefault="006B674A" w:rsidP="00CB35B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69A">
        <w:rPr>
          <w:rFonts w:ascii="Times New Roman" w:hAnsi="Times New Roman" w:cs="Times New Roman"/>
          <w:sz w:val="28"/>
          <w:szCs w:val="28"/>
        </w:rPr>
        <w:t>3. В пункте 41:</w:t>
      </w:r>
    </w:p>
    <w:p w:rsidR="006B674A" w:rsidRPr="0066369A" w:rsidRDefault="006B674A" w:rsidP="00CB35B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66369A">
        <w:rPr>
          <w:sz w:val="28"/>
          <w:szCs w:val="28"/>
        </w:rPr>
        <w:t>а) в абзаце первом после слов «абзацах втором – четвертом» дополнить словами «и девятом»;</w:t>
      </w:r>
    </w:p>
    <w:p w:rsidR="00231781" w:rsidRDefault="006B674A" w:rsidP="00CB35B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66369A">
        <w:rPr>
          <w:sz w:val="28"/>
          <w:szCs w:val="28"/>
        </w:rPr>
        <w:t>б) в абзаце пятом слово «девятом» заменить словом «десятом».</w:t>
      </w:r>
    </w:p>
    <w:p w:rsidR="00BD3018" w:rsidRDefault="00BD3018" w:rsidP="0066369A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</w:p>
    <w:p w:rsidR="00BD3018" w:rsidRDefault="00BD3018" w:rsidP="0066369A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</w:p>
    <w:p w:rsidR="00BD3018" w:rsidRPr="0066369A" w:rsidRDefault="00CB35BC" w:rsidP="00BD3018">
      <w:pPr>
        <w:pStyle w:val="Default"/>
        <w:spacing w:line="36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sectPr w:rsidR="00BD3018" w:rsidRPr="0066369A" w:rsidSect="003D36A1">
      <w:headerReference w:type="first" r:id="rId9"/>
      <w:pgSz w:w="11906" w:h="16838"/>
      <w:pgMar w:top="1134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8B0" w:rsidRDefault="000A58B0" w:rsidP="00762B24">
      <w:pPr>
        <w:spacing w:after="0" w:line="240" w:lineRule="auto"/>
      </w:pPr>
      <w:r>
        <w:separator/>
      </w:r>
    </w:p>
  </w:endnote>
  <w:endnote w:type="continuationSeparator" w:id="0">
    <w:p w:rsidR="000A58B0" w:rsidRDefault="000A58B0" w:rsidP="0076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8B0" w:rsidRDefault="000A58B0" w:rsidP="00762B24">
      <w:pPr>
        <w:spacing w:after="0" w:line="240" w:lineRule="auto"/>
      </w:pPr>
      <w:r>
        <w:separator/>
      </w:r>
    </w:p>
  </w:footnote>
  <w:footnote w:type="continuationSeparator" w:id="0">
    <w:p w:rsidR="000A58B0" w:rsidRDefault="000A58B0" w:rsidP="0076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856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12D79" w:rsidRPr="004077E8" w:rsidRDefault="00712D79">
        <w:pPr>
          <w:pStyle w:val="a7"/>
          <w:jc w:val="center"/>
          <w:rPr>
            <w:rFonts w:ascii="Times New Roman" w:hAnsi="Times New Roman" w:cs="Times New Roman"/>
          </w:rPr>
        </w:pPr>
        <w:r w:rsidRPr="004077E8">
          <w:rPr>
            <w:rFonts w:ascii="Times New Roman" w:hAnsi="Times New Roman" w:cs="Times New Roman"/>
          </w:rPr>
          <w:fldChar w:fldCharType="begin"/>
        </w:r>
        <w:r w:rsidRPr="004077E8">
          <w:rPr>
            <w:rFonts w:ascii="Times New Roman" w:hAnsi="Times New Roman" w:cs="Times New Roman"/>
          </w:rPr>
          <w:instrText>PAGE   \* MERGEFORMAT</w:instrText>
        </w:r>
        <w:r w:rsidRPr="004077E8">
          <w:rPr>
            <w:rFonts w:ascii="Times New Roman" w:hAnsi="Times New Roman" w:cs="Times New Roman"/>
          </w:rPr>
          <w:fldChar w:fldCharType="separate"/>
        </w:r>
        <w:r w:rsidR="00173824">
          <w:rPr>
            <w:rFonts w:ascii="Times New Roman" w:hAnsi="Times New Roman" w:cs="Times New Roman"/>
            <w:noProof/>
          </w:rPr>
          <w:t>2</w:t>
        </w:r>
        <w:r w:rsidRPr="004077E8">
          <w:rPr>
            <w:rFonts w:ascii="Times New Roman" w:hAnsi="Times New Roman" w:cs="Times New Roman"/>
          </w:rPr>
          <w:fldChar w:fldCharType="end"/>
        </w:r>
      </w:p>
    </w:sdtContent>
  </w:sdt>
  <w:p w:rsidR="00712D79" w:rsidRDefault="00712D7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B24" w:rsidRDefault="00762B2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31EA"/>
    <w:multiLevelType w:val="hybridMultilevel"/>
    <w:tmpl w:val="7B56EE18"/>
    <w:lvl w:ilvl="0" w:tplc="8292B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FE"/>
    <w:rsid w:val="000548DD"/>
    <w:rsid w:val="000830A2"/>
    <w:rsid w:val="000A58B0"/>
    <w:rsid w:val="000D5E75"/>
    <w:rsid w:val="000F7A59"/>
    <w:rsid w:val="00100ED8"/>
    <w:rsid w:val="00173824"/>
    <w:rsid w:val="00196AFD"/>
    <w:rsid w:val="001A613E"/>
    <w:rsid w:val="001C0B5A"/>
    <w:rsid w:val="00221BFD"/>
    <w:rsid w:val="00231781"/>
    <w:rsid w:val="00261712"/>
    <w:rsid w:val="00280B9A"/>
    <w:rsid w:val="002B14D7"/>
    <w:rsid w:val="002C2DAF"/>
    <w:rsid w:val="00304837"/>
    <w:rsid w:val="0031085A"/>
    <w:rsid w:val="003D36A1"/>
    <w:rsid w:val="004077E8"/>
    <w:rsid w:val="00414594"/>
    <w:rsid w:val="004857CB"/>
    <w:rsid w:val="004A1098"/>
    <w:rsid w:val="004D56E6"/>
    <w:rsid w:val="0051324E"/>
    <w:rsid w:val="0054332D"/>
    <w:rsid w:val="00554437"/>
    <w:rsid w:val="00556885"/>
    <w:rsid w:val="0059602D"/>
    <w:rsid w:val="00610D4B"/>
    <w:rsid w:val="0065578C"/>
    <w:rsid w:val="0066369A"/>
    <w:rsid w:val="00664BB5"/>
    <w:rsid w:val="00666EE7"/>
    <w:rsid w:val="00692C10"/>
    <w:rsid w:val="006B674A"/>
    <w:rsid w:val="006D4CF7"/>
    <w:rsid w:val="006E374E"/>
    <w:rsid w:val="00712D79"/>
    <w:rsid w:val="00762B24"/>
    <w:rsid w:val="007A174A"/>
    <w:rsid w:val="007F1111"/>
    <w:rsid w:val="0083737F"/>
    <w:rsid w:val="008D46EB"/>
    <w:rsid w:val="00915CBA"/>
    <w:rsid w:val="00955B47"/>
    <w:rsid w:val="009564F3"/>
    <w:rsid w:val="00975FE7"/>
    <w:rsid w:val="00976DB9"/>
    <w:rsid w:val="009A45A0"/>
    <w:rsid w:val="009A47D8"/>
    <w:rsid w:val="009C167D"/>
    <w:rsid w:val="009E2B39"/>
    <w:rsid w:val="009E38DE"/>
    <w:rsid w:val="009E66D1"/>
    <w:rsid w:val="00A10573"/>
    <w:rsid w:val="00A140E8"/>
    <w:rsid w:val="00A21115"/>
    <w:rsid w:val="00A62068"/>
    <w:rsid w:val="00A81D5D"/>
    <w:rsid w:val="00AE17D7"/>
    <w:rsid w:val="00B15CA9"/>
    <w:rsid w:val="00B44A7F"/>
    <w:rsid w:val="00B93AFE"/>
    <w:rsid w:val="00B94CD0"/>
    <w:rsid w:val="00B94FD4"/>
    <w:rsid w:val="00BD26A7"/>
    <w:rsid w:val="00BD3018"/>
    <w:rsid w:val="00C65F2E"/>
    <w:rsid w:val="00CB35BC"/>
    <w:rsid w:val="00D2634E"/>
    <w:rsid w:val="00D42F76"/>
    <w:rsid w:val="00D7781E"/>
    <w:rsid w:val="00E428F4"/>
    <w:rsid w:val="00E72282"/>
    <w:rsid w:val="00E82D04"/>
    <w:rsid w:val="00E85CB4"/>
    <w:rsid w:val="00ED6C7F"/>
    <w:rsid w:val="00F009CF"/>
    <w:rsid w:val="00F05167"/>
    <w:rsid w:val="00FC4008"/>
    <w:rsid w:val="00FE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3A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62B24"/>
    <w:pPr>
      <w:spacing w:after="0" w:line="240" w:lineRule="auto"/>
      <w:ind w:left="720"/>
      <w:contextualSpacing/>
    </w:pPr>
    <w:rPr>
      <w:rFonts w:ascii="Arial Unicode MS" w:eastAsia="Arial Unicode MS" w:hAnsi="Arial Unicode MS" w:cs="Mangal"/>
      <w:color w:val="000000"/>
      <w:sz w:val="24"/>
      <w:szCs w:val="21"/>
      <w:lang w:eastAsia="ru-RU" w:bidi="hi-IN"/>
    </w:rPr>
  </w:style>
  <w:style w:type="paragraph" w:styleId="a4">
    <w:name w:val="footnote text"/>
    <w:basedOn w:val="a"/>
    <w:link w:val="a5"/>
    <w:uiPriority w:val="99"/>
    <w:semiHidden/>
    <w:unhideWhenUsed/>
    <w:rsid w:val="00762B2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2B24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62B24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62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2B24"/>
  </w:style>
  <w:style w:type="paragraph" w:styleId="a9">
    <w:name w:val="footer"/>
    <w:basedOn w:val="a"/>
    <w:link w:val="aa"/>
    <w:uiPriority w:val="99"/>
    <w:unhideWhenUsed/>
    <w:rsid w:val="00762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2B24"/>
  </w:style>
  <w:style w:type="paragraph" w:styleId="ab">
    <w:name w:val="Balloon Text"/>
    <w:basedOn w:val="a"/>
    <w:link w:val="ac"/>
    <w:uiPriority w:val="99"/>
    <w:semiHidden/>
    <w:unhideWhenUsed/>
    <w:rsid w:val="00762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62B2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544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3A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62B24"/>
    <w:pPr>
      <w:spacing w:after="0" w:line="240" w:lineRule="auto"/>
      <w:ind w:left="720"/>
      <w:contextualSpacing/>
    </w:pPr>
    <w:rPr>
      <w:rFonts w:ascii="Arial Unicode MS" w:eastAsia="Arial Unicode MS" w:hAnsi="Arial Unicode MS" w:cs="Mangal"/>
      <w:color w:val="000000"/>
      <w:sz w:val="24"/>
      <w:szCs w:val="21"/>
      <w:lang w:eastAsia="ru-RU" w:bidi="hi-IN"/>
    </w:rPr>
  </w:style>
  <w:style w:type="paragraph" w:styleId="a4">
    <w:name w:val="footnote text"/>
    <w:basedOn w:val="a"/>
    <w:link w:val="a5"/>
    <w:uiPriority w:val="99"/>
    <w:semiHidden/>
    <w:unhideWhenUsed/>
    <w:rsid w:val="00762B2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2B24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62B24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62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2B24"/>
  </w:style>
  <w:style w:type="paragraph" w:styleId="a9">
    <w:name w:val="footer"/>
    <w:basedOn w:val="a"/>
    <w:link w:val="aa"/>
    <w:uiPriority w:val="99"/>
    <w:unhideWhenUsed/>
    <w:rsid w:val="00762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2B24"/>
  </w:style>
  <w:style w:type="paragraph" w:styleId="ab">
    <w:name w:val="Balloon Text"/>
    <w:basedOn w:val="a"/>
    <w:link w:val="ac"/>
    <w:uiPriority w:val="99"/>
    <w:semiHidden/>
    <w:unhideWhenUsed/>
    <w:rsid w:val="00762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62B2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544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Уваров Юрий Александрович</dc:creator>
  <cp:lastModifiedBy>АКАМАН АННА БОРИСОВНА</cp:lastModifiedBy>
  <cp:revision>8</cp:revision>
  <cp:lastPrinted>2022-04-06T07:00:00Z</cp:lastPrinted>
  <dcterms:created xsi:type="dcterms:W3CDTF">2022-04-19T10:24:00Z</dcterms:created>
  <dcterms:modified xsi:type="dcterms:W3CDTF">2022-05-18T08:51:00Z</dcterms:modified>
</cp:coreProperties>
</file>