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19" w:rsidRPr="005143E3" w:rsidRDefault="008F0619" w:rsidP="008F0619">
      <w:pPr>
        <w:spacing w:after="0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5143E3">
        <w:rPr>
          <w:rFonts w:ascii="Times New Roman" w:hAnsi="Times New Roman"/>
          <w:sz w:val="30"/>
          <w:szCs w:val="30"/>
        </w:rPr>
        <w:t>Проект</w:t>
      </w:r>
    </w:p>
    <w:p w:rsidR="008F0619" w:rsidRDefault="008F0619" w:rsidP="0073362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8F0619" w:rsidRDefault="008F0619" w:rsidP="0073362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490B1E" w:rsidRPr="008A2EFB" w:rsidRDefault="00383E9D" w:rsidP="0073362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A2EFB">
        <w:rPr>
          <w:rFonts w:ascii="Times New Roman" w:hAnsi="Times New Roman"/>
          <w:b/>
          <w:sz w:val="30"/>
          <w:szCs w:val="30"/>
        </w:rPr>
        <w:t>ПРАВИТЕЛЬСТВО</w:t>
      </w:r>
      <w:r w:rsidR="00490B1E" w:rsidRPr="008A2EFB">
        <w:rPr>
          <w:rFonts w:ascii="Times New Roman" w:hAnsi="Times New Roman"/>
          <w:b/>
          <w:sz w:val="30"/>
          <w:szCs w:val="30"/>
        </w:rPr>
        <w:t xml:space="preserve"> РОССИЙСКОЙ ФЕДЕРАЦИИ</w:t>
      </w:r>
    </w:p>
    <w:p w:rsidR="00490B1E" w:rsidRPr="008A2EFB" w:rsidRDefault="00383E9D" w:rsidP="0073362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A2EFB">
        <w:rPr>
          <w:rFonts w:ascii="Times New Roman" w:hAnsi="Times New Roman"/>
          <w:b/>
          <w:sz w:val="30"/>
          <w:szCs w:val="30"/>
        </w:rPr>
        <w:t>ПОСТАНОВЛЕНИЕ</w:t>
      </w:r>
    </w:p>
    <w:p w:rsidR="00383E9D" w:rsidRDefault="00D068D0" w:rsidP="00733624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83E9D">
        <w:rPr>
          <w:rFonts w:ascii="Times New Roman" w:hAnsi="Times New Roman"/>
          <w:sz w:val="30"/>
          <w:szCs w:val="30"/>
        </w:rPr>
        <w:t>т «     » ________________ г. № _______</w:t>
      </w:r>
    </w:p>
    <w:p w:rsidR="00C33D0D" w:rsidRDefault="00C33D0D" w:rsidP="005B57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80956" w:rsidRPr="008A2EFB" w:rsidRDefault="008A2EFB" w:rsidP="005B571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A2EFB">
        <w:rPr>
          <w:rFonts w:ascii="Times New Roman" w:hAnsi="Times New Roman"/>
          <w:sz w:val="30"/>
          <w:szCs w:val="30"/>
        </w:rPr>
        <w:t>МОСКВА</w:t>
      </w:r>
    </w:p>
    <w:p w:rsidR="008A2EFB" w:rsidRDefault="008A2EFB" w:rsidP="005B57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A2EFB" w:rsidRDefault="008A2EFB" w:rsidP="005B57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A2EFB" w:rsidRDefault="008A2EFB" w:rsidP="005B57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06640" w:rsidRPr="00E67A1B" w:rsidRDefault="00F45282" w:rsidP="00B531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индексации в 2022 году размера вознаграждения адвоката, участвующего в уголовном деле по назначению дознавателя, следователя или суда</w:t>
      </w:r>
      <w:r w:rsidR="0087322D">
        <w:rPr>
          <w:rFonts w:ascii="Times New Roman" w:hAnsi="Times New Roman"/>
          <w:b/>
          <w:sz w:val="28"/>
          <w:szCs w:val="28"/>
        </w:rPr>
        <w:t>,</w:t>
      </w:r>
      <w:r w:rsidR="0080288D">
        <w:rPr>
          <w:rFonts w:ascii="Times New Roman" w:hAnsi="Times New Roman"/>
          <w:b/>
          <w:sz w:val="28"/>
          <w:szCs w:val="28"/>
        </w:rPr>
        <w:t xml:space="preserve"> и внесении изменений в Положение </w:t>
      </w:r>
      <w:r w:rsidR="00E67A1B">
        <w:rPr>
          <w:rFonts w:ascii="Times New Roman" w:hAnsi="Times New Roman"/>
          <w:b/>
          <w:sz w:val="28"/>
          <w:szCs w:val="28"/>
        </w:rPr>
        <w:br/>
      </w:r>
      <w:r w:rsidR="0080288D" w:rsidRPr="00E67A1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</w:t>
      </w:r>
      <w:r w:rsidR="00E67A1B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="0080288D" w:rsidRPr="00E67A1B">
        <w:rPr>
          <w:rFonts w:ascii="Times New Roman" w:eastAsia="Calibri" w:hAnsi="Times New Roman"/>
          <w:b/>
          <w:sz w:val="28"/>
          <w:szCs w:val="28"/>
          <w:lang w:eastAsia="ru-RU"/>
        </w:rPr>
        <w:t>а также расходов в связи с выполнением требований Конституционного Суда Российской Федерации</w:t>
      </w:r>
    </w:p>
    <w:p w:rsidR="00B80332" w:rsidRDefault="00B80332" w:rsidP="00B803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0619" w:rsidRDefault="008F0619" w:rsidP="00B803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52B1" w:rsidRDefault="00F45282" w:rsidP="00DD52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2 постановления Правительства Российской Федерации от 1 декабря 2012 г. № 1240 </w:t>
      </w:r>
      <w:r w:rsidR="00DE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«О порядке и размере возмещения процессуальных издержек, связанных с производством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по уголовному делу, издержек в связи с рассмотрением </w:t>
      </w:r>
      <w:r w:rsidR="008A45F8" w:rsidRPr="0038296C">
        <w:rPr>
          <w:rFonts w:ascii="Times New Roman" w:eastAsia="Calibri" w:hAnsi="Times New Roman"/>
          <w:sz w:val="28"/>
          <w:szCs w:val="28"/>
          <w:lang w:eastAsia="ru-RU"/>
        </w:rPr>
        <w:t>дела арбитражным судом,</w:t>
      </w:r>
      <w:r w:rsidR="008A45F8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</w:t>
      </w:r>
      <w:r w:rsidR="008A45F8">
        <w:rPr>
          <w:rFonts w:ascii="Times New Roman" w:eastAsia="Calibri" w:hAnsi="Times New Roman"/>
          <w:sz w:val="28"/>
          <w:szCs w:val="28"/>
          <w:lang w:eastAsia="ru-RU"/>
        </w:rPr>
        <w:t xml:space="preserve">х актов Совета Министров РСФСР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Правительства Российской Федерации» </w:t>
      </w:r>
      <w:r w:rsidR="00CE266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747C51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равительство Российской Федерации </w:t>
      </w:r>
      <w:r w:rsidR="00950FFE" w:rsidRPr="006E59F1">
        <w:rPr>
          <w:rFonts w:ascii="Times New Roman" w:hAnsi="Times New Roman"/>
          <w:b/>
          <w:spacing w:val="60"/>
          <w:sz w:val="28"/>
          <w:szCs w:val="28"/>
        </w:rPr>
        <w:t>постановля</w:t>
      </w:r>
      <w:r w:rsidR="00DE6EC2" w:rsidRPr="006E59F1">
        <w:rPr>
          <w:rFonts w:ascii="Times New Roman" w:hAnsi="Times New Roman"/>
          <w:b/>
          <w:spacing w:val="60"/>
          <w:sz w:val="28"/>
          <w:szCs w:val="28"/>
        </w:rPr>
        <w:t>ет</w:t>
      </w:r>
      <w:r w:rsidR="00950FFE" w:rsidRPr="00B001B3">
        <w:rPr>
          <w:rFonts w:ascii="Times New Roman" w:hAnsi="Times New Roman"/>
          <w:spacing w:val="60"/>
          <w:sz w:val="28"/>
          <w:szCs w:val="28"/>
        </w:rPr>
        <w:t>:</w:t>
      </w:r>
    </w:p>
    <w:p w:rsidR="00DD52B1" w:rsidRDefault="004C0A3F" w:rsidP="00DD52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Осуществить</w:t>
      </w:r>
      <w:r w:rsidR="00356075" w:rsidRPr="006E59F1">
        <w:rPr>
          <w:rFonts w:ascii="Times New Roman" w:eastAsia="Calibri" w:hAnsi="Times New Roman"/>
          <w:sz w:val="28"/>
          <w:szCs w:val="28"/>
          <w:lang w:eastAsia="ru-RU"/>
        </w:rPr>
        <w:t xml:space="preserve"> с 1 октября 2022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индексацию </w:t>
      </w:r>
      <w:r w:rsidR="00426DA1" w:rsidRPr="006E59F1">
        <w:rPr>
          <w:rFonts w:ascii="Times New Roman" w:eastAsia="Calibri" w:hAnsi="Times New Roman"/>
          <w:sz w:val="28"/>
          <w:szCs w:val="28"/>
          <w:lang w:eastAsia="ru-RU"/>
        </w:rPr>
        <w:t>размер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="00426DA1" w:rsidRPr="006E59F1">
        <w:rPr>
          <w:rFonts w:ascii="Times New Roman" w:eastAsia="Calibri" w:hAnsi="Times New Roman"/>
          <w:sz w:val="28"/>
          <w:szCs w:val="28"/>
          <w:lang w:eastAsia="ru-RU"/>
        </w:rPr>
        <w:t xml:space="preserve"> вознаграждения адвоката, участвующего в уголовном деле по назначению дознавателя, следователя или суда,</w:t>
      </w:r>
      <w:r w:rsidR="00426DA1" w:rsidRPr="00176741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4C0A3F">
        <w:rPr>
          <w:rFonts w:ascii="Times New Roman" w:eastAsia="Calibri" w:hAnsi="Times New Roman"/>
          <w:sz w:val="28"/>
          <w:szCs w:val="28"/>
          <w:lang w:eastAsia="ru-RU"/>
        </w:rPr>
        <w:t>с применением коэффициента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="00F473F3" w:rsidRPr="006E59F1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,04</w:t>
      </w:r>
      <w:r w:rsidR="000B1B8B" w:rsidRPr="006E59F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8296C" w:rsidRPr="0038296C" w:rsidRDefault="004B63A6" w:rsidP="00DD52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4B63A6">
        <w:rPr>
          <w:rFonts w:ascii="Times New Roman" w:eastAsia="Calibri" w:hAnsi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Pr="004B63A6">
        <w:rPr>
          <w:rFonts w:ascii="Times New Roman" w:eastAsia="Calibri" w:hAnsi="Times New Roman"/>
          <w:sz w:val="28"/>
          <w:szCs w:val="28"/>
          <w:lang w:eastAsia="ru-RU"/>
        </w:rPr>
        <w:br/>
        <w:t>в постановление Правительства Российской Федерации от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декабря 2012 г. № 1240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«О порядке и размере возмещения процессуальных издержек, связанных с производством по уголовному делу, издержек в связи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с рассмотрением </w:t>
      </w:r>
      <w:r w:rsidRPr="0038296C">
        <w:rPr>
          <w:rFonts w:ascii="Times New Roman" w:eastAsia="Calibri" w:hAnsi="Times New Roman"/>
          <w:sz w:val="28"/>
          <w:szCs w:val="28"/>
          <w:lang w:eastAsia="ru-RU"/>
        </w:rPr>
        <w:t>дела арбитражным судом,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и Правительства Российской Федерации» (Собрание законодательств Российской Федерации </w:t>
      </w:r>
      <w:r w:rsidR="00C9115E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2012, № 50, ст. 7058; </w:t>
      </w:r>
      <w:r w:rsidR="00C9115E" w:rsidRPr="00C9115E">
        <w:rPr>
          <w:rFonts w:ascii="Times New Roman" w:eastAsia="Calibri" w:hAnsi="Times New Roman"/>
          <w:sz w:val="28"/>
          <w:szCs w:val="28"/>
          <w:lang w:eastAsia="ru-RU"/>
        </w:rPr>
        <w:t xml:space="preserve">2015, № 35, ст. 4983, 2018, </w:t>
      </w:r>
      <w:r w:rsidR="00C9115E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C9115E" w:rsidRPr="00C9115E">
        <w:rPr>
          <w:rFonts w:ascii="Times New Roman" w:eastAsia="Calibri" w:hAnsi="Times New Roman"/>
          <w:sz w:val="28"/>
          <w:szCs w:val="28"/>
          <w:lang w:eastAsia="ru-RU"/>
        </w:rPr>
        <w:t xml:space="preserve">№ 6, ст. 890, </w:t>
      </w:r>
      <w:r w:rsidR="00C9115E" w:rsidRPr="00E67A1B">
        <w:rPr>
          <w:rFonts w:ascii="Times New Roman" w:eastAsia="Calibri" w:hAnsi="Times New Roman"/>
          <w:sz w:val="28"/>
          <w:szCs w:val="28"/>
          <w:lang w:eastAsia="ru-RU"/>
        </w:rPr>
        <w:t>2019, № 21, ст. 2588; 2021, № 37, ст. 6511)</w:t>
      </w:r>
      <w:r w:rsidR="00C9115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8296C" w:rsidRPr="0038296C" w:rsidRDefault="00C9115E" w:rsidP="00DD52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9115E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Расходы, связанные с реализацией настоящего постановления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осуществляются в пределах бюджетных ассигнований, предусмотренных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в федеральном бюджете на соответствующий финансовый год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на содержание судов и государственных органов, наделенных полномочиями по производству дознания и предварительного следствия.</w:t>
      </w:r>
    </w:p>
    <w:p w:rsidR="0038296C" w:rsidRDefault="0038296C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Default="002170BE" w:rsidP="0021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170BE" w:rsidRPr="007C39BF" w:rsidRDefault="00BE50C7" w:rsidP="00BE5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УТВЕРЖДЕНЫ</w:t>
      </w:r>
    </w:p>
    <w:p w:rsidR="00BE50C7" w:rsidRPr="007C39BF" w:rsidRDefault="00BE50C7" w:rsidP="007C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</w:t>
      </w:r>
    </w:p>
    <w:p w:rsidR="00BE50C7" w:rsidRPr="007C39BF" w:rsidRDefault="00BE50C7" w:rsidP="007C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>Российской Федерации</w:t>
      </w:r>
    </w:p>
    <w:p w:rsidR="00106A95" w:rsidRPr="007C39BF" w:rsidRDefault="00BE50C7" w:rsidP="00106A95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106A95" w:rsidRPr="007C39B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106A95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          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106A95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    г. №          </w:t>
      </w:r>
    </w:p>
    <w:p w:rsidR="00106A95" w:rsidRDefault="00106A95" w:rsidP="00106A95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106A95" w:rsidRDefault="00106A95" w:rsidP="00106A95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7C39BF" w:rsidRDefault="007C39BF" w:rsidP="00106A95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BE50C7" w:rsidRPr="00106A95" w:rsidRDefault="00106A95" w:rsidP="00106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106A95">
        <w:rPr>
          <w:rFonts w:ascii="Times New Roman" w:eastAsia="Calibri" w:hAnsi="Times New Roman"/>
          <w:b/>
          <w:sz w:val="28"/>
          <w:szCs w:val="28"/>
          <w:lang w:eastAsia="ru-RU"/>
        </w:rPr>
        <w:t>Изменения, которые вносятся в постановление Правительства Российской Федерации от 1 декабря 2012 г. № 1240</w:t>
      </w:r>
    </w:p>
    <w:p w:rsidR="0038296C" w:rsidRDefault="0038296C" w:rsidP="0010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ru-RU"/>
        </w:rPr>
      </w:pPr>
    </w:p>
    <w:p w:rsidR="00106A95" w:rsidRDefault="00106A95" w:rsidP="0010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ru-RU"/>
        </w:rPr>
      </w:pPr>
    </w:p>
    <w:p w:rsidR="006E59F1" w:rsidRPr="00DD52B1" w:rsidRDefault="00DD52B1" w:rsidP="007C39B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DD52B1"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38296C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A45F8" w:rsidRPr="0038296C">
        <w:rPr>
          <w:rFonts w:ascii="Times New Roman" w:eastAsia="Calibri" w:hAnsi="Times New Roman"/>
          <w:sz w:val="28"/>
          <w:szCs w:val="28"/>
          <w:lang w:eastAsia="ru-RU"/>
        </w:rPr>
        <w:t>ункт</w:t>
      </w:r>
      <w:r w:rsidR="00210D46" w:rsidRPr="0038296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8A45F8" w:rsidRPr="0038296C">
        <w:rPr>
          <w:rFonts w:ascii="Times New Roman" w:eastAsia="Calibri" w:hAnsi="Times New Roman"/>
          <w:sz w:val="28"/>
          <w:szCs w:val="28"/>
          <w:lang w:eastAsia="ru-RU"/>
        </w:rPr>
        <w:t xml:space="preserve"> 22(1) П</w:t>
      </w:r>
      <w:r w:rsidR="00176741" w:rsidRPr="0038296C">
        <w:rPr>
          <w:rFonts w:ascii="Times New Roman" w:eastAsia="Calibri" w:hAnsi="Times New Roman"/>
          <w:sz w:val="28"/>
          <w:szCs w:val="28"/>
          <w:lang w:eastAsia="ru-RU"/>
        </w:rPr>
        <w:t>оложени</w:t>
      </w:r>
      <w:r w:rsidR="008A45F8" w:rsidRPr="0038296C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176741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 о возмещении процессуальных издержек, связанных с производством по уголовному делу, издержек </w:t>
      </w:r>
      <w:r w:rsidR="007C39B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176741" w:rsidRPr="00E67A1B">
        <w:rPr>
          <w:rFonts w:ascii="Times New Roman" w:eastAsia="Calibri" w:hAnsi="Times New Roman"/>
          <w:sz w:val="28"/>
          <w:szCs w:val="28"/>
          <w:lang w:eastAsia="ru-RU"/>
        </w:rPr>
        <w:t>в связи</w:t>
      </w:r>
      <w:r w:rsid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76741" w:rsidRPr="00E67A1B">
        <w:rPr>
          <w:rFonts w:ascii="Times New Roman" w:eastAsia="Calibri" w:hAnsi="Times New Roman"/>
          <w:sz w:val="28"/>
          <w:szCs w:val="28"/>
          <w:lang w:eastAsia="ru-RU"/>
        </w:rPr>
        <w:t>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</w:t>
      </w:r>
      <w:r w:rsidR="007C39BF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указанным</w:t>
      </w:r>
      <w:r w:rsidR="00176741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</w:t>
      </w:r>
      <w:r w:rsidR="006E59F1" w:rsidRPr="00E67A1B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176741" w:rsidRPr="00E67A1B" w:rsidRDefault="000C0EE1" w:rsidP="007C39B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76741" w:rsidRPr="00E67A1B">
        <w:rPr>
          <w:rFonts w:ascii="Times New Roman" w:eastAsia="Calibri" w:hAnsi="Times New Roman"/>
          <w:sz w:val="28"/>
          <w:szCs w:val="28"/>
          <w:lang w:eastAsia="ru-RU"/>
        </w:rPr>
        <w:t>подпункт «а» дополнить абзацем пятым следующего содержания:</w:t>
      </w:r>
    </w:p>
    <w:p w:rsidR="004006AD" w:rsidRPr="007C39BF" w:rsidRDefault="00176741" w:rsidP="007C39B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«с 1 октября 2022 года </w:t>
      </w:r>
      <w:r w:rsidR="004006AD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за один день участия в ночное время - </w:t>
      </w:r>
      <w:r w:rsidRPr="00E67A1B">
        <w:rPr>
          <w:rFonts w:ascii="Times New Roman" w:eastAsia="Calibri" w:hAnsi="Times New Roman"/>
          <w:sz w:val="28"/>
          <w:szCs w:val="28"/>
          <w:lang w:eastAsia="ru-RU"/>
        </w:rPr>
        <w:t>3146</w:t>
      </w:r>
      <w:r w:rsidR="004006AD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 рублей, за один день участия, являющийся нерабочим праздничным днем или выходным днем, включая ночное время, - </w:t>
      </w:r>
      <w:r w:rsidRPr="00E67A1B">
        <w:rPr>
          <w:rFonts w:ascii="Times New Roman" w:eastAsia="Calibri" w:hAnsi="Times New Roman"/>
          <w:sz w:val="28"/>
          <w:szCs w:val="28"/>
          <w:lang w:eastAsia="ru-RU"/>
        </w:rPr>
        <w:t>3484</w:t>
      </w:r>
      <w:r w:rsidR="004006AD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 рубл</w:t>
      </w:r>
      <w:r w:rsidRPr="00E67A1B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4006AD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, в остальное время за один день участия - </w:t>
      </w:r>
      <w:r w:rsidRPr="00E67A1B">
        <w:rPr>
          <w:rFonts w:ascii="Times New Roman" w:eastAsia="Calibri" w:hAnsi="Times New Roman"/>
          <w:sz w:val="28"/>
          <w:szCs w:val="28"/>
          <w:lang w:eastAsia="ru-RU"/>
        </w:rPr>
        <w:t>2236</w:t>
      </w:r>
      <w:r w:rsidR="004006AD" w:rsidRPr="00E67A1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1C2AEF" w:rsidRPr="007C39B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76741" w:rsidRPr="007C39BF" w:rsidRDefault="004006AD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176741" w:rsidRPr="007C39BF">
        <w:rPr>
          <w:rFonts w:ascii="Times New Roman" w:eastAsia="Calibri" w:hAnsi="Times New Roman"/>
          <w:sz w:val="28"/>
          <w:szCs w:val="28"/>
          <w:lang w:eastAsia="ru-RU"/>
        </w:rPr>
        <w:t>подпункт «б» дополнить абзацем пятым следующего содержания:</w:t>
      </w:r>
    </w:p>
    <w:p w:rsidR="004006AD" w:rsidRPr="007C39BF" w:rsidRDefault="00176741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«с 1 октября 2022 года 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за один день участия в ночное время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27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рублей, за один день участия, являющийся нерабочим праздничным днем или выходным днем, включая ночное время, -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302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рублей, в остальное время за один день участия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200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рублей;</w:t>
      </w:r>
      <w:r w:rsidR="001C2AEF" w:rsidRPr="007C39B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DD52B1" w:rsidRPr="007C39B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76741" w:rsidRPr="007C39BF" w:rsidRDefault="004006AD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176741" w:rsidRPr="007C39BF">
        <w:rPr>
          <w:rFonts w:ascii="Times New Roman" w:eastAsia="Calibri" w:hAnsi="Times New Roman"/>
          <w:sz w:val="28"/>
          <w:szCs w:val="28"/>
          <w:lang w:eastAsia="ru-RU"/>
        </w:rPr>
        <w:t>подпункт «в» дополнить абзацем пятым следующего содержания:</w:t>
      </w:r>
    </w:p>
    <w:p w:rsidR="004006AD" w:rsidRPr="007C39BF" w:rsidRDefault="00176741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«с 1 октября 2022 года 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за один день участия в ночное время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227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рублей, за один день участия, являющийся нерабочим праздничным днем или выходным днем, включая ночное время, -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25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80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рублей, в остальное время за один день участия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E59F1" w:rsidRPr="007C39BF">
        <w:rPr>
          <w:rFonts w:ascii="Times New Roman" w:eastAsia="Calibri" w:hAnsi="Times New Roman"/>
          <w:sz w:val="28"/>
          <w:szCs w:val="28"/>
          <w:lang w:eastAsia="ru-RU"/>
        </w:rPr>
        <w:t>1784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</w:t>
      </w:r>
      <w:r w:rsidR="00E67A1B" w:rsidRPr="007C39BF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DD52B1" w:rsidRPr="007C39BF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176741" w:rsidRPr="007C39BF" w:rsidRDefault="004006AD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="00176741" w:rsidRPr="007C39BF">
        <w:rPr>
          <w:rFonts w:ascii="Times New Roman" w:eastAsia="Calibri" w:hAnsi="Times New Roman"/>
          <w:sz w:val="28"/>
          <w:szCs w:val="28"/>
          <w:lang w:eastAsia="ru-RU"/>
        </w:rPr>
        <w:t>подпункт «г» дополнить абзацем пятым следующего содержания:</w:t>
      </w:r>
    </w:p>
    <w:p w:rsidR="004006AD" w:rsidRPr="007C39BF" w:rsidRDefault="00176741" w:rsidP="0017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«с 1 октября 2022 года 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за один день участия в ночное время -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1846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рублей, за один день участия, являющийся нерабочим праздничным днем или выходным днем, включая ночное время, -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2132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</w:t>
      </w:r>
      <w:r w:rsidR="00E67A1B" w:rsidRPr="007C39BF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, в остальное время за один день участия - </w:t>
      </w:r>
      <w:r w:rsidRPr="007C39BF">
        <w:rPr>
          <w:rFonts w:ascii="Times New Roman" w:eastAsia="Calibri" w:hAnsi="Times New Roman"/>
          <w:sz w:val="28"/>
          <w:szCs w:val="28"/>
          <w:lang w:eastAsia="ru-RU"/>
        </w:rPr>
        <w:t>1560</w:t>
      </w:r>
      <w:r w:rsidR="004006AD" w:rsidRPr="007C39BF">
        <w:rPr>
          <w:rFonts w:ascii="Times New Roman" w:eastAsia="Calibri" w:hAnsi="Times New Roman"/>
          <w:sz w:val="28"/>
          <w:szCs w:val="28"/>
          <w:lang w:eastAsia="ru-RU"/>
        </w:rPr>
        <w:t xml:space="preserve"> рублей.</w:t>
      </w:r>
      <w:r w:rsidR="00DD52B1" w:rsidRPr="007C39BF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0C0EE1" w:rsidRPr="007C39BF" w:rsidRDefault="000C0EE1" w:rsidP="000C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006AD" w:rsidRPr="007C39BF" w:rsidRDefault="004006AD" w:rsidP="000C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006AD" w:rsidRDefault="004006AD" w:rsidP="000C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4006AD" w:rsidRPr="00D50C74" w:rsidTr="00F257B1">
        <w:tc>
          <w:tcPr>
            <w:tcW w:w="4644" w:type="dxa"/>
            <w:shd w:val="clear" w:color="auto" w:fill="auto"/>
          </w:tcPr>
          <w:p w:rsidR="004006AD" w:rsidRPr="00D50C74" w:rsidRDefault="004006AD" w:rsidP="00D50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C74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4006AD" w:rsidRPr="00D50C74" w:rsidRDefault="004006AD" w:rsidP="00D5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50C7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44" w:type="dxa"/>
            <w:shd w:val="clear" w:color="auto" w:fill="auto"/>
          </w:tcPr>
          <w:p w:rsidR="004006AD" w:rsidRPr="00D50C74" w:rsidRDefault="004006AD" w:rsidP="00D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AD" w:rsidRPr="00D50C74" w:rsidRDefault="004006AD" w:rsidP="00D50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50C74"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:rsidR="004006AD" w:rsidRDefault="004006AD" w:rsidP="000C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A5367" w:rsidRDefault="00490B1E" w:rsidP="00733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B3">
        <w:rPr>
          <w:rFonts w:ascii="Times New Roman" w:hAnsi="Times New Roman"/>
          <w:sz w:val="28"/>
          <w:szCs w:val="28"/>
        </w:rPr>
        <w:t xml:space="preserve">                </w:t>
      </w:r>
      <w:r w:rsidR="00733624" w:rsidRPr="00B001B3">
        <w:rPr>
          <w:rFonts w:ascii="Times New Roman" w:hAnsi="Times New Roman"/>
          <w:sz w:val="28"/>
          <w:szCs w:val="28"/>
        </w:rPr>
        <w:t xml:space="preserve">                </w:t>
      </w:r>
      <w:r w:rsidR="005B5718" w:rsidRPr="00B001B3">
        <w:rPr>
          <w:rFonts w:ascii="Times New Roman" w:hAnsi="Times New Roman"/>
          <w:sz w:val="28"/>
          <w:szCs w:val="28"/>
        </w:rPr>
        <w:t xml:space="preserve">      </w:t>
      </w:r>
      <w:r w:rsidR="00C800FC">
        <w:rPr>
          <w:rFonts w:ascii="Times New Roman" w:hAnsi="Times New Roman"/>
          <w:sz w:val="28"/>
          <w:szCs w:val="28"/>
        </w:rPr>
        <w:t xml:space="preserve">       </w:t>
      </w:r>
      <w:r w:rsidR="00F473F3">
        <w:rPr>
          <w:rFonts w:ascii="Times New Roman" w:hAnsi="Times New Roman"/>
          <w:sz w:val="28"/>
          <w:szCs w:val="28"/>
        </w:rPr>
        <w:t xml:space="preserve">  </w:t>
      </w:r>
      <w:r w:rsidR="00C800FC">
        <w:rPr>
          <w:rFonts w:ascii="Times New Roman" w:hAnsi="Times New Roman"/>
          <w:sz w:val="28"/>
          <w:szCs w:val="28"/>
        </w:rPr>
        <w:t xml:space="preserve">  </w:t>
      </w:r>
      <w:r w:rsidR="005B5718" w:rsidRPr="00B001B3">
        <w:rPr>
          <w:rFonts w:ascii="Times New Roman" w:hAnsi="Times New Roman"/>
          <w:sz w:val="28"/>
          <w:szCs w:val="28"/>
        </w:rPr>
        <w:t xml:space="preserve">          </w:t>
      </w:r>
      <w:r w:rsidR="00733624" w:rsidRPr="00B001B3">
        <w:rPr>
          <w:rFonts w:ascii="Times New Roman" w:hAnsi="Times New Roman"/>
          <w:sz w:val="28"/>
          <w:szCs w:val="28"/>
        </w:rPr>
        <w:t xml:space="preserve"> </w:t>
      </w:r>
    </w:p>
    <w:p w:rsidR="000C0EE1" w:rsidRDefault="000C0EE1" w:rsidP="00733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EE1" w:rsidRDefault="000C0EE1" w:rsidP="00733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0EE1" w:rsidSect="00F473F3">
      <w:headerReference w:type="even" r:id="rId7"/>
      <w:headerReference w:type="default" r:id="rId8"/>
      <w:pgSz w:w="11906" w:h="16838"/>
      <w:pgMar w:top="851" w:right="127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40" w:rsidRDefault="008F6C40" w:rsidP="006D4DC5">
      <w:pPr>
        <w:spacing w:after="0" w:line="240" w:lineRule="auto"/>
      </w:pPr>
      <w:r>
        <w:separator/>
      </w:r>
    </w:p>
  </w:endnote>
  <w:endnote w:type="continuationSeparator" w:id="0">
    <w:p w:rsidR="008F6C40" w:rsidRDefault="008F6C40" w:rsidP="006D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40" w:rsidRDefault="008F6C40" w:rsidP="006D4DC5">
      <w:pPr>
        <w:spacing w:after="0" w:line="240" w:lineRule="auto"/>
      </w:pPr>
      <w:r>
        <w:separator/>
      </w:r>
    </w:p>
  </w:footnote>
  <w:footnote w:type="continuationSeparator" w:id="0">
    <w:p w:rsidR="008F6C40" w:rsidRDefault="008F6C40" w:rsidP="006D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73" w:rsidRDefault="00267373" w:rsidP="000235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7373" w:rsidRDefault="002673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73" w:rsidRPr="00B001B3" w:rsidRDefault="00267373" w:rsidP="000235E9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001B3">
      <w:rPr>
        <w:rStyle w:val="a8"/>
        <w:rFonts w:ascii="Times New Roman" w:hAnsi="Times New Roman"/>
      </w:rPr>
      <w:fldChar w:fldCharType="begin"/>
    </w:r>
    <w:r w:rsidRPr="00B001B3">
      <w:rPr>
        <w:rStyle w:val="a8"/>
        <w:rFonts w:ascii="Times New Roman" w:hAnsi="Times New Roman"/>
      </w:rPr>
      <w:instrText xml:space="preserve">PAGE  </w:instrText>
    </w:r>
    <w:r w:rsidRPr="00B001B3">
      <w:rPr>
        <w:rStyle w:val="a8"/>
        <w:rFonts w:ascii="Times New Roman" w:hAnsi="Times New Roman"/>
      </w:rPr>
      <w:fldChar w:fldCharType="separate"/>
    </w:r>
    <w:r w:rsidR="00F429C1">
      <w:rPr>
        <w:rStyle w:val="a8"/>
        <w:rFonts w:ascii="Times New Roman" w:hAnsi="Times New Roman"/>
        <w:noProof/>
      </w:rPr>
      <w:t>3</w:t>
    </w:r>
    <w:r w:rsidRPr="00B001B3">
      <w:rPr>
        <w:rStyle w:val="a8"/>
        <w:rFonts w:ascii="Times New Roman" w:hAnsi="Times New Roman"/>
      </w:rPr>
      <w:fldChar w:fldCharType="end"/>
    </w:r>
  </w:p>
  <w:p w:rsidR="00267373" w:rsidRDefault="00267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4B3"/>
    <w:multiLevelType w:val="hybridMultilevel"/>
    <w:tmpl w:val="3502FD2C"/>
    <w:lvl w:ilvl="0" w:tplc="0D525512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9D7E3C"/>
    <w:multiLevelType w:val="hybridMultilevel"/>
    <w:tmpl w:val="68E81790"/>
    <w:lvl w:ilvl="0" w:tplc="09CA000E">
      <w:start w:val="1"/>
      <w:numFmt w:val="decimal"/>
      <w:lvlText w:val="%1."/>
      <w:lvlJc w:val="left"/>
      <w:pPr>
        <w:ind w:left="1496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A9"/>
    <w:rsid w:val="000235E9"/>
    <w:rsid w:val="00032E9A"/>
    <w:rsid w:val="00043714"/>
    <w:rsid w:val="00044248"/>
    <w:rsid w:val="000444FE"/>
    <w:rsid w:val="0005367A"/>
    <w:rsid w:val="00055C35"/>
    <w:rsid w:val="00060051"/>
    <w:rsid w:val="00062C87"/>
    <w:rsid w:val="00084CC2"/>
    <w:rsid w:val="00094670"/>
    <w:rsid w:val="000A369E"/>
    <w:rsid w:val="000A7695"/>
    <w:rsid w:val="000B1B8B"/>
    <w:rsid w:val="000C0EE1"/>
    <w:rsid w:val="000C3643"/>
    <w:rsid w:val="00106A95"/>
    <w:rsid w:val="00111724"/>
    <w:rsid w:val="00131827"/>
    <w:rsid w:val="00176741"/>
    <w:rsid w:val="00177B96"/>
    <w:rsid w:val="001C2AEF"/>
    <w:rsid w:val="001C409F"/>
    <w:rsid w:val="001E4992"/>
    <w:rsid w:val="001F2A5A"/>
    <w:rsid w:val="002042F6"/>
    <w:rsid w:val="00204FB3"/>
    <w:rsid w:val="00207CF9"/>
    <w:rsid w:val="00210D46"/>
    <w:rsid w:val="002169B1"/>
    <w:rsid w:val="002170BE"/>
    <w:rsid w:val="00232AA1"/>
    <w:rsid w:val="0025073C"/>
    <w:rsid w:val="00250CB1"/>
    <w:rsid w:val="00257297"/>
    <w:rsid w:val="002651B6"/>
    <w:rsid w:val="00267373"/>
    <w:rsid w:val="002819AD"/>
    <w:rsid w:val="002A5E84"/>
    <w:rsid w:val="002B40C2"/>
    <w:rsid w:val="002C4850"/>
    <w:rsid w:val="002D6125"/>
    <w:rsid w:val="00330692"/>
    <w:rsid w:val="00336FA9"/>
    <w:rsid w:val="00346117"/>
    <w:rsid w:val="003472D9"/>
    <w:rsid w:val="00347E61"/>
    <w:rsid w:val="00356075"/>
    <w:rsid w:val="00361ABC"/>
    <w:rsid w:val="003661BF"/>
    <w:rsid w:val="003662AB"/>
    <w:rsid w:val="00371663"/>
    <w:rsid w:val="0038296C"/>
    <w:rsid w:val="00383E9D"/>
    <w:rsid w:val="00385BA4"/>
    <w:rsid w:val="00386147"/>
    <w:rsid w:val="003963A9"/>
    <w:rsid w:val="004006AD"/>
    <w:rsid w:val="004024BF"/>
    <w:rsid w:val="004133B8"/>
    <w:rsid w:val="004140CE"/>
    <w:rsid w:val="00417582"/>
    <w:rsid w:val="00426DA1"/>
    <w:rsid w:val="004371BE"/>
    <w:rsid w:val="00446A7E"/>
    <w:rsid w:val="00471516"/>
    <w:rsid w:val="0047698D"/>
    <w:rsid w:val="0048336C"/>
    <w:rsid w:val="00490B1E"/>
    <w:rsid w:val="00491D3F"/>
    <w:rsid w:val="00494138"/>
    <w:rsid w:val="00496ED3"/>
    <w:rsid w:val="004B4ABA"/>
    <w:rsid w:val="004B63A6"/>
    <w:rsid w:val="004C0A3F"/>
    <w:rsid w:val="004C521A"/>
    <w:rsid w:val="004D20F4"/>
    <w:rsid w:val="004D220D"/>
    <w:rsid w:val="004F11B9"/>
    <w:rsid w:val="0050319F"/>
    <w:rsid w:val="005076B5"/>
    <w:rsid w:val="005143E3"/>
    <w:rsid w:val="00523C98"/>
    <w:rsid w:val="005272A3"/>
    <w:rsid w:val="00556742"/>
    <w:rsid w:val="00563AFC"/>
    <w:rsid w:val="00573388"/>
    <w:rsid w:val="00575AB4"/>
    <w:rsid w:val="00585343"/>
    <w:rsid w:val="005959AA"/>
    <w:rsid w:val="005A0424"/>
    <w:rsid w:val="005B5718"/>
    <w:rsid w:val="005C09FD"/>
    <w:rsid w:val="005C6AD0"/>
    <w:rsid w:val="005E05C5"/>
    <w:rsid w:val="005F3EB3"/>
    <w:rsid w:val="006167DB"/>
    <w:rsid w:val="00616C2E"/>
    <w:rsid w:val="00626ECD"/>
    <w:rsid w:val="00641227"/>
    <w:rsid w:val="006443B6"/>
    <w:rsid w:val="00653BBB"/>
    <w:rsid w:val="006577D1"/>
    <w:rsid w:val="006641EC"/>
    <w:rsid w:val="0068628A"/>
    <w:rsid w:val="00691F95"/>
    <w:rsid w:val="006A3AEC"/>
    <w:rsid w:val="006A58A3"/>
    <w:rsid w:val="006C44DF"/>
    <w:rsid w:val="006D4DC5"/>
    <w:rsid w:val="006D50D0"/>
    <w:rsid w:val="006D62E4"/>
    <w:rsid w:val="006E59F1"/>
    <w:rsid w:val="007121C5"/>
    <w:rsid w:val="007231E9"/>
    <w:rsid w:val="00733624"/>
    <w:rsid w:val="00735B78"/>
    <w:rsid w:val="007415C0"/>
    <w:rsid w:val="00741925"/>
    <w:rsid w:val="00747C51"/>
    <w:rsid w:val="00754F5F"/>
    <w:rsid w:val="0075554E"/>
    <w:rsid w:val="00763A03"/>
    <w:rsid w:val="007709F8"/>
    <w:rsid w:val="007A4A9E"/>
    <w:rsid w:val="007A514B"/>
    <w:rsid w:val="007B4776"/>
    <w:rsid w:val="007B7420"/>
    <w:rsid w:val="007C39BF"/>
    <w:rsid w:val="007C59E8"/>
    <w:rsid w:val="007C66D3"/>
    <w:rsid w:val="007E5630"/>
    <w:rsid w:val="0080288D"/>
    <w:rsid w:val="00802D83"/>
    <w:rsid w:val="008047CB"/>
    <w:rsid w:val="00807C76"/>
    <w:rsid w:val="00811A59"/>
    <w:rsid w:val="008154D3"/>
    <w:rsid w:val="00830160"/>
    <w:rsid w:val="00837B80"/>
    <w:rsid w:val="00852A86"/>
    <w:rsid w:val="00865DB6"/>
    <w:rsid w:val="00867EC2"/>
    <w:rsid w:val="00870CA3"/>
    <w:rsid w:val="0087322D"/>
    <w:rsid w:val="008905EA"/>
    <w:rsid w:val="008A0DA5"/>
    <w:rsid w:val="008A2EFB"/>
    <w:rsid w:val="008A45F8"/>
    <w:rsid w:val="008B257E"/>
    <w:rsid w:val="008E7DE7"/>
    <w:rsid w:val="008F0619"/>
    <w:rsid w:val="008F1ACB"/>
    <w:rsid w:val="008F245B"/>
    <w:rsid w:val="008F36C4"/>
    <w:rsid w:val="008F6C40"/>
    <w:rsid w:val="00904958"/>
    <w:rsid w:val="00910C7F"/>
    <w:rsid w:val="00921132"/>
    <w:rsid w:val="00927FDB"/>
    <w:rsid w:val="0093145B"/>
    <w:rsid w:val="00950FFE"/>
    <w:rsid w:val="0096268F"/>
    <w:rsid w:val="00977837"/>
    <w:rsid w:val="00990471"/>
    <w:rsid w:val="009A5367"/>
    <w:rsid w:val="009C2D49"/>
    <w:rsid w:val="009D3F77"/>
    <w:rsid w:val="009D5A17"/>
    <w:rsid w:val="009D7D19"/>
    <w:rsid w:val="009E0874"/>
    <w:rsid w:val="009F21BF"/>
    <w:rsid w:val="009F3180"/>
    <w:rsid w:val="009F3DAF"/>
    <w:rsid w:val="009F4F4B"/>
    <w:rsid w:val="009F5AC9"/>
    <w:rsid w:val="00A05D2C"/>
    <w:rsid w:val="00A14A9E"/>
    <w:rsid w:val="00A16463"/>
    <w:rsid w:val="00A23E0A"/>
    <w:rsid w:val="00A27E54"/>
    <w:rsid w:val="00A31C40"/>
    <w:rsid w:val="00A31F42"/>
    <w:rsid w:val="00A5746B"/>
    <w:rsid w:val="00A62555"/>
    <w:rsid w:val="00A6514C"/>
    <w:rsid w:val="00A75F1A"/>
    <w:rsid w:val="00AB1640"/>
    <w:rsid w:val="00AB7CDC"/>
    <w:rsid w:val="00AC3075"/>
    <w:rsid w:val="00AE3C8C"/>
    <w:rsid w:val="00B001B3"/>
    <w:rsid w:val="00B02F78"/>
    <w:rsid w:val="00B06640"/>
    <w:rsid w:val="00B13F78"/>
    <w:rsid w:val="00B21907"/>
    <w:rsid w:val="00B51E78"/>
    <w:rsid w:val="00B5315D"/>
    <w:rsid w:val="00B70E8B"/>
    <w:rsid w:val="00B729CF"/>
    <w:rsid w:val="00B74D13"/>
    <w:rsid w:val="00B80332"/>
    <w:rsid w:val="00B80956"/>
    <w:rsid w:val="00B87A7D"/>
    <w:rsid w:val="00BC7101"/>
    <w:rsid w:val="00BE3BDD"/>
    <w:rsid w:val="00BE50C7"/>
    <w:rsid w:val="00BF00E2"/>
    <w:rsid w:val="00BF7F3B"/>
    <w:rsid w:val="00C10E04"/>
    <w:rsid w:val="00C11B59"/>
    <w:rsid w:val="00C13BF8"/>
    <w:rsid w:val="00C23380"/>
    <w:rsid w:val="00C30492"/>
    <w:rsid w:val="00C33D0D"/>
    <w:rsid w:val="00C617AC"/>
    <w:rsid w:val="00C70372"/>
    <w:rsid w:val="00C800FC"/>
    <w:rsid w:val="00C84B8F"/>
    <w:rsid w:val="00C9115E"/>
    <w:rsid w:val="00CA2C38"/>
    <w:rsid w:val="00CB0A74"/>
    <w:rsid w:val="00CB1B55"/>
    <w:rsid w:val="00CC61BB"/>
    <w:rsid w:val="00CD0D39"/>
    <w:rsid w:val="00CD4FAD"/>
    <w:rsid w:val="00CE0C2B"/>
    <w:rsid w:val="00CE2660"/>
    <w:rsid w:val="00CE3B45"/>
    <w:rsid w:val="00CE6636"/>
    <w:rsid w:val="00CF428F"/>
    <w:rsid w:val="00D068D0"/>
    <w:rsid w:val="00D165BB"/>
    <w:rsid w:val="00D47E74"/>
    <w:rsid w:val="00D50C74"/>
    <w:rsid w:val="00D57840"/>
    <w:rsid w:val="00D65EBF"/>
    <w:rsid w:val="00D67A70"/>
    <w:rsid w:val="00D87FBE"/>
    <w:rsid w:val="00DA07B2"/>
    <w:rsid w:val="00DB497B"/>
    <w:rsid w:val="00DB6689"/>
    <w:rsid w:val="00DC2B57"/>
    <w:rsid w:val="00DC4274"/>
    <w:rsid w:val="00DC598D"/>
    <w:rsid w:val="00DD0493"/>
    <w:rsid w:val="00DD52B1"/>
    <w:rsid w:val="00DE3890"/>
    <w:rsid w:val="00DE6EC2"/>
    <w:rsid w:val="00DF1637"/>
    <w:rsid w:val="00DF2C15"/>
    <w:rsid w:val="00DF75D3"/>
    <w:rsid w:val="00E05B73"/>
    <w:rsid w:val="00E3123B"/>
    <w:rsid w:val="00E37090"/>
    <w:rsid w:val="00E42972"/>
    <w:rsid w:val="00E6616E"/>
    <w:rsid w:val="00E67A1B"/>
    <w:rsid w:val="00E91348"/>
    <w:rsid w:val="00E92EE7"/>
    <w:rsid w:val="00E93D57"/>
    <w:rsid w:val="00E959C7"/>
    <w:rsid w:val="00EB0DEA"/>
    <w:rsid w:val="00EB266B"/>
    <w:rsid w:val="00EB7D4F"/>
    <w:rsid w:val="00EC3943"/>
    <w:rsid w:val="00ED518B"/>
    <w:rsid w:val="00EE1644"/>
    <w:rsid w:val="00EE2DBE"/>
    <w:rsid w:val="00EE6FAD"/>
    <w:rsid w:val="00F257B1"/>
    <w:rsid w:val="00F2704B"/>
    <w:rsid w:val="00F326B9"/>
    <w:rsid w:val="00F33DE6"/>
    <w:rsid w:val="00F3531B"/>
    <w:rsid w:val="00F429C1"/>
    <w:rsid w:val="00F45282"/>
    <w:rsid w:val="00F473F3"/>
    <w:rsid w:val="00F527CE"/>
    <w:rsid w:val="00F63729"/>
    <w:rsid w:val="00F73AE6"/>
    <w:rsid w:val="00F821DD"/>
    <w:rsid w:val="00F83BA2"/>
    <w:rsid w:val="00FC624D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8CF32B8-4EB3-433C-B90A-C063D79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C617A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6D4DC5"/>
    <w:pPr>
      <w:ind w:left="720"/>
    </w:pPr>
  </w:style>
  <w:style w:type="paragraph" w:styleId="a4">
    <w:name w:val="header"/>
    <w:basedOn w:val="a"/>
    <w:link w:val="a5"/>
    <w:rsid w:val="006D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6D4DC5"/>
    <w:rPr>
      <w:rFonts w:cs="Times New Roman"/>
    </w:rPr>
  </w:style>
  <w:style w:type="paragraph" w:styleId="a6">
    <w:name w:val="footer"/>
    <w:basedOn w:val="a"/>
    <w:link w:val="a7"/>
    <w:rsid w:val="006D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6D4DC5"/>
    <w:rPr>
      <w:rFonts w:cs="Times New Roman"/>
    </w:rPr>
  </w:style>
  <w:style w:type="paragraph" w:customStyle="1" w:styleId="ConsPlusTitle">
    <w:name w:val="ConsPlusTitle"/>
    <w:rsid w:val="009A5367"/>
    <w:pPr>
      <w:widowControl w:val="0"/>
      <w:snapToGrid w:val="0"/>
    </w:pPr>
    <w:rPr>
      <w:rFonts w:ascii="Arial" w:hAnsi="Arial"/>
      <w:b/>
    </w:rPr>
  </w:style>
  <w:style w:type="paragraph" w:styleId="2">
    <w:name w:val="Body Text Indent 2"/>
    <w:basedOn w:val="a"/>
    <w:link w:val="20"/>
    <w:rsid w:val="009A5367"/>
    <w:pPr>
      <w:spacing w:after="120" w:line="480" w:lineRule="auto"/>
      <w:ind w:left="283"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9A5367"/>
    <w:rPr>
      <w:rFonts w:eastAsia="Calibri"/>
      <w:sz w:val="28"/>
      <w:lang w:val="ru-RU" w:eastAsia="ru-RU" w:bidi="ar-SA"/>
    </w:rPr>
  </w:style>
  <w:style w:type="character" w:styleId="a8">
    <w:name w:val="page number"/>
    <w:basedOn w:val="a0"/>
    <w:rsid w:val="00B001B3"/>
  </w:style>
  <w:style w:type="table" w:styleId="a9">
    <w:name w:val="Table Grid"/>
    <w:basedOn w:val="a1"/>
    <w:locked/>
    <w:rsid w:val="000C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006A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</dc:title>
  <dc:subject/>
  <dc:creator>КУЗЬМИН ИВАН ВЛАДИМИРОВИЧ</dc:creator>
  <cp:keywords/>
  <cp:lastModifiedBy>admin</cp:lastModifiedBy>
  <cp:revision>2</cp:revision>
  <cp:lastPrinted>2022-03-29T16:11:00Z</cp:lastPrinted>
  <dcterms:created xsi:type="dcterms:W3CDTF">2022-05-31T16:15:00Z</dcterms:created>
  <dcterms:modified xsi:type="dcterms:W3CDTF">2022-05-31T16:15:00Z</dcterms:modified>
</cp:coreProperties>
</file>