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A3" w:rsidRDefault="00E54DA3" w:rsidP="00E54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4DA3">
        <w:rPr>
          <w:rFonts w:ascii="Times New Roman" w:hAnsi="Times New Roman" w:cs="Times New Roman"/>
          <w:b/>
          <w:sz w:val="28"/>
          <w:szCs w:val="28"/>
        </w:rPr>
        <w:t>ФИНАН</w:t>
      </w:r>
      <w:r>
        <w:rPr>
          <w:rFonts w:ascii="Times New Roman" w:hAnsi="Times New Roman" w:cs="Times New Roman"/>
          <w:b/>
          <w:sz w:val="28"/>
          <w:szCs w:val="28"/>
        </w:rPr>
        <w:t>СОВО-ЭКОНОМИЧЕСКОЕ ОБОСНОВАНИЕ</w:t>
      </w:r>
    </w:p>
    <w:p w:rsidR="00E54B46" w:rsidRPr="00E54DA3" w:rsidRDefault="00E54DA3" w:rsidP="00E54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федерального закона</w:t>
      </w:r>
      <w:r w:rsidR="00E54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B46" w:rsidRPr="00E54DA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19 Федерального закона «О страховании вкладов в банках </w:t>
      </w:r>
    </w:p>
    <w:p w:rsidR="00E54B46" w:rsidRPr="00E54DA3" w:rsidRDefault="00E54B46" w:rsidP="00E54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A3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E54DA3" w:rsidRPr="00E54DA3" w:rsidRDefault="00E54DA3" w:rsidP="00E54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46" w:rsidRDefault="00E54B46" w:rsidP="00E54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федерального закона </w:t>
      </w:r>
      <w:r w:rsidRPr="00E54B46">
        <w:rPr>
          <w:rFonts w:ascii="Times New Roman" w:hAnsi="Times New Roman" w:cs="Times New Roman"/>
          <w:sz w:val="28"/>
          <w:szCs w:val="28"/>
        </w:rPr>
        <w:t>«О внесении изменений в статью 19 Федерального закона «О страховании вкладов в банках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затрат из федерального бюджета, бюджетов субъектов Российской Федерации, местных бюджетов и бюджетов государственных внебюджетных фондов Российской Федерации.</w:t>
      </w:r>
    </w:p>
    <w:p w:rsidR="00E54B46" w:rsidRPr="00E54B46" w:rsidRDefault="00E54B46" w:rsidP="00E54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9F7" w:rsidRDefault="00CD79F7" w:rsidP="00F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D79F7" w:rsidSect="008711A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D79F7" w:rsidRDefault="00CD79F7" w:rsidP="00CD7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CD79F7" w:rsidRPr="00E54DA3" w:rsidRDefault="00CD79F7" w:rsidP="005C0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Президента Российской Федерации, Правительства Российской Федерации и федеральных органов исполнительных власти, подлежащих признанию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</w:t>
      </w:r>
      <w:r w:rsidR="005C05DF">
        <w:rPr>
          <w:rFonts w:ascii="Times New Roman" w:hAnsi="Times New Roman" w:cs="Times New Roman"/>
          <w:b/>
          <w:sz w:val="28"/>
          <w:szCs w:val="28"/>
        </w:rPr>
        <w:t xml:space="preserve"> проекта федерального закона </w:t>
      </w:r>
      <w:r w:rsidRPr="00E54DA3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19 Федерального закона «О страховании вкладов в банках Российской Федерации»</w:t>
      </w:r>
    </w:p>
    <w:p w:rsidR="00F537A8" w:rsidRDefault="00F537A8" w:rsidP="00825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9F7" w:rsidRPr="00CD79F7" w:rsidRDefault="00CD79F7" w:rsidP="00825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5C05DF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CD79F7">
        <w:rPr>
          <w:rFonts w:ascii="Times New Roman" w:hAnsi="Times New Roman" w:cs="Times New Roman"/>
          <w:sz w:val="28"/>
          <w:szCs w:val="28"/>
        </w:rPr>
        <w:t>«О внесении изменений в статью 19 Федерального закона «О страховании вкладов в банках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нормативных правовых актов </w:t>
      </w:r>
      <w:r w:rsidRPr="00CD79F7">
        <w:rPr>
          <w:rFonts w:ascii="Times New Roman" w:hAnsi="Times New Roman" w:cs="Times New Roman"/>
          <w:sz w:val="28"/>
          <w:szCs w:val="28"/>
        </w:rPr>
        <w:t>Президента Российской Федерации, Правительства Российской Федерации и федеральных органов исполнительных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9F7" w:rsidRDefault="00CD79F7" w:rsidP="00825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8FA" w:rsidRDefault="006848FA" w:rsidP="00825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848FA" w:rsidSect="008711A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848FA" w:rsidRPr="006848FA" w:rsidRDefault="006848FA" w:rsidP="006848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FA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6848FA" w:rsidRPr="006848FA" w:rsidRDefault="006848FA" w:rsidP="0068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федеральных законов, подлежащих признанию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проекта </w:t>
      </w:r>
      <w:r w:rsidRPr="006848FA">
        <w:rPr>
          <w:rFonts w:ascii="Times New Roman" w:hAnsi="Times New Roman" w:cs="Times New Roman"/>
          <w:b/>
          <w:sz w:val="28"/>
          <w:szCs w:val="28"/>
        </w:rPr>
        <w:t>федерального закона «О внесении изменений в статью 19 Федерального закона «О страховании вкладов в банках Российской Федерации»</w:t>
      </w:r>
    </w:p>
    <w:p w:rsidR="006848FA" w:rsidRDefault="006848FA" w:rsidP="00684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8FA" w:rsidRPr="006848FA" w:rsidRDefault="006848FA" w:rsidP="006848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федерального закона </w:t>
      </w:r>
      <w:r w:rsidRPr="00CD79F7">
        <w:rPr>
          <w:rFonts w:ascii="Times New Roman" w:hAnsi="Times New Roman" w:cs="Times New Roman"/>
          <w:sz w:val="28"/>
          <w:szCs w:val="28"/>
        </w:rPr>
        <w:t>«О внесении изменений в статью 19 Федерального закона «О страховании вкладов в банках Российской Федерации»</w:t>
      </w:r>
      <w:r w:rsidR="00041B81">
        <w:rPr>
          <w:rFonts w:ascii="Times New Roman" w:hAnsi="Times New Roman" w:cs="Times New Roman"/>
          <w:sz w:val="28"/>
          <w:szCs w:val="28"/>
        </w:rPr>
        <w:t xml:space="preserve"> не потребует признания </w:t>
      </w:r>
      <w:proofErr w:type="gramStart"/>
      <w:r w:rsidR="00041B8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041B81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иных федеральных законов. </w:t>
      </w:r>
    </w:p>
    <w:sectPr w:rsidR="006848FA" w:rsidRPr="006848FA" w:rsidSect="008711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05" w:rsidRDefault="00620F05" w:rsidP="002923D1">
      <w:pPr>
        <w:spacing w:after="0" w:line="240" w:lineRule="auto"/>
      </w:pPr>
      <w:r>
        <w:separator/>
      </w:r>
    </w:p>
  </w:endnote>
  <w:endnote w:type="continuationSeparator" w:id="0">
    <w:p w:rsidR="00620F05" w:rsidRDefault="00620F05" w:rsidP="0029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05" w:rsidRDefault="00620F05" w:rsidP="002923D1">
      <w:pPr>
        <w:spacing w:after="0" w:line="240" w:lineRule="auto"/>
      </w:pPr>
      <w:r>
        <w:separator/>
      </w:r>
    </w:p>
  </w:footnote>
  <w:footnote w:type="continuationSeparator" w:id="0">
    <w:p w:rsidR="00620F05" w:rsidRDefault="00620F05" w:rsidP="00292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544"/>
    <w:multiLevelType w:val="hybridMultilevel"/>
    <w:tmpl w:val="1AF6C3BA"/>
    <w:lvl w:ilvl="0" w:tplc="85DCE7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E00225"/>
    <w:multiLevelType w:val="hybridMultilevel"/>
    <w:tmpl w:val="3830D62A"/>
    <w:lvl w:ilvl="0" w:tplc="AB9AC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A7"/>
    <w:rsid w:val="00030F6D"/>
    <w:rsid w:val="00030F7B"/>
    <w:rsid w:val="00041B81"/>
    <w:rsid w:val="00041DEF"/>
    <w:rsid w:val="00097E51"/>
    <w:rsid w:val="00141EBC"/>
    <w:rsid w:val="00146706"/>
    <w:rsid w:val="001A22E1"/>
    <w:rsid w:val="001B1801"/>
    <w:rsid w:val="001C05E0"/>
    <w:rsid w:val="00235682"/>
    <w:rsid w:val="002923D1"/>
    <w:rsid w:val="002B0AAA"/>
    <w:rsid w:val="002C7049"/>
    <w:rsid w:val="00347DCD"/>
    <w:rsid w:val="00367794"/>
    <w:rsid w:val="004524A9"/>
    <w:rsid w:val="0049636C"/>
    <w:rsid w:val="004C394B"/>
    <w:rsid w:val="005175F6"/>
    <w:rsid w:val="005402C6"/>
    <w:rsid w:val="005A5AED"/>
    <w:rsid w:val="005C05DF"/>
    <w:rsid w:val="005C209A"/>
    <w:rsid w:val="00620F05"/>
    <w:rsid w:val="00670CF5"/>
    <w:rsid w:val="006848FA"/>
    <w:rsid w:val="00695D2E"/>
    <w:rsid w:val="007A2979"/>
    <w:rsid w:val="007B340E"/>
    <w:rsid w:val="007E1B32"/>
    <w:rsid w:val="00825B96"/>
    <w:rsid w:val="00866FEB"/>
    <w:rsid w:val="008711A7"/>
    <w:rsid w:val="00966B75"/>
    <w:rsid w:val="009C09A8"/>
    <w:rsid w:val="009E704E"/>
    <w:rsid w:val="00A504AE"/>
    <w:rsid w:val="00A86F1C"/>
    <w:rsid w:val="00AE3408"/>
    <w:rsid w:val="00C3002D"/>
    <w:rsid w:val="00C71C6A"/>
    <w:rsid w:val="00CB7531"/>
    <w:rsid w:val="00CD79F7"/>
    <w:rsid w:val="00CF72D0"/>
    <w:rsid w:val="00D40E54"/>
    <w:rsid w:val="00D5662F"/>
    <w:rsid w:val="00DF21BD"/>
    <w:rsid w:val="00E54B46"/>
    <w:rsid w:val="00E54DA3"/>
    <w:rsid w:val="00F044C7"/>
    <w:rsid w:val="00F537A8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3D1"/>
  </w:style>
  <w:style w:type="paragraph" w:styleId="a6">
    <w:name w:val="footer"/>
    <w:basedOn w:val="a"/>
    <w:link w:val="a7"/>
    <w:uiPriority w:val="99"/>
    <w:semiHidden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2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3D1"/>
  </w:style>
  <w:style w:type="paragraph" w:styleId="a6">
    <w:name w:val="footer"/>
    <w:basedOn w:val="a"/>
    <w:link w:val="a7"/>
    <w:uiPriority w:val="99"/>
    <w:semiHidden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5D69-FE50-4489-B997-77252B25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K50ij</dc:creator>
  <cp:keywords/>
  <dc:description/>
  <cp:lastModifiedBy>ВОЛИНА МАРИЯ АЛЕКСАНДРОВНА</cp:lastModifiedBy>
  <cp:revision>5</cp:revision>
  <dcterms:created xsi:type="dcterms:W3CDTF">2020-05-21T17:18:00Z</dcterms:created>
  <dcterms:modified xsi:type="dcterms:W3CDTF">2020-05-22T06:58:00Z</dcterms:modified>
</cp:coreProperties>
</file>