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E7" w:rsidRPr="001836F7" w:rsidRDefault="00E805E7" w:rsidP="00E805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  <w:r w:rsidR="00971703">
        <w:rPr>
          <w:rFonts w:ascii="Times New Roman" w:hAnsi="Times New Roman" w:cs="Times New Roman"/>
          <w:sz w:val="28"/>
          <w:szCs w:val="28"/>
        </w:rPr>
        <w:t>ы</w:t>
      </w:r>
    </w:p>
    <w:p w:rsidR="00E805E7" w:rsidRPr="001836F7" w:rsidRDefault="00E805E7" w:rsidP="00E805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36F7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36F7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</w:p>
    <w:p w:rsidR="00E805E7" w:rsidRPr="001836F7" w:rsidRDefault="00971703" w:rsidP="00971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805E7" w:rsidRPr="001836F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805E7" w:rsidRPr="001836F7" w:rsidRDefault="00E805E7" w:rsidP="00E805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36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____________20_</w:t>
      </w:r>
      <w:r w:rsidR="00B404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836F7">
        <w:rPr>
          <w:rFonts w:ascii="Times New Roman" w:hAnsi="Times New Roman" w:cs="Times New Roman"/>
          <w:sz w:val="28"/>
          <w:szCs w:val="28"/>
        </w:rPr>
        <w:t xml:space="preserve"> г. № _</w:t>
      </w:r>
      <w:r w:rsidR="00B404FC">
        <w:rPr>
          <w:rFonts w:ascii="Times New Roman" w:hAnsi="Times New Roman" w:cs="Times New Roman"/>
          <w:sz w:val="28"/>
          <w:szCs w:val="28"/>
        </w:rPr>
        <w:t>_</w:t>
      </w:r>
      <w:r w:rsidRPr="001836F7">
        <w:rPr>
          <w:rFonts w:ascii="Times New Roman" w:hAnsi="Times New Roman" w:cs="Times New Roman"/>
          <w:sz w:val="28"/>
          <w:szCs w:val="28"/>
        </w:rPr>
        <w:t>___</w:t>
      </w:r>
    </w:p>
    <w:p w:rsidR="00E805E7" w:rsidRDefault="00E805E7" w:rsidP="00E805E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E7" w:rsidRDefault="00E805E7" w:rsidP="008F2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E97" w:rsidRPr="004F2D24" w:rsidRDefault="008F2E97" w:rsidP="008F2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9903EC" w:rsidRDefault="009903EC" w:rsidP="008F2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</w:t>
      </w:r>
      <w:r w:rsidR="008F2E97" w:rsidRPr="007804AD">
        <w:rPr>
          <w:rFonts w:ascii="Times New Roman" w:hAnsi="Times New Roman" w:cs="Times New Roman"/>
          <w:b/>
          <w:bCs/>
          <w:sz w:val="28"/>
          <w:szCs w:val="28"/>
        </w:rPr>
        <w:t xml:space="preserve"> в Порядок </w:t>
      </w:r>
      <w:r w:rsidR="008F2E97">
        <w:rPr>
          <w:rFonts w:ascii="Times New Roman" w:hAnsi="Times New Roman" w:cs="Times New Roman"/>
          <w:b/>
          <w:bCs/>
          <w:sz w:val="28"/>
          <w:szCs w:val="28"/>
        </w:rPr>
        <w:t xml:space="preserve">завершения операций по </w:t>
      </w:r>
    </w:p>
    <w:p w:rsidR="009903EC" w:rsidRDefault="008F2E97" w:rsidP="008F2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исполнению федерального бюджета в текущем финансовом</w:t>
      </w:r>
    </w:p>
    <w:p w:rsidR="008F2E97" w:rsidRPr="007804AD" w:rsidRDefault="008F2E97" w:rsidP="008F2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7804AD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приказом Министерства финансов </w:t>
      </w:r>
    </w:p>
    <w:p w:rsidR="008F2E97" w:rsidRDefault="008F2E97" w:rsidP="008F2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4AD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80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</w:t>
      </w:r>
      <w:r w:rsidRPr="007804AD">
        <w:rPr>
          <w:rFonts w:ascii="Times New Roman" w:hAnsi="Times New Roman" w:cs="Times New Roman"/>
          <w:b/>
          <w:bCs/>
          <w:sz w:val="28"/>
          <w:szCs w:val="28"/>
        </w:rPr>
        <w:t>я 20</w:t>
      </w: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7804AD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7804AD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</w:p>
    <w:p w:rsidR="008F2E97" w:rsidRDefault="008F2E97" w:rsidP="008F2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E97" w:rsidRDefault="008F2E97" w:rsidP="008F2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03" w:rsidRPr="002F1467" w:rsidRDefault="006F5303" w:rsidP="002122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szCs w:val="28"/>
        </w:rPr>
        <w:t>В пункте 2:</w:t>
      </w:r>
    </w:p>
    <w:p w:rsidR="00937251" w:rsidRPr="002F1467" w:rsidRDefault="00D7062A" w:rsidP="00212250">
      <w:pPr>
        <w:pStyle w:val="a3"/>
        <w:widowControl w:val="0"/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szCs w:val="28"/>
        </w:rPr>
        <w:t>а</w:t>
      </w:r>
      <w:r w:rsidR="00937251" w:rsidRPr="002F1467">
        <w:rPr>
          <w:szCs w:val="28"/>
        </w:rPr>
        <w:t xml:space="preserve">) в абзаце </w:t>
      </w:r>
      <w:r w:rsidR="00986BB6" w:rsidRPr="002F1467">
        <w:rPr>
          <w:szCs w:val="28"/>
        </w:rPr>
        <w:t>четвертом</w:t>
      </w:r>
      <w:r w:rsidR="00937251" w:rsidRPr="002F1467">
        <w:rPr>
          <w:szCs w:val="28"/>
        </w:rPr>
        <w:t xml:space="preserve"> слова «платежные </w:t>
      </w:r>
      <w:r w:rsidR="00007042" w:rsidRPr="002F1467">
        <w:rPr>
          <w:szCs w:val="28"/>
        </w:rPr>
        <w:t xml:space="preserve">документы </w:t>
      </w:r>
      <w:r w:rsidR="00937251" w:rsidRPr="002F1467">
        <w:rPr>
          <w:szCs w:val="28"/>
        </w:rPr>
        <w:t xml:space="preserve">на перечисление средств» заменить словами </w:t>
      </w:r>
      <w:r w:rsidR="00007042" w:rsidRPr="002F1467">
        <w:rPr>
          <w:szCs w:val="28"/>
        </w:rPr>
        <w:t>«распоряжения о совершении казначейск</w:t>
      </w:r>
      <w:r w:rsidR="000A6033">
        <w:rPr>
          <w:szCs w:val="28"/>
        </w:rPr>
        <w:t>их</w:t>
      </w:r>
      <w:r w:rsidR="00007042" w:rsidRPr="002F1467">
        <w:rPr>
          <w:szCs w:val="28"/>
        </w:rPr>
        <w:t xml:space="preserve"> платеж</w:t>
      </w:r>
      <w:r w:rsidR="00CF09F9">
        <w:rPr>
          <w:szCs w:val="28"/>
        </w:rPr>
        <w:t>ей</w:t>
      </w:r>
      <w:r w:rsidR="005D485C">
        <w:rPr>
          <w:szCs w:val="28"/>
        </w:rPr>
        <w:br/>
      </w:r>
      <w:r w:rsidR="00937251" w:rsidRPr="002F1467">
        <w:rPr>
          <w:szCs w:val="28"/>
        </w:rPr>
        <w:t>(далее – распоряжения</w:t>
      </w:r>
      <w:r w:rsidR="0089598E" w:rsidRPr="00B97FEF">
        <w:rPr>
          <w:szCs w:val="28"/>
        </w:rPr>
        <w:t>)</w:t>
      </w:r>
      <w:r w:rsidR="00937251" w:rsidRPr="002F1467">
        <w:rPr>
          <w:szCs w:val="28"/>
        </w:rPr>
        <w:t>»</w:t>
      </w:r>
      <w:r w:rsidR="0089598E" w:rsidRPr="002F1467">
        <w:rPr>
          <w:szCs w:val="28"/>
        </w:rPr>
        <w:t>;</w:t>
      </w:r>
    </w:p>
    <w:p w:rsidR="00937251" w:rsidRPr="002F1467" w:rsidRDefault="00D7062A" w:rsidP="00212250">
      <w:pPr>
        <w:pStyle w:val="a3"/>
        <w:widowControl w:val="0"/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szCs w:val="28"/>
        </w:rPr>
        <w:t>б</w:t>
      </w:r>
      <w:r w:rsidR="00937251" w:rsidRPr="002F1467">
        <w:rPr>
          <w:szCs w:val="28"/>
        </w:rPr>
        <w:t>) в абзац</w:t>
      </w:r>
      <w:r w:rsidR="00780FD2" w:rsidRPr="002F1467">
        <w:rPr>
          <w:szCs w:val="28"/>
        </w:rPr>
        <w:t>е</w:t>
      </w:r>
      <w:r w:rsidR="00937251" w:rsidRPr="002F1467">
        <w:rPr>
          <w:szCs w:val="28"/>
        </w:rPr>
        <w:t xml:space="preserve"> </w:t>
      </w:r>
      <w:r w:rsidR="00D163D7" w:rsidRPr="002F1467">
        <w:rPr>
          <w:szCs w:val="28"/>
        </w:rPr>
        <w:t>шестом</w:t>
      </w:r>
      <w:r w:rsidR="00937251" w:rsidRPr="002F1467">
        <w:rPr>
          <w:szCs w:val="28"/>
        </w:rPr>
        <w:t xml:space="preserve"> слова «платежные документы» заменить словом «распоряжения»;</w:t>
      </w:r>
    </w:p>
    <w:p w:rsidR="00937251" w:rsidRPr="002F1467" w:rsidRDefault="00D7062A" w:rsidP="00212250">
      <w:pPr>
        <w:pStyle w:val="a3"/>
        <w:widowControl w:val="0"/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szCs w:val="28"/>
        </w:rPr>
        <w:t>в</w:t>
      </w:r>
      <w:r w:rsidR="00937251" w:rsidRPr="002F1467">
        <w:rPr>
          <w:szCs w:val="28"/>
        </w:rPr>
        <w:t xml:space="preserve">) в абзаце </w:t>
      </w:r>
      <w:r w:rsidR="00AE1127" w:rsidRPr="002F1467">
        <w:rPr>
          <w:szCs w:val="28"/>
        </w:rPr>
        <w:t>седьмом</w:t>
      </w:r>
      <w:r w:rsidR="00937251" w:rsidRPr="002F1467">
        <w:rPr>
          <w:szCs w:val="28"/>
        </w:rPr>
        <w:t xml:space="preserve"> слова </w:t>
      </w:r>
      <w:r w:rsidR="00D07F2B" w:rsidRPr="002F1467">
        <w:rPr>
          <w:szCs w:val="28"/>
        </w:rPr>
        <w:t>«платежные документы» заменить словом «распоряжения»</w:t>
      </w:r>
      <w:r w:rsidR="0096601F" w:rsidRPr="002F1467">
        <w:rPr>
          <w:szCs w:val="28"/>
        </w:rPr>
        <w:t>, слова</w:t>
      </w:r>
      <w:r w:rsidR="00D07F2B" w:rsidRPr="002F1467">
        <w:rPr>
          <w:szCs w:val="28"/>
        </w:rPr>
        <w:t xml:space="preserve"> </w:t>
      </w:r>
      <w:r w:rsidR="00937251" w:rsidRPr="002F1467">
        <w:rPr>
          <w:szCs w:val="28"/>
        </w:rPr>
        <w:t>«кассовых выплат» заменить словом «перечислений».</w:t>
      </w:r>
    </w:p>
    <w:p w:rsidR="00937251" w:rsidRPr="002F1467" w:rsidRDefault="00937251" w:rsidP="002122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szCs w:val="28"/>
        </w:rPr>
        <w:t>В</w:t>
      </w:r>
      <w:r w:rsidR="00A23FE3" w:rsidRPr="002F1467">
        <w:rPr>
          <w:szCs w:val="28"/>
        </w:rPr>
        <w:t xml:space="preserve"> пункте</w:t>
      </w:r>
      <w:r w:rsidR="006F6134" w:rsidRPr="002F1467">
        <w:rPr>
          <w:szCs w:val="28"/>
        </w:rPr>
        <w:t xml:space="preserve"> 3:</w:t>
      </w:r>
    </w:p>
    <w:p w:rsidR="005A55E2" w:rsidRPr="002F1467" w:rsidRDefault="00937251" w:rsidP="00212250">
      <w:pPr>
        <w:pStyle w:val="a3"/>
        <w:widowControl w:val="0"/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szCs w:val="28"/>
        </w:rPr>
        <w:t xml:space="preserve">а) в абзаце первом </w:t>
      </w:r>
      <w:r w:rsidR="00F80B17" w:rsidRPr="002F1467">
        <w:rPr>
          <w:szCs w:val="28"/>
        </w:rPr>
        <w:t>слова «платежных и иных документов, необходимых» заменить словами «</w:t>
      </w:r>
      <w:r w:rsidRPr="002F1467">
        <w:rPr>
          <w:szCs w:val="28"/>
        </w:rPr>
        <w:t>распоряжения и иные документы, необходимые</w:t>
      </w:r>
      <w:r w:rsidR="00F80B17" w:rsidRPr="002F1467">
        <w:rPr>
          <w:szCs w:val="28"/>
        </w:rPr>
        <w:t>»</w:t>
      </w:r>
      <w:r w:rsidRPr="002F1467">
        <w:rPr>
          <w:szCs w:val="28"/>
        </w:rPr>
        <w:t>;</w:t>
      </w:r>
    </w:p>
    <w:p w:rsidR="006F6134" w:rsidRPr="002F1467" w:rsidRDefault="006F6134" w:rsidP="00212250">
      <w:pPr>
        <w:pStyle w:val="a3"/>
        <w:widowControl w:val="0"/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szCs w:val="28"/>
        </w:rPr>
        <w:t>б) в абзаце втором слова «платежного документа» заменить словом «распоряжения»</w:t>
      </w:r>
      <w:r w:rsidR="00872591" w:rsidRPr="002F1467">
        <w:rPr>
          <w:szCs w:val="28"/>
        </w:rPr>
        <w:t>.</w:t>
      </w:r>
    </w:p>
    <w:p w:rsidR="006F6134" w:rsidRPr="002F1467" w:rsidRDefault="006F6134" w:rsidP="002122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szCs w:val="28"/>
        </w:rPr>
        <w:t>В пункте 4 слова «кассовые выплаты» заменить словом «перечисления», слова «платежн</w:t>
      </w:r>
      <w:r w:rsidR="00AB0255" w:rsidRPr="002F1467">
        <w:rPr>
          <w:szCs w:val="28"/>
        </w:rPr>
        <w:t>ых</w:t>
      </w:r>
      <w:r w:rsidRPr="002F1467">
        <w:rPr>
          <w:szCs w:val="28"/>
        </w:rPr>
        <w:t xml:space="preserve"> документ</w:t>
      </w:r>
      <w:r w:rsidR="00AB0255" w:rsidRPr="002F1467">
        <w:rPr>
          <w:szCs w:val="28"/>
        </w:rPr>
        <w:t>ов</w:t>
      </w:r>
      <w:r w:rsidRPr="002F1467">
        <w:rPr>
          <w:szCs w:val="28"/>
        </w:rPr>
        <w:t>» заменить словом «распоряжени</w:t>
      </w:r>
      <w:r w:rsidR="0046549C">
        <w:rPr>
          <w:szCs w:val="28"/>
        </w:rPr>
        <w:t>й</w:t>
      </w:r>
      <w:r w:rsidRPr="002F1467">
        <w:rPr>
          <w:szCs w:val="28"/>
        </w:rPr>
        <w:t>»</w:t>
      </w:r>
      <w:r w:rsidR="00872591" w:rsidRPr="002F1467">
        <w:rPr>
          <w:szCs w:val="28"/>
        </w:rPr>
        <w:t>.</w:t>
      </w:r>
    </w:p>
    <w:p w:rsidR="00EA6468" w:rsidRPr="008E0A28" w:rsidRDefault="00EA6468" w:rsidP="002122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8E0A28">
        <w:rPr>
          <w:szCs w:val="28"/>
        </w:rPr>
        <w:t>П</w:t>
      </w:r>
      <w:r w:rsidR="00A6398B" w:rsidRPr="008E0A28">
        <w:rPr>
          <w:szCs w:val="28"/>
        </w:rPr>
        <w:t>ункт 5</w:t>
      </w:r>
      <w:r w:rsidRPr="008E0A28">
        <w:rPr>
          <w:szCs w:val="28"/>
        </w:rPr>
        <w:t xml:space="preserve"> изложить в следующей редакции:</w:t>
      </w:r>
      <w:r w:rsidR="002F1467" w:rsidRPr="008E0A28">
        <w:rPr>
          <w:szCs w:val="28"/>
        </w:rPr>
        <w:t xml:space="preserve"> </w:t>
      </w:r>
    </w:p>
    <w:p w:rsidR="002F1467" w:rsidRPr="008E0A28" w:rsidRDefault="002F1467" w:rsidP="00212250">
      <w:pPr>
        <w:widowControl w:val="0"/>
        <w:autoSpaceDE w:val="0"/>
        <w:autoSpaceDN w:val="0"/>
        <w:adjustRightInd w:val="0"/>
        <w:spacing w:after="0" w:line="4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28">
        <w:rPr>
          <w:rFonts w:ascii="Times New Roman" w:hAnsi="Times New Roman" w:cs="Times New Roman"/>
          <w:sz w:val="28"/>
          <w:szCs w:val="28"/>
        </w:rPr>
        <w:t>«Неиспользованные остатки средств на счетах, открытых органам Федерального казначейства в Банке России или кредитных организациях для выдачи и внесения наличных денежных средств и осуществления расходов по отдельным операциям (далее – банковский счет), не позднее</w:t>
      </w:r>
      <w:r w:rsidR="00C02630">
        <w:rPr>
          <w:rFonts w:ascii="Times New Roman" w:hAnsi="Times New Roman" w:cs="Times New Roman"/>
          <w:sz w:val="28"/>
          <w:szCs w:val="28"/>
        </w:rPr>
        <w:t>, чем за</w:t>
      </w:r>
      <w:r w:rsidRPr="008E0A28">
        <w:rPr>
          <w:rFonts w:ascii="Times New Roman" w:hAnsi="Times New Roman" w:cs="Times New Roman"/>
          <w:sz w:val="28"/>
          <w:szCs w:val="28"/>
        </w:rPr>
        <w:t xml:space="preserve"> дв</w:t>
      </w:r>
      <w:r w:rsidR="00C02630">
        <w:rPr>
          <w:rFonts w:ascii="Times New Roman" w:hAnsi="Times New Roman" w:cs="Times New Roman"/>
          <w:sz w:val="28"/>
          <w:szCs w:val="28"/>
        </w:rPr>
        <w:t>а</w:t>
      </w:r>
      <w:r w:rsidRPr="008E0A28">
        <w:rPr>
          <w:rFonts w:ascii="Times New Roman" w:hAnsi="Times New Roman" w:cs="Times New Roman"/>
          <w:sz w:val="28"/>
          <w:szCs w:val="28"/>
        </w:rPr>
        <w:t xml:space="preserve"> последних </w:t>
      </w:r>
      <w:r w:rsidR="00AF33E5">
        <w:rPr>
          <w:rFonts w:ascii="Times New Roman" w:hAnsi="Times New Roman" w:cs="Times New Roman"/>
          <w:sz w:val="28"/>
          <w:szCs w:val="28"/>
        </w:rPr>
        <w:t>рабочих дн</w:t>
      </w:r>
      <w:r w:rsidR="00C02630">
        <w:rPr>
          <w:rFonts w:ascii="Times New Roman" w:hAnsi="Times New Roman" w:cs="Times New Roman"/>
          <w:sz w:val="28"/>
          <w:szCs w:val="28"/>
        </w:rPr>
        <w:t>я до окончания</w:t>
      </w:r>
      <w:r w:rsidR="00AF33E5">
        <w:rPr>
          <w:rFonts w:ascii="Times New Roman" w:hAnsi="Times New Roman" w:cs="Times New Roman"/>
          <w:sz w:val="28"/>
          <w:szCs w:val="28"/>
        </w:rPr>
        <w:t xml:space="preserve"> </w:t>
      </w:r>
      <w:r w:rsidRPr="008E0A28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перечисляются на единый </w:t>
      </w:r>
      <w:r w:rsidRPr="00694DB4">
        <w:rPr>
          <w:rFonts w:ascii="Times New Roman" w:hAnsi="Times New Roman" w:cs="Times New Roman"/>
          <w:sz w:val="28"/>
          <w:szCs w:val="28"/>
        </w:rPr>
        <w:t>счет федерального бюджета</w:t>
      </w:r>
      <w:r w:rsidR="003309FB">
        <w:rPr>
          <w:rFonts w:ascii="Times New Roman" w:hAnsi="Times New Roman" w:cs="Times New Roman"/>
          <w:sz w:val="28"/>
          <w:szCs w:val="28"/>
        </w:rPr>
        <w:t xml:space="preserve"> в части средств федерального бюджета</w:t>
      </w:r>
      <w:r w:rsidRPr="008E0A28">
        <w:rPr>
          <w:rFonts w:ascii="Times New Roman" w:hAnsi="Times New Roman" w:cs="Times New Roman"/>
          <w:sz w:val="28"/>
          <w:szCs w:val="28"/>
        </w:rPr>
        <w:t xml:space="preserve"> за вычетом суммы средств, которая будет использована получателями средств федерального бюджета (администраторами источников финансирования дефицита федерального бюджета) в </w:t>
      </w:r>
      <w:r w:rsidRPr="008E0A28">
        <w:rPr>
          <w:rFonts w:ascii="Times New Roman" w:hAnsi="Times New Roman" w:cs="Times New Roman"/>
          <w:sz w:val="28"/>
          <w:szCs w:val="28"/>
        </w:rPr>
        <w:lastRenderedPageBreak/>
        <w:t xml:space="preserve">три последних рабочих дня текущего финансового года для получения наличных денег с банковского </w:t>
      </w:r>
      <w:hyperlink r:id="rId7" w:history="1">
        <w:r w:rsidRPr="008E0A28">
          <w:rPr>
            <w:rFonts w:ascii="Times New Roman" w:hAnsi="Times New Roman" w:cs="Times New Roman"/>
            <w:sz w:val="28"/>
            <w:szCs w:val="28"/>
          </w:rPr>
          <w:t>счета</w:t>
        </w:r>
      </w:hyperlink>
      <w:r w:rsidRPr="008E0A28">
        <w:rPr>
          <w:rFonts w:ascii="Times New Roman" w:hAnsi="Times New Roman" w:cs="Times New Roman"/>
          <w:sz w:val="28"/>
          <w:szCs w:val="28"/>
        </w:rPr>
        <w:t>.</w:t>
      </w:r>
    </w:p>
    <w:p w:rsidR="002F1467" w:rsidRPr="008E0A28" w:rsidRDefault="002F1467" w:rsidP="00212250">
      <w:pPr>
        <w:widowControl w:val="0"/>
        <w:autoSpaceDE w:val="0"/>
        <w:autoSpaceDN w:val="0"/>
        <w:adjustRightInd w:val="0"/>
        <w:spacing w:after="0" w:line="4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28">
        <w:rPr>
          <w:rFonts w:ascii="Times New Roman" w:hAnsi="Times New Roman" w:cs="Times New Roman"/>
          <w:sz w:val="28"/>
          <w:szCs w:val="28"/>
        </w:rPr>
        <w:t>Органы Федерального казначейства в последний рабочий день текущего финансового года при наличии неиспользованных остатков средств на банковских счетах</w:t>
      </w:r>
      <w:r w:rsidR="00370FAD">
        <w:rPr>
          <w:rFonts w:ascii="Times New Roman" w:hAnsi="Times New Roman" w:cs="Times New Roman"/>
          <w:sz w:val="28"/>
          <w:szCs w:val="28"/>
        </w:rPr>
        <w:t xml:space="preserve"> </w:t>
      </w:r>
      <w:r w:rsidR="00C45BEF">
        <w:rPr>
          <w:rFonts w:ascii="Times New Roman" w:hAnsi="Times New Roman" w:cs="Times New Roman"/>
          <w:sz w:val="28"/>
          <w:szCs w:val="28"/>
        </w:rPr>
        <w:t xml:space="preserve">в части средств федерального бюджета </w:t>
      </w:r>
      <w:r w:rsidRPr="008E0A28">
        <w:rPr>
          <w:rFonts w:ascii="Times New Roman" w:hAnsi="Times New Roman" w:cs="Times New Roman"/>
          <w:sz w:val="28"/>
          <w:szCs w:val="28"/>
        </w:rPr>
        <w:t xml:space="preserve">перечисляют их на единый </w:t>
      </w:r>
      <w:r w:rsidR="00370FAD">
        <w:rPr>
          <w:rFonts w:ascii="Times New Roman" w:hAnsi="Times New Roman" w:cs="Times New Roman"/>
          <w:sz w:val="28"/>
          <w:szCs w:val="28"/>
        </w:rPr>
        <w:t>счет федерального бюджета.</w:t>
      </w:r>
    </w:p>
    <w:p w:rsidR="002F1467" w:rsidRPr="002F1467" w:rsidRDefault="002F1467" w:rsidP="00212250">
      <w:pPr>
        <w:widowControl w:val="0"/>
        <w:autoSpaceDE w:val="0"/>
        <w:autoSpaceDN w:val="0"/>
        <w:adjustRightInd w:val="0"/>
        <w:spacing w:after="0" w:line="4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67">
        <w:rPr>
          <w:rFonts w:ascii="Times New Roman" w:hAnsi="Times New Roman" w:cs="Times New Roman"/>
          <w:sz w:val="28"/>
          <w:szCs w:val="28"/>
        </w:rPr>
        <w:t xml:space="preserve">По состоянию на 1 января очередного финансового года остаток средств на банковских счетах в части средств федерального бюджета не допускается, за исключением случаев, установленных </w:t>
      </w:r>
      <w:r w:rsidRPr="002F1467">
        <w:rPr>
          <w:rFonts w:ascii="Times New Roman" w:hAnsi="Times New Roman" w:cs="Times New Roman"/>
          <w:color w:val="1F497D"/>
          <w:sz w:val="28"/>
          <w:szCs w:val="28"/>
        </w:rPr>
        <w:t>п</w:t>
      </w:r>
      <w:r w:rsidRPr="002F1467">
        <w:rPr>
          <w:rFonts w:ascii="Times New Roman" w:hAnsi="Times New Roman" w:cs="Times New Roman"/>
          <w:sz w:val="28"/>
          <w:szCs w:val="28"/>
        </w:rPr>
        <w:t xml:space="preserve">равилами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карт, участников системы казначейских платежей, </w:t>
      </w:r>
      <w:r w:rsidR="00C72D4C">
        <w:rPr>
          <w:rFonts w:ascii="Times New Roman" w:hAnsi="Times New Roman" w:cs="Times New Roman"/>
          <w:sz w:val="28"/>
          <w:szCs w:val="28"/>
        </w:rPr>
        <w:t>которые</w:t>
      </w:r>
      <w:r w:rsidRPr="002F1467">
        <w:rPr>
          <w:rFonts w:ascii="Times New Roman" w:hAnsi="Times New Roman" w:cs="Times New Roman"/>
          <w:sz w:val="28"/>
          <w:szCs w:val="28"/>
        </w:rPr>
        <w:t xml:space="preserve"> </w:t>
      </w:r>
      <w:r w:rsidR="00D23044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2F1467">
        <w:rPr>
          <w:rFonts w:ascii="Times New Roman" w:hAnsi="Times New Roman" w:cs="Times New Roman"/>
          <w:sz w:val="28"/>
          <w:szCs w:val="28"/>
        </w:rPr>
        <w:t>Федеральным казначейством.».</w:t>
      </w:r>
    </w:p>
    <w:p w:rsidR="00A86D31" w:rsidRPr="002F1467" w:rsidRDefault="00A86D31" w:rsidP="002122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szCs w:val="28"/>
        </w:rPr>
        <w:t>В пункте 6:</w:t>
      </w:r>
    </w:p>
    <w:p w:rsidR="00574F70" w:rsidRPr="002F1467" w:rsidRDefault="00780FD2" w:rsidP="00212250">
      <w:pPr>
        <w:pStyle w:val="a3"/>
        <w:widowControl w:val="0"/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szCs w:val="28"/>
        </w:rPr>
        <w:t>а</w:t>
      </w:r>
      <w:r w:rsidR="00574F70" w:rsidRPr="002F1467">
        <w:rPr>
          <w:szCs w:val="28"/>
        </w:rPr>
        <w:t xml:space="preserve">) абзац </w:t>
      </w:r>
      <w:r w:rsidR="00F93BF1" w:rsidRPr="002F1467">
        <w:rPr>
          <w:szCs w:val="28"/>
        </w:rPr>
        <w:t>четвертый</w:t>
      </w:r>
      <w:r w:rsidR="00574F70" w:rsidRPr="002F1467">
        <w:rPr>
          <w:szCs w:val="28"/>
        </w:rPr>
        <w:t xml:space="preserve"> изложить в следующей редакции:</w:t>
      </w:r>
    </w:p>
    <w:p w:rsidR="00574F70" w:rsidRDefault="00574F70" w:rsidP="00212250">
      <w:pPr>
        <w:widowControl w:val="0"/>
        <w:autoSpaceDE w:val="0"/>
        <w:autoSpaceDN w:val="0"/>
        <w:adjustRightInd w:val="0"/>
        <w:spacing w:after="0" w:line="4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67">
        <w:rPr>
          <w:rFonts w:ascii="Times New Roman" w:hAnsi="Times New Roman" w:cs="Times New Roman"/>
          <w:sz w:val="28"/>
          <w:szCs w:val="28"/>
        </w:rPr>
        <w:t xml:space="preserve">«Неиспользованные остатки средств федерального бюджета в валюте Российской Федерации текущего финансового года на </w:t>
      </w:r>
      <w:hyperlink r:id="rId8" w:history="1">
        <w:r w:rsidRPr="002F1467">
          <w:rPr>
            <w:rFonts w:ascii="Times New Roman" w:hAnsi="Times New Roman" w:cs="Times New Roman"/>
            <w:sz w:val="28"/>
            <w:szCs w:val="28"/>
          </w:rPr>
          <w:t>счетах № 40106</w:t>
        </w:r>
      </w:hyperlink>
      <w:r w:rsidRPr="002F1467">
        <w:rPr>
          <w:rFonts w:ascii="Times New Roman" w:hAnsi="Times New Roman" w:cs="Times New Roman"/>
          <w:sz w:val="28"/>
          <w:szCs w:val="28"/>
        </w:rPr>
        <w:t xml:space="preserve"> подлежат перечислению не позднее двух последних рабочих дней текущего финансового года получателями средств федерального бюджета на единый </w:t>
      </w:r>
      <w:hyperlink r:id="rId9" w:history="1">
        <w:r w:rsidRPr="002F1467">
          <w:rPr>
            <w:rFonts w:ascii="Times New Roman" w:hAnsi="Times New Roman" w:cs="Times New Roman"/>
            <w:sz w:val="28"/>
            <w:szCs w:val="28"/>
          </w:rPr>
          <w:t>счет</w:t>
        </w:r>
      </w:hyperlink>
      <w:r w:rsidRPr="002F1467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="00E3553B">
        <w:rPr>
          <w:rFonts w:ascii="Times New Roman" w:hAnsi="Times New Roman" w:cs="Times New Roman"/>
          <w:sz w:val="28"/>
          <w:szCs w:val="28"/>
        </w:rPr>
        <w:t>,</w:t>
      </w:r>
      <w:r w:rsidRPr="002F1467">
        <w:rPr>
          <w:rFonts w:ascii="Times New Roman" w:hAnsi="Times New Roman" w:cs="Times New Roman"/>
          <w:sz w:val="28"/>
          <w:szCs w:val="28"/>
        </w:rPr>
        <w:t xml:space="preserve"> с которого осуществлялось перечисление средств соответствующим получателям средств федерального бюджета.»</w:t>
      </w:r>
      <w:r w:rsidR="00EC53C3" w:rsidRPr="002F1467">
        <w:rPr>
          <w:rFonts w:ascii="Times New Roman" w:hAnsi="Times New Roman" w:cs="Times New Roman"/>
          <w:sz w:val="28"/>
          <w:szCs w:val="28"/>
        </w:rPr>
        <w:t>;</w:t>
      </w:r>
    </w:p>
    <w:p w:rsidR="006F6134" w:rsidRPr="002F1467" w:rsidRDefault="0046549C" w:rsidP="00212250">
      <w:pPr>
        <w:pStyle w:val="a3"/>
        <w:widowControl w:val="0"/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 в</w:t>
      </w:r>
      <w:r w:rsidR="00574F70" w:rsidRPr="002F1467">
        <w:rPr>
          <w:szCs w:val="28"/>
        </w:rPr>
        <w:t xml:space="preserve">) абзац </w:t>
      </w:r>
      <w:r w:rsidR="009256FC" w:rsidRPr="002F1467">
        <w:rPr>
          <w:szCs w:val="28"/>
        </w:rPr>
        <w:t>шестой</w:t>
      </w:r>
      <w:r w:rsidR="00574F70" w:rsidRPr="002F1467">
        <w:rPr>
          <w:szCs w:val="28"/>
        </w:rPr>
        <w:t xml:space="preserve"> </w:t>
      </w:r>
      <w:r w:rsidR="00306750" w:rsidRPr="002F1467">
        <w:rPr>
          <w:szCs w:val="28"/>
        </w:rPr>
        <w:t>признать утратившим силу</w:t>
      </w:r>
      <w:r w:rsidR="00574F70" w:rsidRPr="002F1467">
        <w:rPr>
          <w:szCs w:val="28"/>
        </w:rPr>
        <w:t>.</w:t>
      </w:r>
      <w:r w:rsidR="006F6134" w:rsidRPr="002F1467">
        <w:rPr>
          <w:szCs w:val="28"/>
        </w:rPr>
        <w:t xml:space="preserve"> </w:t>
      </w:r>
    </w:p>
    <w:p w:rsidR="00A2697B" w:rsidRPr="002F1467" w:rsidRDefault="00574F70" w:rsidP="002122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szCs w:val="28"/>
        </w:rPr>
        <w:t>В пункте 7</w:t>
      </w:r>
      <w:r w:rsidR="00C10E81" w:rsidRPr="002F1467">
        <w:rPr>
          <w:szCs w:val="28"/>
        </w:rPr>
        <w:t>:</w:t>
      </w:r>
      <w:r w:rsidRPr="002F1467">
        <w:rPr>
          <w:szCs w:val="28"/>
        </w:rPr>
        <w:t xml:space="preserve"> </w:t>
      </w:r>
    </w:p>
    <w:p w:rsidR="00A2697B" w:rsidRPr="002F1467" w:rsidRDefault="00A2697B" w:rsidP="00212250">
      <w:pPr>
        <w:pStyle w:val="a3"/>
        <w:widowControl w:val="0"/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szCs w:val="28"/>
        </w:rPr>
        <w:t>а) в абзаце втором слова «платежные документы» заменить словом «распоряжения»;</w:t>
      </w:r>
    </w:p>
    <w:p w:rsidR="00A2697B" w:rsidRPr="002F1467" w:rsidRDefault="00A2697B" w:rsidP="00212250">
      <w:pPr>
        <w:pStyle w:val="a3"/>
        <w:widowControl w:val="0"/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szCs w:val="28"/>
        </w:rPr>
        <w:t xml:space="preserve">б) </w:t>
      </w:r>
      <w:r w:rsidRPr="002F1467">
        <w:rPr>
          <w:rFonts w:eastAsiaTheme="minorHAnsi"/>
          <w:szCs w:val="28"/>
          <w:lang w:eastAsia="en-US"/>
        </w:rPr>
        <w:t>в абзаце третьем слова «платежных документов»</w:t>
      </w:r>
      <w:r w:rsidRPr="002F1467">
        <w:rPr>
          <w:szCs w:val="28"/>
        </w:rPr>
        <w:t xml:space="preserve"> заменить словом «распоряжений».</w:t>
      </w:r>
    </w:p>
    <w:p w:rsidR="00A2697B" w:rsidRPr="002F1467" w:rsidRDefault="00A2697B" w:rsidP="002122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rFonts w:eastAsiaTheme="minorHAnsi"/>
          <w:szCs w:val="28"/>
          <w:lang w:eastAsia="en-US"/>
        </w:rPr>
        <w:t>В пункте 11</w:t>
      </w:r>
      <w:r w:rsidRPr="002F1467">
        <w:rPr>
          <w:szCs w:val="28"/>
        </w:rPr>
        <w:t xml:space="preserve"> </w:t>
      </w:r>
      <w:r w:rsidRPr="002F1467">
        <w:rPr>
          <w:rFonts w:eastAsiaTheme="minorHAnsi"/>
          <w:szCs w:val="28"/>
          <w:lang w:eastAsia="en-US"/>
        </w:rPr>
        <w:t>слова «счет № 40105» заменить словами «единый счет федерального бюджета»</w:t>
      </w:r>
      <w:r w:rsidRPr="002F1467">
        <w:rPr>
          <w:szCs w:val="28"/>
        </w:rPr>
        <w:t>.</w:t>
      </w:r>
    </w:p>
    <w:p w:rsidR="00A2697B" w:rsidRPr="002F1467" w:rsidRDefault="00A2697B" w:rsidP="002122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rFonts w:eastAsiaTheme="minorHAnsi"/>
          <w:szCs w:val="28"/>
          <w:lang w:eastAsia="en-US"/>
        </w:rPr>
        <w:t xml:space="preserve">Пункт 12 </w:t>
      </w:r>
      <w:r w:rsidR="00AE634E" w:rsidRPr="002F1467">
        <w:rPr>
          <w:rFonts w:eastAsiaTheme="minorHAnsi"/>
          <w:szCs w:val="28"/>
          <w:lang w:eastAsia="en-US"/>
        </w:rPr>
        <w:t>признать утратившим силу</w:t>
      </w:r>
      <w:r w:rsidRPr="002F1467">
        <w:rPr>
          <w:rFonts w:eastAsiaTheme="minorHAnsi"/>
          <w:szCs w:val="28"/>
          <w:lang w:eastAsia="en-US"/>
        </w:rPr>
        <w:t>.</w:t>
      </w:r>
    </w:p>
    <w:p w:rsidR="00A2697B" w:rsidRPr="002F1467" w:rsidRDefault="00A2697B" w:rsidP="002122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2F1467">
        <w:rPr>
          <w:szCs w:val="28"/>
        </w:rPr>
        <w:t xml:space="preserve">Пункт 14 </w:t>
      </w:r>
      <w:r w:rsidR="00AE634E" w:rsidRPr="002F1467">
        <w:rPr>
          <w:rFonts w:eastAsiaTheme="minorHAnsi"/>
          <w:szCs w:val="28"/>
          <w:lang w:eastAsia="en-US"/>
        </w:rPr>
        <w:t>признать утратившим силу</w:t>
      </w:r>
      <w:r w:rsidRPr="002F1467">
        <w:rPr>
          <w:szCs w:val="28"/>
        </w:rPr>
        <w:t>.</w:t>
      </w:r>
    </w:p>
    <w:p w:rsidR="005C661D" w:rsidRDefault="005C661D" w:rsidP="002122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>
        <w:rPr>
          <w:szCs w:val="28"/>
        </w:rPr>
        <w:t>В пункте 15:</w:t>
      </w:r>
    </w:p>
    <w:p w:rsidR="005C661D" w:rsidRDefault="00FF7FD9" w:rsidP="00212250">
      <w:pPr>
        <w:pStyle w:val="a3"/>
        <w:widowControl w:val="0"/>
        <w:autoSpaceDE w:val="0"/>
        <w:autoSpaceDN w:val="0"/>
        <w:adjustRightInd w:val="0"/>
        <w:spacing w:line="440" w:lineRule="atLeast"/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5C661D">
        <w:rPr>
          <w:szCs w:val="28"/>
        </w:rPr>
        <w:t>а) в абзаце первом слова «счета № 40105 органов Федерального</w:t>
      </w:r>
      <w:r w:rsidR="00C83A11">
        <w:rPr>
          <w:szCs w:val="28"/>
        </w:rPr>
        <w:t xml:space="preserve"> </w:t>
      </w:r>
      <w:r w:rsidR="005C661D">
        <w:rPr>
          <w:szCs w:val="28"/>
        </w:rPr>
        <w:t xml:space="preserve">казначейства» </w:t>
      </w:r>
      <w:r w:rsidR="005C661D">
        <w:rPr>
          <w:szCs w:val="28"/>
        </w:rPr>
        <w:lastRenderedPageBreak/>
        <w:t>заменить словами «единый счет федерального бюджета»</w:t>
      </w:r>
      <w:r w:rsidR="00611805">
        <w:rPr>
          <w:szCs w:val="28"/>
        </w:rPr>
        <w:t>;</w:t>
      </w:r>
    </w:p>
    <w:p w:rsidR="005C661D" w:rsidRDefault="00FF7FD9" w:rsidP="00212250">
      <w:pPr>
        <w:pStyle w:val="a3"/>
        <w:widowControl w:val="0"/>
        <w:autoSpaceDE w:val="0"/>
        <w:autoSpaceDN w:val="0"/>
        <w:adjustRightInd w:val="0"/>
        <w:spacing w:line="440" w:lineRule="atLeast"/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5C661D">
        <w:rPr>
          <w:szCs w:val="28"/>
        </w:rPr>
        <w:t>б)</w:t>
      </w:r>
      <w:r w:rsidR="00771A8A">
        <w:rPr>
          <w:szCs w:val="28"/>
        </w:rPr>
        <w:t xml:space="preserve"> </w:t>
      </w:r>
      <w:r w:rsidR="005C661D">
        <w:rPr>
          <w:szCs w:val="28"/>
        </w:rPr>
        <w:t xml:space="preserve">в абзаце втором слова «со счетов органов Федерального казначейства, подразделений Банка России, кредитных организаций </w:t>
      </w:r>
      <w:r w:rsidR="00771A8A">
        <w:rPr>
          <w:szCs w:val="28"/>
        </w:rPr>
        <w:t>на счета № 40105 органов Федерального казначейства</w:t>
      </w:r>
      <w:r w:rsidR="005C661D">
        <w:rPr>
          <w:szCs w:val="28"/>
        </w:rPr>
        <w:t>»</w:t>
      </w:r>
      <w:r w:rsidR="00771A8A">
        <w:rPr>
          <w:szCs w:val="28"/>
        </w:rPr>
        <w:t xml:space="preserve"> заменить словами «на единый счет федерального бюджета»</w:t>
      </w:r>
      <w:r w:rsidR="00DF7CD3">
        <w:rPr>
          <w:szCs w:val="28"/>
        </w:rPr>
        <w:t>.</w:t>
      </w:r>
    </w:p>
    <w:p w:rsidR="00A2697B" w:rsidRPr="00C83A11" w:rsidRDefault="00A2697B" w:rsidP="002122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ind w:left="0" w:firstLine="709"/>
        <w:jc w:val="both"/>
        <w:rPr>
          <w:szCs w:val="28"/>
        </w:rPr>
      </w:pPr>
      <w:r w:rsidRPr="00C83A11">
        <w:rPr>
          <w:szCs w:val="28"/>
        </w:rPr>
        <w:t>В абзаце втором пункта 16 слова «счет № 40116» заменить словами «банковский счет».</w:t>
      </w:r>
    </w:p>
    <w:sectPr w:rsidR="00A2697B" w:rsidRPr="00C83A11" w:rsidSect="000725E4">
      <w:headerReference w:type="default" r:id="rId10"/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7C" w:rsidRDefault="0065187C" w:rsidP="00B82AC3">
      <w:pPr>
        <w:spacing w:after="0" w:line="240" w:lineRule="auto"/>
      </w:pPr>
      <w:r>
        <w:separator/>
      </w:r>
    </w:p>
  </w:endnote>
  <w:endnote w:type="continuationSeparator" w:id="0">
    <w:p w:rsidR="0065187C" w:rsidRDefault="0065187C" w:rsidP="00B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7C" w:rsidRDefault="0065187C" w:rsidP="00B82AC3">
      <w:pPr>
        <w:spacing w:after="0" w:line="240" w:lineRule="auto"/>
      </w:pPr>
      <w:r>
        <w:separator/>
      </w:r>
    </w:p>
  </w:footnote>
  <w:footnote w:type="continuationSeparator" w:id="0">
    <w:p w:rsidR="0065187C" w:rsidRDefault="0065187C" w:rsidP="00B8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142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2AC3" w:rsidRPr="00B82AC3" w:rsidRDefault="00B82AC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A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A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25E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2AC3" w:rsidRDefault="00B82A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5189"/>
    <w:multiLevelType w:val="hybridMultilevel"/>
    <w:tmpl w:val="B91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35F6"/>
    <w:multiLevelType w:val="hybridMultilevel"/>
    <w:tmpl w:val="55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B0BD9"/>
    <w:multiLevelType w:val="hybridMultilevel"/>
    <w:tmpl w:val="130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152B1"/>
    <w:multiLevelType w:val="hybridMultilevel"/>
    <w:tmpl w:val="3C40B5AE"/>
    <w:lvl w:ilvl="0" w:tplc="B3FA2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0"/>
    <w:rsid w:val="00007042"/>
    <w:rsid w:val="0001332D"/>
    <w:rsid w:val="00045582"/>
    <w:rsid w:val="0006480E"/>
    <w:rsid w:val="000725E4"/>
    <w:rsid w:val="00085FD7"/>
    <w:rsid w:val="000901F5"/>
    <w:rsid w:val="00092C2B"/>
    <w:rsid w:val="000A6033"/>
    <w:rsid w:val="000E0263"/>
    <w:rsid w:val="000F5DC4"/>
    <w:rsid w:val="0010680E"/>
    <w:rsid w:val="001444C5"/>
    <w:rsid w:val="00173F23"/>
    <w:rsid w:val="001A24B3"/>
    <w:rsid w:val="001D5A24"/>
    <w:rsid w:val="002068D4"/>
    <w:rsid w:val="00212250"/>
    <w:rsid w:val="0027626F"/>
    <w:rsid w:val="0028147D"/>
    <w:rsid w:val="002B43C7"/>
    <w:rsid w:val="002C54D4"/>
    <w:rsid w:val="002F1467"/>
    <w:rsid w:val="00306750"/>
    <w:rsid w:val="003309FB"/>
    <w:rsid w:val="00370FAD"/>
    <w:rsid w:val="00397023"/>
    <w:rsid w:val="003C10B8"/>
    <w:rsid w:val="003D3297"/>
    <w:rsid w:val="003E3D9F"/>
    <w:rsid w:val="004439B0"/>
    <w:rsid w:val="00445440"/>
    <w:rsid w:val="0045776D"/>
    <w:rsid w:val="00460410"/>
    <w:rsid w:val="0046549C"/>
    <w:rsid w:val="004D1861"/>
    <w:rsid w:val="00530DDF"/>
    <w:rsid w:val="00574F70"/>
    <w:rsid w:val="00582B52"/>
    <w:rsid w:val="005A068C"/>
    <w:rsid w:val="005C661D"/>
    <w:rsid w:val="005D366E"/>
    <w:rsid w:val="005D485C"/>
    <w:rsid w:val="00611805"/>
    <w:rsid w:val="0065187C"/>
    <w:rsid w:val="00677002"/>
    <w:rsid w:val="00694704"/>
    <w:rsid w:val="00694DB4"/>
    <w:rsid w:val="006C3400"/>
    <w:rsid w:val="006C6204"/>
    <w:rsid w:val="006F5303"/>
    <w:rsid w:val="006F6134"/>
    <w:rsid w:val="006F7E46"/>
    <w:rsid w:val="007322B9"/>
    <w:rsid w:val="00746AFE"/>
    <w:rsid w:val="00771A8A"/>
    <w:rsid w:val="00780F65"/>
    <w:rsid w:val="00780FD2"/>
    <w:rsid w:val="007C3DF9"/>
    <w:rsid w:val="007E17E0"/>
    <w:rsid w:val="008062BE"/>
    <w:rsid w:val="008123DB"/>
    <w:rsid w:val="00820193"/>
    <w:rsid w:val="008263FE"/>
    <w:rsid w:val="00846044"/>
    <w:rsid w:val="008546CC"/>
    <w:rsid w:val="00872591"/>
    <w:rsid w:val="0089598E"/>
    <w:rsid w:val="008A2169"/>
    <w:rsid w:val="008A4063"/>
    <w:rsid w:val="008E0A28"/>
    <w:rsid w:val="008F19C8"/>
    <w:rsid w:val="008F2E97"/>
    <w:rsid w:val="00912548"/>
    <w:rsid w:val="0091320D"/>
    <w:rsid w:val="009256FC"/>
    <w:rsid w:val="00937251"/>
    <w:rsid w:val="0096601F"/>
    <w:rsid w:val="00971703"/>
    <w:rsid w:val="00986BB6"/>
    <w:rsid w:val="009903EC"/>
    <w:rsid w:val="009B00E6"/>
    <w:rsid w:val="009E3931"/>
    <w:rsid w:val="009F0F39"/>
    <w:rsid w:val="00A23FE3"/>
    <w:rsid w:val="00A2697B"/>
    <w:rsid w:val="00A30986"/>
    <w:rsid w:val="00A414D8"/>
    <w:rsid w:val="00A46DB7"/>
    <w:rsid w:val="00A47C7D"/>
    <w:rsid w:val="00A52D04"/>
    <w:rsid w:val="00A621A3"/>
    <w:rsid w:val="00A6398B"/>
    <w:rsid w:val="00A66311"/>
    <w:rsid w:val="00A86D31"/>
    <w:rsid w:val="00A976A6"/>
    <w:rsid w:val="00AB0255"/>
    <w:rsid w:val="00AB32D4"/>
    <w:rsid w:val="00AB6066"/>
    <w:rsid w:val="00AD681F"/>
    <w:rsid w:val="00AE1127"/>
    <w:rsid w:val="00AE634E"/>
    <w:rsid w:val="00AF33E5"/>
    <w:rsid w:val="00B2719C"/>
    <w:rsid w:val="00B36012"/>
    <w:rsid w:val="00B404FC"/>
    <w:rsid w:val="00B475AA"/>
    <w:rsid w:val="00B5162D"/>
    <w:rsid w:val="00B52825"/>
    <w:rsid w:val="00B7075B"/>
    <w:rsid w:val="00B7691A"/>
    <w:rsid w:val="00B82AC3"/>
    <w:rsid w:val="00B91AED"/>
    <w:rsid w:val="00B97FEF"/>
    <w:rsid w:val="00BC5C03"/>
    <w:rsid w:val="00BD0874"/>
    <w:rsid w:val="00BD120A"/>
    <w:rsid w:val="00BE438B"/>
    <w:rsid w:val="00BF714D"/>
    <w:rsid w:val="00C02630"/>
    <w:rsid w:val="00C10E81"/>
    <w:rsid w:val="00C27F60"/>
    <w:rsid w:val="00C45BEF"/>
    <w:rsid w:val="00C504D5"/>
    <w:rsid w:val="00C72D4C"/>
    <w:rsid w:val="00C83A11"/>
    <w:rsid w:val="00C86793"/>
    <w:rsid w:val="00CA0609"/>
    <w:rsid w:val="00CD4B9F"/>
    <w:rsid w:val="00CE61CB"/>
    <w:rsid w:val="00CF09F9"/>
    <w:rsid w:val="00D019E0"/>
    <w:rsid w:val="00D07F2B"/>
    <w:rsid w:val="00D163D7"/>
    <w:rsid w:val="00D23044"/>
    <w:rsid w:val="00D26774"/>
    <w:rsid w:val="00D274FC"/>
    <w:rsid w:val="00D46A69"/>
    <w:rsid w:val="00D5357B"/>
    <w:rsid w:val="00D7062A"/>
    <w:rsid w:val="00DA53D9"/>
    <w:rsid w:val="00DD1FF6"/>
    <w:rsid w:val="00DD2DE6"/>
    <w:rsid w:val="00DD5E62"/>
    <w:rsid w:val="00DD774F"/>
    <w:rsid w:val="00DF7CD3"/>
    <w:rsid w:val="00E21F50"/>
    <w:rsid w:val="00E3553B"/>
    <w:rsid w:val="00E46A82"/>
    <w:rsid w:val="00E616F8"/>
    <w:rsid w:val="00E64283"/>
    <w:rsid w:val="00E805E7"/>
    <w:rsid w:val="00E957BA"/>
    <w:rsid w:val="00EA6468"/>
    <w:rsid w:val="00EB5C7F"/>
    <w:rsid w:val="00EB7008"/>
    <w:rsid w:val="00EC53C3"/>
    <w:rsid w:val="00F123F1"/>
    <w:rsid w:val="00F13550"/>
    <w:rsid w:val="00F33814"/>
    <w:rsid w:val="00F442F5"/>
    <w:rsid w:val="00F46764"/>
    <w:rsid w:val="00F471F6"/>
    <w:rsid w:val="00F80B17"/>
    <w:rsid w:val="00F93BF1"/>
    <w:rsid w:val="00FA0AB7"/>
    <w:rsid w:val="00FE343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2AA8C"/>
  <w15:docId w15:val="{8A2F1E69-635D-4408-8D9E-FEB17607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AC3"/>
  </w:style>
  <w:style w:type="paragraph" w:styleId="a6">
    <w:name w:val="footer"/>
    <w:basedOn w:val="a"/>
    <w:link w:val="a7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C3"/>
  </w:style>
  <w:style w:type="character" w:styleId="a8">
    <w:name w:val="footnote reference"/>
    <w:uiPriority w:val="99"/>
    <w:rsid w:val="00A46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8FDC0DC6C9CFFD4CA1C90EA4A9E246D588ECDB3259696EF7C93CF90F64DAC64F1A10A39C4630366EDE42298D4BA5A63542014C723136Dk3y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8FDC0DC6C9CFFD4CA1C90EA4A9E246D588ECDB3259696EF7C93CF90F64DAC64F1A10A39C4630163EDE42298D4BA5A63542014C723136Dk3y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8FDC0DC6C9CFFD4CA1C90EA4A9E246D588ECDB3259696EF7C93CF90F64DAC64F1A10A39C4630361EDE42298D4BA5A63542014C723136Dk3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Анастасия Сергеевна</dc:creator>
  <cp:lastModifiedBy>Семенова Ирина Геннадьевна</cp:lastModifiedBy>
  <cp:revision>16</cp:revision>
  <cp:lastPrinted>2020-01-27T12:45:00Z</cp:lastPrinted>
  <dcterms:created xsi:type="dcterms:W3CDTF">2020-02-05T14:05:00Z</dcterms:created>
  <dcterms:modified xsi:type="dcterms:W3CDTF">2020-02-09T10:10:00Z</dcterms:modified>
</cp:coreProperties>
</file>