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5F55AA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5F55AA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5F55AA">
        <w:rPr>
          <w:rFonts w:ascii="Times New Roman CYR" w:hAnsi="Times New Roman CYR"/>
          <w:b/>
          <w:snapToGrid w:val="0"/>
          <w:color w:val="000000"/>
          <w:u w:val="single"/>
        </w:rPr>
        <w:t>18 марта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5F55AA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5F55AA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26219RMFS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20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7,75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38,64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13 986,682</w:t>
            </w:r>
          </w:p>
        </w:tc>
      </w:tr>
      <w:tr w:rsidR="00D877B8">
        <w:tc>
          <w:tcPr>
            <w:tcW w:w="0" w:type="auto"/>
          </w:tcPr>
          <w:p w:rsidR="00D877B8" w:rsidRDefault="005F55AA">
            <w:pPr>
              <w:jc w:val="center"/>
            </w:pPr>
            <w:r>
              <w:t>26235RMFS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 xml:space="preserve">5,90 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 xml:space="preserve">29,42 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>16 260,745</w:t>
            </w:r>
          </w:p>
        </w:tc>
      </w:tr>
      <w:tr w:rsidR="00D877B8">
        <w:tc>
          <w:tcPr>
            <w:tcW w:w="0" w:type="auto"/>
          </w:tcPr>
          <w:p w:rsidR="00D877B8" w:rsidRDefault="005F55AA">
            <w:pPr>
              <w:jc w:val="center"/>
            </w:pPr>
            <w:r>
              <w:t>26237RMFS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 xml:space="preserve">6,70 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 xml:space="preserve">33,41 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t>13 997,224</w:t>
            </w:r>
          </w:p>
        </w:tc>
      </w:tr>
      <w:tr w:rsidR="00D877B8">
        <w:tc>
          <w:tcPr>
            <w:tcW w:w="0" w:type="auto"/>
            <w:gridSpan w:val="4"/>
          </w:tcPr>
          <w:p w:rsidR="00D877B8" w:rsidRDefault="005F55AA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D877B8" w:rsidRDefault="005F55AA">
            <w:pPr>
              <w:jc w:val="center"/>
            </w:pPr>
            <w:r>
              <w:rPr>
                <w:b/>
              </w:rPr>
              <w:t>44 244,651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565F2B"/>
    <w:rsid w:val="005F55AA"/>
    <w:rsid w:val="00885CE8"/>
    <w:rsid w:val="00890F87"/>
    <w:rsid w:val="00B27359"/>
    <w:rsid w:val="00D877B8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64F3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2026-03-16T06:29:00Z</dcterms:modified>
</cp:coreProperties>
</file>