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913" w:rsidRPr="00081913" w:rsidRDefault="00AB3934" w:rsidP="00081913">
      <w:pPr>
        <w:spacing w:line="240" w:lineRule="auto"/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Информация за</w:t>
      </w:r>
      <w:r w:rsidR="00642613">
        <w:rPr>
          <w:b/>
          <w:szCs w:val="28"/>
        </w:rPr>
        <w:t xml:space="preserve"> 2025</w:t>
      </w:r>
      <w:r w:rsidR="00081913" w:rsidRPr="00081913">
        <w:rPr>
          <w:b/>
          <w:szCs w:val="28"/>
        </w:rPr>
        <w:t xml:space="preserve"> год</w:t>
      </w:r>
      <w:r w:rsidR="00F10498">
        <w:rPr>
          <w:b/>
          <w:szCs w:val="28"/>
        </w:rPr>
        <w:t xml:space="preserve"> </w:t>
      </w:r>
      <w:r w:rsidR="00EA438D">
        <w:rPr>
          <w:b/>
          <w:szCs w:val="28"/>
        </w:rPr>
        <w:br/>
      </w:r>
      <w:r w:rsidR="00081913" w:rsidRPr="00081913">
        <w:rPr>
          <w:b/>
          <w:szCs w:val="28"/>
        </w:rPr>
        <w:t>о ходе реализации в Минфине России принципов и механизмов (инструментов) открытости,</w:t>
      </w:r>
      <w:r w:rsidR="00F10498">
        <w:rPr>
          <w:b/>
          <w:szCs w:val="28"/>
        </w:rPr>
        <w:t xml:space="preserve"> </w:t>
      </w:r>
      <w:r w:rsidR="00081913" w:rsidRPr="00081913">
        <w:rPr>
          <w:b/>
          <w:szCs w:val="28"/>
        </w:rPr>
        <w:t>предусмотренных Концепцией открытости федеральных органов исполнительной власти, утвержденной</w:t>
      </w:r>
      <w:r w:rsidR="00F10498">
        <w:rPr>
          <w:b/>
          <w:szCs w:val="28"/>
        </w:rPr>
        <w:t xml:space="preserve"> </w:t>
      </w:r>
      <w:r w:rsidR="00081913" w:rsidRPr="00081913">
        <w:rPr>
          <w:b/>
          <w:szCs w:val="28"/>
        </w:rPr>
        <w:t>распоряжением Правительства Российской Федерации от 30 января 2014 г. № 93-р</w:t>
      </w:r>
    </w:p>
    <w:p w:rsidR="00510EDF" w:rsidRPr="001351AD" w:rsidRDefault="00510EDF" w:rsidP="00AB3934">
      <w:pPr>
        <w:spacing w:line="240" w:lineRule="auto"/>
        <w:rPr>
          <w:b/>
          <w:szCs w:val="28"/>
        </w:rPr>
      </w:pPr>
    </w:p>
    <w:tbl>
      <w:tblPr>
        <w:tblW w:w="1531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"/>
        <w:gridCol w:w="3948"/>
        <w:gridCol w:w="1701"/>
        <w:gridCol w:w="4536"/>
        <w:gridCol w:w="1985"/>
        <w:gridCol w:w="2268"/>
      </w:tblGrid>
      <w:tr w:rsidR="003B4B56" w:rsidRPr="003B4B56" w:rsidTr="000A5547">
        <w:trPr>
          <w:trHeight w:val="20"/>
          <w:tblHeader/>
        </w:trPr>
        <w:tc>
          <w:tcPr>
            <w:tcW w:w="872" w:type="dxa"/>
            <w:shd w:val="clear" w:color="auto" w:fill="auto"/>
            <w:noWrap/>
            <w:vAlign w:val="center"/>
            <w:hideMark/>
          </w:tcPr>
          <w:p w:rsidR="007D47C6" w:rsidRPr="003B4B56" w:rsidRDefault="007D47C6" w:rsidP="00223809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B4B56">
              <w:rPr>
                <w:b/>
                <w:bCs/>
                <w:sz w:val="24"/>
                <w:szCs w:val="24"/>
              </w:rPr>
              <w:t>№</w:t>
            </w:r>
            <w:r w:rsidR="00F10498" w:rsidRPr="003B4B56">
              <w:rPr>
                <w:b/>
                <w:bCs/>
                <w:sz w:val="24"/>
                <w:szCs w:val="24"/>
              </w:rPr>
              <w:t xml:space="preserve"> </w:t>
            </w:r>
            <w:r w:rsidRPr="003B4B56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948" w:type="dxa"/>
            <w:shd w:val="clear" w:color="auto" w:fill="auto"/>
            <w:noWrap/>
            <w:vAlign w:val="center"/>
            <w:hideMark/>
          </w:tcPr>
          <w:p w:rsidR="007D47C6" w:rsidRPr="003B4B56" w:rsidRDefault="007D47C6" w:rsidP="00223809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B4B56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:rsidR="007D47C6" w:rsidRPr="003B4B56" w:rsidRDefault="007D47C6" w:rsidP="00223809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B4B56">
              <w:rPr>
                <w:b/>
                <w:bCs/>
                <w:sz w:val="24"/>
                <w:szCs w:val="24"/>
              </w:rPr>
              <w:t>Исполнено /</w:t>
            </w:r>
            <w:r w:rsidR="00F10498" w:rsidRPr="003B4B56">
              <w:rPr>
                <w:b/>
                <w:bCs/>
                <w:sz w:val="24"/>
                <w:szCs w:val="24"/>
              </w:rPr>
              <w:t xml:space="preserve"> </w:t>
            </w:r>
            <w:r w:rsidRPr="003B4B56">
              <w:rPr>
                <w:b/>
                <w:bCs/>
                <w:sz w:val="24"/>
                <w:szCs w:val="24"/>
              </w:rPr>
              <w:t>не исполнено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7D47C6" w:rsidRPr="003B4B56" w:rsidRDefault="007D47C6" w:rsidP="00135896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B4B56">
              <w:rPr>
                <w:b/>
                <w:bCs/>
                <w:sz w:val="24"/>
                <w:szCs w:val="24"/>
              </w:rPr>
              <w:t>Мероприятия</w:t>
            </w:r>
            <w:r w:rsidR="00F10498" w:rsidRPr="003B4B56">
              <w:rPr>
                <w:b/>
                <w:bCs/>
                <w:sz w:val="24"/>
                <w:szCs w:val="24"/>
              </w:rPr>
              <w:t xml:space="preserve"> </w:t>
            </w:r>
            <w:r w:rsidRPr="003B4B56">
              <w:rPr>
                <w:b/>
                <w:bCs/>
                <w:sz w:val="24"/>
                <w:szCs w:val="24"/>
              </w:rPr>
              <w:t>по реализации</w:t>
            </w:r>
          </w:p>
        </w:tc>
        <w:tc>
          <w:tcPr>
            <w:tcW w:w="1985" w:type="dxa"/>
            <w:vAlign w:val="center"/>
          </w:tcPr>
          <w:p w:rsidR="007D47C6" w:rsidRPr="003B4B56" w:rsidRDefault="007D47C6" w:rsidP="00223809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B4B56">
              <w:rPr>
                <w:b/>
                <w:bCs/>
                <w:sz w:val="24"/>
                <w:szCs w:val="24"/>
              </w:rPr>
              <w:t>Проблемы,</w:t>
            </w:r>
            <w:r w:rsidR="00F10498" w:rsidRPr="003B4B56">
              <w:rPr>
                <w:b/>
                <w:bCs/>
                <w:sz w:val="24"/>
                <w:szCs w:val="24"/>
              </w:rPr>
              <w:t xml:space="preserve"> </w:t>
            </w:r>
            <w:r w:rsidR="00F10498" w:rsidRPr="003B4B56">
              <w:rPr>
                <w:b/>
                <w:bCs/>
                <w:sz w:val="24"/>
                <w:szCs w:val="24"/>
              </w:rPr>
              <w:br/>
            </w:r>
            <w:r w:rsidRPr="003B4B56">
              <w:rPr>
                <w:b/>
                <w:bCs/>
                <w:sz w:val="24"/>
                <w:szCs w:val="24"/>
              </w:rPr>
              <w:t>с которыми столкнулся Минфин России</w:t>
            </w:r>
            <w:r w:rsidR="00F10498" w:rsidRPr="003B4B56">
              <w:rPr>
                <w:b/>
                <w:bCs/>
                <w:sz w:val="24"/>
                <w:szCs w:val="24"/>
              </w:rPr>
              <w:t xml:space="preserve"> </w:t>
            </w:r>
            <w:r w:rsidRPr="003B4B56">
              <w:rPr>
                <w:b/>
                <w:bCs/>
                <w:sz w:val="24"/>
                <w:szCs w:val="24"/>
              </w:rPr>
              <w:t>при реализации мероприятий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D47C6" w:rsidRPr="003B4B56" w:rsidRDefault="007D47C6" w:rsidP="00223809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B4B56">
              <w:rPr>
                <w:b/>
                <w:bCs/>
                <w:sz w:val="24"/>
                <w:szCs w:val="24"/>
              </w:rPr>
              <w:t>Структурное подразделение Минфина России, ответственное</w:t>
            </w:r>
            <w:r w:rsidR="00F10498" w:rsidRPr="003B4B56">
              <w:rPr>
                <w:b/>
                <w:bCs/>
                <w:sz w:val="24"/>
                <w:szCs w:val="24"/>
              </w:rPr>
              <w:t xml:space="preserve"> </w:t>
            </w:r>
            <w:r w:rsidR="00F10498" w:rsidRPr="003B4B56">
              <w:rPr>
                <w:b/>
                <w:bCs/>
                <w:sz w:val="24"/>
                <w:szCs w:val="24"/>
              </w:rPr>
              <w:br/>
            </w:r>
            <w:r w:rsidRPr="003B4B56">
              <w:rPr>
                <w:b/>
                <w:bCs/>
                <w:sz w:val="24"/>
                <w:szCs w:val="24"/>
              </w:rPr>
              <w:t>за реализацию</w:t>
            </w:r>
          </w:p>
        </w:tc>
      </w:tr>
      <w:tr w:rsidR="003B4B56" w:rsidRPr="003B4B56" w:rsidTr="00280430">
        <w:trPr>
          <w:trHeight w:val="20"/>
        </w:trPr>
        <w:tc>
          <w:tcPr>
            <w:tcW w:w="15310" w:type="dxa"/>
            <w:gridSpan w:val="6"/>
          </w:tcPr>
          <w:p w:rsidR="00E2723A" w:rsidRPr="003B4B56" w:rsidRDefault="00E2723A" w:rsidP="00135896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B4B56">
              <w:rPr>
                <w:b/>
                <w:bCs/>
                <w:sz w:val="24"/>
                <w:szCs w:val="24"/>
              </w:rPr>
              <w:t>1. Реализация принципа информационной открытости</w:t>
            </w:r>
          </w:p>
        </w:tc>
      </w:tr>
      <w:tr w:rsidR="003B4B56" w:rsidRPr="003B4B56" w:rsidTr="00280430">
        <w:trPr>
          <w:trHeight w:val="20"/>
        </w:trPr>
        <w:tc>
          <w:tcPr>
            <w:tcW w:w="15310" w:type="dxa"/>
            <w:gridSpan w:val="6"/>
          </w:tcPr>
          <w:p w:rsidR="00E2723A" w:rsidRPr="003B4B56" w:rsidRDefault="00E2723A" w:rsidP="0013589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4B56">
              <w:rPr>
                <w:sz w:val="24"/>
                <w:szCs w:val="24"/>
              </w:rPr>
              <w:t>Противодействие коррупции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1E6CE7" w:rsidRPr="002A056B" w:rsidRDefault="001E6CE7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1.1.</w:t>
            </w:r>
          </w:p>
        </w:tc>
        <w:tc>
          <w:tcPr>
            <w:tcW w:w="3948" w:type="dxa"/>
            <w:shd w:val="clear" w:color="auto" w:fill="auto"/>
          </w:tcPr>
          <w:p w:rsidR="001E6CE7" w:rsidRPr="002A056B" w:rsidRDefault="001E6CE7" w:rsidP="00F1049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Размещение сведений о доходах, расходах, об имуществе</w:t>
            </w:r>
            <w:r w:rsidR="009E7892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и обязательствах имущественного характера федеральных государственных гражданских служащих Минфина России</w:t>
            </w:r>
          </w:p>
        </w:tc>
        <w:tc>
          <w:tcPr>
            <w:tcW w:w="1701" w:type="dxa"/>
          </w:tcPr>
          <w:p w:rsidR="00FE176A" w:rsidRPr="002A056B" w:rsidRDefault="00FE176A" w:rsidP="004A003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</w:tcPr>
          <w:p w:rsidR="001E44B2" w:rsidRPr="002A056B" w:rsidRDefault="001E6CE7" w:rsidP="00135896">
            <w:pPr>
              <w:spacing w:line="240" w:lineRule="auto"/>
              <w:ind w:left="-39"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В соответствии с подпунктом «ж» пункта 1 Указа Президента Российской Федерации от 29.12.2022 № 968 «Об особенностях исполнения обязанностей, соблюдения ограничений и запретов </w:t>
            </w:r>
            <w:r w:rsidR="00E24918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 xml:space="preserve">в области противодействия коррупции некоторыми категориями граждан </w:t>
            </w:r>
            <w:r w:rsidR="00E24918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в период проведения специальной военной операции» размещение сведений о доходах, расходах, об имуществе</w:t>
            </w:r>
            <w:r w:rsidR="00E24918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 xml:space="preserve">и обязательствах имущественного характера федеральных государственных гражданских служащих Минфина России </w:t>
            </w:r>
            <w:r w:rsidRPr="002A056B">
              <w:rPr>
                <w:b/>
                <w:sz w:val="24"/>
                <w:szCs w:val="24"/>
              </w:rPr>
              <w:t>не осуществлялось</w:t>
            </w:r>
          </w:p>
        </w:tc>
        <w:tc>
          <w:tcPr>
            <w:tcW w:w="1985" w:type="dxa"/>
          </w:tcPr>
          <w:p w:rsidR="001E6CE7" w:rsidRPr="002A056B" w:rsidRDefault="001E6CE7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1E6CE7" w:rsidRPr="002A056B" w:rsidRDefault="001E6CE7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развития персонала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1.2.</w:t>
            </w:r>
          </w:p>
        </w:tc>
        <w:tc>
          <w:tcPr>
            <w:tcW w:w="3948" w:type="dxa"/>
            <w:shd w:val="clear" w:color="auto" w:fill="auto"/>
          </w:tcPr>
          <w:p w:rsidR="001200F4" w:rsidRPr="002A056B" w:rsidRDefault="00D645A4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Ведение раздела </w:t>
            </w:r>
            <w:r w:rsidR="000C2DCA" w:rsidRPr="002A056B">
              <w:rPr>
                <w:sz w:val="24"/>
                <w:szCs w:val="24"/>
              </w:rPr>
              <w:t>«Противодействие коррупции» официального сайта Минфина России</w:t>
            </w:r>
          </w:p>
        </w:tc>
        <w:tc>
          <w:tcPr>
            <w:tcW w:w="1701" w:type="dxa"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</w:tcPr>
          <w:p w:rsidR="001E44B2" w:rsidRPr="002A056B" w:rsidRDefault="000C2DCA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Ведение раздела «Противодействие коррупции» на официальном сайте Минфина России </w:t>
            </w:r>
            <w:r w:rsidRPr="002A056B">
              <w:rPr>
                <w:b/>
                <w:sz w:val="24"/>
                <w:szCs w:val="24"/>
              </w:rPr>
              <w:t>обеспечено</w:t>
            </w:r>
            <w:r w:rsidRPr="002A056B">
              <w:rPr>
                <w:sz w:val="24"/>
                <w:szCs w:val="24"/>
              </w:rPr>
              <w:t xml:space="preserve"> </w:t>
            </w:r>
            <w:r w:rsidR="00494614" w:rsidRPr="002A056B">
              <w:rPr>
                <w:sz w:val="24"/>
                <w:szCs w:val="24"/>
              </w:rPr>
              <w:t>(</w:t>
            </w:r>
            <w:hyperlink r:id="rId8" w:history="1"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https://minfin.gov.ru/ru/om/anticormk/</w:t>
              </w:r>
            </w:hyperlink>
            <w:r w:rsidR="00494614" w:rsidRPr="002A056B">
              <w:rPr>
                <w:rStyle w:val="af3"/>
                <w:color w:val="auto"/>
                <w:sz w:val="24"/>
                <w:szCs w:val="24"/>
                <w:u w:val="none"/>
              </w:rPr>
              <w:t>)</w:t>
            </w:r>
          </w:p>
        </w:tc>
        <w:tc>
          <w:tcPr>
            <w:tcW w:w="1985" w:type="dxa"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развития персонала</w:t>
            </w:r>
          </w:p>
        </w:tc>
      </w:tr>
      <w:tr w:rsidR="003B4B56" w:rsidRPr="002A056B" w:rsidTr="000A5547">
        <w:trPr>
          <w:trHeight w:val="5940"/>
        </w:trPr>
        <w:tc>
          <w:tcPr>
            <w:tcW w:w="872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3948" w:type="dxa"/>
            <w:shd w:val="clear" w:color="auto" w:fill="auto"/>
          </w:tcPr>
          <w:p w:rsidR="000C2DCA" w:rsidRPr="002A056B" w:rsidRDefault="000C2DCA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Размещение результатов работы Ком</w:t>
            </w:r>
            <w:r w:rsidR="00976AB8" w:rsidRPr="002A056B">
              <w:rPr>
                <w:sz w:val="24"/>
                <w:szCs w:val="24"/>
              </w:rPr>
              <w:t xml:space="preserve">иссии по соблюдению требований </w:t>
            </w:r>
            <w:r w:rsidRPr="002A056B">
              <w:rPr>
                <w:sz w:val="24"/>
                <w:szCs w:val="24"/>
              </w:rPr>
              <w:t>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Минфином России,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9E7892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и урегулированию конфликта интересов в разделе «Противодействие коррупции» официального сайта Минфина России</w:t>
            </w:r>
          </w:p>
        </w:tc>
        <w:tc>
          <w:tcPr>
            <w:tcW w:w="1701" w:type="dxa"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</w:tcPr>
          <w:p w:rsidR="00AB3934" w:rsidRPr="002A056B" w:rsidRDefault="00DF4383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Результаты работы Ком</w:t>
            </w:r>
            <w:r w:rsidR="003C06DE" w:rsidRPr="002A056B">
              <w:rPr>
                <w:sz w:val="24"/>
                <w:szCs w:val="24"/>
              </w:rPr>
              <w:t xml:space="preserve">иссии </w:t>
            </w:r>
            <w:r w:rsidR="00541660" w:rsidRPr="002A056B">
              <w:rPr>
                <w:sz w:val="24"/>
                <w:szCs w:val="24"/>
              </w:rPr>
              <w:br/>
            </w:r>
            <w:r w:rsidR="003C06DE" w:rsidRPr="002A056B">
              <w:rPr>
                <w:sz w:val="24"/>
                <w:szCs w:val="24"/>
              </w:rPr>
              <w:t xml:space="preserve">по соблюдению требований </w:t>
            </w:r>
            <w:r w:rsidR="0089422C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к служебному поведению федеральных государственных гражданских служащих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 xml:space="preserve">и работников организаций, созданных для выполнения задач, поставленных перед Минфином России, </w:t>
            </w:r>
            <w:r w:rsidR="00541660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 xml:space="preserve">и урегулированию конфликта интересов в разделе «Противодействие коррупции» официального сайта Минфина России </w:t>
            </w:r>
            <w:r w:rsidRPr="002A056B">
              <w:rPr>
                <w:b/>
                <w:sz w:val="24"/>
                <w:szCs w:val="24"/>
              </w:rPr>
              <w:t>размещены</w:t>
            </w:r>
            <w:r w:rsidR="003B4B56" w:rsidRPr="002A056B">
              <w:rPr>
                <w:b/>
                <w:sz w:val="24"/>
                <w:szCs w:val="24"/>
              </w:rPr>
              <w:t xml:space="preserve"> </w:t>
            </w:r>
            <w:r w:rsidR="003C06DE" w:rsidRPr="002A056B">
              <w:rPr>
                <w:sz w:val="24"/>
                <w:szCs w:val="24"/>
              </w:rPr>
              <w:t>(</w:t>
            </w:r>
            <w:hyperlink r:id="rId9" w:history="1"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://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minfin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gov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/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/</w:t>
              </w:r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document</w:t>
              </w:r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?</w:t>
              </w:r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id</w:t>
              </w:r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_4=312279-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vypiska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iz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protokola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zasedaniya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komissii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ministerstva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finansov</w:t>
              </w:r>
              <w:proofErr w:type="spellEnd"/>
            </w:hyperlink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rossiiskoi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federatsii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po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soblyuden</w:t>
            </w:r>
            <w:r w:rsidRPr="002A056B">
              <w:rPr>
                <w:sz w:val="24"/>
                <w:szCs w:val="24"/>
                <w:lang w:val="en-US"/>
              </w:rPr>
              <w:t>iyu</w:t>
            </w:r>
            <w:proofErr w:type="spellEnd"/>
            <w:r w:rsidRPr="002A056B">
              <w:rPr>
                <w:sz w:val="24"/>
                <w:szCs w:val="24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trebovanii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k_sluzhebnomu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r w:rsidR="00F10498" w:rsidRPr="002A056B">
              <w:rPr>
                <w:rStyle w:val="af3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povedeniyu_federalnykh_gosudarstvennykh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sluzhashchikh_i_rabotnikov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r w:rsidR="00F10498" w:rsidRPr="002A056B">
              <w:rPr>
                <w:rStyle w:val="af3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organizatsii_soz</w:t>
            </w:r>
            <w:r w:rsidR="000F7EC3" w:rsidRPr="002A056B">
              <w:rPr>
                <w:rStyle w:val="af3"/>
                <w:color w:val="auto"/>
                <w:sz w:val="24"/>
                <w:szCs w:val="24"/>
                <w:u w:val="none"/>
              </w:rPr>
              <w:t>dannykh_dlya_vypolneniya_zadach</w:t>
            </w:r>
            <w:proofErr w:type="spellEnd"/>
            <w:r w:rsidR="000F7EC3" w:rsidRPr="002A056B">
              <w:rPr>
                <w:rStyle w:val="af3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postavlennykh_pered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r w:rsidR="00F10498" w:rsidRPr="002A056B">
              <w:rPr>
                <w:rStyle w:val="af3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ministerstvom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="000F7EC3"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finansov</w:t>
            </w:r>
            <w:proofErr w:type="spellEnd"/>
            <w:r w:rsidR="000F7EC3"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rossiiskoi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federatsii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i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uregulirovaniyu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konflikta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interesov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__1_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ot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_22_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maya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 xml:space="preserve"> 2025_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goda</w:t>
            </w:r>
            <w:proofErr w:type="spellEnd"/>
            <w:r w:rsidR="003C06DE" w:rsidRPr="002A056B">
              <w:rPr>
                <w:rStyle w:val="af3"/>
                <w:color w:val="auto"/>
                <w:sz w:val="24"/>
                <w:szCs w:val="24"/>
                <w:u w:val="none"/>
              </w:rPr>
              <w:t>)</w:t>
            </w:r>
          </w:p>
        </w:tc>
        <w:tc>
          <w:tcPr>
            <w:tcW w:w="1985" w:type="dxa"/>
          </w:tcPr>
          <w:p w:rsidR="000C2DCA" w:rsidRPr="002A056B" w:rsidRDefault="00F76F08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развития персонала</w:t>
            </w:r>
          </w:p>
        </w:tc>
      </w:tr>
      <w:tr w:rsidR="003B4B56" w:rsidRPr="002A056B" w:rsidTr="00280430">
        <w:trPr>
          <w:trHeight w:val="20"/>
        </w:trPr>
        <w:tc>
          <w:tcPr>
            <w:tcW w:w="15310" w:type="dxa"/>
            <w:gridSpan w:val="6"/>
          </w:tcPr>
          <w:p w:rsidR="000C2DCA" w:rsidRPr="002A056B" w:rsidRDefault="000C2DCA" w:rsidP="0013589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Контрольно-надзорная деятельность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1.4.</w:t>
            </w:r>
          </w:p>
        </w:tc>
        <w:tc>
          <w:tcPr>
            <w:tcW w:w="3948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Подготовка Доклада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 xml:space="preserve">об осуществлении Минфином России государственного контроля (надзора) за деятельностью </w:t>
            </w:r>
            <w:r w:rsidRPr="002A056B">
              <w:rPr>
                <w:sz w:val="24"/>
                <w:szCs w:val="24"/>
              </w:rPr>
              <w:lastRenderedPageBreak/>
              <w:t>саморегулируемой организации аудиторов и об эффективности такого контроля, а также обобщенных результатах проверок саморегулируемой организации аудиторов, проведенных Минфином России в 2024 году</w:t>
            </w:r>
          </w:p>
        </w:tc>
        <w:tc>
          <w:tcPr>
            <w:tcW w:w="1701" w:type="dxa"/>
          </w:tcPr>
          <w:p w:rsidR="00270594" w:rsidRPr="002A056B" w:rsidRDefault="000C2DCA" w:rsidP="004A003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lastRenderedPageBreak/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0C2DCA" w:rsidRPr="002A056B" w:rsidRDefault="000C2DCA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Доклад об осуществлении Минфином России государственного контроля (надзора) за деятельностью саморегулируемой организации </w:t>
            </w:r>
            <w:r w:rsidRPr="002A056B">
              <w:rPr>
                <w:sz w:val="24"/>
                <w:szCs w:val="24"/>
              </w:rPr>
              <w:lastRenderedPageBreak/>
              <w:t>аудиторов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и эффективности такого контроля (надзора) в 2024 году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89422C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 xml:space="preserve">на официальном сайте Минфина России </w:t>
            </w:r>
            <w:r w:rsidR="00687ED7" w:rsidRPr="002A056B">
              <w:rPr>
                <w:b/>
                <w:sz w:val="24"/>
                <w:szCs w:val="24"/>
              </w:rPr>
              <w:t>размещен</w:t>
            </w:r>
            <w:r w:rsidR="00687ED7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 xml:space="preserve">12 марта 2025 г. </w:t>
            </w:r>
            <w:r w:rsidR="00B40131" w:rsidRPr="002A056B">
              <w:rPr>
                <w:rStyle w:val="af3"/>
                <w:color w:val="auto"/>
                <w:sz w:val="24"/>
                <w:szCs w:val="24"/>
                <w:u w:val="none"/>
              </w:rPr>
              <w:t>(</w:t>
            </w:r>
            <w:hyperlink r:id="rId10" w:history="1"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https://minfin.gov.ru/ru/perfomance/audit/monitoring/Reports/</w:t>
              </w:r>
            </w:hyperlink>
            <w:r w:rsidR="00B40131" w:rsidRPr="002A056B">
              <w:rPr>
                <w:rStyle w:val="af3"/>
                <w:color w:val="auto"/>
                <w:sz w:val="24"/>
                <w:szCs w:val="24"/>
                <w:u w:val="none"/>
              </w:rPr>
              <w:t>)</w:t>
            </w:r>
          </w:p>
          <w:p w:rsidR="000C2DCA" w:rsidRPr="002A056B" w:rsidRDefault="000C2DCA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270594" w:rsidRPr="002A056B" w:rsidRDefault="00270594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Обобщение и анализ правоприменительной практики контрольно-надзорной деятельности </w:t>
            </w:r>
            <w:r w:rsidR="0089422C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 xml:space="preserve">при осуществлении государственного контроля (надзора) за деятельностью саморегулируемой организации аудиторов в 2024 г., утвержденный приказом Минфина России от 2 июля 2025 г. № 224, </w:t>
            </w:r>
            <w:r w:rsidRPr="0007121F">
              <w:rPr>
                <w:b/>
                <w:sz w:val="24"/>
                <w:szCs w:val="24"/>
              </w:rPr>
              <w:t>размещен</w:t>
            </w:r>
            <w:r w:rsidRPr="002A056B">
              <w:rPr>
                <w:sz w:val="24"/>
                <w:szCs w:val="24"/>
              </w:rPr>
              <w:t xml:space="preserve"> на официальном сайте Минфина России 2 июля 2025 г.</w:t>
            </w:r>
          </w:p>
          <w:p w:rsidR="002B72BB" w:rsidRPr="002A056B" w:rsidRDefault="00270594" w:rsidP="00135896">
            <w:pPr>
              <w:spacing w:line="240" w:lineRule="auto"/>
              <w:ind w:firstLine="0"/>
              <w:rPr>
                <w:sz w:val="20"/>
                <w:u w:val="single"/>
              </w:rPr>
            </w:pPr>
            <w:r w:rsidRPr="002A056B">
              <w:rPr>
                <w:sz w:val="24"/>
                <w:szCs w:val="24"/>
              </w:rPr>
              <w:t>(</w:t>
            </w:r>
            <w:hyperlink r:id="rId11" w:history="1">
              <w:r w:rsidRPr="002A056B">
                <w:rPr>
                  <w:sz w:val="24"/>
                  <w:szCs w:val="24"/>
                </w:rPr>
                <w:t>https://minfin.gov.ru/ru/perfomance/audit/monitoring</w:t>
              </w:r>
            </w:hyperlink>
            <w:r w:rsidR="00B82637" w:rsidRPr="002A056B">
              <w:rPr>
                <w:sz w:val="20"/>
                <w:u w:val="single"/>
              </w:rPr>
              <w:t>)</w:t>
            </w:r>
          </w:p>
        </w:tc>
        <w:tc>
          <w:tcPr>
            <w:tcW w:w="1985" w:type="dxa"/>
          </w:tcPr>
          <w:p w:rsidR="000C2DCA" w:rsidRPr="002A056B" w:rsidRDefault="00223809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lastRenderedPageBreak/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Департамент регулирования бухгалтерского учета, финансовой </w:t>
            </w:r>
            <w:r w:rsidRPr="002A056B">
              <w:rPr>
                <w:sz w:val="24"/>
                <w:szCs w:val="24"/>
              </w:rPr>
              <w:lastRenderedPageBreak/>
              <w:t>отчетности</w:t>
            </w:r>
            <w:r w:rsidR="00270594" w:rsidRPr="002A056B">
              <w:rPr>
                <w:sz w:val="24"/>
                <w:szCs w:val="24"/>
              </w:rPr>
              <w:br/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и аудиторской деятельности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C72A3D" w:rsidRPr="002A056B" w:rsidRDefault="00C72A3D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3948" w:type="dxa"/>
            <w:shd w:val="clear" w:color="auto" w:fill="auto"/>
            <w:noWrap/>
          </w:tcPr>
          <w:p w:rsidR="002B72BB" w:rsidRPr="002A056B" w:rsidRDefault="00C72A3D" w:rsidP="0028043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Подготовка и утверждение Плана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на 2026 год по осуществлению контроля за деятельностью подведомственных Минфину России федеральных государственных бюджетных учреждений и федеральных казенных учреждений</w:t>
            </w:r>
          </w:p>
        </w:tc>
        <w:tc>
          <w:tcPr>
            <w:tcW w:w="1701" w:type="dxa"/>
          </w:tcPr>
          <w:p w:rsidR="00C72A3D" w:rsidRPr="002A056B" w:rsidRDefault="00813456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590D29" w:rsidRPr="002A056B" w:rsidRDefault="00590D29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План на 2026 год по осуществлению контроля за деятельностью подведомственных Минфину России федеральных государственных бюджетных учреждений и федеральных </w:t>
            </w:r>
            <w:r w:rsidRPr="002A056B">
              <w:rPr>
                <w:sz w:val="24"/>
                <w:szCs w:val="24"/>
              </w:rPr>
              <w:br/>
              <w:t>казенных учреждений, утвержденный Министром финансов Российской Федераци</w:t>
            </w:r>
            <w:r w:rsidR="006208C3" w:rsidRPr="002A056B">
              <w:rPr>
                <w:sz w:val="24"/>
                <w:szCs w:val="24"/>
              </w:rPr>
              <w:t xml:space="preserve">и А.Г. </w:t>
            </w:r>
            <w:proofErr w:type="spellStart"/>
            <w:r w:rsidR="006208C3" w:rsidRPr="002A056B">
              <w:rPr>
                <w:sz w:val="24"/>
                <w:szCs w:val="24"/>
              </w:rPr>
              <w:t>Силуановым</w:t>
            </w:r>
            <w:proofErr w:type="spellEnd"/>
            <w:r w:rsidR="006208C3" w:rsidRPr="002A056B">
              <w:rPr>
                <w:sz w:val="24"/>
                <w:szCs w:val="24"/>
              </w:rPr>
              <w:t xml:space="preserve"> 22 октября </w:t>
            </w:r>
            <w:r w:rsidRPr="002A056B">
              <w:rPr>
                <w:sz w:val="24"/>
                <w:szCs w:val="24"/>
              </w:rPr>
              <w:lastRenderedPageBreak/>
              <w:t>2025</w:t>
            </w:r>
            <w:r w:rsidR="006208C3" w:rsidRPr="002A056B">
              <w:rPr>
                <w:sz w:val="24"/>
                <w:szCs w:val="24"/>
              </w:rPr>
              <w:t xml:space="preserve"> г.</w:t>
            </w:r>
            <w:r w:rsidRPr="002A056B">
              <w:rPr>
                <w:sz w:val="24"/>
                <w:szCs w:val="24"/>
              </w:rPr>
              <w:t xml:space="preserve">, </w:t>
            </w:r>
            <w:r w:rsidR="009A760A" w:rsidRPr="002A056B">
              <w:rPr>
                <w:b/>
                <w:sz w:val="24"/>
                <w:szCs w:val="24"/>
              </w:rPr>
              <w:t xml:space="preserve">размещен </w:t>
            </w:r>
            <w:r w:rsidRPr="002A056B">
              <w:rPr>
                <w:sz w:val="24"/>
                <w:szCs w:val="24"/>
              </w:rPr>
              <w:t>на официальном сайте Минфина России</w:t>
            </w:r>
          </w:p>
          <w:p w:rsidR="00AB3934" w:rsidRPr="002A056B" w:rsidRDefault="00215358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(</w:t>
            </w:r>
            <w:hyperlink r:id="rId12" w:history="1">
              <w:r w:rsidR="00590D29" w:rsidRPr="002A056B">
                <w:rPr>
                  <w:sz w:val="24"/>
                  <w:szCs w:val="24"/>
                </w:rPr>
                <w:t>https://minfin.gov.ru/ru/ministry/subordinate_organizations/fin_control_deyt_org?id_4=314219-plan_po_osushchestvleniyu_kontrolya_za_deyatelnostyu_podvedomstvennykh_ministerstvu_finansov_rossiiskoi_federatsii_federalnykh_gosudarstvennykh_byudzhetnykh_uchrezhdenii_i_federalnykh_kazennykh_uchrezhdenii_na_2026_god</w:t>
              </w:r>
            </w:hyperlink>
            <w:r w:rsidRPr="002A056B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C72A3D" w:rsidRPr="002A056B" w:rsidRDefault="00453CDF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lastRenderedPageBreak/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C72A3D" w:rsidRPr="002A056B" w:rsidRDefault="00C72A3D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Административный департамент</w:t>
            </w:r>
          </w:p>
        </w:tc>
      </w:tr>
      <w:tr w:rsidR="003B4B56" w:rsidRPr="002A056B" w:rsidTr="00B05A0B">
        <w:trPr>
          <w:trHeight w:val="1016"/>
        </w:trPr>
        <w:tc>
          <w:tcPr>
            <w:tcW w:w="872" w:type="dxa"/>
            <w:shd w:val="clear" w:color="auto" w:fill="auto"/>
            <w:noWrap/>
          </w:tcPr>
          <w:p w:rsidR="00C72A3D" w:rsidRPr="002A056B" w:rsidRDefault="00C72A3D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1.6.</w:t>
            </w:r>
          </w:p>
        </w:tc>
        <w:tc>
          <w:tcPr>
            <w:tcW w:w="3948" w:type="dxa"/>
            <w:shd w:val="clear" w:color="auto" w:fill="auto"/>
            <w:noWrap/>
          </w:tcPr>
          <w:p w:rsidR="002B72BB" w:rsidRPr="002A056B" w:rsidRDefault="00C72A3D" w:rsidP="0028043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Подготовка и утверждение Плана ведомственного контроля в сфере закупок товаров, работ, услуг для обеспечения федеральных нужд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9E7892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на 2026 год</w:t>
            </w:r>
          </w:p>
        </w:tc>
        <w:tc>
          <w:tcPr>
            <w:tcW w:w="1701" w:type="dxa"/>
          </w:tcPr>
          <w:p w:rsidR="00C72A3D" w:rsidRPr="002A056B" w:rsidRDefault="00471150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471150" w:rsidRPr="002A056B" w:rsidRDefault="00471150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План ведомственного контроля в сфере закупок товаров, работ, услуг для обеспечения федеральных нужд на 2026 год, утвержденный Министром финансов Российской </w:t>
            </w:r>
            <w:r w:rsidR="006208C3" w:rsidRPr="002A056B">
              <w:rPr>
                <w:sz w:val="24"/>
                <w:szCs w:val="24"/>
              </w:rPr>
              <w:t xml:space="preserve">Федерации А.Г. </w:t>
            </w:r>
            <w:proofErr w:type="spellStart"/>
            <w:r w:rsidR="006208C3" w:rsidRPr="002A056B">
              <w:rPr>
                <w:sz w:val="24"/>
                <w:szCs w:val="24"/>
              </w:rPr>
              <w:t>Силуановым</w:t>
            </w:r>
            <w:proofErr w:type="spellEnd"/>
            <w:r w:rsidR="006208C3" w:rsidRPr="002A056B">
              <w:rPr>
                <w:sz w:val="24"/>
                <w:szCs w:val="24"/>
              </w:rPr>
              <w:t xml:space="preserve"> 22 октября </w:t>
            </w:r>
            <w:r w:rsidRPr="002A056B">
              <w:rPr>
                <w:sz w:val="24"/>
                <w:szCs w:val="24"/>
              </w:rPr>
              <w:t>2025</w:t>
            </w:r>
            <w:r w:rsidR="006208C3" w:rsidRPr="002A056B">
              <w:rPr>
                <w:sz w:val="24"/>
                <w:szCs w:val="24"/>
              </w:rPr>
              <w:t xml:space="preserve"> г.</w:t>
            </w:r>
            <w:r w:rsidRPr="002A056B">
              <w:rPr>
                <w:sz w:val="24"/>
                <w:szCs w:val="24"/>
              </w:rPr>
              <w:t xml:space="preserve">, </w:t>
            </w:r>
            <w:r w:rsidRPr="002A056B">
              <w:rPr>
                <w:b/>
                <w:sz w:val="24"/>
                <w:szCs w:val="24"/>
              </w:rPr>
              <w:t>размещен</w:t>
            </w:r>
            <w:r w:rsidRPr="002A056B">
              <w:rPr>
                <w:sz w:val="24"/>
                <w:szCs w:val="24"/>
              </w:rPr>
              <w:t xml:space="preserve"> на официальном сайте Минфина России</w:t>
            </w:r>
          </w:p>
          <w:p w:rsidR="00AB3934" w:rsidRPr="002A056B" w:rsidRDefault="00215358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(</w:t>
            </w:r>
            <w:hyperlink r:id="rId13" w:history="1">
              <w:r w:rsidR="00131E8D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https://minfin.gov.ru/ru/ministry/subordinate_organizations/fin_control_deyt_org?id_4=314221plan_vedomstvennogo_kontrolya_v_sfere_zakupok_tovarov_rabot_uslug_dlya_obespecheniya_federalnykh_nuzhd_na_2026_god</w:t>
              </w:r>
            </w:hyperlink>
            <w:r w:rsidRPr="002A056B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C72A3D" w:rsidRPr="002A056B" w:rsidRDefault="00453CDF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C72A3D" w:rsidRPr="002A056B" w:rsidRDefault="00C72A3D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Административный департамент</w:t>
            </w:r>
          </w:p>
        </w:tc>
      </w:tr>
      <w:tr w:rsidR="003B4B56" w:rsidRPr="002A056B" w:rsidTr="00280430">
        <w:trPr>
          <w:trHeight w:val="20"/>
        </w:trPr>
        <w:tc>
          <w:tcPr>
            <w:tcW w:w="15310" w:type="dxa"/>
            <w:gridSpan w:val="6"/>
          </w:tcPr>
          <w:p w:rsidR="000C2DCA" w:rsidRPr="002A056B" w:rsidRDefault="000C2DCA" w:rsidP="0013589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Информационные ресурсы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0F3638" w:rsidRPr="002A056B" w:rsidRDefault="007D6735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1.7</w:t>
            </w:r>
            <w:r w:rsidR="000F3638" w:rsidRPr="002A056B">
              <w:rPr>
                <w:sz w:val="24"/>
                <w:szCs w:val="24"/>
              </w:rPr>
              <w:t>.</w:t>
            </w:r>
          </w:p>
        </w:tc>
        <w:tc>
          <w:tcPr>
            <w:tcW w:w="3948" w:type="dxa"/>
            <w:shd w:val="clear" w:color="auto" w:fill="auto"/>
            <w:noWrap/>
          </w:tcPr>
          <w:p w:rsidR="000F3638" w:rsidRPr="002A056B" w:rsidRDefault="000F3638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Актуализация правил и условий использования контента официального сайта Минфина России</w:t>
            </w:r>
          </w:p>
        </w:tc>
        <w:tc>
          <w:tcPr>
            <w:tcW w:w="1701" w:type="dxa"/>
            <w:shd w:val="clear" w:color="auto" w:fill="auto"/>
          </w:tcPr>
          <w:p w:rsidR="000F3638" w:rsidRPr="002A056B" w:rsidRDefault="000F3638" w:rsidP="00223809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2A056B">
              <w:rPr>
                <w:bCs/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0F3638" w:rsidRPr="002A056B" w:rsidRDefault="000F3638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Правила и условия использования контента на официальном сайте Минфина России </w:t>
            </w:r>
            <w:r w:rsidRPr="002A056B">
              <w:rPr>
                <w:b/>
                <w:sz w:val="24"/>
                <w:szCs w:val="24"/>
              </w:rPr>
              <w:t>размещены</w:t>
            </w:r>
            <w:r w:rsidR="003312E2" w:rsidRPr="002A056B">
              <w:rPr>
                <w:b/>
                <w:sz w:val="24"/>
                <w:szCs w:val="24"/>
              </w:rPr>
              <w:t xml:space="preserve"> и </w:t>
            </w:r>
            <w:r w:rsidR="003312E2" w:rsidRPr="002A056B">
              <w:rPr>
                <w:b/>
                <w:sz w:val="24"/>
                <w:szCs w:val="24"/>
              </w:rPr>
              <w:lastRenderedPageBreak/>
              <w:t>актуальны</w:t>
            </w:r>
            <w:r w:rsidR="00F10498" w:rsidRPr="002A056B">
              <w:rPr>
                <w:b/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(https://minfin.gov.ru/ru/about/)</w:t>
            </w:r>
          </w:p>
        </w:tc>
        <w:tc>
          <w:tcPr>
            <w:tcW w:w="1985" w:type="dxa"/>
            <w:shd w:val="clear" w:color="auto" w:fill="auto"/>
          </w:tcPr>
          <w:p w:rsidR="000F3638" w:rsidRPr="002A056B" w:rsidRDefault="000F3638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lastRenderedPageBreak/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0F3638" w:rsidRPr="002A056B" w:rsidRDefault="000F3638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Департамент информационных технологий в сфере управления </w:t>
            </w:r>
            <w:r w:rsidRPr="002A056B">
              <w:rPr>
                <w:sz w:val="24"/>
                <w:szCs w:val="24"/>
              </w:rPr>
              <w:lastRenderedPageBreak/>
              <w:t>государственными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и муниципальными финансами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и информационного обеспечения бюджетного процесса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5F6778" w:rsidRPr="002A056B" w:rsidRDefault="007D6735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lastRenderedPageBreak/>
              <w:t>1.8</w:t>
            </w:r>
            <w:r w:rsidR="005F6778" w:rsidRPr="002A056B">
              <w:rPr>
                <w:sz w:val="24"/>
                <w:szCs w:val="24"/>
              </w:rPr>
              <w:t>.</w:t>
            </w:r>
          </w:p>
        </w:tc>
        <w:tc>
          <w:tcPr>
            <w:tcW w:w="3948" w:type="dxa"/>
            <w:shd w:val="clear" w:color="auto" w:fill="auto"/>
            <w:noWrap/>
          </w:tcPr>
          <w:p w:rsidR="005F6778" w:rsidRPr="002A056B" w:rsidRDefault="005F6778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Обеспечение доступности контента офи</w:t>
            </w:r>
            <w:r w:rsidR="00D645A4" w:rsidRPr="002A056B">
              <w:rPr>
                <w:sz w:val="24"/>
                <w:szCs w:val="24"/>
              </w:rPr>
              <w:t xml:space="preserve">циального сайта Минфина России </w:t>
            </w:r>
            <w:r w:rsidRPr="002A056B">
              <w:rPr>
                <w:sz w:val="24"/>
                <w:szCs w:val="24"/>
              </w:rPr>
              <w:t xml:space="preserve">на различных устройствах </w:t>
            </w:r>
            <w:r w:rsidR="009E7892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 xml:space="preserve">и во всех экранных разрешениях </w:t>
            </w:r>
            <w:r w:rsidR="009E7892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с сохранением скорости обнаружения необходимой информации</w:t>
            </w:r>
          </w:p>
        </w:tc>
        <w:tc>
          <w:tcPr>
            <w:tcW w:w="1701" w:type="dxa"/>
          </w:tcPr>
          <w:p w:rsidR="005F6778" w:rsidRPr="002A056B" w:rsidRDefault="005F6778" w:rsidP="00223809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2A056B">
              <w:rPr>
                <w:bCs/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5F6778" w:rsidRPr="002A056B" w:rsidRDefault="005F6778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В настоящее время контент официального сайта Минфина России </w:t>
            </w:r>
            <w:r w:rsidRPr="002A056B">
              <w:rPr>
                <w:b/>
                <w:sz w:val="24"/>
                <w:szCs w:val="24"/>
              </w:rPr>
              <w:t>доступен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 xml:space="preserve">на различных устройствах </w:t>
            </w:r>
            <w:r w:rsidR="009E7892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 xml:space="preserve">и во всех экранных разрешениях </w:t>
            </w:r>
            <w:r w:rsidR="009E7892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с сохранением скорости обнаружения необходимой информации</w:t>
            </w:r>
          </w:p>
        </w:tc>
        <w:tc>
          <w:tcPr>
            <w:tcW w:w="1985" w:type="dxa"/>
          </w:tcPr>
          <w:p w:rsidR="005F6778" w:rsidRPr="002A056B" w:rsidRDefault="005F6778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5F6778" w:rsidRPr="002A056B" w:rsidRDefault="005F6778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информационных технологий в сфере управления государственными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и муниципальными финансами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и информационного обеспечения бюджетного процесса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3D3C3B" w:rsidRPr="002A056B" w:rsidRDefault="007D6735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1.9</w:t>
            </w:r>
            <w:r w:rsidR="003D3C3B" w:rsidRPr="002A056B">
              <w:rPr>
                <w:sz w:val="24"/>
                <w:szCs w:val="24"/>
              </w:rPr>
              <w:t>.</w:t>
            </w:r>
          </w:p>
        </w:tc>
        <w:tc>
          <w:tcPr>
            <w:tcW w:w="3948" w:type="dxa"/>
            <w:shd w:val="clear" w:color="auto" w:fill="auto"/>
            <w:noWrap/>
          </w:tcPr>
          <w:p w:rsidR="003D3C3B" w:rsidRPr="002A056B" w:rsidRDefault="003D3C3B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Обеспечение функционирования специальных технических средств (</w:t>
            </w:r>
            <w:proofErr w:type="spellStart"/>
            <w:r w:rsidRPr="002A056B">
              <w:rPr>
                <w:sz w:val="24"/>
                <w:szCs w:val="24"/>
              </w:rPr>
              <w:t>инфоматов</w:t>
            </w:r>
            <w:proofErr w:type="spellEnd"/>
            <w:r w:rsidRPr="002A056B">
              <w:rPr>
                <w:sz w:val="24"/>
                <w:szCs w:val="24"/>
              </w:rPr>
              <w:t>), обеспечивающих возможность предоставления посетителям информации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9E7892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о деятельности Минфина России</w:t>
            </w:r>
          </w:p>
        </w:tc>
        <w:tc>
          <w:tcPr>
            <w:tcW w:w="1701" w:type="dxa"/>
          </w:tcPr>
          <w:p w:rsidR="003D3C3B" w:rsidRPr="002A056B" w:rsidRDefault="003D3C3B" w:rsidP="00223809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2A056B">
              <w:rPr>
                <w:bCs/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3D3C3B" w:rsidRPr="002A056B" w:rsidRDefault="003D3C3B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В подъездах Минфина России </w:t>
            </w:r>
            <w:r w:rsidRPr="002A056B">
              <w:rPr>
                <w:b/>
                <w:sz w:val="24"/>
                <w:szCs w:val="24"/>
              </w:rPr>
              <w:t>поддерживаются в работоспособном состоянии</w:t>
            </w:r>
            <w:r w:rsidRPr="002A056B">
              <w:rPr>
                <w:sz w:val="24"/>
                <w:szCs w:val="24"/>
              </w:rPr>
              <w:t xml:space="preserve"> </w:t>
            </w:r>
            <w:proofErr w:type="spellStart"/>
            <w:r w:rsidRPr="002A056B">
              <w:rPr>
                <w:sz w:val="24"/>
                <w:szCs w:val="24"/>
              </w:rPr>
              <w:t>инфоматы</w:t>
            </w:r>
            <w:proofErr w:type="spellEnd"/>
            <w:r w:rsidRPr="002A056B">
              <w:rPr>
                <w:sz w:val="24"/>
                <w:szCs w:val="24"/>
              </w:rPr>
              <w:t>, которые обеспечивают возможность предоставления посетителям информации о деятельности Минфина России</w:t>
            </w:r>
          </w:p>
        </w:tc>
        <w:tc>
          <w:tcPr>
            <w:tcW w:w="1985" w:type="dxa"/>
          </w:tcPr>
          <w:p w:rsidR="003D3C3B" w:rsidRPr="002A056B" w:rsidRDefault="003D3C3B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3D3C3B" w:rsidRPr="002A056B" w:rsidRDefault="003D3C3B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информационных технологий в сфере управления государственными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и муниципальными финансами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и информационного обеспечения бюджетного процесса</w:t>
            </w:r>
          </w:p>
        </w:tc>
      </w:tr>
      <w:tr w:rsidR="003B4B56" w:rsidRPr="002A056B" w:rsidTr="00135896">
        <w:trPr>
          <w:trHeight w:val="2575"/>
        </w:trPr>
        <w:tc>
          <w:tcPr>
            <w:tcW w:w="872" w:type="dxa"/>
            <w:shd w:val="clear" w:color="auto" w:fill="auto"/>
            <w:noWrap/>
          </w:tcPr>
          <w:p w:rsidR="006C2D7E" w:rsidRPr="002A056B" w:rsidRDefault="007D6735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lastRenderedPageBreak/>
              <w:t>1.10</w:t>
            </w:r>
            <w:r w:rsidR="006C2D7E" w:rsidRPr="002A056B">
              <w:rPr>
                <w:sz w:val="24"/>
                <w:szCs w:val="24"/>
              </w:rPr>
              <w:t>.</w:t>
            </w:r>
          </w:p>
        </w:tc>
        <w:tc>
          <w:tcPr>
            <w:tcW w:w="3948" w:type="dxa"/>
            <w:shd w:val="clear" w:color="auto" w:fill="auto"/>
            <w:noWrap/>
          </w:tcPr>
          <w:p w:rsidR="006C2D7E" w:rsidRPr="002A056B" w:rsidRDefault="006C2D7E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Поддержка версии официального сайта Минфина России для людей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013CB7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с ограниченными возможностями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по зрению</w:t>
            </w:r>
          </w:p>
        </w:tc>
        <w:tc>
          <w:tcPr>
            <w:tcW w:w="1701" w:type="dxa"/>
          </w:tcPr>
          <w:p w:rsidR="006C2D7E" w:rsidRPr="002A056B" w:rsidRDefault="006C2D7E" w:rsidP="00223809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2A056B">
              <w:rPr>
                <w:bCs/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6C2D7E" w:rsidRPr="002A056B" w:rsidRDefault="006C2D7E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Версия официального сайта Минфина России для людей с ограниченными возможностями по зрению </w:t>
            </w:r>
            <w:r w:rsidRPr="002A056B">
              <w:rPr>
                <w:b/>
                <w:sz w:val="24"/>
                <w:szCs w:val="24"/>
              </w:rPr>
              <w:t>поддерживается</w:t>
            </w:r>
          </w:p>
        </w:tc>
        <w:tc>
          <w:tcPr>
            <w:tcW w:w="1985" w:type="dxa"/>
          </w:tcPr>
          <w:p w:rsidR="006C2D7E" w:rsidRPr="002A056B" w:rsidRDefault="006C2D7E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6C2D7E" w:rsidRPr="002A056B" w:rsidRDefault="006C2D7E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информационных технологий в сфере управления государственными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и муниципальными финансами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и информационного обеспечения бюджетного процесса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5B6F74" w:rsidRPr="002A056B" w:rsidRDefault="007D6735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1.11</w:t>
            </w:r>
            <w:r w:rsidR="005B6F74" w:rsidRPr="002A056B">
              <w:rPr>
                <w:sz w:val="24"/>
                <w:szCs w:val="24"/>
              </w:rPr>
              <w:t>.</w:t>
            </w:r>
          </w:p>
        </w:tc>
        <w:tc>
          <w:tcPr>
            <w:tcW w:w="3948" w:type="dxa"/>
            <w:shd w:val="clear" w:color="auto" w:fill="auto"/>
            <w:noWrap/>
          </w:tcPr>
          <w:p w:rsidR="005B6F74" w:rsidRPr="002A056B" w:rsidRDefault="005B6F74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Обеспечение работы интерактивных сервисов, размещенных на официальном сайте Минфина России</w:t>
            </w:r>
          </w:p>
        </w:tc>
        <w:tc>
          <w:tcPr>
            <w:tcW w:w="1701" w:type="dxa"/>
          </w:tcPr>
          <w:p w:rsidR="005B6F74" w:rsidRPr="002A056B" w:rsidRDefault="005B6F74" w:rsidP="00223809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2A056B">
              <w:rPr>
                <w:bCs/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5B6F74" w:rsidRPr="002A056B" w:rsidRDefault="005B6F74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Интерактивные сервисы, размещенные </w:t>
            </w:r>
            <w:r w:rsidR="00013CB7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 xml:space="preserve">на официальном сайте Минфина России </w:t>
            </w:r>
            <w:r w:rsidRPr="002A056B">
              <w:rPr>
                <w:b/>
                <w:sz w:val="24"/>
                <w:szCs w:val="24"/>
              </w:rPr>
              <w:t>работоспособны</w:t>
            </w:r>
          </w:p>
        </w:tc>
        <w:tc>
          <w:tcPr>
            <w:tcW w:w="1985" w:type="dxa"/>
          </w:tcPr>
          <w:p w:rsidR="005B6F74" w:rsidRPr="002A056B" w:rsidRDefault="005B6F74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AB3934" w:rsidRPr="002A056B" w:rsidRDefault="005B6F74" w:rsidP="00AB393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информационных технологий в сфере управления государственными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и муниципальными финансами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и информационного обеспечения бюджетного процесса</w:t>
            </w:r>
          </w:p>
        </w:tc>
      </w:tr>
      <w:tr w:rsidR="003B4B56" w:rsidRPr="002A056B" w:rsidTr="00280430">
        <w:trPr>
          <w:trHeight w:val="20"/>
        </w:trPr>
        <w:tc>
          <w:tcPr>
            <w:tcW w:w="15310" w:type="dxa"/>
            <w:gridSpan w:val="6"/>
          </w:tcPr>
          <w:p w:rsidR="000C2DCA" w:rsidRPr="002A056B" w:rsidRDefault="000C2DCA" w:rsidP="0013589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b/>
                <w:bCs/>
                <w:sz w:val="24"/>
                <w:szCs w:val="24"/>
              </w:rPr>
              <w:t>2. Обеспечение работы с открытыми данными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815D80" w:rsidRPr="002A056B" w:rsidRDefault="00815D80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2.1.</w:t>
            </w:r>
          </w:p>
        </w:tc>
        <w:tc>
          <w:tcPr>
            <w:tcW w:w="3948" w:type="dxa"/>
            <w:shd w:val="clear" w:color="auto" w:fill="auto"/>
            <w:noWrap/>
          </w:tcPr>
          <w:p w:rsidR="00815D80" w:rsidRPr="002A056B" w:rsidRDefault="00815D80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Подготовка Отчета о выполнении Плана Минфина России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013CB7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по реализации мероприятий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013CB7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в области открытых данных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за 2024 год</w:t>
            </w:r>
          </w:p>
        </w:tc>
        <w:tc>
          <w:tcPr>
            <w:tcW w:w="1701" w:type="dxa"/>
            <w:shd w:val="clear" w:color="auto" w:fill="auto"/>
          </w:tcPr>
          <w:p w:rsidR="00815D80" w:rsidRPr="002A056B" w:rsidRDefault="00FE176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815D80" w:rsidRPr="002A056B" w:rsidRDefault="000F2CD2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color w:val="000000"/>
                <w:sz w:val="24"/>
                <w:szCs w:val="24"/>
              </w:rPr>
              <w:t xml:space="preserve">Отчет на </w:t>
            </w:r>
            <w:r w:rsidRPr="002A056B">
              <w:rPr>
                <w:bCs/>
                <w:color w:val="000000"/>
                <w:sz w:val="24"/>
                <w:szCs w:val="24"/>
              </w:rPr>
              <w:t xml:space="preserve">официальном сайте Минфина России </w:t>
            </w:r>
            <w:r w:rsidRPr="002A056B">
              <w:rPr>
                <w:b/>
                <w:color w:val="000000"/>
                <w:sz w:val="24"/>
                <w:szCs w:val="24"/>
              </w:rPr>
              <w:t>размещен</w:t>
            </w:r>
            <w:r w:rsidRPr="002A056B">
              <w:rPr>
                <w:color w:val="000000"/>
                <w:sz w:val="24"/>
                <w:szCs w:val="24"/>
              </w:rPr>
              <w:t xml:space="preserve">  (</w:t>
            </w:r>
            <w:r w:rsidRPr="002A056B">
              <w:rPr>
                <w:sz w:val="24"/>
                <w:szCs w:val="24"/>
              </w:rPr>
              <w:t>https://minfin.gov.ru/ru/opendata/work/events/#otchyoty</w:t>
            </w:r>
            <w:r w:rsidRPr="002A056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815D80" w:rsidRPr="002A056B" w:rsidRDefault="00815D80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A51CD6" w:rsidRPr="002A056B" w:rsidRDefault="00815D80" w:rsidP="004A003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информационных технологий в сфере управления государственными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 xml:space="preserve">и муниципальными </w:t>
            </w:r>
            <w:r w:rsidRPr="002A056B">
              <w:rPr>
                <w:sz w:val="24"/>
                <w:szCs w:val="24"/>
              </w:rPr>
              <w:lastRenderedPageBreak/>
              <w:t>финансами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и информационного обеспечения бюджетного процесса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815D80" w:rsidRPr="002A056B" w:rsidRDefault="00815D80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  <w:lang w:val="en-US"/>
              </w:rPr>
              <w:lastRenderedPageBreak/>
              <w:t>2.2</w:t>
            </w:r>
            <w:r w:rsidRPr="002A056B">
              <w:rPr>
                <w:sz w:val="24"/>
                <w:szCs w:val="24"/>
              </w:rPr>
              <w:t>.</w:t>
            </w:r>
          </w:p>
        </w:tc>
        <w:tc>
          <w:tcPr>
            <w:tcW w:w="3948" w:type="dxa"/>
            <w:shd w:val="clear" w:color="auto" w:fill="auto"/>
            <w:noWrap/>
          </w:tcPr>
          <w:p w:rsidR="00815D80" w:rsidRPr="002A056B" w:rsidRDefault="00815D80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Утверждение Плана Минфина России по реализации мероприятий в области открытых данных в 2026-2027 годах</w:t>
            </w:r>
          </w:p>
        </w:tc>
        <w:tc>
          <w:tcPr>
            <w:tcW w:w="1701" w:type="dxa"/>
            <w:shd w:val="clear" w:color="auto" w:fill="auto"/>
          </w:tcPr>
          <w:p w:rsidR="00815D80" w:rsidRPr="002A056B" w:rsidRDefault="008131C9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8131C9" w:rsidRPr="002A056B" w:rsidRDefault="008131C9" w:rsidP="008131C9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2A056B">
              <w:rPr>
                <w:color w:val="000000"/>
                <w:sz w:val="24"/>
                <w:szCs w:val="24"/>
              </w:rPr>
              <w:t xml:space="preserve">План </w:t>
            </w:r>
            <w:r w:rsidRPr="002A056B">
              <w:rPr>
                <w:sz w:val="24"/>
                <w:szCs w:val="24"/>
              </w:rPr>
              <w:t>Минфина России по реализации мероприятий в области открытых данных в 2026-2027 годах</w:t>
            </w:r>
            <w:r w:rsidRPr="002A056B">
              <w:rPr>
                <w:color w:val="000000"/>
                <w:sz w:val="24"/>
                <w:szCs w:val="24"/>
              </w:rPr>
              <w:t xml:space="preserve"> </w:t>
            </w:r>
            <w:r w:rsidRPr="00813766">
              <w:rPr>
                <w:b/>
                <w:color w:val="000000"/>
                <w:sz w:val="24"/>
                <w:szCs w:val="24"/>
              </w:rPr>
              <w:t>утвержден</w:t>
            </w:r>
            <w:r w:rsidRPr="002A056B">
              <w:rPr>
                <w:color w:val="000000"/>
                <w:sz w:val="24"/>
                <w:szCs w:val="24"/>
              </w:rPr>
              <w:t xml:space="preserve"> и опубликован на сайте Минфина России</w:t>
            </w:r>
          </w:p>
          <w:p w:rsidR="00815D80" w:rsidRPr="002A056B" w:rsidRDefault="008131C9" w:rsidP="008131C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color w:val="000000"/>
                <w:sz w:val="24"/>
                <w:szCs w:val="24"/>
              </w:rPr>
              <w:t>(</w:t>
            </w:r>
            <w:r w:rsidRPr="002A056B">
              <w:rPr>
                <w:sz w:val="24"/>
                <w:szCs w:val="24"/>
              </w:rPr>
              <w:t>https://minfin.gov.ru/ru/opendata/work/events/</w:t>
            </w:r>
            <w:r w:rsidRPr="002A056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815D80" w:rsidRPr="002A056B" w:rsidRDefault="00815D80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A51CD6" w:rsidRPr="002A056B" w:rsidRDefault="00815D80" w:rsidP="004A003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информационных технологий в сфере управления государственными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и муниципальными финансами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и информационного обеспечения бюджетного процесса</w:t>
            </w:r>
          </w:p>
        </w:tc>
      </w:tr>
      <w:tr w:rsidR="003B4B56" w:rsidRPr="002A056B" w:rsidTr="00AB3934">
        <w:trPr>
          <w:trHeight w:val="3142"/>
        </w:trPr>
        <w:tc>
          <w:tcPr>
            <w:tcW w:w="872" w:type="dxa"/>
            <w:shd w:val="clear" w:color="auto" w:fill="auto"/>
            <w:noWrap/>
          </w:tcPr>
          <w:p w:rsidR="00815D80" w:rsidRPr="002A056B" w:rsidRDefault="00815D80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2.3.</w:t>
            </w:r>
          </w:p>
        </w:tc>
        <w:tc>
          <w:tcPr>
            <w:tcW w:w="3948" w:type="dxa"/>
            <w:shd w:val="clear" w:color="auto" w:fill="auto"/>
            <w:noWrap/>
          </w:tcPr>
          <w:p w:rsidR="00815D80" w:rsidRPr="002A056B" w:rsidRDefault="00815D80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Реализация мероприятий, предусмотренных Планом Минфина Росси</w:t>
            </w:r>
            <w:r w:rsidR="00D645A4" w:rsidRPr="002A056B">
              <w:rPr>
                <w:sz w:val="24"/>
                <w:szCs w:val="24"/>
              </w:rPr>
              <w:t xml:space="preserve">и по реализации мероприятий в области открытых данных </w:t>
            </w:r>
            <w:r w:rsidRPr="002A056B">
              <w:rPr>
                <w:sz w:val="24"/>
                <w:szCs w:val="24"/>
              </w:rPr>
              <w:t>в 2024-2025 годах</w:t>
            </w:r>
          </w:p>
        </w:tc>
        <w:tc>
          <w:tcPr>
            <w:tcW w:w="1701" w:type="dxa"/>
          </w:tcPr>
          <w:p w:rsidR="00815D80" w:rsidRPr="002A056B" w:rsidRDefault="00C42C45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815D80" w:rsidRPr="002A056B" w:rsidRDefault="00C42C45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Мероприятия, предусмотренные Планом Минфина России по реализации мероприятий в области открытых данных, </w:t>
            </w:r>
            <w:r w:rsidRPr="002A056B">
              <w:rPr>
                <w:b/>
                <w:sz w:val="24"/>
                <w:szCs w:val="24"/>
              </w:rPr>
              <w:t>реализованы</w:t>
            </w:r>
            <w:r w:rsidRPr="002A056B">
              <w:rPr>
                <w:sz w:val="24"/>
                <w:szCs w:val="24"/>
              </w:rPr>
              <w:t xml:space="preserve">, отчет о ходе выполнения Плана Минфина России по реализации мероприятий в области открытых данных </w:t>
            </w:r>
            <w:r w:rsidRPr="002A056B">
              <w:rPr>
                <w:b/>
                <w:sz w:val="24"/>
                <w:szCs w:val="24"/>
              </w:rPr>
              <w:t>размещен</w:t>
            </w:r>
            <w:r w:rsidRPr="002A056B">
              <w:rPr>
                <w:sz w:val="24"/>
                <w:szCs w:val="24"/>
              </w:rPr>
              <w:t xml:space="preserve"> (https://minfin.gov.ru/ru/opendata/work/events/#otchyoty)</w:t>
            </w:r>
          </w:p>
        </w:tc>
        <w:tc>
          <w:tcPr>
            <w:tcW w:w="1985" w:type="dxa"/>
          </w:tcPr>
          <w:p w:rsidR="00815D80" w:rsidRPr="002A056B" w:rsidRDefault="00815D80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A763B9" w:rsidRDefault="00815D80" w:rsidP="004A003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информационных технологий в сфере управления государственными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и муниципальными финансами и информационного обеспечения бюджетного процесса</w:t>
            </w:r>
          </w:p>
          <w:p w:rsidR="00AB3934" w:rsidRDefault="00AB3934" w:rsidP="004A003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B3934" w:rsidRPr="002A056B" w:rsidRDefault="00AB3934" w:rsidP="004A003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B4B56" w:rsidRPr="002A056B" w:rsidTr="00280430">
        <w:trPr>
          <w:trHeight w:val="20"/>
        </w:trPr>
        <w:tc>
          <w:tcPr>
            <w:tcW w:w="15310" w:type="dxa"/>
            <w:gridSpan w:val="6"/>
          </w:tcPr>
          <w:p w:rsidR="000C2DCA" w:rsidRPr="002A056B" w:rsidRDefault="000C2DCA" w:rsidP="0013589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b/>
                <w:bCs/>
                <w:sz w:val="24"/>
                <w:szCs w:val="24"/>
              </w:rPr>
              <w:lastRenderedPageBreak/>
              <w:t>3. Обеспечение понятности нормативно-правового регулирования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815D80" w:rsidRPr="002A056B" w:rsidRDefault="00815D80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3.1.</w:t>
            </w:r>
          </w:p>
        </w:tc>
        <w:tc>
          <w:tcPr>
            <w:tcW w:w="3948" w:type="dxa"/>
            <w:shd w:val="clear" w:color="auto" w:fill="auto"/>
            <w:noWrap/>
          </w:tcPr>
          <w:p w:rsidR="00815D80" w:rsidRPr="002A056B" w:rsidRDefault="00815D80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Размещение проектов нормативных правовых актов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на федеральном портале проектов нормативных правовых актов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с одновременным размещением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на оф</w:t>
            </w:r>
            <w:r w:rsidR="00D645A4" w:rsidRPr="002A056B">
              <w:rPr>
                <w:sz w:val="24"/>
                <w:szCs w:val="24"/>
              </w:rPr>
              <w:t xml:space="preserve">ициальном сайте Минфина России </w:t>
            </w:r>
            <w:r w:rsidRPr="002A056B">
              <w:rPr>
                <w:sz w:val="24"/>
                <w:szCs w:val="24"/>
              </w:rPr>
              <w:t xml:space="preserve">для </w:t>
            </w:r>
            <w:r w:rsidR="0089422C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их общественного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и публичного обсуждения</w:t>
            </w:r>
          </w:p>
        </w:tc>
        <w:tc>
          <w:tcPr>
            <w:tcW w:w="1701" w:type="dxa"/>
          </w:tcPr>
          <w:p w:rsidR="00815D80" w:rsidRPr="002A056B" w:rsidRDefault="00815D80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815D80" w:rsidRPr="002A056B" w:rsidRDefault="00815D80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Проекты нормативно-правовых актов </w:t>
            </w:r>
            <w:r w:rsidR="00AC7B2D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 xml:space="preserve">на сайте Минфина России </w:t>
            </w:r>
            <w:r w:rsidRPr="002A056B">
              <w:rPr>
                <w:b/>
                <w:sz w:val="24"/>
                <w:szCs w:val="24"/>
              </w:rPr>
              <w:t>публикуются</w:t>
            </w:r>
            <w:r w:rsidRPr="002A056B">
              <w:rPr>
                <w:sz w:val="24"/>
                <w:szCs w:val="24"/>
              </w:rPr>
              <w:t xml:space="preserve"> (https://minfin.gov.ru/ru/document/npa_projects/ со ссылками на сайт https://regulation.gov.ru/</w:t>
            </w:r>
            <w:r w:rsidR="00E6782A" w:rsidRPr="002A056B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0D69AA" w:rsidRPr="002A056B" w:rsidRDefault="000D69A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214A19" w:rsidRPr="002A056B" w:rsidRDefault="00815D80" w:rsidP="002804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информационных технологий в сфере управления государственными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и муниципальными финансами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и информационного обеспечения бюджетного процесса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815D80" w:rsidRPr="002A056B" w:rsidRDefault="00815D80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3.2.</w:t>
            </w:r>
          </w:p>
        </w:tc>
        <w:tc>
          <w:tcPr>
            <w:tcW w:w="3948" w:type="dxa"/>
            <w:shd w:val="clear" w:color="auto" w:fill="auto"/>
            <w:noWrap/>
          </w:tcPr>
          <w:p w:rsidR="00214A19" w:rsidRPr="002A056B" w:rsidRDefault="00815D80" w:rsidP="0028043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Публикация сведений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AC7B2D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о деятельности</w:t>
            </w:r>
            <w:r w:rsidR="00D645A4" w:rsidRPr="002A056B">
              <w:rPr>
                <w:sz w:val="24"/>
                <w:szCs w:val="24"/>
              </w:rPr>
              <w:t xml:space="preserve"> Минфина России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AC7B2D" w:rsidRPr="002A056B">
              <w:rPr>
                <w:sz w:val="24"/>
                <w:szCs w:val="24"/>
              </w:rPr>
              <w:br/>
            </w:r>
            <w:r w:rsidR="00D645A4" w:rsidRPr="002A056B">
              <w:rPr>
                <w:sz w:val="24"/>
                <w:szCs w:val="24"/>
              </w:rPr>
              <w:t xml:space="preserve">в соответствии </w:t>
            </w:r>
            <w:r w:rsidRPr="002A056B">
              <w:rPr>
                <w:sz w:val="24"/>
                <w:szCs w:val="24"/>
              </w:rPr>
              <w:t>с а</w:t>
            </w:r>
            <w:r w:rsidR="00D645A4" w:rsidRPr="002A056B">
              <w:rPr>
                <w:sz w:val="24"/>
                <w:szCs w:val="24"/>
              </w:rPr>
              <w:t xml:space="preserve">ктами Минфина России, перечнем </w:t>
            </w:r>
            <w:r w:rsidRPr="002A056B">
              <w:rPr>
                <w:sz w:val="24"/>
                <w:szCs w:val="24"/>
              </w:rPr>
              <w:t>и порядком, определенными нормативными правовыми актами Российской Федерации в сфере обеспечения доступа к информации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AC7B2D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о деятельности государственных органов и органов местного самоуправления</w:t>
            </w:r>
          </w:p>
        </w:tc>
        <w:tc>
          <w:tcPr>
            <w:tcW w:w="1701" w:type="dxa"/>
          </w:tcPr>
          <w:p w:rsidR="00815D80" w:rsidRPr="002A056B" w:rsidRDefault="00815D80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815D80" w:rsidRPr="002A056B" w:rsidRDefault="00815D80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Все сведения о деятельности Минфина России </w:t>
            </w:r>
            <w:r w:rsidRPr="002A056B">
              <w:rPr>
                <w:b/>
                <w:sz w:val="24"/>
                <w:szCs w:val="24"/>
              </w:rPr>
              <w:t>публикуются</w:t>
            </w:r>
            <w:r w:rsidR="00F10498" w:rsidRPr="002A056B">
              <w:rPr>
                <w:b/>
                <w:sz w:val="24"/>
                <w:szCs w:val="24"/>
              </w:rPr>
              <w:t xml:space="preserve"> </w:t>
            </w:r>
            <w:r w:rsidR="006D6F57" w:rsidRPr="002A056B">
              <w:rPr>
                <w:b/>
                <w:sz w:val="24"/>
                <w:szCs w:val="24"/>
              </w:rPr>
              <w:br/>
            </w:r>
            <w:r w:rsidRPr="002A056B">
              <w:rPr>
                <w:b/>
                <w:sz w:val="24"/>
                <w:szCs w:val="24"/>
              </w:rPr>
              <w:t>актуализируются</w:t>
            </w:r>
            <w:r w:rsidRPr="002A056B">
              <w:rPr>
                <w:sz w:val="24"/>
                <w:szCs w:val="24"/>
              </w:rPr>
              <w:t xml:space="preserve"> в соответствии </w:t>
            </w:r>
            <w:r w:rsidR="006D6F57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 xml:space="preserve">с приказом Минфина России </w:t>
            </w:r>
            <w:r w:rsidR="0089422C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 xml:space="preserve">от 18.10.2023 № 468 «Об официальном сайте Министерства финансов Российской Федерации </w:t>
            </w:r>
            <w:r w:rsidR="0089422C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в информационно-телекоммуникационной сети «Интернет»</w:t>
            </w:r>
          </w:p>
        </w:tc>
        <w:tc>
          <w:tcPr>
            <w:tcW w:w="1985" w:type="dxa"/>
          </w:tcPr>
          <w:p w:rsidR="00815D80" w:rsidRPr="002A056B" w:rsidRDefault="00815D80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815D80" w:rsidRPr="002A056B" w:rsidRDefault="00815D80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информационных технологий в сфере управления государственными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и муниципальными финансами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и информационного обеспечения бюджетного процесса</w:t>
            </w:r>
          </w:p>
        </w:tc>
      </w:tr>
      <w:tr w:rsidR="003B4B56" w:rsidRPr="002A056B" w:rsidTr="00280430">
        <w:trPr>
          <w:trHeight w:val="20"/>
        </w:trPr>
        <w:tc>
          <w:tcPr>
            <w:tcW w:w="15310" w:type="dxa"/>
            <w:gridSpan w:val="6"/>
          </w:tcPr>
          <w:p w:rsidR="000C2DCA" w:rsidRPr="002A056B" w:rsidRDefault="000C2DCA" w:rsidP="0013589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b/>
                <w:bCs/>
                <w:sz w:val="24"/>
                <w:szCs w:val="24"/>
              </w:rPr>
              <w:t>4. Принятие ежегодной публичной декларации целей и задач Министерства, ее общественное обсуждение и экспертное сопровождение, планы</w:t>
            </w:r>
          </w:p>
        </w:tc>
      </w:tr>
      <w:tr w:rsidR="003B4B56" w:rsidRPr="002A056B" w:rsidTr="00280430">
        <w:trPr>
          <w:trHeight w:val="20"/>
        </w:trPr>
        <w:tc>
          <w:tcPr>
            <w:tcW w:w="15310" w:type="dxa"/>
            <w:gridSpan w:val="6"/>
          </w:tcPr>
          <w:p w:rsidR="000C2DCA" w:rsidRPr="002A056B" w:rsidRDefault="000C2DCA" w:rsidP="0013589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bCs/>
                <w:sz w:val="24"/>
                <w:szCs w:val="24"/>
              </w:rPr>
              <w:t>Публичная декларация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4.1.</w:t>
            </w:r>
          </w:p>
        </w:tc>
        <w:tc>
          <w:tcPr>
            <w:tcW w:w="3948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Подготовка и утверждение отчета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473ACB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 xml:space="preserve">о реализации публичной </w:t>
            </w:r>
            <w:r w:rsidRPr="002A056B">
              <w:rPr>
                <w:sz w:val="24"/>
                <w:szCs w:val="24"/>
              </w:rPr>
              <w:lastRenderedPageBreak/>
              <w:t>деклараци</w:t>
            </w:r>
            <w:r w:rsidR="00D645A4" w:rsidRPr="002A056B">
              <w:rPr>
                <w:sz w:val="24"/>
                <w:szCs w:val="24"/>
              </w:rPr>
              <w:t xml:space="preserve">и целей и задач Минфина России </w:t>
            </w:r>
            <w:r w:rsidRPr="002A056B">
              <w:rPr>
                <w:sz w:val="24"/>
                <w:szCs w:val="24"/>
              </w:rPr>
              <w:t>за 2024 год</w:t>
            </w:r>
          </w:p>
        </w:tc>
        <w:tc>
          <w:tcPr>
            <w:tcW w:w="1701" w:type="dxa"/>
          </w:tcPr>
          <w:p w:rsidR="000C2DCA" w:rsidRPr="002A056B" w:rsidRDefault="00950DC5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lastRenderedPageBreak/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0C2DCA" w:rsidRPr="002A056B" w:rsidRDefault="00D2610C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Отчет публичной декларации за 2024 год </w:t>
            </w:r>
            <w:r w:rsidRPr="002A056B">
              <w:rPr>
                <w:b/>
                <w:sz w:val="24"/>
                <w:szCs w:val="24"/>
              </w:rPr>
              <w:t xml:space="preserve">утвержден </w:t>
            </w:r>
            <w:r w:rsidRPr="002A056B">
              <w:rPr>
                <w:sz w:val="24"/>
                <w:szCs w:val="24"/>
              </w:rPr>
              <w:t>и</w:t>
            </w:r>
            <w:r w:rsidRPr="002A056B">
              <w:rPr>
                <w:b/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 xml:space="preserve">на официальном сайте Минфина России </w:t>
            </w:r>
            <w:r w:rsidRPr="002A056B">
              <w:rPr>
                <w:b/>
                <w:sz w:val="24"/>
                <w:szCs w:val="24"/>
              </w:rPr>
              <w:t xml:space="preserve">размещен </w:t>
            </w:r>
            <w:r w:rsidRPr="002A056B">
              <w:rPr>
                <w:sz w:val="24"/>
                <w:szCs w:val="24"/>
              </w:rPr>
              <w:lastRenderedPageBreak/>
              <w:t>(</w:t>
            </w:r>
            <w:hyperlink r:id="rId14" w:history="1"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://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minfin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gov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/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/</w:t>
              </w:r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document</w:t>
              </w:r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?</w:t>
              </w:r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id</w:t>
              </w:r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_4=311565-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otchyot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o</w:t>
              </w:r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khode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realizatsii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publichnoi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deklaratsii</w:t>
              </w:r>
              <w:proofErr w:type="spellEnd"/>
              <w:r w:rsidR="00F10498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tselei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i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zadach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minfina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rossii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za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_2024_</w:t>
              </w:r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god</w:t>
              </w:r>
            </w:hyperlink>
            <w:r w:rsidRPr="002A056B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0C2DCA" w:rsidRPr="002A056B" w:rsidRDefault="00950DC5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lastRenderedPageBreak/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бюджетной политики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BF517C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lastRenderedPageBreak/>
              <w:t>и стратегического планирования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lastRenderedPageBreak/>
              <w:t>4.2.</w:t>
            </w:r>
          </w:p>
        </w:tc>
        <w:tc>
          <w:tcPr>
            <w:tcW w:w="3948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Утверждение публичной деклараци</w:t>
            </w:r>
            <w:r w:rsidR="00D645A4" w:rsidRPr="002A056B">
              <w:rPr>
                <w:sz w:val="24"/>
                <w:szCs w:val="24"/>
              </w:rPr>
              <w:t xml:space="preserve">и целей и задач Минфина России </w:t>
            </w:r>
            <w:r w:rsidRPr="002A056B">
              <w:rPr>
                <w:sz w:val="24"/>
                <w:szCs w:val="24"/>
              </w:rPr>
              <w:t>на 2025 год</w:t>
            </w:r>
          </w:p>
        </w:tc>
        <w:tc>
          <w:tcPr>
            <w:tcW w:w="1701" w:type="dxa"/>
          </w:tcPr>
          <w:p w:rsidR="000C2DCA" w:rsidRPr="002A056B" w:rsidRDefault="00FE176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DC6C15" w:rsidRPr="002A056B" w:rsidRDefault="00671DC3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30 апреля 2025 г. Министром финансов Российской Федерации А.Г. </w:t>
            </w:r>
            <w:proofErr w:type="spellStart"/>
            <w:r w:rsidRPr="002A056B">
              <w:rPr>
                <w:sz w:val="24"/>
                <w:szCs w:val="24"/>
              </w:rPr>
              <w:t>Силуановым</w:t>
            </w:r>
            <w:proofErr w:type="spellEnd"/>
            <w:r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b/>
                <w:sz w:val="24"/>
                <w:szCs w:val="24"/>
              </w:rPr>
              <w:t>утверждена</w:t>
            </w:r>
            <w:r w:rsidRPr="002A056B">
              <w:rPr>
                <w:sz w:val="24"/>
                <w:szCs w:val="24"/>
              </w:rPr>
              <w:t xml:space="preserve"> публичная декларация целей и задач Минфина России на 2025 год. Публичная декларация целей и задач Минфина России на 2025 год </w:t>
            </w:r>
            <w:r w:rsidRPr="002A056B">
              <w:rPr>
                <w:b/>
                <w:sz w:val="24"/>
                <w:szCs w:val="24"/>
              </w:rPr>
              <w:t>размещена</w:t>
            </w:r>
            <w:r w:rsidRPr="002A056B">
              <w:rPr>
                <w:sz w:val="24"/>
                <w:szCs w:val="24"/>
              </w:rPr>
              <w:t xml:space="preserve"> на официальном сайте Минфина России </w:t>
            </w:r>
            <w:r w:rsidR="000071CA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в информационно -</w:t>
            </w:r>
            <w:r w:rsidR="000071CA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телекоммуникационной сети «Интернет» (</w:t>
            </w:r>
            <w:hyperlink r:id="rId15" w:history="1">
              <w:r w:rsidRPr="002A056B">
                <w:rPr>
                  <w:sz w:val="24"/>
                  <w:szCs w:val="24"/>
                </w:rPr>
                <w:t>https://minfin.gov.ru/ru/document?id_4=312973-publichnaya_deklaratsiya_tselei_i_zadach_minfina_rossii_na_2025_god</w:t>
              </w:r>
            </w:hyperlink>
            <w:r w:rsidRPr="002A056B">
              <w:rPr>
                <w:sz w:val="24"/>
                <w:szCs w:val="24"/>
              </w:rPr>
              <w:t>)</w:t>
            </w:r>
            <w:r w:rsidR="00DC6C15" w:rsidRPr="002A05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0C2DCA" w:rsidRPr="002A056B" w:rsidRDefault="00771038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бюджетной политики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BF517C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и стратегического планирования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4.3.</w:t>
            </w:r>
          </w:p>
        </w:tc>
        <w:tc>
          <w:tcPr>
            <w:tcW w:w="3948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Рассмотрение и обсуждение публичной декларации на 2025 год в составе материалов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473ACB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на расширенной (итоговой) коллегии Минфина России, размеще</w:t>
            </w:r>
            <w:r w:rsidR="00AE6BE3" w:rsidRPr="002A056B">
              <w:rPr>
                <w:sz w:val="24"/>
                <w:szCs w:val="24"/>
              </w:rPr>
              <w:t xml:space="preserve">ние соответствующей информации </w:t>
            </w:r>
            <w:r w:rsidRPr="002A056B">
              <w:rPr>
                <w:sz w:val="24"/>
                <w:szCs w:val="24"/>
              </w:rPr>
              <w:t>на официальном сайте Минфина России</w:t>
            </w:r>
          </w:p>
        </w:tc>
        <w:tc>
          <w:tcPr>
            <w:tcW w:w="1701" w:type="dxa"/>
          </w:tcPr>
          <w:p w:rsidR="000C2DCA" w:rsidRPr="002A056B" w:rsidRDefault="00FE176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DE5A14" w:rsidRPr="002A056B" w:rsidRDefault="005B517E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Публичная декларация на 2025 год </w:t>
            </w:r>
            <w:r w:rsidRPr="002A056B">
              <w:rPr>
                <w:b/>
                <w:sz w:val="24"/>
                <w:szCs w:val="24"/>
              </w:rPr>
              <w:t>рассмотрена</w:t>
            </w:r>
            <w:r w:rsidRPr="002A056B">
              <w:rPr>
                <w:sz w:val="24"/>
                <w:szCs w:val="24"/>
              </w:rPr>
              <w:t xml:space="preserve"> в составе материалов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0071CA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на расширенном заседании коллегии Минфина России</w:t>
            </w:r>
            <w:r w:rsidR="000071CA" w:rsidRPr="002A056B">
              <w:rPr>
                <w:sz w:val="24"/>
                <w:szCs w:val="24"/>
              </w:rPr>
              <w:t xml:space="preserve"> и </w:t>
            </w:r>
            <w:r w:rsidR="000071CA" w:rsidRPr="002A056B">
              <w:rPr>
                <w:b/>
                <w:sz w:val="24"/>
                <w:szCs w:val="24"/>
              </w:rPr>
              <w:t xml:space="preserve">размещена </w:t>
            </w:r>
            <w:r w:rsidR="000071CA" w:rsidRPr="002A056B">
              <w:rPr>
                <w:sz w:val="24"/>
                <w:szCs w:val="24"/>
              </w:rPr>
              <w:br/>
              <w:t xml:space="preserve">на официальном сайте Минфина России </w:t>
            </w:r>
            <w:r w:rsidR="000071CA" w:rsidRPr="002A056B">
              <w:rPr>
                <w:sz w:val="24"/>
                <w:szCs w:val="24"/>
              </w:rPr>
              <w:br/>
              <w:t>в информационно - телекоммуникационной сети «Интернет» (</w:t>
            </w:r>
            <w:r w:rsidR="00DE5A14" w:rsidRPr="002A056B">
              <w:rPr>
                <w:sz w:val="24"/>
                <w:szCs w:val="24"/>
              </w:rPr>
              <w:fldChar w:fldCharType="begin"/>
            </w:r>
            <w:r w:rsidR="00DE5A14" w:rsidRPr="002A056B">
              <w:rPr>
                <w:sz w:val="24"/>
                <w:szCs w:val="24"/>
              </w:rPr>
              <w:instrText xml:space="preserve"> HYPERLINK "https://minfin.gov.ru/ru/document?id_4=312973</w:instrText>
            </w:r>
          </w:p>
          <w:p w:rsidR="00DE5A14" w:rsidRPr="002A056B" w:rsidRDefault="00DE5A14" w:rsidP="00135896">
            <w:pPr>
              <w:spacing w:line="240" w:lineRule="auto"/>
              <w:ind w:firstLine="0"/>
              <w:rPr>
                <w:rStyle w:val="af3"/>
                <w:color w:val="auto"/>
                <w:sz w:val="24"/>
                <w:szCs w:val="24"/>
                <w:u w:val="none"/>
              </w:rPr>
            </w:pPr>
            <w:r w:rsidRPr="002A056B">
              <w:rPr>
                <w:sz w:val="24"/>
                <w:szCs w:val="24"/>
              </w:rPr>
              <w:instrText xml:space="preserve">publichnaya_deklaratsiya_tselei_i_zadach_minfina_rossii_na_2025_god" </w:instrText>
            </w:r>
            <w:r w:rsidRPr="002A056B">
              <w:rPr>
                <w:sz w:val="24"/>
                <w:szCs w:val="24"/>
              </w:rPr>
              <w:fldChar w:fldCharType="separate"/>
            </w:r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https://minfin.gov.ru/ru/document?id_4=312973</w:t>
            </w:r>
          </w:p>
          <w:p w:rsidR="000C2DCA" w:rsidRPr="002A056B" w:rsidRDefault="00DE5A14" w:rsidP="00135896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lastRenderedPageBreak/>
              <w:t>publichnaya_deklaratsiya_tselei_i_zadach_minfina_rossii_na_2025_god</w:t>
            </w:r>
            <w:r w:rsidRPr="002A056B">
              <w:rPr>
                <w:sz w:val="24"/>
                <w:szCs w:val="24"/>
              </w:rPr>
              <w:fldChar w:fldCharType="end"/>
            </w:r>
            <w:r w:rsidR="00704310" w:rsidRPr="002A056B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:rsidR="000C2DCA" w:rsidRPr="002A056B" w:rsidRDefault="005B517E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lastRenderedPageBreak/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0C2DCA" w:rsidRPr="002A056B" w:rsidRDefault="000C2DCA" w:rsidP="002804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бюджетной политики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и стратегического планирования,</w:t>
            </w:r>
            <w:r w:rsidR="00280430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Департамент информационных технологий в сфере управления государственными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lastRenderedPageBreak/>
              <w:t>и муниципальными финансами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и информационного обеспечения бюджетного процесса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0D69AA" w:rsidRPr="002A056B" w:rsidRDefault="000D69A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lastRenderedPageBreak/>
              <w:t>4.4.</w:t>
            </w:r>
          </w:p>
        </w:tc>
        <w:tc>
          <w:tcPr>
            <w:tcW w:w="3948" w:type="dxa"/>
            <w:shd w:val="clear" w:color="auto" w:fill="auto"/>
            <w:noWrap/>
          </w:tcPr>
          <w:p w:rsidR="000D69AA" w:rsidRPr="002A056B" w:rsidRDefault="000D69AA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Подготовка и утверждение отчета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285553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о реализации публичной деклараци</w:t>
            </w:r>
            <w:r w:rsidR="00D645A4" w:rsidRPr="002A056B">
              <w:rPr>
                <w:sz w:val="24"/>
                <w:szCs w:val="24"/>
              </w:rPr>
              <w:t xml:space="preserve">и целей и задач Минфина России </w:t>
            </w:r>
            <w:r w:rsidRPr="002A056B">
              <w:rPr>
                <w:sz w:val="24"/>
                <w:szCs w:val="24"/>
              </w:rPr>
              <w:t xml:space="preserve">за </w:t>
            </w:r>
            <w:r w:rsidRPr="002A056B">
              <w:rPr>
                <w:sz w:val="24"/>
                <w:szCs w:val="24"/>
                <w:lang w:val="en-US"/>
              </w:rPr>
              <w:t>I</w:t>
            </w:r>
            <w:r w:rsidRPr="002A056B">
              <w:rPr>
                <w:sz w:val="24"/>
                <w:szCs w:val="24"/>
              </w:rPr>
              <w:t xml:space="preserve"> полугодие 2025 года</w:t>
            </w:r>
          </w:p>
        </w:tc>
        <w:tc>
          <w:tcPr>
            <w:tcW w:w="1701" w:type="dxa"/>
          </w:tcPr>
          <w:p w:rsidR="000D69AA" w:rsidRPr="002A056B" w:rsidRDefault="00FE176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0D69AA" w:rsidRPr="002A056B" w:rsidRDefault="00704310" w:rsidP="0013589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31 июля 2025 года Министром финансов Российской Федерации А.Г. </w:t>
            </w:r>
            <w:proofErr w:type="spellStart"/>
            <w:r w:rsidRPr="002A056B">
              <w:rPr>
                <w:sz w:val="24"/>
                <w:szCs w:val="24"/>
              </w:rPr>
              <w:t>Силуановым</w:t>
            </w:r>
            <w:proofErr w:type="spellEnd"/>
            <w:r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b/>
                <w:sz w:val="24"/>
                <w:szCs w:val="24"/>
              </w:rPr>
              <w:t>утвержден</w:t>
            </w:r>
            <w:r w:rsidRPr="002A056B">
              <w:rPr>
                <w:sz w:val="24"/>
                <w:szCs w:val="24"/>
              </w:rPr>
              <w:t xml:space="preserve"> отчет о ходе реализации публичной декларации целей и задач Минфина России за I полугодие 2025 года и размещен на официальном сайте Минфина России в информационно - телекоммуникационной сети «Интернет» (</w:t>
            </w:r>
            <w:hyperlink r:id="rId16" w:history="1">
              <w:r w:rsidRPr="002A056B">
                <w:rPr>
                  <w:sz w:val="24"/>
                  <w:szCs w:val="24"/>
                </w:rPr>
                <w:t>https://minfin.gov.ru/ru/document?id_4=313431-otchyot_o_khode_realizatsii_publichnoi_deklaratsii_tselei_i_zadach_minfina_rossii_za_i_polugodie_2025_goda</w:t>
              </w:r>
            </w:hyperlink>
            <w:r w:rsidR="00563054" w:rsidRPr="002A056B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:rsidR="000D69AA" w:rsidRPr="002A056B" w:rsidRDefault="000D69A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0D69AA" w:rsidRPr="002A056B" w:rsidRDefault="000D69A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бюджетной политики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FC1C12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и стратегического планирования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0D69AA" w:rsidRPr="002A056B" w:rsidRDefault="000D69A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4.5.</w:t>
            </w:r>
          </w:p>
        </w:tc>
        <w:tc>
          <w:tcPr>
            <w:tcW w:w="3948" w:type="dxa"/>
            <w:shd w:val="clear" w:color="auto" w:fill="auto"/>
            <w:noWrap/>
          </w:tcPr>
          <w:p w:rsidR="000D69AA" w:rsidRPr="002A056B" w:rsidRDefault="000D69AA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Анализ и обобщение предложений, комментариев, замечаний, вопросов, поступивших по итогам общественного обсуждения реализации публичной декларации на 2025 год, подготовка соотве</w:t>
            </w:r>
            <w:r w:rsidR="00D645A4" w:rsidRPr="002A056B">
              <w:rPr>
                <w:sz w:val="24"/>
                <w:szCs w:val="24"/>
              </w:rPr>
              <w:t xml:space="preserve">тствующих отчетов (аналитики), </w:t>
            </w:r>
            <w:r w:rsidRPr="002A056B">
              <w:rPr>
                <w:sz w:val="24"/>
                <w:szCs w:val="24"/>
              </w:rPr>
              <w:t>а также размещение соответствующей информации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285553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lastRenderedPageBreak/>
              <w:t>на официальном сайте Минфина России</w:t>
            </w:r>
          </w:p>
        </w:tc>
        <w:tc>
          <w:tcPr>
            <w:tcW w:w="1701" w:type="dxa"/>
          </w:tcPr>
          <w:p w:rsidR="000D69AA" w:rsidRPr="002A056B" w:rsidRDefault="00FE176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lastRenderedPageBreak/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8149BC" w:rsidRPr="002A056B" w:rsidRDefault="00B1079C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По итогам обсуждения публичной декларации целей и задач Минфина России на 2025 год поступило экспертное предложение членов Общественного совета при Минфине России.</w:t>
            </w:r>
            <w:r w:rsidR="003B4B56" w:rsidRPr="002A056B">
              <w:rPr>
                <w:sz w:val="24"/>
                <w:szCs w:val="24"/>
              </w:rPr>
              <w:t xml:space="preserve"> </w:t>
            </w:r>
            <w:r w:rsidR="008149BC" w:rsidRPr="002A056B">
              <w:rPr>
                <w:sz w:val="24"/>
                <w:szCs w:val="24"/>
              </w:rPr>
              <w:t xml:space="preserve">Результаты рассмотрения экспертного предложения члена Общественного совета при Минфине России </w:t>
            </w:r>
            <w:r w:rsidR="008149BC" w:rsidRPr="002A056B">
              <w:rPr>
                <w:b/>
                <w:sz w:val="24"/>
                <w:szCs w:val="24"/>
              </w:rPr>
              <w:t>размещены</w:t>
            </w:r>
            <w:r w:rsidR="008149BC" w:rsidRPr="002A056B">
              <w:rPr>
                <w:sz w:val="24"/>
                <w:szCs w:val="24"/>
              </w:rPr>
              <w:t xml:space="preserve"> </w:t>
            </w:r>
            <w:r w:rsidR="00285553" w:rsidRPr="002A056B">
              <w:rPr>
                <w:sz w:val="24"/>
                <w:szCs w:val="24"/>
              </w:rPr>
              <w:br/>
            </w:r>
            <w:r w:rsidR="008149BC" w:rsidRPr="002A056B">
              <w:rPr>
                <w:sz w:val="24"/>
                <w:szCs w:val="24"/>
              </w:rPr>
              <w:t>на официальном сайте Минфина России</w:t>
            </w:r>
            <w:r w:rsidR="009E77C1" w:rsidRPr="002A056B">
              <w:rPr>
                <w:sz w:val="24"/>
                <w:szCs w:val="24"/>
              </w:rPr>
              <w:br/>
            </w:r>
            <w:r w:rsidR="008149BC" w:rsidRPr="002A056B">
              <w:rPr>
                <w:sz w:val="24"/>
                <w:szCs w:val="24"/>
              </w:rPr>
              <w:lastRenderedPageBreak/>
              <w:t xml:space="preserve"> в информационно - телекоммуникационной сети «Интернет»</w:t>
            </w:r>
          </w:p>
          <w:p w:rsidR="000D69AA" w:rsidRPr="002A056B" w:rsidRDefault="008149BC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(</w:t>
            </w:r>
            <w:hyperlink r:id="rId17" w:history="1">
              <w:r w:rsidRPr="002A056B">
                <w:rPr>
                  <w:sz w:val="24"/>
                  <w:szCs w:val="24"/>
                </w:rPr>
                <w:t>https://minfin.gov.ru/ru/document?id_4=312911-rezultaty_rassmotreniya_ekspertnykh_predlozhenii_chlenov_obshchestvennogo_soveta_pri_minfine_rossii_v_otnoshenii_proekta_publichnoi_deklaratsii_tselei_i_zadach_ministerstva_finansov_rossiiskoi_federatsii_na_2025_god</w:t>
              </w:r>
            </w:hyperlink>
            <w:r w:rsidRPr="002A056B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0D69AA" w:rsidRPr="002A056B" w:rsidRDefault="000D69A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lastRenderedPageBreak/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0D69AA" w:rsidRPr="002A056B" w:rsidRDefault="000D69A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бюджетной политики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FC1C12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и стратегического планирования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4.6.</w:t>
            </w:r>
          </w:p>
        </w:tc>
        <w:tc>
          <w:tcPr>
            <w:tcW w:w="3948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Доработка размещенной </w:t>
            </w:r>
            <w:r w:rsidR="00DE2A65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на официальном сайте Минфина России схемы</w:t>
            </w:r>
            <w:r w:rsidR="00D645A4" w:rsidRPr="002A056B">
              <w:rPr>
                <w:sz w:val="24"/>
                <w:szCs w:val="24"/>
              </w:rPr>
              <w:t xml:space="preserve"> общественного обсуждения хода и результатов исполнения </w:t>
            </w:r>
            <w:r w:rsidRPr="002A056B">
              <w:rPr>
                <w:sz w:val="24"/>
                <w:szCs w:val="24"/>
              </w:rPr>
              <w:t>и корректировки проекта публичной деклара</w:t>
            </w:r>
            <w:r w:rsidR="00D645A4" w:rsidRPr="002A056B">
              <w:rPr>
                <w:sz w:val="24"/>
                <w:szCs w:val="24"/>
              </w:rPr>
              <w:t xml:space="preserve">ции Минфина России: </w:t>
            </w:r>
            <w:r w:rsidRPr="002A056B">
              <w:rPr>
                <w:sz w:val="24"/>
                <w:szCs w:val="24"/>
              </w:rPr>
              <w:t>описание процедур;</w:t>
            </w:r>
            <w:r w:rsidR="00D645A4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 xml:space="preserve">подготовка соответствующей </w:t>
            </w:r>
            <w:proofErr w:type="spellStart"/>
            <w:r w:rsidRPr="002A056B">
              <w:rPr>
                <w:sz w:val="24"/>
                <w:szCs w:val="24"/>
              </w:rPr>
              <w:t>инфографики</w:t>
            </w:r>
            <w:proofErr w:type="spellEnd"/>
          </w:p>
        </w:tc>
        <w:tc>
          <w:tcPr>
            <w:tcW w:w="1701" w:type="dxa"/>
          </w:tcPr>
          <w:p w:rsidR="000C2DCA" w:rsidRPr="002A056B" w:rsidRDefault="00453CDF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0C2DCA" w:rsidRPr="002A056B" w:rsidRDefault="00E3166A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Актуальная схема общественного обсуждения и экспертного сопровождения публичного плана </w:t>
            </w:r>
            <w:r w:rsidR="00285553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 xml:space="preserve">и публичной декларации Минфина России на официальном сайте Минфина России </w:t>
            </w:r>
            <w:r w:rsidRPr="002A056B">
              <w:rPr>
                <w:b/>
                <w:sz w:val="24"/>
                <w:szCs w:val="24"/>
              </w:rPr>
              <w:t>размещена</w:t>
            </w:r>
            <w:r w:rsidR="005D2F0E" w:rsidRPr="002A056B">
              <w:rPr>
                <w:sz w:val="24"/>
                <w:szCs w:val="24"/>
              </w:rPr>
              <w:t xml:space="preserve"> (</w:t>
            </w:r>
            <w:hyperlink r:id="rId18" w:history="1">
              <w:r w:rsidR="005D2F0E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https://minfin.gov.ru/common/upload/library</w:t>
              </w:r>
            </w:hyperlink>
            <w:r w:rsidR="005D2F0E" w:rsidRPr="002A056B">
              <w:rPr>
                <w:rStyle w:val="af3"/>
                <w:color w:val="auto"/>
                <w:sz w:val="24"/>
                <w:szCs w:val="24"/>
                <w:u w:val="none"/>
              </w:rPr>
              <w:t>/2016/03/main/Poryadok_obshchestvennogo_obsuzhdeniya_i_ekspertnogo_soprovozhdeniya.pdf</w:t>
            </w:r>
            <w:r w:rsidR="008E26EC" w:rsidRPr="002A056B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0C2DCA" w:rsidRPr="002A056B" w:rsidRDefault="00453CDF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бюджетной политики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FC1C12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и стратегического планирования</w:t>
            </w:r>
          </w:p>
        </w:tc>
      </w:tr>
      <w:tr w:rsidR="003B4B56" w:rsidRPr="002A056B" w:rsidTr="00280430">
        <w:trPr>
          <w:trHeight w:val="20"/>
        </w:trPr>
        <w:tc>
          <w:tcPr>
            <w:tcW w:w="15310" w:type="dxa"/>
            <w:gridSpan w:val="6"/>
          </w:tcPr>
          <w:p w:rsidR="000C2DCA" w:rsidRPr="002A056B" w:rsidRDefault="000C2DCA" w:rsidP="0013589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Планы</w:t>
            </w:r>
          </w:p>
        </w:tc>
      </w:tr>
      <w:tr w:rsidR="003B4B56" w:rsidRPr="002A056B" w:rsidTr="00AB3934">
        <w:trPr>
          <w:trHeight w:val="1710"/>
        </w:trPr>
        <w:tc>
          <w:tcPr>
            <w:tcW w:w="872" w:type="dxa"/>
            <w:shd w:val="clear" w:color="auto" w:fill="auto"/>
            <w:noWrap/>
          </w:tcPr>
          <w:p w:rsidR="000D69AA" w:rsidRPr="002A056B" w:rsidRDefault="000D69A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4.7.</w:t>
            </w:r>
          </w:p>
        </w:tc>
        <w:tc>
          <w:tcPr>
            <w:tcW w:w="3948" w:type="dxa"/>
            <w:shd w:val="clear" w:color="auto" w:fill="auto"/>
            <w:noWrap/>
          </w:tcPr>
          <w:p w:rsidR="000D69AA" w:rsidRPr="002A056B" w:rsidRDefault="000D69AA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Подготовка и утверждение Плана Минфина России по реализации Концепции открытости федеральных органов</w:t>
            </w:r>
            <w:r w:rsidR="00D645A4" w:rsidRPr="002A056B">
              <w:rPr>
                <w:sz w:val="24"/>
                <w:szCs w:val="24"/>
              </w:rPr>
              <w:t xml:space="preserve"> исполнительной власти </w:t>
            </w:r>
            <w:r w:rsidRPr="002A056B">
              <w:rPr>
                <w:sz w:val="24"/>
                <w:szCs w:val="24"/>
              </w:rPr>
              <w:t>на 2026 год</w:t>
            </w:r>
          </w:p>
        </w:tc>
        <w:tc>
          <w:tcPr>
            <w:tcW w:w="1701" w:type="dxa"/>
          </w:tcPr>
          <w:p w:rsidR="000D69AA" w:rsidRPr="002A056B" w:rsidRDefault="00F74F26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0D69AA" w:rsidRPr="002A056B" w:rsidRDefault="003B3032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E61A9">
              <w:rPr>
                <w:sz w:val="24"/>
                <w:szCs w:val="24"/>
              </w:rPr>
              <w:t xml:space="preserve">План утвержден и на официальном сайте Минфина России </w:t>
            </w:r>
            <w:r w:rsidRPr="002E61A9">
              <w:rPr>
                <w:b/>
                <w:sz w:val="24"/>
                <w:szCs w:val="24"/>
              </w:rPr>
              <w:t>размещен</w:t>
            </w:r>
            <w:r w:rsidRPr="002E61A9">
              <w:rPr>
                <w:sz w:val="24"/>
                <w:szCs w:val="24"/>
              </w:rPr>
              <w:t xml:space="preserve"> </w:t>
            </w:r>
            <w:r w:rsidRPr="00527847">
              <w:rPr>
                <w:rStyle w:val="af3"/>
                <w:color w:val="auto"/>
                <w:sz w:val="24"/>
                <w:szCs w:val="24"/>
                <w:u w:val="none"/>
              </w:rPr>
              <w:t>(</w:t>
            </w:r>
            <w:hyperlink r:id="rId19" w:history="1">
              <w:r w:rsidRPr="00527847">
                <w:rPr>
                  <w:rStyle w:val="af3"/>
                  <w:color w:val="auto"/>
                  <w:sz w:val="24"/>
                  <w:szCs w:val="24"/>
                  <w:u w:val="none"/>
                </w:rPr>
                <w:t>https://minfin.gov.ru/ru/om/po/plan_open/</w:t>
              </w:r>
            </w:hyperlink>
            <w:r w:rsidRPr="002E61A9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0D69AA" w:rsidRPr="002A056B" w:rsidRDefault="000D69A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F97BA7" w:rsidRDefault="000D69AA" w:rsidP="004A003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программно-целевого планирования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FC1C12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и проектного управления</w:t>
            </w:r>
          </w:p>
          <w:p w:rsidR="00AB3934" w:rsidRDefault="00AB3934" w:rsidP="004A003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B3934" w:rsidRPr="002A056B" w:rsidRDefault="00AB3934" w:rsidP="004A003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B4B56" w:rsidRPr="002A056B" w:rsidTr="00280430">
        <w:trPr>
          <w:trHeight w:val="20"/>
        </w:trPr>
        <w:tc>
          <w:tcPr>
            <w:tcW w:w="15310" w:type="dxa"/>
            <w:gridSpan w:val="6"/>
            <w:tcBorders>
              <w:top w:val="single" w:sz="4" w:space="0" w:color="auto"/>
            </w:tcBorders>
          </w:tcPr>
          <w:p w:rsidR="000C2DCA" w:rsidRPr="002A056B" w:rsidRDefault="000C2DCA" w:rsidP="00135896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A056B">
              <w:rPr>
                <w:b/>
                <w:bCs/>
                <w:sz w:val="24"/>
                <w:szCs w:val="24"/>
              </w:rPr>
              <w:lastRenderedPageBreak/>
              <w:t>5. Формирование отчетности Министерства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5.1.</w:t>
            </w:r>
          </w:p>
        </w:tc>
        <w:tc>
          <w:tcPr>
            <w:tcW w:w="394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Подготовка Отчета об итогах реализации Плана Минфина России по реализации Концепции открытости федеральных органов исполнительной власти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на 2024 год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C2DCA" w:rsidRPr="002A056B" w:rsidRDefault="004A0035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C2DCA" w:rsidRPr="002A056B" w:rsidRDefault="00BB04A0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Отчет на официальном сайте Минфина России </w:t>
            </w:r>
            <w:r w:rsidRPr="002A056B">
              <w:rPr>
                <w:b/>
                <w:sz w:val="24"/>
                <w:szCs w:val="24"/>
              </w:rPr>
              <w:t>размещен</w:t>
            </w:r>
            <w:r w:rsidRPr="002A056B">
              <w:rPr>
                <w:sz w:val="24"/>
                <w:szCs w:val="24"/>
              </w:rPr>
              <w:t xml:space="preserve"> (</w:t>
            </w:r>
            <w:r w:rsidR="002944C8" w:rsidRPr="002A056B">
              <w:rPr>
                <w:sz w:val="24"/>
                <w:szCs w:val="24"/>
              </w:rPr>
              <w:t>https://minfin.gov.ru/ru/document?id_4=311539-otchyot_ob_itogakh_realizatsii_plana_minfina_rossii_po_realizatsii_kontseptsii_otkrytosti_federalnykh_organov_ispolnitelnoi_vlasti_na_2024_god</w:t>
            </w:r>
            <w:r w:rsidR="00494614" w:rsidRPr="002A056B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C2DCA" w:rsidRPr="002A056B" w:rsidRDefault="00223809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программно-целевого планирования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B6374D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и проектного управления</w:t>
            </w:r>
          </w:p>
        </w:tc>
      </w:tr>
      <w:tr w:rsidR="003B4B56" w:rsidRPr="002A056B" w:rsidTr="00B05A0B">
        <w:trPr>
          <w:trHeight w:val="1299"/>
        </w:trPr>
        <w:tc>
          <w:tcPr>
            <w:tcW w:w="87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5.2.</w:t>
            </w:r>
          </w:p>
        </w:tc>
        <w:tc>
          <w:tcPr>
            <w:tcW w:w="394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Подготовка проекта доклада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285553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об итога</w:t>
            </w:r>
            <w:r w:rsidR="00D645A4" w:rsidRPr="002A056B">
              <w:rPr>
                <w:sz w:val="24"/>
                <w:szCs w:val="24"/>
              </w:rPr>
              <w:t>х деятельности Минфина России з</w:t>
            </w:r>
            <w:r w:rsidRPr="002A056B">
              <w:rPr>
                <w:sz w:val="24"/>
                <w:szCs w:val="24"/>
              </w:rPr>
              <w:t>а 2024 год и задачах органов финансовой системы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285553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на 2025 год к расширенному заседанию коллегии Минфина России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C2DCA" w:rsidRPr="002A056B" w:rsidRDefault="00A96457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C2DCA" w:rsidRPr="002A056B" w:rsidRDefault="00B045E0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Проект доклада об итогах деятельности Минфина России за 2024 год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 xml:space="preserve">и задачах органов финансовой системы на 2025 год к расширенному заседанию коллегии Минфина России </w:t>
            </w:r>
            <w:r w:rsidRPr="002A056B">
              <w:rPr>
                <w:b/>
                <w:sz w:val="24"/>
                <w:szCs w:val="24"/>
              </w:rPr>
              <w:t>подготовлен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C2DCA" w:rsidRPr="002A056B" w:rsidRDefault="00A96457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бюджетной политики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B6374D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и стратегического планирования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5.3.</w:t>
            </w:r>
          </w:p>
        </w:tc>
        <w:tc>
          <w:tcPr>
            <w:tcW w:w="3948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Подготовка Отчета о выполнении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285553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в 2024 году мероприятий Плана противодействия коррупции Минфина России на 2021-2024 годы</w:t>
            </w:r>
          </w:p>
        </w:tc>
        <w:tc>
          <w:tcPr>
            <w:tcW w:w="1701" w:type="dxa"/>
          </w:tcPr>
          <w:p w:rsidR="000C2DCA" w:rsidRPr="002A056B" w:rsidRDefault="00C32E6C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4B3FFE" w:rsidRPr="002A056B" w:rsidRDefault="004B3FFE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Отчет на официальном сайте Минфина России </w:t>
            </w:r>
            <w:r w:rsidRPr="002A056B">
              <w:rPr>
                <w:b/>
                <w:sz w:val="24"/>
                <w:szCs w:val="24"/>
              </w:rPr>
              <w:t xml:space="preserve">размещен </w:t>
            </w:r>
            <w:r w:rsidR="00A64DBD" w:rsidRPr="002A056B">
              <w:rPr>
                <w:rStyle w:val="af3"/>
                <w:color w:val="auto"/>
                <w:sz w:val="24"/>
                <w:szCs w:val="24"/>
                <w:u w:val="none"/>
              </w:rPr>
              <w:t>(</w:t>
            </w:r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https://minfin</w:t>
            </w:r>
            <w:r w:rsidR="00494F6F" w:rsidRPr="002A056B">
              <w:rPr>
                <w:rStyle w:val="af3"/>
                <w:color w:val="auto"/>
                <w:sz w:val="24"/>
                <w:szCs w:val="24"/>
                <w:u w:val="none"/>
              </w:rPr>
              <w:t xml:space="preserve">.gov.ru/ru/document?id_4=312147 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otchyot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o</w:t>
            </w:r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vypolnenii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v</w:t>
            </w:r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_2024_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godu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v</w:t>
            </w:r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minfine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rossii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meropriyatii</w:t>
            </w:r>
            <w:proofErr w:type="spellEnd"/>
            <w:r w:rsidR="00D56029" w:rsidRPr="002A056B">
              <w:rPr>
                <w:rStyle w:val="af3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napravlennykh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na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preduprezhdenie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korruptsii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v</w:t>
            </w:r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tom</w:t>
            </w:r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chisle</w:t>
            </w:r>
            <w:proofErr w:type="spellEnd"/>
            <w:r w:rsidR="00D56029" w:rsidRPr="002A056B">
              <w:rPr>
                <w:rStyle w:val="af3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predusmotrennykh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planom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protivodeistviya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korruptsii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r w:rsidR="00F10498" w:rsidRPr="002A056B">
              <w:rPr>
                <w:rStyle w:val="af3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ministerstva</w:t>
            </w:r>
            <w:proofErr w:type="spellEnd"/>
            <w:r w:rsidR="00D56029" w:rsidRPr="002A056B">
              <w:rPr>
                <w:rStyle w:val="af3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inansov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rossiiskoi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federatsii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="00D56029"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na</w:t>
            </w:r>
            <w:proofErr w:type="spellEnd"/>
            <w:r w:rsidR="00D56029" w:rsidRPr="002A056B">
              <w:rPr>
                <w:rStyle w:val="af3"/>
                <w:color w:val="auto"/>
                <w:sz w:val="24"/>
                <w:szCs w:val="24"/>
                <w:u w:val="none"/>
              </w:rPr>
              <w:t>_2021</w:t>
            </w:r>
            <w:r w:rsidR="00494F6F" w:rsidRPr="002A056B">
              <w:rPr>
                <w:rStyle w:val="af3"/>
                <w:color w:val="auto"/>
                <w:sz w:val="24"/>
                <w:szCs w:val="24"/>
                <w:u w:val="none"/>
              </w:rPr>
              <w:t>-</w:t>
            </w:r>
            <w:r w:rsidR="003516E9" w:rsidRPr="002A056B">
              <w:rPr>
                <w:rStyle w:val="af3"/>
                <w:color w:val="auto"/>
                <w:sz w:val="24"/>
                <w:szCs w:val="24"/>
                <w:u w:val="none"/>
              </w:rPr>
              <w:t>2024_</w:t>
            </w:r>
            <w:proofErr w:type="spellStart"/>
            <w:r w:rsidR="003516E9"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gody</w:t>
            </w:r>
            <w:proofErr w:type="spellEnd"/>
            <w:r w:rsidR="003516E9"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="003516E9"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utverzhdennym</w:t>
            </w:r>
            <w:proofErr w:type="spellEnd"/>
            <w:r w:rsidR="00F10498" w:rsidRPr="002A056B">
              <w:rPr>
                <w:rStyle w:val="af3"/>
                <w:color w:val="auto"/>
                <w:sz w:val="24"/>
                <w:szCs w:val="24"/>
                <w:u w:val="none"/>
              </w:rPr>
              <w:t xml:space="preserve"> </w:t>
            </w:r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prikazom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minfina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rossii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ot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_29_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sentyabry</w:t>
            </w:r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lastRenderedPageBreak/>
              <w:t>a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_2021_</w:t>
            </w:r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g</w:t>
            </w:r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.</w:t>
            </w:r>
            <w:r w:rsidR="00D56029" w:rsidRPr="002A056B">
              <w:rPr>
                <w:rStyle w:val="af3"/>
                <w:color w:val="auto"/>
                <w:sz w:val="24"/>
                <w:szCs w:val="24"/>
                <w:u w:val="none"/>
              </w:rPr>
              <w:t xml:space="preserve"> </w:t>
            </w:r>
            <w:r w:rsidR="003516E9" w:rsidRPr="002A056B">
              <w:rPr>
                <w:rStyle w:val="af3"/>
                <w:color w:val="auto"/>
                <w:sz w:val="24"/>
                <w:szCs w:val="24"/>
                <w:u w:val="none"/>
              </w:rPr>
              <w:t>415_</w:t>
            </w:r>
            <w:r w:rsidR="003516E9"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v</w:t>
            </w:r>
            <w:r w:rsidR="003516E9"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="003516E9"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redaktsii</w:t>
            </w:r>
            <w:proofErr w:type="spellEnd"/>
            <w:r w:rsidR="00F10498" w:rsidRPr="002A056B">
              <w:rPr>
                <w:rStyle w:val="af3"/>
                <w:color w:val="auto"/>
                <w:sz w:val="24"/>
                <w:szCs w:val="24"/>
                <w:u w:val="none"/>
              </w:rPr>
              <w:t xml:space="preserve"> </w:t>
            </w:r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prikaza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minfina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rossii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ot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_18_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fevralya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_2022_</w:t>
            </w:r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g</w:t>
            </w:r>
            <w:r w:rsidR="00494614" w:rsidRPr="002A056B">
              <w:rPr>
                <w:rStyle w:val="af3"/>
                <w:color w:val="auto"/>
                <w:sz w:val="24"/>
                <w:szCs w:val="24"/>
                <w:u w:val="none"/>
              </w:rPr>
              <w:t>.</w:t>
            </w:r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68</w:t>
            </w:r>
            <w:r w:rsidR="00A64DBD" w:rsidRPr="002A056B">
              <w:rPr>
                <w:rStyle w:val="af3"/>
                <w:color w:val="auto"/>
                <w:sz w:val="24"/>
                <w:szCs w:val="24"/>
                <w:u w:val="none"/>
              </w:rPr>
              <w:t>)</w:t>
            </w:r>
          </w:p>
        </w:tc>
        <w:tc>
          <w:tcPr>
            <w:tcW w:w="1985" w:type="dxa"/>
          </w:tcPr>
          <w:p w:rsidR="000C2DCA" w:rsidRPr="002A056B" w:rsidRDefault="00C32E6C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lastRenderedPageBreak/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развития персонала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5F48A8" w:rsidRPr="002A056B" w:rsidRDefault="005F48A8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5.4.</w:t>
            </w:r>
          </w:p>
        </w:tc>
        <w:tc>
          <w:tcPr>
            <w:tcW w:w="3948" w:type="dxa"/>
            <w:shd w:val="clear" w:color="auto" w:fill="auto"/>
            <w:noWrap/>
          </w:tcPr>
          <w:p w:rsidR="005F48A8" w:rsidRPr="002A056B" w:rsidRDefault="005F48A8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Направление проекта доклада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285553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об основных результатах деятельности Минфина России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285553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 xml:space="preserve">за 2024 </w:t>
            </w:r>
            <w:r w:rsidR="00236394" w:rsidRPr="002A056B">
              <w:rPr>
                <w:sz w:val="24"/>
                <w:szCs w:val="24"/>
              </w:rPr>
              <w:t xml:space="preserve">год </w:t>
            </w:r>
            <w:r w:rsidRPr="002A056B">
              <w:rPr>
                <w:sz w:val="24"/>
                <w:szCs w:val="24"/>
              </w:rPr>
              <w:t>в Общественную палату Российской Федерации,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 xml:space="preserve">в Счетную палату Российской Федерации, </w:t>
            </w:r>
            <w:r w:rsidR="00285553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 xml:space="preserve">в профильные комитеты палат Федерального Собрания Российской Федерации, </w:t>
            </w:r>
            <w:r w:rsidR="00285553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в Российскую академию наук,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285553" w:rsidRPr="002A056B">
              <w:rPr>
                <w:sz w:val="24"/>
                <w:szCs w:val="24"/>
              </w:rPr>
              <w:br/>
            </w:r>
            <w:r w:rsidR="002A719E" w:rsidRPr="002A056B">
              <w:rPr>
                <w:sz w:val="24"/>
                <w:szCs w:val="24"/>
              </w:rPr>
              <w:t xml:space="preserve">в Экспертный совет </w:t>
            </w:r>
            <w:r w:rsidRPr="002A056B">
              <w:rPr>
                <w:sz w:val="24"/>
                <w:szCs w:val="24"/>
              </w:rPr>
              <w:t>при Пра</w:t>
            </w:r>
            <w:r w:rsidR="00AE6BE3" w:rsidRPr="002A056B">
              <w:rPr>
                <w:sz w:val="24"/>
                <w:szCs w:val="24"/>
              </w:rPr>
              <w:t>вительстве Российской Федерации</w:t>
            </w:r>
          </w:p>
        </w:tc>
        <w:tc>
          <w:tcPr>
            <w:tcW w:w="1701" w:type="dxa"/>
          </w:tcPr>
          <w:p w:rsidR="005F48A8" w:rsidRPr="002A056B" w:rsidRDefault="00055979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5F48A8" w:rsidRPr="002A056B" w:rsidRDefault="00055979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Проект доклада об основных результатах деятельности Минфина России за 2024 год направлен 17</w:t>
            </w:r>
            <w:r w:rsidR="00B34BC2" w:rsidRPr="002A056B">
              <w:rPr>
                <w:sz w:val="24"/>
                <w:szCs w:val="24"/>
              </w:rPr>
              <w:t xml:space="preserve"> апреля </w:t>
            </w:r>
            <w:r w:rsidRPr="002A056B">
              <w:rPr>
                <w:sz w:val="24"/>
                <w:szCs w:val="24"/>
              </w:rPr>
              <w:t>2025</w:t>
            </w:r>
            <w:r w:rsidR="00B34BC2" w:rsidRPr="002A056B">
              <w:rPr>
                <w:sz w:val="24"/>
                <w:szCs w:val="24"/>
              </w:rPr>
              <w:t xml:space="preserve"> г.</w:t>
            </w:r>
            <w:r w:rsidRPr="002A056B">
              <w:rPr>
                <w:sz w:val="24"/>
                <w:szCs w:val="24"/>
              </w:rPr>
              <w:t xml:space="preserve"> </w:t>
            </w:r>
            <w:r w:rsidR="00285553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по электронной почте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 xml:space="preserve">и на официальном сайте Минфина России </w:t>
            </w:r>
            <w:r w:rsidRPr="002A056B">
              <w:rPr>
                <w:b/>
                <w:sz w:val="24"/>
                <w:szCs w:val="24"/>
              </w:rPr>
              <w:t>размещен</w:t>
            </w:r>
            <w:r w:rsidRPr="002A056B">
              <w:rPr>
                <w:sz w:val="24"/>
                <w:szCs w:val="24"/>
              </w:rPr>
              <w:t xml:space="preserve"> (</w:t>
            </w:r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https</w:t>
            </w:r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://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minfin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.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gov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.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ru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/</w:t>
            </w:r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common</w:t>
            </w:r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/</w:t>
            </w:r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upload</w:t>
            </w:r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/</w:t>
            </w:r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library</w:t>
            </w:r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/2025/04/</w:t>
            </w:r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main</w:t>
            </w:r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/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Proekt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itogovogo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doklada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n</w:t>
            </w:r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.</w:t>
            </w:r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pdf</w:t>
            </w:r>
            <w:r w:rsidRPr="002A056B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5F48A8" w:rsidRPr="002A056B" w:rsidRDefault="005F48A8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5F48A8" w:rsidRPr="002A056B" w:rsidRDefault="005F48A8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управления делами и контроля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5F48A8" w:rsidRPr="002A056B" w:rsidRDefault="005F48A8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5.5.</w:t>
            </w:r>
          </w:p>
        </w:tc>
        <w:tc>
          <w:tcPr>
            <w:tcW w:w="3948" w:type="dxa"/>
            <w:shd w:val="clear" w:color="auto" w:fill="auto"/>
            <w:noWrap/>
          </w:tcPr>
          <w:p w:rsidR="005F48A8" w:rsidRPr="002A056B" w:rsidRDefault="005F48A8" w:rsidP="0028043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Проведение заседания итоговой коллегии Минфина России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285553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в формате, предусмотренном Методическими указаниями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285553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по проведению итоговых коллегий федеральных органов исполнительной власти, утвержденными протоколом заседа</w:t>
            </w:r>
            <w:r w:rsidR="00FC0FDF" w:rsidRPr="002A056B">
              <w:rPr>
                <w:sz w:val="24"/>
                <w:szCs w:val="24"/>
              </w:rPr>
              <w:t xml:space="preserve">ния Правительственной комиссии </w:t>
            </w:r>
            <w:r w:rsidRPr="002A056B">
              <w:rPr>
                <w:sz w:val="24"/>
                <w:szCs w:val="24"/>
              </w:rPr>
              <w:t>по координации деятельности открытого правительства от 18 февраля 2015 г. № 1</w:t>
            </w:r>
            <w:r w:rsidR="00FC0FDF" w:rsidRPr="002A056B">
              <w:rPr>
                <w:sz w:val="24"/>
                <w:szCs w:val="24"/>
              </w:rPr>
              <w:t xml:space="preserve">, включая рассмотрение </w:t>
            </w:r>
            <w:r w:rsidR="00FC0FDF" w:rsidRPr="002A056B">
              <w:rPr>
                <w:sz w:val="24"/>
                <w:szCs w:val="24"/>
              </w:rPr>
              <w:lastRenderedPageBreak/>
              <w:t xml:space="preserve">Доклада </w:t>
            </w:r>
            <w:r w:rsidRPr="002A056B">
              <w:rPr>
                <w:sz w:val="24"/>
                <w:szCs w:val="24"/>
              </w:rPr>
              <w:t>об основных результатах деятельности Минфина России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285553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за 2024 год</w:t>
            </w:r>
          </w:p>
        </w:tc>
        <w:tc>
          <w:tcPr>
            <w:tcW w:w="1701" w:type="dxa"/>
          </w:tcPr>
          <w:p w:rsidR="005F48A8" w:rsidRPr="002A056B" w:rsidRDefault="00E41DE0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lastRenderedPageBreak/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5F48A8" w:rsidRPr="002A056B" w:rsidRDefault="00B34BC2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2</w:t>
            </w:r>
            <w:r w:rsidR="00046110">
              <w:rPr>
                <w:sz w:val="24"/>
                <w:szCs w:val="24"/>
              </w:rPr>
              <w:t>3</w:t>
            </w:r>
            <w:r w:rsidRPr="002A056B">
              <w:rPr>
                <w:sz w:val="24"/>
                <w:szCs w:val="24"/>
              </w:rPr>
              <w:t xml:space="preserve"> апреля 2025 г. расширенное заседание коллегии Минфина России </w:t>
            </w:r>
            <w:r w:rsidRPr="002A056B">
              <w:rPr>
                <w:b/>
                <w:sz w:val="24"/>
                <w:szCs w:val="24"/>
              </w:rPr>
              <w:t>проведено</w:t>
            </w:r>
            <w:r w:rsidR="003B4B56" w:rsidRPr="002A056B">
              <w:rPr>
                <w:b/>
                <w:sz w:val="24"/>
                <w:szCs w:val="24"/>
              </w:rPr>
              <w:t xml:space="preserve"> </w:t>
            </w:r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(https://minfin.gov.ru/ru/om/focal_advisory/college/2025/)</w:t>
            </w:r>
          </w:p>
        </w:tc>
        <w:tc>
          <w:tcPr>
            <w:tcW w:w="1985" w:type="dxa"/>
          </w:tcPr>
          <w:p w:rsidR="005F48A8" w:rsidRPr="002A056B" w:rsidRDefault="005F48A8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5F48A8" w:rsidRPr="002A056B" w:rsidRDefault="005F48A8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управления делами и контроля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5F48A8" w:rsidRPr="002A056B" w:rsidRDefault="005F48A8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5.6.</w:t>
            </w:r>
          </w:p>
        </w:tc>
        <w:tc>
          <w:tcPr>
            <w:tcW w:w="3948" w:type="dxa"/>
            <w:shd w:val="clear" w:color="auto" w:fill="auto"/>
            <w:noWrap/>
          </w:tcPr>
          <w:p w:rsidR="005F48A8" w:rsidRPr="002A056B" w:rsidRDefault="005F48A8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Подписание протокола расширенного заседания коллегии Минфина России</w:t>
            </w:r>
          </w:p>
        </w:tc>
        <w:tc>
          <w:tcPr>
            <w:tcW w:w="1701" w:type="dxa"/>
          </w:tcPr>
          <w:p w:rsidR="005F48A8" w:rsidRPr="002A056B" w:rsidRDefault="00F92764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0351B6" w:rsidRPr="002A056B" w:rsidRDefault="000351B6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Протокол расширенного заседания коллегии Минфина России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285553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 xml:space="preserve">на официальном сайте Минфина России </w:t>
            </w:r>
            <w:r w:rsidRPr="002A056B">
              <w:rPr>
                <w:b/>
                <w:sz w:val="24"/>
                <w:szCs w:val="24"/>
              </w:rPr>
              <w:t>размещен</w:t>
            </w:r>
            <w:r w:rsidRPr="002A056B">
              <w:rPr>
                <w:sz w:val="24"/>
                <w:szCs w:val="24"/>
              </w:rPr>
              <w:t xml:space="preserve"> (</w:t>
            </w:r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https://minfin.gov.ru/common/upload/library/2025/06/main/Protokol_rasshirennogo_zasedaniya_kollegii_Ministerstva_finansov_Rossiyskoy_Federatsii.pdf</w:t>
            </w:r>
            <w:r w:rsidRPr="002A056B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5F48A8" w:rsidRPr="002A056B" w:rsidRDefault="005F48A8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5F48A8" w:rsidRPr="002A056B" w:rsidRDefault="005F48A8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управления делами и контроля</w:t>
            </w:r>
          </w:p>
        </w:tc>
      </w:tr>
      <w:tr w:rsidR="003B4B56" w:rsidRPr="002A056B" w:rsidTr="00280430">
        <w:trPr>
          <w:trHeight w:val="20"/>
        </w:trPr>
        <w:tc>
          <w:tcPr>
            <w:tcW w:w="15310" w:type="dxa"/>
            <w:gridSpan w:val="6"/>
            <w:tcBorders>
              <w:top w:val="single" w:sz="4" w:space="0" w:color="auto"/>
            </w:tcBorders>
          </w:tcPr>
          <w:p w:rsidR="000C2DCA" w:rsidRPr="002A056B" w:rsidRDefault="000C2DCA" w:rsidP="0013589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b/>
                <w:bCs/>
                <w:sz w:val="24"/>
                <w:szCs w:val="24"/>
              </w:rPr>
              <w:t>6. Обращения граждан и организаций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6.1.</w:t>
            </w:r>
          </w:p>
        </w:tc>
        <w:tc>
          <w:tcPr>
            <w:tcW w:w="3948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Подготовка Отчета о принятых организационных мерах, направленны</w:t>
            </w:r>
            <w:r w:rsidR="00FC0FDF" w:rsidRPr="002A056B">
              <w:rPr>
                <w:sz w:val="24"/>
                <w:szCs w:val="24"/>
              </w:rPr>
              <w:t xml:space="preserve">х на улучшение качества работы </w:t>
            </w:r>
            <w:r w:rsidRPr="002A056B">
              <w:rPr>
                <w:sz w:val="24"/>
                <w:szCs w:val="24"/>
              </w:rPr>
              <w:t>с о</w:t>
            </w:r>
            <w:r w:rsidR="00FC0FDF" w:rsidRPr="002A056B">
              <w:rPr>
                <w:sz w:val="24"/>
                <w:szCs w:val="24"/>
              </w:rPr>
              <w:t>бращениями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285553" w:rsidRPr="002A056B">
              <w:rPr>
                <w:sz w:val="24"/>
                <w:szCs w:val="24"/>
              </w:rPr>
              <w:br/>
            </w:r>
            <w:r w:rsidR="00FC0FDF" w:rsidRPr="002A056B">
              <w:rPr>
                <w:sz w:val="24"/>
                <w:szCs w:val="24"/>
              </w:rPr>
              <w:t xml:space="preserve">и запросами граждан </w:t>
            </w:r>
            <w:r w:rsidRPr="002A056B">
              <w:rPr>
                <w:sz w:val="24"/>
                <w:szCs w:val="24"/>
              </w:rPr>
              <w:t>за 2024 год</w:t>
            </w:r>
          </w:p>
        </w:tc>
        <w:tc>
          <w:tcPr>
            <w:tcW w:w="1701" w:type="dxa"/>
          </w:tcPr>
          <w:p w:rsidR="000C2DCA" w:rsidRPr="002A056B" w:rsidRDefault="0043205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0C2DCA" w:rsidRPr="002A056B" w:rsidRDefault="0043205A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Отчет на официальном сайте Минфина России </w:t>
            </w:r>
            <w:r w:rsidRPr="002A056B">
              <w:rPr>
                <w:b/>
                <w:sz w:val="24"/>
                <w:szCs w:val="24"/>
              </w:rPr>
              <w:t xml:space="preserve">размещен </w:t>
            </w:r>
            <w:r w:rsidRPr="002A056B">
              <w:rPr>
                <w:sz w:val="24"/>
                <w:szCs w:val="24"/>
              </w:rPr>
              <w:t>(</w:t>
            </w:r>
            <w:hyperlink r:id="rId20" w:history="1"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https://minfin.gov.ru/ru/appeal/</w:t>
              </w:r>
            </w:hyperlink>
            <w:r w:rsidRPr="002A056B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0C2DCA" w:rsidRPr="002A056B" w:rsidRDefault="0043205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управления делами и контроля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6.2.</w:t>
            </w:r>
          </w:p>
        </w:tc>
        <w:tc>
          <w:tcPr>
            <w:tcW w:w="3948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Подготовка обзора обращений граждан, включающего обобщенную информацию</w:t>
            </w:r>
            <w:r w:rsidR="00285553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о результатах рассмотрения поступивших обращений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285553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и приня</w:t>
            </w:r>
            <w:r w:rsidR="00FC0FDF" w:rsidRPr="002A056B">
              <w:rPr>
                <w:sz w:val="24"/>
                <w:szCs w:val="24"/>
              </w:rPr>
              <w:t>тых по ним мерах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за 2024 год</w:t>
            </w:r>
          </w:p>
        </w:tc>
        <w:tc>
          <w:tcPr>
            <w:tcW w:w="1701" w:type="dxa"/>
          </w:tcPr>
          <w:p w:rsidR="000C2DCA" w:rsidRPr="002A056B" w:rsidRDefault="00C31744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0C2DCA" w:rsidRPr="002A056B" w:rsidRDefault="00A97607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Обзор на официальном сайте Минфина России </w:t>
            </w:r>
            <w:r w:rsidRPr="002A056B">
              <w:rPr>
                <w:b/>
                <w:sz w:val="24"/>
                <w:szCs w:val="24"/>
              </w:rPr>
              <w:t>размещен</w:t>
            </w:r>
            <w:r w:rsidR="003B4B56" w:rsidRPr="002A056B">
              <w:rPr>
                <w:b/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(</w:t>
            </w:r>
            <w:hyperlink r:id="rId21" w:history="1"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https://minfin.gov.ru/ru/appeal/reviews/</w:t>
              </w:r>
            </w:hyperlink>
            <w:r w:rsidRPr="002A056B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0C2DCA" w:rsidRPr="002A056B" w:rsidRDefault="00C31744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управления делами и контроля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6F0336" w:rsidRPr="002A056B" w:rsidRDefault="006F0336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6.3.</w:t>
            </w:r>
          </w:p>
        </w:tc>
        <w:tc>
          <w:tcPr>
            <w:tcW w:w="3948" w:type="dxa"/>
            <w:shd w:val="clear" w:color="auto" w:fill="auto"/>
            <w:noWrap/>
          </w:tcPr>
          <w:p w:rsidR="006F0336" w:rsidRPr="002A056B" w:rsidRDefault="006F0336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Подготовка информации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7959D4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о результатах работы Минфина России с обращениями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и запросами информации граждан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за 2025 год для рассмотрения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 xml:space="preserve">на </w:t>
            </w:r>
            <w:r w:rsidR="00FC0FDF" w:rsidRPr="002A056B">
              <w:rPr>
                <w:sz w:val="24"/>
                <w:szCs w:val="24"/>
              </w:rPr>
              <w:t xml:space="preserve">заседании </w:t>
            </w:r>
            <w:r w:rsidR="00FC0FDF" w:rsidRPr="002A056B">
              <w:rPr>
                <w:sz w:val="24"/>
                <w:szCs w:val="24"/>
              </w:rPr>
              <w:lastRenderedPageBreak/>
              <w:t xml:space="preserve">Общественного совета </w:t>
            </w:r>
            <w:r w:rsidRPr="002A056B">
              <w:rPr>
                <w:sz w:val="24"/>
                <w:szCs w:val="24"/>
              </w:rPr>
              <w:t>при Минфине России</w:t>
            </w:r>
          </w:p>
        </w:tc>
        <w:tc>
          <w:tcPr>
            <w:tcW w:w="1701" w:type="dxa"/>
          </w:tcPr>
          <w:p w:rsidR="006F0336" w:rsidRPr="002A056B" w:rsidRDefault="005846A9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lastRenderedPageBreak/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6F0336" w:rsidRPr="002A056B" w:rsidRDefault="005846A9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Информации о результатах работы Минфина России с обращениями и запросами информации граждан за 2025 год для рассмотрения на заседании </w:t>
            </w:r>
            <w:r w:rsidRPr="002A056B">
              <w:rPr>
                <w:sz w:val="24"/>
                <w:szCs w:val="24"/>
              </w:rPr>
              <w:lastRenderedPageBreak/>
              <w:t xml:space="preserve">Общественного совета при Минфине России </w:t>
            </w:r>
            <w:r w:rsidRPr="002A056B">
              <w:rPr>
                <w:b/>
                <w:sz w:val="24"/>
                <w:szCs w:val="24"/>
              </w:rPr>
              <w:t>предоставлена</w:t>
            </w:r>
          </w:p>
        </w:tc>
        <w:tc>
          <w:tcPr>
            <w:tcW w:w="1985" w:type="dxa"/>
          </w:tcPr>
          <w:p w:rsidR="006F0336" w:rsidRPr="002A056B" w:rsidRDefault="006F0336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lastRenderedPageBreak/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6F0336" w:rsidRPr="002A056B" w:rsidRDefault="006F0336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управления делами и контроля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9147F9" w:rsidRPr="002A056B" w:rsidRDefault="009147F9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6.4.</w:t>
            </w:r>
          </w:p>
        </w:tc>
        <w:tc>
          <w:tcPr>
            <w:tcW w:w="3948" w:type="dxa"/>
            <w:shd w:val="clear" w:color="auto" w:fill="auto"/>
            <w:noWrap/>
          </w:tcPr>
          <w:p w:rsidR="009147F9" w:rsidRPr="002A056B" w:rsidRDefault="009147F9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По</w:t>
            </w:r>
            <w:r w:rsidR="00FC0FDF" w:rsidRPr="002A056B">
              <w:rPr>
                <w:sz w:val="24"/>
                <w:szCs w:val="24"/>
              </w:rPr>
              <w:t xml:space="preserve">дготовка справочной информации </w:t>
            </w:r>
            <w:r w:rsidRPr="002A056B">
              <w:rPr>
                <w:sz w:val="24"/>
                <w:szCs w:val="24"/>
              </w:rPr>
              <w:t>о соблюдении сроков направления ответов на обращения и запросы граждан структурными подразделениями Минфин</w:t>
            </w:r>
            <w:r w:rsidR="00FC0FDF" w:rsidRPr="002A056B">
              <w:rPr>
                <w:sz w:val="24"/>
                <w:szCs w:val="24"/>
              </w:rPr>
              <w:t>а России для подведения итогов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7959D4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по показателям оценки деятельности структурных подразделений</w:t>
            </w:r>
          </w:p>
        </w:tc>
        <w:tc>
          <w:tcPr>
            <w:tcW w:w="1701" w:type="dxa"/>
          </w:tcPr>
          <w:p w:rsidR="009147F9" w:rsidRPr="002A056B" w:rsidRDefault="009147F9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9147F9" w:rsidRPr="002A056B" w:rsidRDefault="009147F9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b/>
                <w:sz w:val="24"/>
                <w:szCs w:val="24"/>
              </w:rPr>
              <w:t>Ежемесячно формируется</w:t>
            </w:r>
            <w:r w:rsidRPr="002A056B">
              <w:rPr>
                <w:sz w:val="24"/>
                <w:szCs w:val="24"/>
              </w:rPr>
              <w:t xml:space="preserve"> справочная информация о соблюдении сроков направления ответов на обращения </w:t>
            </w:r>
            <w:r w:rsidR="00635112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 xml:space="preserve">и запросы граждан структурными подразделениями Минфина России </w:t>
            </w:r>
            <w:r w:rsidR="00635112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для подведения итогов по показателям оценки деятельности структурных подразделений</w:t>
            </w:r>
          </w:p>
        </w:tc>
        <w:tc>
          <w:tcPr>
            <w:tcW w:w="1985" w:type="dxa"/>
          </w:tcPr>
          <w:p w:rsidR="009147F9" w:rsidRPr="002A056B" w:rsidRDefault="009147F9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9147F9" w:rsidRPr="002A056B" w:rsidRDefault="009147F9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управления делами и контроля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3144C8" w:rsidRPr="002A056B" w:rsidRDefault="003144C8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6.5.</w:t>
            </w:r>
          </w:p>
        </w:tc>
        <w:tc>
          <w:tcPr>
            <w:tcW w:w="3948" w:type="dxa"/>
            <w:shd w:val="clear" w:color="auto" w:fill="auto"/>
            <w:noWrap/>
          </w:tcPr>
          <w:p w:rsidR="003144C8" w:rsidRPr="002A056B" w:rsidRDefault="003144C8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Подготовка информации об итогах рассмотрения поступивших </w:t>
            </w:r>
            <w:r w:rsidR="00FC0FDF" w:rsidRPr="002A056B">
              <w:rPr>
                <w:sz w:val="24"/>
                <w:szCs w:val="24"/>
              </w:rPr>
              <w:t xml:space="preserve">замечаний </w:t>
            </w:r>
            <w:r w:rsidRPr="002A056B">
              <w:rPr>
                <w:sz w:val="24"/>
                <w:szCs w:val="24"/>
              </w:rPr>
              <w:t>и жалоб от граждан, общественных объединений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E404B9" w:rsidRPr="002A056B">
              <w:rPr>
                <w:sz w:val="24"/>
                <w:szCs w:val="24"/>
              </w:rPr>
              <w:br/>
            </w:r>
            <w:r w:rsidR="00FC0FDF" w:rsidRPr="002A056B">
              <w:rPr>
                <w:sz w:val="24"/>
                <w:szCs w:val="24"/>
              </w:rPr>
              <w:t xml:space="preserve">и юридических лиц </w:t>
            </w:r>
            <w:r w:rsidRPr="002A056B">
              <w:rPr>
                <w:sz w:val="24"/>
                <w:szCs w:val="24"/>
              </w:rPr>
              <w:t xml:space="preserve">по итогам закупочной деятельности Минфина России, в том числе информации </w:t>
            </w:r>
            <w:r w:rsidR="00635112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об отсутствии соот</w:t>
            </w:r>
            <w:r w:rsidR="00FC0FDF" w:rsidRPr="002A056B">
              <w:rPr>
                <w:sz w:val="24"/>
                <w:szCs w:val="24"/>
              </w:rPr>
              <w:t>ветствующих замечаний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FC0FDF" w:rsidRPr="002A056B">
              <w:rPr>
                <w:sz w:val="24"/>
                <w:szCs w:val="24"/>
              </w:rPr>
              <w:t xml:space="preserve">и жалоб, </w:t>
            </w:r>
            <w:r w:rsidR="00635112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в специализированном разделе официального сайта Минфина России</w:t>
            </w:r>
          </w:p>
        </w:tc>
        <w:tc>
          <w:tcPr>
            <w:tcW w:w="1701" w:type="dxa"/>
          </w:tcPr>
          <w:p w:rsidR="003144C8" w:rsidRPr="002A056B" w:rsidRDefault="00A255E9" w:rsidP="00223809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3144C8" w:rsidRPr="002A056B" w:rsidRDefault="003144C8" w:rsidP="0013589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Мероприятие реализуется </w:t>
            </w:r>
            <w:r w:rsidRPr="002A056B">
              <w:rPr>
                <w:b/>
                <w:sz w:val="24"/>
                <w:szCs w:val="24"/>
              </w:rPr>
              <w:t>в течение года</w:t>
            </w:r>
          </w:p>
          <w:p w:rsidR="00CD59A3" w:rsidRPr="002A056B" w:rsidRDefault="00CD59A3" w:rsidP="00135896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На все замечания и жалобы от граждан, общественных объединений и юридических лиц по итогам закупочной деятельности Минфина России, поступившие в 2025 году, даны ответы и разъяснения.</w:t>
            </w:r>
          </w:p>
        </w:tc>
        <w:tc>
          <w:tcPr>
            <w:tcW w:w="1985" w:type="dxa"/>
          </w:tcPr>
          <w:p w:rsidR="003144C8" w:rsidRPr="002A056B" w:rsidRDefault="003144C8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3144C8" w:rsidRPr="002A056B" w:rsidRDefault="003144C8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Административный департамент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6.6.</w:t>
            </w:r>
          </w:p>
        </w:tc>
        <w:tc>
          <w:tcPr>
            <w:tcW w:w="3948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Подготовка ответов на наиболее часто задаваемые вопросы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E404B9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и жалобы граждан</w:t>
            </w:r>
          </w:p>
        </w:tc>
        <w:tc>
          <w:tcPr>
            <w:tcW w:w="1701" w:type="dxa"/>
          </w:tcPr>
          <w:p w:rsidR="000C2DCA" w:rsidRPr="002A056B" w:rsidRDefault="00A45F2E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0C2DCA" w:rsidRPr="002A056B" w:rsidRDefault="00A45F2E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Мероприятие реализуется </w:t>
            </w:r>
            <w:r w:rsidRPr="002A056B">
              <w:rPr>
                <w:b/>
                <w:sz w:val="24"/>
                <w:szCs w:val="24"/>
              </w:rPr>
              <w:t>в течение года</w:t>
            </w:r>
            <w:r w:rsidRPr="002A056B">
              <w:rPr>
                <w:sz w:val="24"/>
                <w:szCs w:val="24"/>
              </w:rPr>
              <w:t>.</w:t>
            </w:r>
            <w:r w:rsidRPr="002A056B">
              <w:rPr>
                <w:b/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Выделяются наиболее часто задаваемые вопросы и жалобы граждан, информация на сайте дополняется (</w:t>
            </w:r>
            <w:hyperlink r:id="rId22" w:history="1"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https://minfin.gov.ru/ru/appeal/faq/</w:t>
              </w:r>
            </w:hyperlink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)</w:t>
            </w:r>
          </w:p>
        </w:tc>
        <w:tc>
          <w:tcPr>
            <w:tcW w:w="1985" w:type="dxa"/>
          </w:tcPr>
          <w:p w:rsidR="000C2DCA" w:rsidRPr="002A056B" w:rsidRDefault="00A45F2E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управления делами и контроля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6F0336" w:rsidRPr="002A056B" w:rsidRDefault="006F0336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lastRenderedPageBreak/>
              <w:t>6.7.</w:t>
            </w:r>
          </w:p>
        </w:tc>
        <w:tc>
          <w:tcPr>
            <w:tcW w:w="3948" w:type="dxa"/>
            <w:shd w:val="clear" w:color="auto" w:fill="auto"/>
            <w:noWrap/>
          </w:tcPr>
          <w:p w:rsidR="006F0336" w:rsidRPr="002A056B" w:rsidRDefault="006F0336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Обеспечение работы приемной Минфина России</w:t>
            </w:r>
          </w:p>
        </w:tc>
        <w:tc>
          <w:tcPr>
            <w:tcW w:w="1701" w:type="dxa"/>
          </w:tcPr>
          <w:p w:rsidR="006F0336" w:rsidRPr="002A056B" w:rsidRDefault="006F0336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6F0336" w:rsidRPr="002A056B" w:rsidRDefault="006F0336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В Минфине России </w:t>
            </w:r>
            <w:r w:rsidRPr="002A056B">
              <w:rPr>
                <w:b/>
                <w:sz w:val="24"/>
                <w:szCs w:val="24"/>
              </w:rPr>
              <w:t>функционирует</w:t>
            </w:r>
            <w:r w:rsidRPr="002A056B">
              <w:rPr>
                <w:sz w:val="24"/>
                <w:szCs w:val="24"/>
              </w:rPr>
              <w:t xml:space="preserve"> приемная, гражданам оказывается помощь в оформлении письменных обращений, в ряде случаев даются устные разъяснения на поставленные вопросы в соответствии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с действующим законодательством Российской Федерации</w:t>
            </w:r>
          </w:p>
        </w:tc>
        <w:tc>
          <w:tcPr>
            <w:tcW w:w="1985" w:type="dxa"/>
          </w:tcPr>
          <w:p w:rsidR="006F0336" w:rsidRPr="002A056B" w:rsidRDefault="00453CDF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6F0336" w:rsidRPr="002A056B" w:rsidRDefault="006F0336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управления делами и контроля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6.8.</w:t>
            </w:r>
          </w:p>
        </w:tc>
        <w:tc>
          <w:tcPr>
            <w:tcW w:w="3948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Актуализация информации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E404B9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о до</w:t>
            </w:r>
            <w:r w:rsidR="00FC0FDF" w:rsidRPr="002A056B">
              <w:rPr>
                <w:sz w:val="24"/>
                <w:szCs w:val="24"/>
              </w:rPr>
              <w:t xml:space="preserve">лжностных лицах, ответственных в Минфине России за работу </w:t>
            </w:r>
            <w:r w:rsidRPr="002A056B">
              <w:rPr>
                <w:sz w:val="24"/>
                <w:szCs w:val="24"/>
              </w:rPr>
              <w:t>с обращениями граждан, представителей организаций (юридических</w:t>
            </w:r>
            <w:r w:rsidR="00FC0FDF" w:rsidRPr="002A056B">
              <w:rPr>
                <w:sz w:val="24"/>
                <w:szCs w:val="24"/>
              </w:rPr>
              <w:t xml:space="preserve"> лиц), общественных объединений </w:t>
            </w:r>
            <w:r w:rsidRPr="002A056B">
              <w:rPr>
                <w:sz w:val="24"/>
                <w:szCs w:val="24"/>
              </w:rPr>
              <w:t>для размещения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E404B9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на официальном сайте Минфина России</w:t>
            </w:r>
          </w:p>
        </w:tc>
        <w:tc>
          <w:tcPr>
            <w:tcW w:w="1701" w:type="dxa"/>
          </w:tcPr>
          <w:p w:rsidR="000C2DCA" w:rsidRPr="002A056B" w:rsidRDefault="00511634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0C2DCA" w:rsidRPr="002A056B" w:rsidRDefault="00FB5F9E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Актуальность информации </w:t>
            </w:r>
            <w:r w:rsidR="00E404B9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 xml:space="preserve">на официальном сайте Минфина России </w:t>
            </w:r>
            <w:r w:rsidRPr="002A056B">
              <w:rPr>
                <w:b/>
                <w:sz w:val="24"/>
                <w:szCs w:val="24"/>
              </w:rPr>
              <w:t>обеспечена</w:t>
            </w:r>
            <w:r w:rsidRPr="002A056B">
              <w:rPr>
                <w:sz w:val="24"/>
                <w:szCs w:val="24"/>
              </w:rPr>
              <w:t xml:space="preserve"> (</w:t>
            </w:r>
            <w:hyperlink r:id="rId23" w:history="1"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https://minfin.gov.ru/ru/appeal/</w:t>
              </w:r>
            </w:hyperlink>
            <w:r w:rsidRPr="002A056B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0C2DCA" w:rsidRPr="002A056B" w:rsidRDefault="00511634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управления делами и контроля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6F0336" w:rsidRPr="002A056B" w:rsidRDefault="006F0336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6.9.</w:t>
            </w:r>
          </w:p>
        </w:tc>
        <w:tc>
          <w:tcPr>
            <w:tcW w:w="3948" w:type="dxa"/>
            <w:shd w:val="clear" w:color="auto" w:fill="auto"/>
            <w:noWrap/>
          </w:tcPr>
          <w:p w:rsidR="006F0336" w:rsidRPr="002A056B" w:rsidRDefault="006F0336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Подготовка и проведение общероссийского дня приема граждан</w:t>
            </w:r>
          </w:p>
        </w:tc>
        <w:tc>
          <w:tcPr>
            <w:tcW w:w="1701" w:type="dxa"/>
          </w:tcPr>
          <w:p w:rsidR="006F0336" w:rsidRPr="002A056B" w:rsidRDefault="005846A9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5846A9" w:rsidRPr="002A056B" w:rsidRDefault="005846A9" w:rsidP="005846A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Ежегодный Общероссийский день </w:t>
            </w:r>
          </w:p>
          <w:p w:rsidR="006F0336" w:rsidRPr="002A056B" w:rsidRDefault="005846A9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приема граждан в 2025 году, запланированный на 12 декабря 2025 года, </w:t>
            </w:r>
            <w:r w:rsidRPr="002A056B">
              <w:rPr>
                <w:b/>
                <w:sz w:val="24"/>
                <w:szCs w:val="24"/>
              </w:rPr>
              <w:t>перенесен</w:t>
            </w:r>
            <w:r w:rsidRPr="002A056B">
              <w:rPr>
                <w:sz w:val="24"/>
                <w:szCs w:val="24"/>
              </w:rPr>
              <w:t xml:space="preserve"> в связи с неблагоприятной санитарно-эпидемиологической обстановкой</w:t>
            </w:r>
          </w:p>
        </w:tc>
        <w:tc>
          <w:tcPr>
            <w:tcW w:w="1985" w:type="dxa"/>
          </w:tcPr>
          <w:p w:rsidR="006F0336" w:rsidRPr="002A056B" w:rsidRDefault="006F0336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6F0336" w:rsidRPr="002A056B" w:rsidRDefault="006F0336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управления делами и контроля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9208D9" w:rsidRPr="002A056B" w:rsidRDefault="009208D9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6.10.</w:t>
            </w:r>
          </w:p>
        </w:tc>
        <w:tc>
          <w:tcPr>
            <w:tcW w:w="3948" w:type="dxa"/>
            <w:shd w:val="clear" w:color="auto" w:fill="auto"/>
            <w:noWrap/>
          </w:tcPr>
          <w:p w:rsidR="009208D9" w:rsidRPr="002A056B" w:rsidRDefault="009208D9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Организация общественного обсуждения и оценки эффективности работы Минфина России с обращениями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и з</w:t>
            </w:r>
            <w:r w:rsidR="00FC0FDF" w:rsidRPr="002A056B">
              <w:rPr>
                <w:sz w:val="24"/>
                <w:szCs w:val="24"/>
              </w:rPr>
              <w:t xml:space="preserve">апросами информации заявителей </w:t>
            </w:r>
            <w:r w:rsidRPr="002A056B">
              <w:rPr>
                <w:sz w:val="24"/>
                <w:szCs w:val="24"/>
              </w:rPr>
              <w:t xml:space="preserve">для </w:t>
            </w:r>
            <w:r w:rsidRPr="002A056B">
              <w:rPr>
                <w:sz w:val="24"/>
                <w:szCs w:val="24"/>
              </w:rPr>
              <w:lastRenderedPageBreak/>
              <w:t>размещения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на официальном сайте Минфина России</w:t>
            </w:r>
          </w:p>
        </w:tc>
        <w:tc>
          <w:tcPr>
            <w:tcW w:w="1701" w:type="dxa"/>
          </w:tcPr>
          <w:p w:rsidR="009208D9" w:rsidRPr="002A056B" w:rsidRDefault="009208D9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lastRenderedPageBreak/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9208D9" w:rsidRPr="002A056B" w:rsidRDefault="009208D9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На официальном сайте Минфина России </w:t>
            </w:r>
            <w:r w:rsidRPr="002A056B">
              <w:rPr>
                <w:b/>
                <w:sz w:val="24"/>
                <w:szCs w:val="24"/>
              </w:rPr>
              <w:t>организовано</w:t>
            </w:r>
            <w:r w:rsidRPr="002A056B">
              <w:rPr>
                <w:sz w:val="24"/>
                <w:szCs w:val="24"/>
              </w:rPr>
              <w:t xml:space="preserve"> общественное обсуждение и оценка эффективности работы Минфина России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 xml:space="preserve">с обращениями </w:t>
            </w:r>
            <w:r w:rsidR="00155988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и запросами информации заявителей (</w:t>
            </w:r>
            <w:hyperlink r:id="rId24" w:history="1"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https://minfin.gov.ru/ru/feedback/</w:t>
              </w:r>
            </w:hyperlink>
            <w:r w:rsidRPr="002A056B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9208D9" w:rsidRPr="002A056B" w:rsidRDefault="009208D9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9208D9" w:rsidRPr="002A056B" w:rsidRDefault="009208D9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управления делами и контроля</w:t>
            </w:r>
          </w:p>
        </w:tc>
      </w:tr>
      <w:tr w:rsidR="003B4B56" w:rsidRPr="002A056B" w:rsidTr="00135896">
        <w:trPr>
          <w:trHeight w:val="4843"/>
        </w:trPr>
        <w:tc>
          <w:tcPr>
            <w:tcW w:w="872" w:type="dxa"/>
            <w:shd w:val="clear" w:color="auto" w:fill="auto"/>
            <w:noWrap/>
          </w:tcPr>
          <w:p w:rsidR="009208D9" w:rsidRPr="002A056B" w:rsidRDefault="009208D9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6.11.</w:t>
            </w:r>
          </w:p>
        </w:tc>
        <w:tc>
          <w:tcPr>
            <w:tcW w:w="3948" w:type="dxa"/>
            <w:shd w:val="clear" w:color="auto" w:fill="auto"/>
            <w:noWrap/>
          </w:tcPr>
          <w:p w:rsidR="009208D9" w:rsidRPr="002A056B" w:rsidRDefault="009208D9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Поддержка работы веб-сервиса, обеспечивающего автоматическое уведомление заявителей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155988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о по</w:t>
            </w:r>
            <w:r w:rsidR="00FC0FDF" w:rsidRPr="002A056B">
              <w:rPr>
                <w:sz w:val="24"/>
                <w:szCs w:val="24"/>
              </w:rPr>
              <w:t xml:space="preserve">лучении </w:t>
            </w:r>
            <w:r w:rsidRPr="002A056B">
              <w:rPr>
                <w:sz w:val="24"/>
                <w:szCs w:val="24"/>
              </w:rPr>
              <w:t>и регистрации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155988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в Минфине России обращения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CA32FE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или запроса в электронном виде</w:t>
            </w:r>
          </w:p>
        </w:tc>
        <w:tc>
          <w:tcPr>
            <w:tcW w:w="1701" w:type="dxa"/>
          </w:tcPr>
          <w:p w:rsidR="009208D9" w:rsidRPr="002A056B" w:rsidRDefault="009208D9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9208D9" w:rsidRPr="002A056B" w:rsidRDefault="00A969DF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С 23 октября 2025 года </w:t>
            </w:r>
            <w:r w:rsidRPr="002A056B">
              <w:rPr>
                <w:sz w:val="24"/>
                <w:szCs w:val="28"/>
              </w:rPr>
              <w:t xml:space="preserve">во исполнение служебного письма </w:t>
            </w:r>
            <w:proofErr w:type="spellStart"/>
            <w:r w:rsidRPr="002A056B">
              <w:rPr>
                <w:sz w:val="24"/>
                <w:szCs w:val="28"/>
              </w:rPr>
              <w:t>Минцифры</w:t>
            </w:r>
            <w:proofErr w:type="spellEnd"/>
            <w:r w:rsidRPr="002A056B">
              <w:rPr>
                <w:sz w:val="24"/>
                <w:szCs w:val="28"/>
              </w:rPr>
              <w:t xml:space="preserve"> России </w:t>
            </w:r>
            <w:r w:rsidRPr="002A056B">
              <w:rPr>
                <w:sz w:val="24"/>
                <w:szCs w:val="28"/>
              </w:rPr>
              <w:br/>
              <w:t xml:space="preserve">от 30 августа 2025 г. № ОК-П13-84246 обращения передаются в Минфин России только посредством платформы обратной связи федеральной государственной информационной системы «Единый портал государственных </w:t>
            </w:r>
            <w:r w:rsidR="00155988" w:rsidRPr="002A056B">
              <w:rPr>
                <w:sz w:val="24"/>
                <w:szCs w:val="28"/>
              </w:rPr>
              <w:br/>
            </w:r>
            <w:r w:rsidRPr="002A056B">
              <w:rPr>
                <w:sz w:val="24"/>
                <w:szCs w:val="28"/>
              </w:rPr>
              <w:t xml:space="preserve">и муниципальных услуг (функций)» (далее – Единый портал). Собственный сервис приёма обращений граждан Минфина России скрыт с официального сайта Минфина России, в связи с чем </w:t>
            </w:r>
            <w:r w:rsidRPr="002A056B">
              <w:rPr>
                <w:sz w:val="24"/>
                <w:szCs w:val="24"/>
              </w:rPr>
              <w:t xml:space="preserve">работа веб-сервиса, обеспечивающего автоматическое уведомление заявителей о получении и регистрации в Минфине России обращения в электронном виде </w:t>
            </w:r>
            <w:r w:rsidR="00155988" w:rsidRPr="002A056B">
              <w:rPr>
                <w:sz w:val="24"/>
                <w:szCs w:val="24"/>
              </w:rPr>
              <w:br/>
            </w:r>
            <w:r w:rsidRPr="002A056B">
              <w:rPr>
                <w:b/>
                <w:sz w:val="24"/>
                <w:szCs w:val="24"/>
              </w:rPr>
              <w:t>не востребована</w:t>
            </w:r>
          </w:p>
        </w:tc>
        <w:tc>
          <w:tcPr>
            <w:tcW w:w="1985" w:type="dxa"/>
          </w:tcPr>
          <w:p w:rsidR="009208D9" w:rsidRPr="002A056B" w:rsidRDefault="009208D9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9208D9" w:rsidRPr="002A056B" w:rsidRDefault="009208D9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информационных технологий в сфере управления государственными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и муниципальными финансами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и информационного обеспечения бюджетного процесса</w:t>
            </w:r>
          </w:p>
        </w:tc>
      </w:tr>
      <w:tr w:rsidR="003B4B56" w:rsidRPr="002A056B" w:rsidTr="00F534D5">
        <w:trPr>
          <w:trHeight w:val="1441"/>
        </w:trPr>
        <w:tc>
          <w:tcPr>
            <w:tcW w:w="872" w:type="dxa"/>
            <w:shd w:val="clear" w:color="auto" w:fill="auto"/>
            <w:noWrap/>
          </w:tcPr>
          <w:p w:rsidR="009208D9" w:rsidRPr="002A056B" w:rsidRDefault="009208D9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6.12.</w:t>
            </w:r>
          </w:p>
        </w:tc>
        <w:tc>
          <w:tcPr>
            <w:tcW w:w="3948" w:type="dxa"/>
            <w:shd w:val="clear" w:color="auto" w:fill="auto"/>
            <w:noWrap/>
          </w:tcPr>
          <w:p w:rsidR="009208D9" w:rsidRPr="002A056B" w:rsidRDefault="009208D9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Поддержка работы онлайн-сервиса отсл</w:t>
            </w:r>
            <w:r w:rsidR="00FC0FDF" w:rsidRPr="002A056B">
              <w:rPr>
                <w:sz w:val="24"/>
                <w:szCs w:val="24"/>
              </w:rPr>
              <w:t xml:space="preserve">еживания прохождения обращений </w:t>
            </w:r>
            <w:r w:rsidRPr="002A056B">
              <w:rPr>
                <w:sz w:val="24"/>
                <w:szCs w:val="24"/>
              </w:rPr>
              <w:t xml:space="preserve">и запросов заявителей </w:t>
            </w:r>
            <w:r w:rsidR="00155988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в структурных подразделениях Минфина России</w:t>
            </w:r>
          </w:p>
        </w:tc>
        <w:tc>
          <w:tcPr>
            <w:tcW w:w="1701" w:type="dxa"/>
          </w:tcPr>
          <w:p w:rsidR="009208D9" w:rsidRPr="002A056B" w:rsidRDefault="009208D9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9208D9" w:rsidRPr="002A056B" w:rsidRDefault="00B91891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С 23 октября 2025 года </w:t>
            </w:r>
            <w:r w:rsidRPr="002A056B">
              <w:rPr>
                <w:sz w:val="24"/>
                <w:szCs w:val="28"/>
              </w:rPr>
              <w:t xml:space="preserve">во исполнение служебного письма </w:t>
            </w:r>
            <w:proofErr w:type="spellStart"/>
            <w:r w:rsidRPr="002A056B">
              <w:rPr>
                <w:sz w:val="24"/>
                <w:szCs w:val="28"/>
              </w:rPr>
              <w:t>Минцифры</w:t>
            </w:r>
            <w:proofErr w:type="spellEnd"/>
            <w:r w:rsidRPr="002A056B">
              <w:rPr>
                <w:sz w:val="24"/>
                <w:szCs w:val="28"/>
              </w:rPr>
              <w:t xml:space="preserve"> России </w:t>
            </w:r>
            <w:r w:rsidRPr="002A056B">
              <w:rPr>
                <w:sz w:val="24"/>
                <w:szCs w:val="28"/>
              </w:rPr>
              <w:br/>
              <w:t xml:space="preserve">от 30 августа 2025 г. № ОК-П13-84246 обращения передаются в Минфин России только посредством платформы обратной связи федеральной государственной информационной системы «Единый портал государственных </w:t>
            </w:r>
            <w:r w:rsidR="00155988" w:rsidRPr="002A056B">
              <w:rPr>
                <w:sz w:val="24"/>
                <w:szCs w:val="28"/>
              </w:rPr>
              <w:br/>
            </w:r>
            <w:r w:rsidRPr="002A056B">
              <w:rPr>
                <w:sz w:val="24"/>
                <w:szCs w:val="28"/>
              </w:rPr>
              <w:t xml:space="preserve">и муниципальных услуг (функций)» </w:t>
            </w:r>
            <w:r w:rsidRPr="002A056B">
              <w:rPr>
                <w:sz w:val="24"/>
                <w:szCs w:val="28"/>
              </w:rPr>
              <w:lastRenderedPageBreak/>
              <w:t xml:space="preserve">(далее – Единый портал). Собственный сервис приёма обращений граждан Минфина России скрыт с официального сайта Минфина России, в связи с чем </w:t>
            </w:r>
            <w:r w:rsidRPr="002A056B">
              <w:rPr>
                <w:sz w:val="24"/>
                <w:szCs w:val="24"/>
              </w:rPr>
              <w:t xml:space="preserve">работа веб-сервиса, обеспечивающего автоматическое уведомление заявителей о получении и регистрации в Минфине России обращения в электронном виде </w:t>
            </w:r>
            <w:r w:rsidR="00155988" w:rsidRPr="002A056B">
              <w:rPr>
                <w:sz w:val="24"/>
                <w:szCs w:val="24"/>
              </w:rPr>
              <w:br/>
            </w:r>
            <w:r w:rsidRPr="002A056B">
              <w:rPr>
                <w:b/>
                <w:sz w:val="24"/>
                <w:szCs w:val="24"/>
              </w:rPr>
              <w:t>не востребована</w:t>
            </w:r>
          </w:p>
        </w:tc>
        <w:tc>
          <w:tcPr>
            <w:tcW w:w="1985" w:type="dxa"/>
          </w:tcPr>
          <w:p w:rsidR="009208D9" w:rsidRPr="002A056B" w:rsidRDefault="009208D9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lastRenderedPageBreak/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9208D9" w:rsidRPr="002A056B" w:rsidRDefault="009208D9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информационных технологий в сфере управления государственными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и муниципальными финансами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 xml:space="preserve">и информационного обеспечения </w:t>
            </w:r>
            <w:r w:rsidRPr="002A056B">
              <w:rPr>
                <w:sz w:val="24"/>
                <w:szCs w:val="24"/>
              </w:rPr>
              <w:lastRenderedPageBreak/>
              <w:t>бюджетного процесса</w:t>
            </w:r>
          </w:p>
        </w:tc>
      </w:tr>
      <w:tr w:rsidR="003B4B56" w:rsidRPr="002A056B" w:rsidTr="00280430">
        <w:trPr>
          <w:trHeight w:val="20"/>
        </w:trPr>
        <w:tc>
          <w:tcPr>
            <w:tcW w:w="15310" w:type="dxa"/>
            <w:gridSpan w:val="6"/>
          </w:tcPr>
          <w:p w:rsidR="000C2DCA" w:rsidRPr="002A056B" w:rsidRDefault="000C2DCA" w:rsidP="00135896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A056B">
              <w:rPr>
                <w:b/>
                <w:bCs/>
                <w:sz w:val="24"/>
                <w:szCs w:val="24"/>
              </w:rPr>
              <w:lastRenderedPageBreak/>
              <w:t xml:space="preserve">7. Организация работы с </w:t>
            </w:r>
            <w:proofErr w:type="spellStart"/>
            <w:r w:rsidRPr="002A056B">
              <w:rPr>
                <w:b/>
                <w:bCs/>
                <w:sz w:val="24"/>
                <w:szCs w:val="24"/>
              </w:rPr>
              <w:t>референтными</w:t>
            </w:r>
            <w:proofErr w:type="spellEnd"/>
            <w:r w:rsidRPr="002A056B">
              <w:rPr>
                <w:b/>
                <w:bCs/>
                <w:sz w:val="24"/>
                <w:szCs w:val="24"/>
              </w:rPr>
              <w:t xml:space="preserve"> группами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D37885" w:rsidRPr="002A056B" w:rsidRDefault="00D37885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7.1.</w:t>
            </w:r>
          </w:p>
        </w:tc>
        <w:tc>
          <w:tcPr>
            <w:tcW w:w="3948" w:type="dxa"/>
            <w:shd w:val="clear" w:color="auto" w:fill="auto"/>
            <w:noWrap/>
          </w:tcPr>
          <w:p w:rsidR="00D37885" w:rsidRPr="002A056B" w:rsidRDefault="00D37885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Актуализация перечня </w:t>
            </w:r>
            <w:proofErr w:type="spellStart"/>
            <w:r w:rsidRPr="002A056B">
              <w:rPr>
                <w:sz w:val="24"/>
                <w:szCs w:val="24"/>
              </w:rPr>
              <w:t>референтных</w:t>
            </w:r>
            <w:proofErr w:type="spellEnd"/>
            <w:r w:rsidRPr="002A056B">
              <w:rPr>
                <w:sz w:val="24"/>
                <w:szCs w:val="24"/>
              </w:rPr>
              <w:t xml:space="preserve"> групп на 2025 год</w:t>
            </w:r>
          </w:p>
        </w:tc>
        <w:tc>
          <w:tcPr>
            <w:tcW w:w="1701" w:type="dxa"/>
          </w:tcPr>
          <w:p w:rsidR="00D37885" w:rsidRPr="002A056B" w:rsidRDefault="00D473EC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D37885" w:rsidRPr="002A056B" w:rsidRDefault="00BD3326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Перечень на официальном сайте Минфина России </w:t>
            </w:r>
            <w:r w:rsidRPr="002A056B">
              <w:rPr>
                <w:b/>
                <w:sz w:val="24"/>
                <w:szCs w:val="24"/>
              </w:rPr>
              <w:t>размещен</w:t>
            </w:r>
          </w:p>
          <w:p w:rsidR="00BD3326" w:rsidRPr="002A056B" w:rsidRDefault="00BD3326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(https://minfin.gov.ru/ru/om/om_refer?id_57=313135-perechen_klyuchevykh_referentnykh_grupp_minfina_rossii_2025)</w:t>
            </w:r>
          </w:p>
        </w:tc>
        <w:tc>
          <w:tcPr>
            <w:tcW w:w="1985" w:type="dxa"/>
          </w:tcPr>
          <w:p w:rsidR="00D37885" w:rsidRPr="002A056B" w:rsidRDefault="00D37885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D37885" w:rsidRPr="002A056B" w:rsidRDefault="00D37885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программно-целевого планирования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BD3326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и проектного управления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D37885" w:rsidRPr="002A056B" w:rsidRDefault="00D37885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7.2.</w:t>
            </w:r>
          </w:p>
        </w:tc>
        <w:tc>
          <w:tcPr>
            <w:tcW w:w="3948" w:type="dxa"/>
            <w:shd w:val="clear" w:color="auto" w:fill="auto"/>
            <w:noWrap/>
          </w:tcPr>
          <w:p w:rsidR="00D37885" w:rsidRPr="002A056B" w:rsidRDefault="00D37885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Подготовка опросов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об эффективности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 xml:space="preserve">и результативности общественных обсуждений </w:t>
            </w:r>
            <w:r w:rsidR="00155988" w:rsidRPr="002A056B">
              <w:rPr>
                <w:sz w:val="24"/>
                <w:szCs w:val="24"/>
              </w:rPr>
              <w:br/>
            </w:r>
            <w:r w:rsidR="0046725C" w:rsidRPr="002A056B">
              <w:rPr>
                <w:sz w:val="24"/>
                <w:szCs w:val="24"/>
              </w:rPr>
              <w:t xml:space="preserve">и публичных консультаций, </w:t>
            </w:r>
            <w:r w:rsidR="00155988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об уровне открытости и качестве взаимодействия Минфина России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155988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 xml:space="preserve">с </w:t>
            </w:r>
            <w:proofErr w:type="spellStart"/>
            <w:r w:rsidRPr="002A056B">
              <w:rPr>
                <w:sz w:val="24"/>
                <w:szCs w:val="24"/>
              </w:rPr>
              <w:t>референтными</w:t>
            </w:r>
            <w:proofErr w:type="spellEnd"/>
            <w:r w:rsidRPr="002A056B">
              <w:rPr>
                <w:sz w:val="24"/>
                <w:szCs w:val="24"/>
              </w:rPr>
              <w:t xml:space="preserve"> группами</w:t>
            </w:r>
          </w:p>
        </w:tc>
        <w:tc>
          <w:tcPr>
            <w:tcW w:w="1701" w:type="dxa"/>
          </w:tcPr>
          <w:p w:rsidR="00D37885" w:rsidRPr="002A056B" w:rsidRDefault="00D473EC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BD3326" w:rsidRPr="002A056B" w:rsidRDefault="00BD3326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Опросы на официальном сайте Минфина России </w:t>
            </w:r>
            <w:r w:rsidRPr="002A056B">
              <w:rPr>
                <w:b/>
                <w:sz w:val="24"/>
                <w:szCs w:val="24"/>
              </w:rPr>
              <w:t>размещены</w:t>
            </w:r>
          </w:p>
          <w:p w:rsidR="00D37885" w:rsidRPr="002A056B" w:rsidRDefault="00BD3326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(</w:t>
            </w:r>
            <w:hyperlink r:id="rId25" w:history="1">
              <w:r w:rsidRPr="002A056B">
                <w:rPr>
                  <w:sz w:val="24"/>
                  <w:szCs w:val="24"/>
                </w:rPr>
                <w:t>https://minfin.gov.ru/ru/votes/</w:t>
              </w:r>
            </w:hyperlink>
          </w:p>
        </w:tc>
        <w:tc>
          <w:tcPr>
            <w:tcW w:w="1985" w:type="dxa"/>
          </w:tcPr>
          <w:p w:rsidR="00D37885" w:rsidRPr="002A056B" w:rsidRDefault="00D37885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D37885" w:rsidRPr="002A056B" w:rsidRDefault="00D37885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программно-целевого планирования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A43E1B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и проектного управления</w:t>
            </w:r>
          </w:p>
        </w:tc>
      </w:tr>
      <w:tr w:rsidR="003B4B56" w:rsidRPr="002A056B" w:rsidTr="00280430">
        <w:trPr>
          <w:trHeight w:val="20"/>
        </w:trPr>
        <w:tc>
          <w:tcPr>
            <w:tcW w:w="15310" w:type="dxa"/>
            <w:gridSpan w:val="6"/>
          </w:tcPr>
          <w:p w:rsidR="000C2DCA" w:rsidRPr="002A056B" w:rsidRDefault="000C2DCA" w:rsidP="0013589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b/>
                <w:bCs/>
                <w:sz w:val="24"/>
                <w:szCs w:val="24"/>
              </w:rPr>
              <w:t>8. Взаимодействие с Общественным советом при Министерстве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8.1.</w:t>
            </w:r>
          </w:p>
        </w:tc>
        <w:tc>
          <w:tcPr>
            <w:tcW w:w="3948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Обсуждение на заседании Общественного совета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при Минфине России отчета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об итогах реализации п</w:t>
            </w:r>
            <w:r w:rsidR="00280430" w:rsidRPr="002A056B">
              <w:rPr>
                <w:sz w:val="24"/>
                <w:szCs w:val="24"/>
              </w:rPr>
              <w:t>убличной декларации за 2024 год</w:t>
            </w:r>
          </w:p>
        </w:tc>
        <w:tc>
          <w:tcPr>
            <w:tcW w:w="1701" w:type="dxa"/>
          </w:tcPr>
          <w:p w:rsidR="000C2DCA" w:rsidRPr="002A056B" w:rsidRDefault="00B45A14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0C2DCA" w:rsidRPr="002A056B" w:rsidRDefault="00EA1267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13-19 февраля 2025 г. состоялось заочное заседание Общественного совета при Минфине России. Итоги реализации публичной декларации за 2024 год обсуждены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 xml:space="preserve">на заседании Общественного </w:t>
            </w:r>
            <w:r w:rsidRPr="002A056B">
              <w:rPr>
                <w:sz w:val="24"/>
                <w:szCs w:val="24"/>
              </w:rPr>
              <w:lastRenderedPageBreak/>
              <w:t>совета при Минфине России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7333C6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 xml:space="preserve">и на официальном сайте Минфина России </w:t>
            </w:r>
            <w:r w:rsidR="008E74A4" w:rsidRPr="002A056B">
              <w:rPr>
                <w:b/>
                <w:sz w:val="24"/>
                <w:szCs w:val="24"/>
              </w:rPr>
              <w:t>размещены</w:t>
            </w:r>
            <w:r w:rsidRPr="002A056B">
              <w:rPr>
                <w:b/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(</w:t>
            </w:r>
            <w:hyperlink r:id="rId26" w:history="1">
              <w:r w:rsidR="00987901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https://minfin.gov.ru/ru/document?id_4=311565-otchyot_o_khode_realizatsii_</w:t>
              </w:r>
              <w:r w:rsidR="00F10498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987901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publichnoi_deklaratsii</w:t>
              </w:r>
            </w:hyperlink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_tselei_i_zadach_minfina_rossii_za_2024_god</w:t>
            </w:r>
            <w:r w:rsidRPr="002A056B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B45A14" w:rsidRPr="002A056B" w:rsidRDefault="00B45A14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lastRenderedPageBreak/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бюджетной политики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B6374D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и стратегического планирования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8.2.</w:t>
            </w:r>
          </w:p>
        </w:tc>
        <w:tc>
          <w:tcPr>
            <w:tcW w:w="3948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Подготовка и утверждение Плана работы Общественного совета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при Минфине России на 2025 год</w:t>
            </w:r>
            <w:r w:rsidR="007333C6" w:rsidRPr="002A056B">
              <w:rPr>
                <w:sz w:val="24"/>
                <w:szCs w:val="24"/>
              </w:rPr>
              <w:br/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с учетом приоритетных направлений деятельности общественных советов</w:t>
            </w:r>
          </w:p>
        </w:tc>
        <w:tc>
          <w:tcPr>
            <w:tcW w:w="1701" w:type="dxa"/>
          </w:tcPr>
          <w:p w:rsidR="000C2DCA" w:rsidRPr="002A056B" w:rsidRDefault="00A373FD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0C2DCA" w:rsidRPr="002A056B" w:rsidRDefault="00D0461A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План работы Общественного совета при Минфине России на 2025 год утвержден и на официальном сайте Минфина России </w:t>
            </w:r>
            <w:r w:rsidRPr="002A056B">
              <w:rPr>
                <w:b/>
                <w:sz w:val="24"/>
                <w:szCs w:val="24"/>
              </w:rPr>
              <w:t>размещен</w:t>
            </w:r>
            <w:r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(https://minfin.gov.ru/common/upload/library/2025/01/main/Plan_raboty_Obshchestvennogo_soveta_pri_Minfine_Rossii_na_2025_god.pdf)</w:t>
            </w:r>
          </w:p>
        </w:tc>
        <w:tc>
          <w:tcPr>
            <w:tcW w:w="1985" w:type="dxa"/>
          </w:tcPr>
          <w:p w:rsidR="000C2DCA" w:rsidRPr="002A056B" w:rsidRDefault="00A373FD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управления делами и контроля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8.3.</w:t>
            </w:r>
          </w:p>
        </w:tc>
        <w:tc>
          <w:tcPr>
            <w:tcW w:w="3948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Организация обсуждения проекта доклада об итогах деятельности Минфина России за 2024 год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7333C6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 xml:space="preserve">и задачах органов </w:t>
            </w:r>
            <w:r w:rsidR="00FC0FDF" w:rsidRPr="002A056B">
              <w:rPr>
                <w:sz w:val="24"/>
                <w:szCs w:val="24"/>
              </w:rPr>
              <w:t xml:space="preserve">финансовой системы на 2025 год </w:t>
            </w:r>
            <w:r w:rsidRPr="002A056B">
              <w:rPr>
                <w:sz w:val="24"/>
                <w:szCs w:val="24"/>
              </w:rPr>
              <w:t>и публичной декларации целей и задач Минфина России на 2025 год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на заседании Общественного совета при Минфине России</w:t>
            </w:r>
          </w:p>
        </w:tc>
        <w:tc>
          <w:tcPr>
            <w:tcW w:w="1701" w:type="dxa"/>
          </w:tcPr>
          <w:p w:rsidR="000C2DCA" w:rsidRPr="002A056B" w:rsidRDefault="00704339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0C2DCA" w:rsidRPr="002A056B" w:rsidRDefault="001822BB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16 апреля 2025 г. состоялось открытое заседание Общественного совета при Минфине России, на котором было организовано обсуждение проекта доклада об итогах деятельности Минфина России за 2024 год и задачах органов финансовой системы на 2025 год. Протокол открытого заседания от 16 апреля 2025 г. № 5 на официальном сайте Минфина России </w:t>
            </w:r>
            <w:r w:rsidRPr="002A056B">
              <w:rPr>
                <w:b/>
                <w:sz w:val="24"/>
                <w:szCs w:val="24"/>
              </w:rPr>
              <w:t>размещен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(</w:t>
            </w:r>
            <w:hyperlink r:id="rId27" w:history="1"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https://minfin.gov.ru/ru/om/focal_advisory/os/council</w:t>
              </w:r>
            </w:hyperlink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docs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/meetings?id_4=312251-protokol__5_ot_16.04.2025_otkrytogo</w:t>
            </w:r>
            <w:r w:rsidR="00F10498" w:rsidRPr="002A056B">
              <w:rPr>
                <w:rStyle w:val="af3"/>
                <w:color w:val="auto"/>
                <w:sz w:val="24"/>
                <w:szCs w:val="24"/>
                <w:u w:val="none"/>
              </w:rPr>
              <w:t xml:space="preserve"> </w:t>
            </w:r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_zasedaniya_obshchestvennogo_soveta_pri_</w:t>
            </w:r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lastRenderedPageBreak/>
              <w:t>ministerstve_finansov_rossiiskoi_federatsii_o_proekte_itogovogo_doklada_ob_osnovnykh_rezultatakh_deyatelnosti_ministerstva_finansov_rossiiskoi_federatsii_v_2024_godu_i_o_zadachakh_organov_finansovoi_sistemy_rossiiskoi_federatsii_na_2025_god_i_proekte_publichnoi_deklaratsii_tselei_i_zadach_ministerstva_finansovrossiiskoi_federatsii_</w:t>
            </w:r>
            <w:r w:rsidR="00F10498" w:rsidRPr="002A056B">
              <w:rPr>
                <w:rStyle w:val="af3"/>
                <w:color w:val="auto"/>
                <w:sz w:val="24"/>
                <w:szCs w:val="24"/>
                <w:u w:val="none"/>
              </w:rPr>
              <w:t xml:space="preserve"> </w:t>
            </w:r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na_2025_god</w:t>
            </w:r>
            <w:r w:rsidRPr="002A056B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0C2DCA" w:rsidRPr="002A056B" w:rsidRDefault="00704339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lastRenderedPageBreak/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бюджетной политики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B6374D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и стратегического планирования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A16B57" w:rsidRPr="002A056B" w:rsidRDefault="00A16B57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8.4.</w:t>
            </w:r>
          </w:p>
        </w:tc>
        <w:tc>
          <w:tcPr>
            <w:tcW w:w="3948" w:type="dxa"/>
            <w:shd w:val="clear" w:color="auto" w:fill="auto"/>
            <w:noWrap/>
          </w:tcPr>
          <w:p w:rsidR="00A16B57" w:rsidRPr="002A056B" w:rsidRDefault="00A16B57" w:rsidP="007333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Обсуждение на заседании Общественного совета при Минфине России Отчета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 xml:space="preserve">об итогах реализации публичной декларации целей и задач Минфина России </w:t>
            </w:r>
            <w:r w:rsidR="007333C6" w:rsidRPr="002A056B">
              <w:rPr>
                <w:sz w:val="24"/>
                <w:szCs w:val="24"/>
              </w:rPr>
              <w:br/>
            </w:r>
            <w:r w:rsidR="00D27BB0" w:rsidRPr="002A056B">
              <w:rPr>
                <w:sz w:val="24"/>
                <w:szCs w:val="24"/>
              </w:rPr>
              <w:t>з</w:t>
            </w:r>
            <w:r w:rsidRPr="002A056B">
              <w:rPr>
                <w:sz w:val="24"/>
                <w:szCs w:val="24"/>
              </w:rPr>
              <w:t xml:space="preserve">а </w:t>
            </w:r>
            <w:r w:rsidRPr="002A056B">
              <w:rPr>
                <w:sz w:val="24"/>
                <w:szCs w:val="24"/>
                <w:lang w:val="en-US"/>
              </w:rPr>
              <w:t>I</w:t>
            </w:r>
            <w:r w:rsidRPr="002A056B">
              <w:rPr>
                <w:sz w:val="24"/>
                <w:szCs w:val="24"/>
              </w:rPr>
              <w:t xml:space="preserve"> полугодие 2025 года</w:t>
            </w:r>
          </w:p>
        </w:tc>
        <w:tc>
          <w:tcPr>
            <w:tcW w:w="1701" w:type="dxa"/>
          </w:tcPr>
          <w:p w:rsidR="00A16B57" w:rsidRPr="002A056B" w:rsidRDefault="0096069E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A16B57" w:rsidRPr="002A056B" w:rsidRDefault="0096069E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В период с 29 по 31 июля 2025 года </w:t>
            </w:r>
            <w:r w:rsidRPr="002A056B">
              <w:rPr>
                <w:b/>
                <w:sz w:val="24"/>
                <w:szCs w:val="24"/>
              </w:rPr>
              <w:t>состоялось</w:t>
            </w:r>
            <w:r w:rsidRPr="002A056B">
              <w:rPr>
                <w:sz w:val="24"/>
                <w:szCs w:val="24"/>
              </w:rPr>
              <w:t xml:space="preserve"> заочное заседание Общественного совета при Минфине России, на котором было организовано обсуждение отчета о ходе реализации публичной декларации целей и задач Минфина России за I полугодие 2025 года. 31 июля 2025 года Министром финансов Российской Федерации </w:t>
            </w:r>
            <w:r w:rsidRPr="002A056B">
              <w:rPr>
                <w:sz w:val="24"/>
                <w:szCs w:val="24"/>
              </w:rPr>
              <w:br/>
              <w:t xml:space="preserve">А.Г. </w:t>
            </w:r>
            <w:proofErr w:type="spellStart"/>
            <w:r w:rsidRPr="002A056B">
              <w:rPr>
                <w:sz w:val="24"/>
                <w:szCs w:val="24"/>
              </w:rPr>
              <w:t>Силуановым</w:t>
            </w:r>
            <w:proofErr w:type="spellEnd"/>
            <w:r w:rsidRPr="002A056B">
              <w:rPr>
                <w:sz w:val="24"/>
                <w:szCs w:val="24"/>
              </w:rPr>
              <w:t xml:space="preserve"> утвержден отчет о ходе реализации публичной декларации целей и задач Минфина России за I полугодие 2025 года и </w:t>
            </w:r>
            <w:r w:rsidRPr="002A056B">
              <w:rPr>
                <w:b/>
                <w:sz w:val="24"/>
                <w:szCs w:val="24"/>
              </w:rPr>
              <w:t>размещен</w:t>
            </w:r>
            <w:r w:rsidRPr="002A056B">
              <w:rPr>
                <w:sz w:val="24"/>
                <w:szCs w:val="24"/>
              </w:rPr>
              <w:t xml:space="preserve"> на официальном сайте Минфина России в информационно - телекоммуникационной сети «Интернет» (</w:t>
            </w:r>
            <w:hyperlink r:id="rId28" w:history="1">
              <w:r w:rsidRPr="002A056B">
                <w:rPr>
                  <w:sz w:val="24"/>
                  <w:szCs w:val="24"/>
                </w:rPr>
                <w:t>https://minfin.gov.ru/ru/document?id_4=313431-otchyot_o_khode_realizatsii_publichnoi_de</w:t>
              </w:r>
              <w:r w:rsidRPr="002A056B">
                <w:rPr>
                  <w:sz w:val="24"/>
                  <w:szCs w:val="24"/>
                </w:rPr>
                <w:lastRenderedPageBreak/>
                <w:t>klaratsii_tselei_i_zadach_minfina_rossii_za_i_polugodie_2025_goda</w:t>
              </w:r>
            </w:hyperlink>
            <w:r w:rsidRPr="002A056B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A16B57" w:rsidRPr="002A056B" w:rsidRDefault="00A16B57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lastRenderedPageBreak/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A16B57" w:rsidRPr="002A056B" w:rsidRDefault="00A16B57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бюджетной политики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B6374D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и стратегического планирования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8.5.</w:t>
            </w:r>
          </w:p>
        </w:tc>
        <w:tc>
          <w:tcPr>
            <w:tcW w:w="3948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Поддержание в актуальном состоянии Положения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7333C6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об Общественном совете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при Минфине России</w:t>
            </w:r>
          </w:p>
        </w:tc>
        <w:tc>
          <w:tcPr>
            <w:tcW w:w="1701" w:type="dxa"/>
          </w:tcPr>
          <w:p w:rsidR="000C2DCA" w:rsidRPr="002A056B" w:rsidRDefault="00A373FD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0C2DCA" w:rsidRPr="002A056B" w:rsidRDefault="001C1D3B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Актуальное Положение </w:t>
            </w:r>
            <w:r w:rsidR="007333C6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об Общественном совете при Минфине России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 xml:space="preserve">от 22 февраля 2024 г. </w:t>
            </w:r>
            <w:r w:rsidR="007333C6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 xml:space="preserve">на официальном сайте Минфина России </w:t>
            </w:r>
            <w:r w:rsidR="00D966B0" w:rsidRPr="002A056B">
              <w:rPr>
                <w:b/>
                <w:sz w:val="24"/>
                <w:szCs w:val="24"/>
              </w:rPr>
              <w:t>размещено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(</w:t>
            </w:r>
            <w:hyperlink r:id="rId29" w:history="1">
              <w:r w:rsidR="00A528B7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https://minfin.gov.ru/ru/om/focal_advisory/os/council_docs/manifest?id_57=306321-prikaz_minfina_rossii_ot_22.02.2024__79</w:t>
              </w:r>
            </w:hyperlink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_ob_obshchestvennom_</w:t>
            </w:r>
            <w:r w:rsidR="00F10498" w:rsidRPr="002A056B">
              <w:rPr>
                <w:rStyle w:val="af3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sovete_pri_ministerstve_finansov_rossiiskoi_federatsii</w:t>
            </w:r>
            <w:proofErr w:type="spellEnd"/>
            <w:r w:rsidRPr="002A056B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0C2DCA" w:rsidRPr="002A056B" w:rsidRDefault="00A373FD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бюджетной политики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0C31F1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и стратегического планирования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8.6.</w:t>
            </w:r>
          </w:p>
        </w:tc>
        <w:tc>
          <w:tcPr>
            <w:tcW w:w="3948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Поддержание в актуальном состоянии порядка включения заинтересованных экспертов</w:t>
            </w:r>
            <w:r w:rsidR="007333C6" w:rsidRPr="002A056B">
              <w:rPr>
                <w:sz w:val="24"/>
                <w:szCs w:val="24"/>
              </w:rPr>
              <w:br/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в рабочие группы (комиссии), создаваемые в рамках работы Общественного совета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при Минфине России</w:t>
            </w:r>
          </w:p>
        </w:tc>
        <w:tc>
          <w:tcPr>
            <w:tcW w:w="1701" w:type="dxa"/>
          </w:tcPr>
          <w:p w:rsidR="000C2DCA" w:rsidRPr="002A056B" w:rsidRDefault="00A373FD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0C2DCA" w:rsidRPr="002A056B" w:rsidRDefault="00054996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Актуальный порядок включения заинтересованных экспертов в рабочие группы (комиссии), создаваемые</w:t>
            </w:r>
            <w:r w:rsidR="007333C6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 xml:space="preserve"> в рамках работы Общественного совета при Минфине России на официальном сайте Минфина России </w:t>
            </w:r>
            <w:r w:rsidR="00F459E6" w:rsidRPr="002A056B">
              <w:rPr>
                <w:b/>
                <w:sz w:val="24"/>
                <w:szCs w:val="24"/>
              </w:rPr>
              <w:t>размещен</w:t>
            </w:r>
            <w:r w:rsidR="00F10498" w:rsidRPr="002A056B">
              <w:rPr>
                <w:b/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(</w:t>
            </w:r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https://minfin.gov.ru/ru/om/focal_advisory/os/council_docs/groups/</w:t>
            </w:r>
            <w:r w:rsidRPr="002A056B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0C2DCA" w:rsidRPr="002A056B" w:rsidRDefault="00A373FD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бюджетной политики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0C31F1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и стратегического планирования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8.7.</w:t>
            </w:r>
          </w:p>
        </w:tc>
        <w:tc>
          <w:tcPr>
            <w:tcW w:w="3948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Поддержание в актуальном состоянии порядка участия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7333C6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в открытых заседаниях Общественного совета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при Минфине России</w:t>
            </w:r>
          </w:p>
        </w:tc>
        <w:tc>
          <w:tcPr>
            <w:tcW w:w="1701" w:type="dxa"/>
          </w:tcPr>
          <w:p w:rsidR="000C2DCA" w:rsidRPr="002A056B" w:rsidRDefault="00A373FD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0C2DCA" w:rsidRPr="002A056B" w:rsidRDefault="0093563E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Актуальный порядок участия в открытых заседаниях Общественного совета при Минфине России на официальном сайте Минфина России </w:t>
            </w:r>
            <w:r w:rsidR="00C95D0D" w:rsidRPr="002A056B">
              <w:rPr>
                <w:b/>
                <w:sz w:val="24"/>
                <w:szCs w:val="24"/>
              </w:rPr>
              <w:t>размещен</w:t>
            </w:r>
            <w:r w:rsidR="00C95D0D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(</w:t>
            </w:r>
            <w:hyperlink r:id="rId30" w:history="1"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://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minfin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gov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/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/</w:t>
              </w:r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om</w:t>
              </w:r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/</w:t>
              </w:r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focal</w:t>
              </w:r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advisory</w:t>
              </w:r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/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os</w:t>
              </w:r>
              <w:proofErr w:type="spellEnd"/>
            </w:hyperlink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/</w:t>
            </w:r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council</w:t>
            </w:r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docs</w:t>
            </w:r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/</w:t>
            </w:r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manifest</w:t>
            </w:r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?</w:t>
            </w:r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id</w:t>
            </w:r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_57=310469-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poryadok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uchastiya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v</w:t>
            </w:r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otkrytykh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zased</w:t>
            </w:r>
            <w:proofErr w:type="spellEnd"/>
            <w:r w:rsidR="00F10498" w:rsidRPr="002A056B">
              <w:rPr>
                <w:rStyle w:val="af3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lastRenderedPageBreak/>
              <w:t>aniyakh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obshchestvennogo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soveta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pri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ministerstve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finansov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rossiiskoi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r w:rsidR="00F10498" w:rsidRPr="002A056B">
              <w:rPr>
                <w:rStyle w:val="af3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federatsii</w:t>
            </w:r>
            <w:proofErr w:type="spellEnd"/>
            <w:r w:rsidRPr="002A056B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0C2DCA" w:rsidRPr="002A056B" w:rsidRDefault="00A373FD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lastRenderedPageBreak/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бюджетной политики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0C31F1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и стратегического планирования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8.8.</w:t>
            </w:r>
          </w:p>
        </w:tc>
        <w:tc>
          <w:tcPr>
            <w:tcW w:w="3948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Осуществление контроля реализации уп</w:t>
            </w:r>
            <w:r w:rsidR="00FC0FDF" w:rsidRPr="002A056B">
              <w:rPr>
                <w:sz w:val="24"/>
                <w:szCs w:val="24"/>
              </w:rPr>
              <w:t xml:space="preserve">рощенного порядка рассмотрения </w:t>
            </w:r>
            <w:r w:rsidRPr="002A056B">
              <w:rPr>
                <w:sz w:val="24"/>
                <w:szCs w:val="24"/>
              </w:rPr>
              <w:t>в Минфине России запросов членов Общественного совета при Минфине России (обеспечение рассмотрения протоколов заседания Общественного совета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FC0FDF" w:rsidRPr="002A056B">
              <w:rPr>
                <w:sz w:val="24"/>
                <w:szCs w:val="24"/>
              </w:rPr>
              <w:t xml:space="preserve">при Минфине России </w:t>
            </w:r>
            <w:r w:rsidRPr="002A056B">
              <w:rPr>
                <w:sz w:val="24"/>
                <w:szCs w:val="24"/>
              </w:rPr>
              <w:t>в течении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15 дней с момента получения)</w:t>
            </w:r>
          </w:p>
        </w:tc>
        <w:tc>
          <w:tcPr>
            <w:tcW w:w="1701" w:type="dxa"/>
          </w:tcPr>
          <w:p w:rsidR="000C2DCA" w:rsidRPr="002A056B" w:rsidRDefault="00A373FD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0525BD" w:rsidRPr="002A056B" w:rsidRDefault="000525BD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Мероприятие реализуется </w:t>
            </w:r>
            <w:r w:rsidRPr="002A056B">
              <w:rPr>
                <w:b/>
                <w:sz w:val="24"/>
                <w:szCs w:val="24"/>
              </w:rPr>
              <w:t>в течение года.</w:t>
            </w:r>
            <w:r w:rsidR="003B4B56" w:rsidRPr="002A056B">
              <w:rPr>
                <w:b/>
                <w:sz w:val="24"/>
                <w:szCs w:val="24"/>
              </w:rPr>
              <w:t xml:space="preserve"> </w:t>
            </w:r>
            <w:r w:rsidR="005846A9" w:rsidRPr="002A056B">
              <w:rPr>
                <w:sz w:val="24"/>
                <w:szCs w:val="24"/>
              </w:rPr>
              <w:t>В 2025 году</w:t>
            </w:r>
            <w:r w:rsidRPr="002A056B">
              <w:rPr>
                <w:sz w:val="24"/>
                <w:szCs w:val="24"/>
              </w:rPr>
              <w:t xml:space="preserve"> состо</w:t>
            </w:r>
            <w:r w:rsidR="005846A9" w:rsidRPr="002A056B">
              <w:rPr>
                <w:sz w:val="24"/>
                <w:szCs w:val="24"/>
              </w:rPr>
              <w:t>ялось 17</w:t>
            </w:r>
            <w:r w:rsidRPr="002A056B">
              <w:rPr>
                <w:sz w:val="24"/>
                <w:szCs w:val="24"/>
              </w:rPr>
              <w:t xml:space="preserve"> заседаний Общественного совета п</w:t>
            </w:r>
            <w:r w:rsidR="005846A9" w:rsidRPr="002A056B">
              <w:rPr>
                <w:sz w:val="24"/>
                <w:szCs w:val="24"/>
              </w:rPr>
              <w:t>ри Минфине России, в том числе 4</w:t>
            </w:r>
            <w:r w:rsidR="00533E3A" w:rsidRPr="002A056B">
              <w:rPr>
                <w:sz w:val="24"/>
                <w:szCs w:val="24"/>
              </w:rPr>
              <w:t xml:space="preserve"> очных</w:t>
            </w:r>
            <w:r w:rsidR="005846A9" w:rsidRPr="002A056B">
              <w:rPr>
                <w:sz w:val="24"/>
                <w:szCs w:val="24"/>
              </w:rPr>
              <w:t xml:space="preserve"> и 13</w:t>
            </w:r>
            <w:r w:rsidRPr="002A056B">
              <w:rPr>
                <w:sz w:val="24"/>
                <w:szCs w:val="24"/>
              </w:rPr>
              <w:t xml:space="preserve"> заочных. Протоколы заседаний на официальном сайте Минфина России </w:t>
            </w:r>
            <w:r w:rsidRPr="002A056B">
              <w:rPr>
                <w:b/>
                <w:sz w:val="24"/>
                <w:szCs w:val="24"/>
              </w:rPr>
              <w:t>размещены</w:t>
            </w:r>
            <w:r w:rsidRPr="002A056B">
              <w:rPr>
                <w:sz w:val="24"/>
                <w:szCs w:val="24"/>
              </w:rPr>
              <w:t xml:space="preserve"> (</w:t>
            </w:r>
            <w:hyperlink r:id="rId31" w:anchor="2025_god" w:history="1"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https://minfin.gov.ru/ru/om/focal_advisory/os/council_docs/meetings/#2025_</w:t>
              </w:r>
              <w:r w:rsidR="00F10498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god</w:t>
              </w:r>
              <w:proofErr w:type="spellEnd"/>
            </w:hyperlink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)</w:t>
            </w:r>
          </w:p>
          <w:p w:rsidR="000525BD" w:rsidRPr="002A056B" w:rsidRDefault="000525BD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F55302" w:rsidRPr="002A056B" w:rsidRDefault="00F55302" w:rsidP="00135896">
            <w:pPr>
              <w:spacing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 w:rsidRPr="002A056B">
              <w:rPr>
                <w:color w:val="000000"/>
                <w:sz w:val="24"/>
                <w:szCs w:val="24"/>
              </w:rPr>
              <w:t xml:space="preserve">Результаты обсуждения предложений Общественного совета при Минфине России на официальном сайте Минфина России </w:t>
            </w:r>
            <w:r w:rsidRPr="002A056B">
              <w:rPr>
                <w:b/>
                <w:color w:val="000000"/>
                <w:sz w:val="24"/>
                <w:szCs w:val="24"/>
              </w:rPr>
              <w:t>размещены</w:t>
            </w:r>
          </w:p>
          <w:p w:rsidR="00F55302" w:rsidRPr="002A056B" w:rsidRDefault="00F55302" w:rsidP="00135896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val="en-US"/>
              </w:rPr>
            </w:pPr>
            <w:r w:rsidRPr="002A056B">
              <w:rPr>
                <w:color w:val="000000"/>
                <w:sz w:val="24"/>
                <w:szCs w:val="24"/>
                <w:lang w:val="en-US"/>
              </w:rPr>
              <w:t>(https://minfin.gov.ru/ru/om/focal_advisory /</w:t>
            </w:r>
            <w:proofErr w:type="spellStart"/>
            <w:r w:rsidRPr="002A056B">
              <w:rPr>
                <w:color w:val="000000"/>
                <w:sz w:val="24"/>
                <w:szCs w:val="24"/>
                <w:lang w:val="en-US"/>
              </w:rPr>
              <w:t>os</w:t>
            </w:r>
            <w:proofErr w:type="spellEnd"/>
            <w:r w:rsidRPr="002A056B">
              <w:rPr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2A056B">
              <w:rPr>
                <w:color w:val="000000"/>
                <w:sz w:val="24"/>
                <w:szCs w:val="24"/>
                <w:lang w:val="en-US"/>
              </w:rPr>
              <w:t>council_docs</w:t>
            </w:r>
            <w:proofErr w:type="spellEnd"/>
            <w:r w:rsidRPr="002A056B">
              <w:rPr>
                <w:color w:val="000000"/>
                <w:sz w:val="24"/>
                <w:szCs w:val="24"/>
                <w:lang w:val="en-US"/>
              </w:rPr>
              <w:t xml:space="preserve">/discuss/#2025_god) </w:t>
            </w:r>
          </w:p>
          <w:p w:rsidR="00F55302" w:rsidRPr="002A056B" w:rsidRDefault="00F55302" w:rsidP="00135896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  <w:p w:rsidR="000C2DCA" w:rsidRPr="002A056B" w:rsidRDefault="00F55302" w:rsidP="0013589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2A056B">
              <w:rPr>
                <w:color w:val="000000"/>
                <w:sz w:val="24"/>
                <w:szCs w:val="24"/>
              </w:rPr>
              <w:t>Иные запросы от членов Общественного совета при Минфине России в адрес Минфина России</w:t>
            </w:r>
            <w:r w:rsidRPr="002A056B">
              <w:rPr>
                <w:sz w:val="24"/>
                <w:szCs w:val="24"/>
              </w:rPr>
              <w:br/>
            </w:r>
            <w:r w:rsidR="00215358" w:rsidRPr="002A056B">
              <w:rPr>
                <w:b/>
                <w:sz w:val="24"/>
                <w:szCs w:val="24"/>
              </w:rPr>
              <w:t>не поступали</w:t>
            </w:r>
          </w:p>
        </w:tc>
        <w:tc>
          <w:tcPr>
            <w:tcW w:w="1985" w:type="dxa"/>
          </w:tcPr>
          <w:p w:rsidR="000C2DCA" w:rsidRPr="002A056B" w:rsidRDefault="00A373FD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управления делами и контроля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A16B57" w:rsidRPr="002A056B" w:rsidRDefault="00A16B57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8.9.</w:t>
            </w:r>
          </w:p>
        </w:tc>
        <w:tc>
          <w:tcPr>
            <w:tcW w:w="3948" w:type="dxa"/>
            <w:shd w:val="clear" w:color="auto" w:fill="auto"/>
            <w:noWrap/>
          </w:tcPr>
          <w:p w:rsidR="00A16B57" w:rsidRPr="002A056B" w:rsidRDefault="00A16B57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Обеспечение проведения заседаний Общественного совета при Минфине России в открытом режиме/в режиме видео-конференц-связи с приглашением представителей средств массовой </w:t>
            </w:r>
            <w:r w:rsidRPr="002A056B">
              <w:rPr>
                <w:sz w:val="24"/>
                <w:szCs w:val="24"/>
              </w:rPr>
              <w:lastRenderedPageBreak/>
              <w:t xml:space="preserve">информации, </w:t>
            </w:r>
            <w:proofErr w:type="spellStart"/>
            <w:r w:rsidRPr="002A056B">
              <w:rPr>
                <w:sz w:val="24"/>
                <w:szCs w:val="24"/>
              </w:rPr>
              <w:t>референтных</w:t>
            </w:r>
            <w:proofErr w:type="spellEnd"/>
            <w:r w:rsidRPr="002A056B">
              <w:rPr>
                <w:sz w:val="24"/>
                <w:szCs w:val="24"/>
              </w:rPr>
              <w:t xml:space="preserve"> групп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7333C6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и граждан</w:t>
            </w:r>
          </w:p>
        </w:tc>
        <w:tc>
          <w:tcPr>
            <w:tcW w:w="1701" w:type="dxa"/>
          </w:tcPr>
          <w:p w:rsidR="00A16B57" w:rsidRPr="002A056B" w:rsidRDefault="00797174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lastRenderedPageBreak/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A16B57" w:rsidRPr="002A056B" w:rsidRDefault="00797174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В 2025 году проведено 1 заседание Общественного совета при Минфине России в открытом режиме. Протокол открытого заседания на официальном сайте Минфина России </w:t>
            </w:r>
            <w:r w:rsidRPr="002A056B">
              <w:rPr>
                <w:b/>
                <w:sz w:val="24"/>
                <w:szCs w:val="24"/>
              </w:rPr>
              <w:t>размещен</w:t>
            </w:r>
            <w:r w:rsidR="003B4B56" w:rsidRPr="002A056B">
              <w:rPr>
                <w:b/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(</w:t>
            </w:r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https://minfin.gov.ru/common/upload/librar</w:t>
            </w:r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lastRenderedPageBreak/>
              <w:t>y/2025/05/main/Protokol_N5_ot_16.04.pdf)</w:t>
            </w:r>
            <w:r w:rsidR="00C94581" w:rsidRPr="002A056B">
              <w:rPr>
                <w:sz w:val="24"/>
                <w:szCs w:val="24"/>
              </w:rPr>
              <w:t>И</w:t>
            </w:r>
            <w:r w:rsidRPr="002A056B">
              <w:rPr>
                <w:sz w:val="24"/>
                <w:szCs w:val="24"/>
              </w:rPr>
              <w:t xml:space="preserve">нформационные материалы по итогам заседаний </w:t>
            </w:r>
            <w:r w:rsidRPr="002A056B">
              <w:rPr>
                <w:b/>
                <w:sz w:val="24"/>
                <w:szCs w:val="24"/>
              </w:rPr>
              <w:t>размещены</w:t>
            </w:r>
            <w:r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(</w:t>
            </w:r>
            <w:hyperlink r:id="rId32" w:history="1"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https://minfin.gov.ru/ru/press-center/?id_4=39678-na_obshchestvennom_sovete_pri_minfine_rossii_obsudili_rezultaty_deyatelnosti_ministerstva_v_2024_godu_i_publichnye_plany_na_tekushchii_god</w:t>
              </w:r>
            </w:hyperlink>
            <w:r w:rsidR="003B4B56" w:rsidRPr="002A056B">
              <w:rPr>
                <w:rStyle w:val="af3"/>
                <w:color w:val="auto"/>
                <w:sz w:val="24"/>
                <w:szCs w:val="24"/>
                <w:u w:val="none"/>
              </w:rPr>
              <w:t xml:space="preserve"> </w:t>
            </w:r>
            <w:hyperlink r:id="rId33" w:history="1"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://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minfin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gov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/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/</w:t>
              </w:r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om</w:t>
              </w:r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/</w:t>
              </w:r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focal</w:t>
              </w:r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advisory</w:t>
              </w:r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/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os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/</w:t>
              </w:r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council</w:t>
              </w:r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docs</w:t>
              </w:r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/</w:t>
              </w:r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news</w:t>
              </w:r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?</w:t>
              </w:r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id</w:t>
              </w:r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_57=312169-16.04.2025_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sostoyalos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ochnoe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zasedanie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obshchestvennogo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soveta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pri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r w:rsidR="00F10498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minfine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rossii</w:t>
              </w:r>
              <w:proofErr w:type="spellEnd"/>
            </w:hyperlink>
            <w:r w:rsidRPr="002A056B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A16B57" w:rsidRPr="002A056B" w:rsidRDefault="00A16B57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lastRenderedPageBreak/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A16B57" w:rsidRPr="002A056B" w:rsidRDefault="00A16B57" w:rsidP="002804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управления делами и контроля</w:t>
            </w:r>
            <w:r w:rsidR="00280430" w:rsidRPr="002A056B">
              <w:rPr>
                <w:sz w:val="24"/>
                <w:szCs w:val="24"/>
              </w:rPr>
              <w:t xml:space="preserve">; </w:t>
            </w:r>
            <w:r w:rsidRPr="002A056B">
              <w:rPr>
                <w:sz w:val="24"/>
                <w:szCs w:val="24"/>
              </w:rPr>
              <w:t>Управление информационно-</w:t>
            </w:r>
            <w:r w:rsidRPr="002A056B">
              <w:rPr>
                <w:sz w:val="24"/>
                <w:szCs w:val="24"/>
              </w:rPr>
              <w:lastRenderedPageBreak/>
              <w:t>аналитической деятельности</w:t>
            </w:r>
          </w:p>
        </w:tc>
      </w:tr>
      <w:tr w:rsidR="003B4B56" w:rsidRPr="002A056B" w:rsidTr="00F534D5">
        <w:trPr>
          <w:trHeight w:val="874"/>
        </w:trPr>
        <w:tc>
          <w:tcPr>
            <w:tcW w:w="872" w:type="dxa"/>
            <w:shd w:val="clear" w:color="auto" w:fill="auto"/>
            <w:noWrap/>
          </w:tcPr>
          <w:p w:rsidR="00A16B57" w:rsidRPr="002A056B" w:rsidRDefault="00A16B57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lastRenderedPageBreak/>
              <w:t>8.10.</w:t>
            </w:r>
          </w:p>
        </w:tc>
        <w:tc>
          <w:tcPr>
            <w:tcW w:w="3948" w:type="dxa"/>
            <w:shd w:val="clear" w:color="auto" w:fill="auto"/>
            <w:noWrap/>
          </w:tcPr>
          <w:p w:rsidR="00A16B57" w:rsidRPr="002A056B" w:rsidRDefault="00A16B57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Организация рассмотрения Общественным советом при Минфине России разрабатываемых проектов нормативных правовых актов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 xml:space="preserve">(в соответствии </w:t>
            </w:r>
            <w:r w:rsidR="007333C6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с постановлением Прав</w:t>
            </w:r>
            <w:r w:rsidR="00FC0FDF" w:rsidRPr="002A056B">
              <w:rPr>
                <w:sz w:val="24"/>
                <w:szCs w:val="24"/>
              </w:rPr>
              <w:t xml:space="preserve">ительства Российской Федерации </w:t>
            </w:r>
            <w:r w:rsidRPr="002A056B">
              <w:rPr>
                <w:sz w:val="24"/>
                <w:szCs w:val="24"/>
              </w:rPr>
              <w:t>о</w:t>
            </w:r>
            <w:r w:rsidR="00FC0FDF" w:rsidRPr="002A056B">
              <w:rPr>
                <w:sz w:val="24"/>
                <w:szCs w:val="24"/>
              </w:rPr>
              <w:t xml:space="preserve">т 1 сентября 2012 г. № 877 </w:t>
            </w:r>
            <w:r w:rsidR="00F534D5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«Об утверждении состава нормативных правовых актов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F534D5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и иных документов, включая программные, разрабатываемых федеральными органами исполнительной власти, которые</w:t>
            </w:r>
            <w:r w:rsidR="00F534D5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 xml:space="preserve"> не могут быть приняты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7333C6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lastRenderedPageBreak/>
              <w:t>без предварительного обсуждения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на заседания</w:t>
            </w:r>
            <w:r w:rsidR="00FC0FDF" w:rsidRPr="002A056B">
              <w:rPr>
                <w:sz w:val="24"/>
                <w:szCs w:val="24"/>
              </w:rPr>
              <w:t xml:space="preserve">х общественных советов </w:t>
            </w:r>
            <w:r w:rsidRPr="002A056B">
              <w:rPr>
                <w:sz w:val="24"/>
                <w:szCs w:val="24"/>
              </w:rPr>
              <w:t>при этих федеральных органах исполнительной власти»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7333C6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и другими решениями Президента Российской Федерации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F534D5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и Правительства Российской Федерации)</w:t>
            </w:r>
          </w:p>
        </w:tc>
        <w:tc>
          <w:tcPr>
            <w:tcW w:w="1701" w:type="dxa"/>
          </w:tcPr>
          <w:p w:rsidR="00A16B57" w:rsidRPr="002A056B" w:rsidRDefault="004F7BE1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lastRenderedPageBreak/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932F36" w:rsidRPr="002A056B" w:rsidRDefault="00867EEA" w:rsidP="0013589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2A056B">
              <w:rPr>
                <w:color w:val="000000"/>
                <w:sz w:val="24"/>
                <w:szCs w:val="24"/>
              </w:rPr>
              <w:t>В 2025 году</w:t>
            </w:r>
            <w:r w:rsidR="00932F36" w:rsidRPr="002A056B">
              <w:rPr>
                <w:color w:val="000000"/>
                <w:sz w:val="24"/>
                <w:szCs w:val="24"/>
              </w:rPr>
              <w:t xml:space="preserve"> на заседаниях Общественного совета при Минфине России рассмотрено 3 разрабатываемых проекта нормативных правовых актов. Протоколы заседаний на официальном сайте Минфина России </w:t>
            </w:r>
            <w:r w:rsidR="00932F36" w:rsidRPr="002A056B">
              <w:rPr>
                <w:b/>
                <w:sz w:val="24"/>
                <w:szCs w:val="24"/>
              </w:rPr>
              <w:t>размещены</w:t>
            </w:r>
          </w:p>
          <w:p w:rsidR="00932F36" w:rsidRPr="002A056B" w:rsidRDefault="00932F36" w:rsidP="0013589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2A056B">
              <w:t>(</w:t>
            </w:r>
            <w:hyperlink r:id="rId34" w:history="1">
              <w:r w:rsidRPr="002A056B">
                <w:rPr>
                  <w:color w:val="000000"/>
                  <w:sz w:val="24"/>
                  <w:szCs w:val="24"/>
                  <w:lang w:val="en-US"/>
                </w:rPr>
                <w:t>https</w:t>
              </w:r>
              <w:r w:rsidRPr="002A056B">
                <w:rPr>
                  <w:color w:val="000000"/>
                  <w:sz w:val="24"/>
                  <w:szCs w:val="24"/>
                </w:rPr>
                <w:t>://</w:t>
              </w:r>
              <w:proofErr w:type="spellStart"/>
              <w:r w:rsidRPr="002A056B">
                <w:rPr>
                  <w:color w:val="000000"/>
                  <w:sz w:val="24"/>
                  <w:szCs w:val="24"/>
                  <w:lang w:val="en-US"/>
                </w:rPr>
                <w:t>minfin</w:t>
              </w:r>
              <w:proofErr w:type="spellEnd"/>
              <w:r w:rsidRPr="002A056B">
                <w:rPr>
                  <w:color w:val="000000"/>
                  <w:sz w:val="24"/>
                  <w:szCs w:val="24"/>
                </w:rPr>
                <w:t>.</w:t>
              </w:r>
              <w:proofErr w:type="spellStart"/>
              <w:r w:rsidRPr="002A056B">
                <w:rPr>
                  <w:color w:val="000000"/>
                  <w:sz w:val="24"/>
                  <w:szCs w:val="24"/>
                  <w:lang w:val="en-US"/>
                </w:rPr>
                <w:t>gov</w:t>
              </w:r>
              <w:proofErr w:type="spellEnd"/>
              <w:r w:rsidRPr="002A056B">
                <w:rPr>
                  <w:color w:val="000000"/>
                  <w:sz w:val="24"/>
                  <w:szCs w:val="24"/>
                </w:rPr>
                <w:t>.</w:t>
              </w:r>
              <w:proofErr w:type="spellStart"/>
              <w:r w:rsidRPr="002A056B">
                <w:rPr>
                  <w:color w:val="000000"/>
                  <w:sz w:val="24"/>
                  <w:szCs w:val="24"/>
                  <w:lang w:val="en-US"/>
                </w:rPr>
                <w:t>ru</w:t>
              </w:r>
              <w:proofErr w:type="spellEnd"/>
              <w:r w:rsidRPr="002A056B">
                <w:rPr>
                  <w:color w:val="000000"/>
                  <w:sz w:val="24"/>
                  <w:szCs w:val="24"/>
                </w:rPr>
                <w:t>/</w:t>
              </w:r>
              <w:r w:rsidRPr="002A056B">
                <w:rPr>
                  <w:color w:val="000000"/>
                  <w:sz w:val="24"/>
                  <w:szCs w:val="24"/>
                  <w:lang w:val="en-US"/>
                </w:rPr>
                <w:t>common</w:t>
              </w:r>
              <w:r w:rsidRPr="002A056B">
                <w:rPr>
                  <w:color w:val="000000"/>
                  <w:sz w:val="24"/>
                  <w:szCs w:val="24"/>
                </w:rPr>
                <w:t>/</w:t>
              </w:r>
              <w:r w:rsidRPr="002A056B">
                <w:rPr>
                  <w:color w:val="000000"/>
                  <w:sz w:val="24"/>
                  <w:szCs w:val="24"/>
                  <w:lang w:val="en-US"/>
                </w:rPr>
                <w:t>upload</w:t>
              </w:r>
              <w:r w:rsidRPr="002A056B">
                <w:rPr>
                  <w:color w:val="000000"/>
                  <w:sz w:val="24"/>
                  <w:szCs w:val="24"/>
                </w:rPr>
                <w:t>/</w:t>
              </w:r>
              <w:r w:rsidRPr="002A056B">
                <w:rPr>
                  <w:color w:val="000000"/>
                  <w:sz w:val="24"/>
                  <w:szCs w:val="24"/>
                  <w:lang w:val="en-US"/>
                </w:rPr>
                <w:t>library</w:t>
              </w:r>
              <w:r w:rsidRPr="002A056B">
                <w:rPr>
                  <w:color w:val="000000"/>
                  <w:sz w:val="24"/>
                  <w:szCs w:val="24"/>
                </w:rPr>
                <w:t>/ 2025/04 /</w:t>
              </w:r>
              <w:r w:rsidRPr="002A056B">
                <w:rPr>
                  <w:color w:val="000000"/>
                  <w:sz w:val="24"/>
                  <w:szCs w:val="24"/>
                  <w:lang w:val="en-US"/>
                </w:rPr>
                <w:t>main</w:t>
              </w:r>
              <w:r w:rsidRPr="002A056B">
                <w:rPr>
                  <w:color w:val="000000"/>
                  <w:sz w:val="24"/>
                  <w:szCs w:val="24"/>
                </w:rPr>
                <w:t>/</w:t>
              </w:r>
              <w:proofErr w:type="spellStart"/>
              <w:r w:rsidRPr="002A056B">
                <w:rPr>
                  <w:color w:val="000000"/>
                  <w:sz w:val="24"/>
                  <w:szCs w:val="24"/>
                  <w:lang w:val="en-US"/>
                </w:rPr>
                <w:t>Protokol</w:t>
              </w:r>
              <w:proofErr w:type="spellEnd"/>
              <w:r w:rsidRPr="002A056B">
                <w:rPr>
                  <w:color w:val="000000"/>
                  <w:sz w:val="24"/>
                  <w:szCs w:val="24"/>
                </w:rPr>
                <w:t>_</w:t>
              </w:r>
              <w:r w:rsidRPr="002A056B">
                <w:rPr>
                  <w:color w:val="000000"/>
                  <w:sz w:val="24"/>
                  <w:szCs w:val="24"/>
                  <w:lang w:val="en-US"/>
                </w:rPr>
                <w:t>N</w:t>
              </w:r>
              <w:r w:rsidRPr="002A056B">
                <w:rPr>
                  <w:color w:val="000000"/>
                  <w:sz w:val="24"/>
                  <w:szCs w:val="24"/>
                </w:rPr>
                <w:t>3_</w:t>
              </w:r>
              <w:proofErr w:type="spellStart"/>
              <w:r w:rsidRPr="002A056B">
                <w:rPr>
                  <w:color w:val="000000"/>
                  <w:sz w:val="24"/>
                  <w:szCs w:val="24"/>
                  <w:lang w:val="en-US"/>
                </w:rPr>
                <w:t>ot</w:t>
              </w:r>
              <w:proofErr w:type="spellEnd"/>
              <w:r w:rsidRPr="002A056B">
                <w:rPr>
                  <w:color w:val="000000"/>
                  <w:sz w:val="24"/>
                  <w:szCs w:val="24"/>
                </w:rPr>
                <w:t>_06.03-13.03.</w:t>
              </w:r>
              <w:r w:rsidRPr="002A056B">
                <w:rPr>
                  <w:color w:val="000000"/>
                  <w:sz w:val="24"/>
                  <w:szCs w:val="24"/>
                  <w:lang w:val="en-US"/>
                </w:rPr>
                <w:t>pdf</w:t>
              </w:r>
            </w:hyperlink>
          </w:p>
          <w:p w:rsidR="00932F36" w:rsidRPr="002A056B" w:rsidRDefault="00FE65F2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hyperlink r:id="rId35" w:history="1">
              <w:r w:rsidR="00932F36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932F36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://</w:t>
              </w:r>
              <w:proofErr w:type="spellStart"/>
              <w:r w:rsidR="00932F36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minfin</w:t>
              </w:r>
              <w:proofErr w:type="spellEnd"/>
              <w:r w:rsidR="00932F36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932F36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gov</w:t>
              </w:r>
              <w:proofErr w:type="spellEnd"/>
              <w:r w:rsidR="00932F36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932F36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  <w:r w:rsidR="00932F36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/</w:t>
              </w:r>
              <w:r w:rsidR="00932F36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common</w:t>
              </w:r>
              <w:r w:rsidR="00932F36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/</w:t>
              </w:r>
              <w:r w:rsidR="00932F36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upload</w:t>
              </w:r>
              <w:r w:rsidR="00932F36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/</w:t>
              </w:r>
              <w:r w:rsidR="00932F36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library</w:t>
              </w:r>
              <w:r w:rsidR="00932F36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/2025</w:t>
              </w:r>
            </w:hyperlink>
          </w:p>
          <w:p w:rsidR="00932F36" w:rsidRPr="002A056B" w:rsidRDefault="00932F36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/04/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main</w:t>
            </w:r>
            <w:proofErr w:type="spellEnd"/>
            <w:r w:rsidR="00C94581" w:rsidRPr="002A056B">
              <w:rPr>
                <w:rStyle w:val="af3"/>
                <w:color w:val="auto"/>
                <w:sz w:val="24"/>
                <w:szCs w:val="24"/>
                <w:u w:val="none"/>
              </w:rPr>
              <w:t>/Protokol_N4_ot_21.03-25.03.pdf</w:t>
            </w:r>
          </w:p>
          <w:p w:rsidR="00932F36" w:rsidRPr="002A056B" w:rsidRDefault="00FE65F2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hyperlink r:id="rId36" w:history="1">
              <w:r w:rsidR="00932F36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https://minfin.gov.ru/common/upload/library/2025</w:t>
              </w:r>
            </w:hyperlink>
          </w:p>
          <w:p w:rsidR="00A16B57" w:rsidRPr="002A056B" w:rsidRDefault="00932F36" w:rsidP="00135896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/10/main/Protokol_N11_ot_30.09.pdf )</w:t>
            </w:r>
          </w:p>
        </w:tc>
        <w:tc>
          <w:tcPr>
            <w:tcW w:w="1985" w:type="dxa"/>
          </w:tcPr>
          <w:p w:rsidR="00A16B57" w:rsidRPr="002A056B" w:rsidRDefault="00A16B57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A16B57" w:rsidRPr="002A056B" w:rsidRDefault="00A16B57" w:rsidP="002804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управления делами и контроля,</w:t>
            </w:r>
            <w:r w:rsidR="00280430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структурные подразделения Минфина России</w:t>
            </w:r>
          </w:p>
        </w:tc>
      </w:tr>
      <w:tr w:rsidR="003B4B56" w:rsidRPr="002A056B" w:rsidTr="006A6962">
        <w:trPr>
          <w:trHeight w:val="1077"/>
        </w:trPr>
        <w:tc>
          <w:tcPr>
            <w:tcW w:w="872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8.11.</w:t>
            </w:r>
          </w:p>
        </w:tc>
        <w:tc>
          <w:tcPr>
            <w:tcW w:w="3948" w:type="dxa"/>
            <w:shd w:val="clear" w:color="auto" w:fill="auto"/>
            <w:noWrap/>
          </w:tcPr>
          <w:p w:rsidR="000C2DCA" w:rsidRPr="002A056B" w:rsidRDefault="000C2DCA" w:rsidP="0028043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Подготовка решений и заключений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по рассматриваемым проектам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243E81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и инициативам, принятых Общественным советом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при Минфине России</w:t>
            </w:r>
          </w:p>
        </w:tc>
        <w:tc>
          <w:tcPr>
            <w:tcW w:w="1701" w:type="dxa"/>
          </w:tcPr>
          <w:p w:rsidR="000C2DCA" w:rsidRPr="002A056B" w:rsidRDefault="00646DA8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0C2DCA" w:rsidRPr="002A056B" w:rsidRDefault="003F6453" w:rsidP="0013589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Мероприятие реализуется </w:t>
            </w:r>
            <w:r w:rsidRPr="002A056B">
              <w:rPr>
                <w:b/>
                <w:sz w:val="24"/>
                <w:szCs w:val="24"/>
              </w:rPr>
              <w:t>в течение года</w:t>
            </w:r>
            <w:r w:rsidR="00646DA8" w:rsidRPr="002A056B">
              <w:rPr>
                <w:b/>
                <w:sz w:val="24"/>
                <w:szCs w:val="24"/>
              </w:rPr>
              <w:t>.</w:t>
            </w:r>
          </w:p>
          <w:p w:rsidR="00646DA8" w:rsidRPr="002A056B" w:rsidRDefault="00646DA8" w:rsidP="0013589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2A056B">
              <w:rPr>
                <w:color w:val="000000"/>
                <w:sz w:val="24"/>
                <w:szCs w:val="24"/>
              </w:rPr>
              <w:t xml:space="preserve">Принятые Общественным советом при Минфине России решения и заключения на официальном сайте Минфина России </w:t>
            </w:r>
            <w:r w:rsidRPr="002A056B">
              <w:rPr>
                <w:b/>
                <w:sz w:val="24"/>
                <w:szCs w:val="24"/>
              </w:rPr>
              <w:t>размещены</w:t>
            </w:r>
            <w:r w:rsidRPr="002A056B" w:rsidDel="00AC5BFB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2A056B">
              <w:rPr>
                <w:color w:val="000000"/>
                <w:sz w:val="24"/>
                <w:szCs w:val="24"/>
              </w:rPr>
              <w:t>(</w:t>
            </w:r>
            <w:hyperlink r:id="rId37" w:history="1">
              <w:r w:rsidRPr="002A056B">
                <w:rPr>
                  <w:color w:val="000000"/>
                  <w:sz w:val="24"/>
                  <w:szCs w:val="24"/>
                </w:rPr>
                <w:t xml:space="preserve">https://minfin.gov.ru/ru/om/focal_advisory/ </w:t>
              </w:r>
              <w:proofErr w:type="spellStart"/>
              <w:r w:rsidRPr="002A056B">
                <w:rPr>
                  <w:color w:val="000000"/>
                  <w:sz w:val="24"/>
                  <w:szCs w:val="24"/>
                </w:rPr>
                <w:t>os</w:t>
              </w:r>
              <w:proofErr w:type="spellEnd"/>
              <w:r w:rsidRPr="002A056B">
                <w:rPr>
                  <w:color w:val="000000"/>
                  <w:sz w:val="24"/>
                  <w:szCs w:val="24"/>
                </w:rPr>
                <w:t>/</w:t>
              </w:r>
              <w:proofErr w:type="spellStart"/>
              <w:r w:rsidRPr="002A056B">
                <w:rPr>
                  <w:color w:val="000000"/>
                  <w:sz w:val="24"/>
                  <w:szCs w:val="24"/>
                </w:rPr>
                <w:t>council_docs</w:t>
              </w:r>
              <w:proofErr w:type="spellEnd"/>
              <w:r w:rsidRPr="002A056B">
                <w:rPr>
                  <w:color w:val="000000"/>
                  <w:sz w:val="24"/>
                  <w:szCs w:val="24"/>
                </w:rPr>
                <w:t>/</w:t>
              </w:r>
              <w:proofErr w:type="spellStart"/>
              <w:r w:rsidRPr="002A056B">
                <w:rPr>
                  <w:color w:val="000000"/>
                  <w:sz w:val="24"/>
                  <w:szCs w:val="24"/>
                </w:rPr>
                <w:t>discuss</w:t>
              </w:r>
              <w:proofErr w:type="spellEnd"/>
              <w:r w:rsidRPr="002A056B">
                <w:rPr>
                  <w:color w:val="000000"/>
                  <w:sz w:val="24"/>
                  <w:szCs w:val="24"/>
                </w:rPr>
                <w:t>/</w:t>
              </w:r>
            </w:hyperlink>
            <w:r w:rsidRPr="002A056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0C2DCA" w:rsidRPr="002A056B" w:rsidRDefault="003F6453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управления делами и контроля</w:t>
            </w:r>
          </w:p>
        </w:tc>
      </w:tr>
      <w:tr w:rsidR="003B4B56" w:rsidRPr="002A056B" w:rsidTr="006A6962">
        <w:trPr>
          <w:trHeight w:val="1157"/>
        </w:trPr>
        <w:tc>
          <w:tcPr>
            <w:tcW w:w="872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8.12.</w:t>
            </w:r>
          </w:p>
        </w:tc>
        <w:tc>
          <w:tcPr>
            <w:tcW w:w="3948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Разработка материалов</w:t>
            </w:r>
            <w:r w:rsidR="00243E81" w:rsidRPr="002A056B">
              <w:rPr>
                <w:sz w:val="24"/>
                <w:szCs w:val="24"/>
              </w:rPr>
              <w:br/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и реализация мероприятий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243E81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по модернизации раздела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243E81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 xml:space="preserve">о деятельности Общественного совета при Минфине России </w:t>
            </w:r>
            <w:r w:rsidR="00243E81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на официальном сайте Минфина России</w:t>
            </w:r>
          </w:p>
        </w:tc>
        <w:tc>
          <w:tcPr>
            <w:tcW w:w="1701" w:type="dxa"/>
          </w:tcPr>
          <w:p w:rsidR="000C2DCA" w:rsidRPr="002A056B" w:rsidRDefault="00550637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0C2DCA" w:rsidRPr="002A056B" w:rsidRDefault="00300CAE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Раздел сайта модернизирован </w:t>
            </w:r>
            <w:r w:rsidR="00243E81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 xml:space="preserve">и поддерживается </w:t>
            </w:r>
            <w:r w:rsidRPr="002A056B">
              <w:rPr>
                <w:b/>
                <w:sz w:val="24"/>
                <w:szCs w:val="24"/>
              </w:rPr>
              <w:t>в актуальном состоянии</w:t>
            </w:r>
            <w:r w:rsidRPr="002A056B">
              <w:rPr>
                <w:sz w:val="24"/>
                <w:szCs w:val="24"/>
              </w:rPr>
              <w:t xml:space="preserve"> (</w:t>
            </w:r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https://minfin.gov.ru/ru/om/focal_advisory/os</w:t>
            </w:r>
            <w:r w:rsidRPr="002A056B">
              <w:rPr>
                <w:sz w:val="24"/>
                <w:szCs w:val="24"/>
              </w:rPr>
              <w:t>/)</w:t>
            </w:r>
          </w:p>
        </w:tc>
        <w:tc>
          <w:tcPr>
            <w:tcW w:w="1985" w:type="dxa"/>
          </w:tcPr>
          <w:p w:rsidR="000C2DCA" w:rsidRPr="002A056B" w:rsidRDefault="00223809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бюджетной политики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8A6859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и стратегического планирования</w:t>
            </w:r>
          </w:p>
        </w:tc>
      </w:tr>
      <w:tr w:rsidR="003B4B56" w:rsidRPr="002A056B" w:rsidTr="00280430">
        <w:trPr>
          <w:trHeight w:val="20"/>
        </w:trPr>
        <w:tc>
          <w:tcPr>
            <w:tcW w:w="15310" w:type="dxa"/>
            <w:gridSpan w:val="6"/>
          </w:tcPr>
          <w:p w:rsidR="000C2DCA" w:rsidRPr="002A056B" w:rsidRDefault="000C2DCA" w:rsidP="00135896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A056B">
              <w:rPr>
                <w:b/>
                <w:bCs/>
                <w:sz w:val="24"/>
                <w:szCs w:val="24"/>
              </w:rPr>
              <w:t>9. Работа пресс-службы</w:t>
            </w:r>
          </w:p>
        </w:tc>
      </w:tr>
      <w:tr w:rsidR="003B4B56" w:rsidRPr="002A056B" w:rsidTr="006A6962">
        <w:trPr>
          <w:trHeight w:val="591"/>
        </w:trPr>
        <w:tc>
          <w:tcPr>
            <w:tcW w:w="87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505DA" w:rsidRPr="002A056B" w:rsidRDefault="007505D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9.1.</w:t>
            </w:r>
          </w:p>
        </w:tc>
        <w:tc>
          <w:tcPr>
            <w:tcW w:w="394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505DA" w:rsidRPr="002A056B" w:rsidRDefault="007505DA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Проведение мониторинга средств массовой информации, подготовка подборки материалов для руководства Минфина России,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243E81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lastRenderedPageBreak/>
              <w:t>в том числе размещение</w:t>
            </w:r>
            <w:r w:rsidR="00243E81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в мобильном офисе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505DA" w:rsidRPr="002A056B" w:rsidRDefault="007505D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lastRenderedPageBreak/>
              <w:t>Исполнено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C01C0" w:rsidRPr="002A056B" w:rsidRDefault="00AE0645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Мониторинг средств массовой информации для руководства Минфина России для внутреннего пользования </w:t>
            </w:r>
            <w:r w:rsidRPr="002A056B">
              <w:rPr>
                <w:b/>
                <w:sz w:val="24"/>
                <w:szCs w:val="24"/>
              </w:rPr>
              <w:t>направляется через электронную почту</w:t>
            </w:r>
            <w:r w:rsidR="004A0035" w:rsidRPr="002A056B">
              <w:rPr>
                <w:sz w:val="24"/>
                <w:szCs w:val="24"/>
              </w:rPr>
              <w:t xml:space="preserve"> на ежедневной основе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505DA" w:rsidRPr="002A056B" w:rsidRDefault="00AE0645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Использование мониторинга СМИ в мобильном </w:t>
            </w:r>
            <w:r w:rsidRPr="002A056B">
              <w:rPr>
                <w:sz w:val="24"/>
                <w:szCs w:val="24"/>
              </w:rPr>
              <w:lastRenderedPageBreak/>
              <w:t>офисе не востребовано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505DA" w:rsidRPr="002A056B" w:rsidRDefault="007505DA" w:rsidP="002804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lastRenderedPageBreak/>
              <w:t>Управление</w:t>
            </w:r>
            <w:r w:rsidR="00280430" w:rsidRPr="002A056B">
              <w:rPr>
                <w:sz w:val="24"/>
                <w:szCs w:val="24"/>
                <w:lang w:val="en-US"/>
              </w:rPr>
              <w:t xml:space="preserve"> </w:t>
            </w:r>
            <w:r w:rsidRPr="002A056B">
              <w:rPr>
                <w:sz w:val="24"/>
                <w:szCs w:val="24"/>
              </w:rPr>
              <w:t>информационно-аналитической деятельности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9.2.</w:t>
            </w:r>
          </w:p>
        </w:tc>
        <w:tc>
          <w:tcPr>
            <w:tcW w:w="3948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Проведение </w:t>
            </w:r>
            <w:proofErr w:type="spellStart"/>
            <w:r w:rsidRPr="002A056B">
              <w:rPr>
                <w:sz w:val="24"/>
                <w:szCs w:val="24"/>
              </w:rPr>
              <w:t>медиакампаний</w:t>
            </w:r>
            <w:proofErr w:type="spellEnd"/>
            <w:r w:rsidR="00F10498" w:rsidRPr="002A056B">
              <w:rPr>
                <w:sz w:val="24"/>
                <w:szCs w:val="24"/>
              </w:rPr>
              <w:t xml:space="preserve"> </w:t>
            </w:r>
            <w:r w:rsidR="00243E81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по информационному освещению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243E81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и общественному обсуждению хода реализации Минфином России публичной декларации целей</w:t>
            </w:r>
            <w:r w:rsidR="00243E81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 xml:space="preserve"> и задач Минфина России</w:t>
            </w:r>
          </w:p>
        </w:tc>
        <w:tc>
          <w:tcPr>
            <w:tcW w:w="1701" w:type="dxa"/>
          </w:tcPr>
          <w:p w:rsidR="000C2DCA" w:rsidRPr="002A056B" w:rsidRDefault="006C01C0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0C2DCA" w:rsidRPr="002A056B" w:rsidRDefault="006C01C0" w:rsidP="0013589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Проведение </w:t>
            </w:r>
            <w:proofErr w:type="spellStart"/>
            <w:r w:rsidRPr="002A056B">
              <w:rPr>
                <w:sz w:val="24"/>
                <w:szCs w:val="24"/>
              </w:rPr>
              <w:t>медиакампаний</w:t>
            </w:r>
            <w:proofErr w:type="spellEnd"/>
            <w:r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b/>
                <w:sz w:val="24"/>
                <w:szCs w:val="24"/>
              </w:rPr>
              <w:t>обеспечено</w:t>
            </w:r>
            <w:r w:rsidRPr="002A056B">
              <w:rPr>
                <w:sz w:val="24"/>
                <w:szCs w:val="24"/>
              </w:rPr>
              <w:t xml:space="preserve"> (</w:t>
            </w:r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https://minfin.gov.ru/ru/press-center/</w:t>
            </w:r>
            <w:r w:rsidRPr="002A056B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6C01C0" w:rsidRPr="002A056B" w:rsidRDefault="006C01C0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0C2DCA" w:rsidRPr="002A056B" w:rsidRDefault="000C2DCA" w:rsidP="002804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Управление</w:t>
            </w:r>
            <w:r w:rsidR="00280430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информационно-аналитической деятельности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180093" w:rsidRPr="002A056B" w:rsidRDefault="00180093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9.3.</w:t>
            </w:r>
          </w:p>
        </w:tc>
        <w:tc>
          <w:tcPr>
            <w:tcW w:w="3948" w:type="dxa"/>
            <w:shd w:val="clear" w:color="auto" w:fill="auto"/>
            <w:noWrap/>
          </w:tcPr>
          <w:p w:rsidR="00180093" w:rsidRPr="002A056B" w:rsidRDefault="00180093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Размещение на сайте Минфина России актуальной информации</w:t>
            </w:r>
            <w:r w:rsidR="00243E81" w:rsidRPr="002A056B">
              <w:rPr>
                <w:sz w:val="24"/>
                <w:szCs w:val="24"/>
              </w:rPr>
              <w:br/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о целях, задачах, структуре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243E81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и функциях пресс-службы Минфина России в соответствии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243E81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со спецификой деятельности Минфина России</w:t>
            </w:r>
          </w:p>
        </w:tc>
        <w:tc>
          <w:tcPr>
            <w:tcW w:w="1701" w:type="dxa"/>
          </w:tcPr>
          <w:p w:rsidR="00180093" w:rsidRPr="002A056B" w:rsidRDefault="00180093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180093" w:rsidRPr="002A056B" w:rsidRDefault="00180093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Информация </w:t>
            </w:r>
            <w:r w:rsidRPr="002A056B">
              <w:rPr>
                <w:b/>
                <w:sz w:val="24"/>
                <w:szCs w:val="24"/>
              </w:rPr>
              <w:t>актуальна</w:t>
            </w:r>
          </w:p>
        </w:tc>
        <w:tc>
          <w:tcPr>
            <w:tcW w:w="1985" w:type="dxa"/>
          </w:tcPr>
          <w:p w:rsidR="00180093" w:rsidRPr="002A056B" w:rsidRDefault="00180093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180093" w:rsidRPr="002A056B" w:rsidRDefault="00180093" w:rsidP="002804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Управление</w:t>
            </w:r>
            <w:r w:rsidR="00280430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информационно-аналитической деятельности</w:t>
            </w:r>
          </w:p>
        </w:tc>
      </w:tr>
      <w:tr w:rsidR="003B4B56" w:rsidRPr="002A056B" w:rsidTr="006A6962">
        <w:trPr>
          <w:trHeight w:val="1157"/>
        </w:trPr>
        <w:tc>
          <w:tcPr>
            <w:tcW w:w="872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9.4.</w:t>
            </w:r>
          </w:p>
        </w:tc>
        <w:tc>
          <w:tcPr>
            <w:tcW w:w="3948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Подготовка информационных материалов в разных форматах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243E81" w:rsidRPr="002A056B">
              <w:rPr>
                <w:sz w:val="24"/>
                <w:szCs w:val="24"/>
              </w:rPr>
              <w:br/>
            </w:r>
            <w:r w:rsidR="00FC0FDF" w:rsidRPr="002A056B">
              <w:rPr>
                <w:sz w:val="24"/>
                <w:szCs w:val="24"/>
              </w:rPr>
              <w:t xml:space="preserve">о руководстве </w:t>
            </w:r>
            <w:r w:rsidRPr="002A056B">
              <w:rPr>
                <w:sz w:val="24"/>
                <w:szCs w:val="24"/>
              </w:rPr>
              <w:t>и деятельности Минфина России</w:t>
            </w:r>
          </w:p>
        </w:tc>
        <w:tc>
          <w:tcPr>
            <w:tcW w:w="1701" w:type="dxa"/>
          </w:tcPr>
          <w:p w:rsidR="000C2DCA" w:rsidRPr="002A056B" w:rsidRDefault="006C01C0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0C2DCA" w:rsidRPr="002A056B" w:rsidRDefault="006C01C0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Информационные материалы </w:t>
            </w:r>
            <w:r w:rsidR="00243E81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 xml:space="preserve">на официальном сайте Минфина России </w:t>
            </w:r>
            <w:r w:rsidRPr="002A056B">
              <w:rPr>
                <w:b/>
                <w:sz w:val="24"/>
                <w:szCs w:val="24"/>
              </w:rPr>
              <w:t>размещены</w:t>
            </w:r>
            <w:r w:rsidRPr="002A056B">
              <w:rPr>
                <w:sz w:val="24"/>
                <w:szCs w:val="24"/>
              </w:rPr>
              <w:t xml:space="preserve"> (</w:t>
            </w:r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https://www.minfin.ru/ru/press-center/</w:t>
            </w:r>
            <w:r w:rsidRPr="002A056B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0C2DCA" w:rsidRPr="002A056B" w:rsidRDefault="006C01C0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0C2DCA" w:rsidRPr="002A056B" w:rsidRDefault="000C2DCA" w:rsidP="002804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Управление</w:t>
            </w:r>
            <w:r w:rsidR="00280430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информационно-аналитической деятельности</w:t>
            </w:r>
          </w:p>
        </w:tc>
      </w:tr>
      <w:tr w:rsidR="003B4B56" w:rsidRPr="002A056B" w:rsidTr="006A6962">
        <w:trPr>
          <w:trHeight w:val="1684"/>
        </w:trPr>
        <w:tc>
          <w:tcPr>
            <w:tcW w:w="872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9.5.</w:t>
            </w:r>
          </w:p>
        </w:tc>
        <w:tc>
          <w:tcPr>
            <w:tcW w:w="3948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Ведение официального аккаунта Минфина России в социальных сетях</w:t>
            </w:r>
          </w:p>
        </w:tc>
        <w:tc>
          <w:tcPr>
            <w:tcW w:w="1701" w:type="dxa"/>
          </w:tcPr>
          <w:p w:rsidR="000C2DCA" w:rsidRPr="002A056B" w:rsidRDefault="006C01C0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281866" w:rsidRPr="002A056B" w:rsidRDefault="006C01C0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Ведение официального аккаунта Минфина России в социальных сетях </w:t>
            </w:r>
            <w:r w:rsidRPr="002A056B">
              <w:rPr>
                <w:b/>
                <w:sz w:val="24"/>
                <w:szCs w:val="24"/>
              </w:rPr>
              <w:t>обеспечено</w:t>
            </w:r>
            <w:r w:rsidR="00F10498" w:rsidRPr="002A056B">
              <w:rPr>
                <w:sz w:val="24"/>
                <w:szCs w:val="24"/>
              </w:rPr>
              <w:t xml:space="preserve"> </w:t>
            </w:r>
          </w:p>
          <w:p w:rsidR="000C2DCA" w:rsidRPr="002A056B" w:rsidRDefault="00137B77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 xml:space="preserve">(https://vk.com/ruminfin, https://ok.ru/ruminfin, </w:t>
            </w:r>
            <w:hyperlink r:id="rId38" w:history="1"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https://t.me/minfin</w:t>
              </w:r>
            </w:hyperlink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, https://max.ru/minfin)</w:t>
            </w:r>
            <w:r w:rsidRPr="002A05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0C2DCA" w:rsidRPr="002A056B" w:rsidRDefault="006C01C0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0C2DCA" w:rsidRPr="002A056B" w:rsidRDefault="000C2DCA" w:rsidP="002804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Управление</w:t>
            </w:r>
            <w:r w:rsidR="00280430" w:rsidRPr="002A056B">
              <w:rPr>
                <w:sz w:val="24"/>
                <w:szCs w:val="24"/>
                <w:lang w:val="en-US"/>
              </w:rPr>
              <w:t xml:space="preserve"> </w:t>
            </w:r>
            <w:r w:rsidRPr="002A056B">
              <w:rPr>
                <w:sz w:val="24"/>
                <w:szCs w:val="24"/>
              </w:rPr>
              <w:t>информационно-аналитической деятельности</w:t>
            </w:r>
          </w:p>
        </w:tc>
      </w:tr>
      <w:tr w:rsidR="003B4B56" w:rsidRPr="002A056B" w:rsidTr="006A6962">
        <w:trPr>
          <w:trHeight w:val="1411"/>
        </w:trPr>
        <w:tc>
          <w:tcPr>
            <w:tcW w:w="872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lastRenderedPageBreak/>
              <w:t>9.6.</w:t>
            </w:r>
          </w:p>
        </w:tc>
        <w:tc>
          <w:tcPr>
            <w:tcW w:w="3948" w:type="dxa"/>
            <w:shd w:val="clear" w:color="auto" w:fill="auto"/>
            <w:noWrap/>
          </w:tcPr>
          <w:p w:rsidR="000C2DCA" w:rsidRPr="002A056B" w:rsidRDefault="000C2DCA" w:rsidP="0082065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По</w:t>
            </w:r>
            <w:r w:rsidR="00FC0FDF" w:rsidRPr="002A056B">
              <w:rPr>
                <w:sz w:val="24"/>
                <w:szCs w:val="24"/>
              </w:rPr>
              <w:t xml:space="preserve">дготовка актуальной информации </w:t>
            </w:r>
            <w:r w:rsidRPr="002A056B">
              <w:rPr>
                <w:sz w:val="24"/>
                <w:szCs w:val="24"/>
              </w:rPr>
              <w:t>о ссылках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243E81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на используемые социальные сети (баннеров) на о</w:t>
            </w:r>
            <w:r w:rsidR="00820653" w:rsidRPr="002A056B">
              <w:rPr>
                <w:sz w:val="24"/>
                <w:szCs w:val="24"/>
              </w:rPr>
              <w:t>фициальном сайте Минфина России</w:t>
            </w:r>
          </w:p>
        </w:tc>
        <w:tc>
          <w:tcPr>
            <w:tcW w:w="1701" w:type="dxa"/>
          </w:tcPr>
          <w:p w:rsidR="000C2DCA" w:rsidRPr="002A056B" w:rsidRDefault="006C01C0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0C2DCA" w:rsidRPr="002A056B" w:rsidRDefault="006C01C0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Ссылки на социальные сети </w:t>
            </w:r>
            <w:r w:rsidRPr="002A056B">
              <w:rPr>
                <w:b/>
                <w:sz w:val="24"/>
                <w:szCs w:val="24"/>
              </w:rPr>
              <w:t>актуальны</w:t>
            </w:r>
            <w:r w:rsidR="00F10498" w:rsidRPr="002A056B">
              <w:rPr>
                <w:sz w:val="24"/>
                <w:szCs w:val="24"/>
              </w:rPr>
              <w:t xml:space="preserve"> </w:t>
            </w:r>
          </w:p>
          <w:p w:rsidR="00044448" w:rsidRPr="002A056B" w:rsidRDefault="00044448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(https://vk.com/ruminfin, https://ok.ru/ruminfin, https://max.ru/minfin, https://t.me/minfin)</w:t>
            </w:r>
          </w:p>
        </w:tc>
        <w:tc>
          <w:tcPr>
            <w:tcW w:w="1985" w:type="dxa"/>
          </w:tcPr>
          <w:p w:rsidR="000C2DCA" w:rsidRPr="002A056B" w:rsidRDefault="006C01C0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0C2DCA" w:rsidRPr="002A056B" w:rsidRDefault="000C2DCA" w:rsidP="002804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Управление</w:t>
            </w:r>
            <w:r w:rsidR="00280430" w:rsidRPr="002A056B">
              <w:rPr>
                <w:sz w:val="24"/>
                <w:szCs w:val="24"/>
                <w:lang w:val="en-US"/>
              </w:rPr>
              <w:t xml:space="preserve"> </w:t>
            </w:r>
            <w:r w:rsidRPr="002A056B">
              <w:rPr>
                <w:sz w:val="24"/>
                <w:szCs w:val="24"/>
              </w:rPr>
              <w:t>информационно-аналитической деятельности</w:t>
            </w:r>
          </w:p>
        </w:tc>
      </w:tr>
      <w:tr w:rsidR="003B4B56" w:rsidRPr="002A056B" w:rsidTr="00AB3934">
        <w:trPr>
          <w:trHeight w:val="1435"/>
        </w:trPr>
        <w:tc>
          <w:tcPr>
            <w:tcW w:w="872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9.7.</w:t>
            </w:r>
          </w:p>
        </w:tc>
        <w:tc>
          <w:tcPr>
            <w:tcW w:w="3948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Размещение на регулярной основе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243E81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в социальных сетях новостной информации о деятельности Минфина России</w:t>
            </w:r>
          </w:p>
        </w:tc>
        <w:tc>
          <w:tcPr>
            <w:tcW w:w="1701" w:type="dxa"/>
          </w:tcPr>
          <w:p w:rsidR="000C2DCA" w:rsidRPr="002A056B" w:rsidRDefault="006C01C0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0C2DCA" w:rsidRPr="002A056B" w:rsidRDefault="00212206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Новостная информация на официальном сайте Минфина России </w:t>
            </w:r>
            <w:r w:rsidRPr="002A056B">
              <w:rPr>
                <w:b/>
                <w:sz w:val="24"/>
                <w:szCs w:val="24"/>
              </w:rPr>
              <w:t>размещена</w:t>
            </w:r>
            <w:r w:rsidR="00F10498" w:rsidRPr="002A056B">
              <w:rPr>
                <w:sz w:val="24"/>
                <w:szCs w:val="24"/>
              </w:rPr>
              <w:t xml:space="preserve"> </w:t>
            </w:r>
          </w:p>
          <w:p w:rsidR="00BD7324" w:rsidRPr="002A056B" w:rsidRDefault="00BD7324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 xml:space="preserve">(https://vk.com/ruminfin, https://ok.ru/ruminfin, </w:t>
            </w:r>
            <w:hyperlink r:id="rId39" w:history="1"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https://t.me/minfin</w:t>
              </w:r>
            </w:hyperlink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, https://max.ru/minfin)</w:t>
            </w:r>
          </w:p>
        </w:tc>
        <w:tc>
          <w:tcPr>
            <w:tcW w:w="1985" w:type="dxa"/>
          </w:tcPr>
          <w:p w:rsidR="000C2DCA" w:rsidRPr="002A056B" w:rsidRDefault="006C01C0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0C2DCA" w:rsidRPr="002A056B" w:rsidRDefault="000C2DCA" w:rsidP="002804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Управление</w:t>
            </w:r>
            <w:r w:rsidR="00280430" w:rsidRPr="002A056B">
              <w:rPr>
                <w:sz w:val="24"/>
                <w:szCs w:val="24"/>
                <w:lang w:val="en-US"/>
              </w:rPr>
              <w:t xml:space="preserve"> </w:t>
            </w:r>
            <w:r w:rsidRPr="002A056B">
              <w:rPr>
                <w:sz w:val="24"/>
                <w:szCs w:val="24"/>
              </w:rPr>
              <w:t>информационно-аналитической деятельности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9.8.</w:t>
            </w:r>
          </w:p>
        </w:tc>
        <w:tc>
          <w:tcPr>
            <w:tcW w:w="394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Информационное освещение разработки проектов общественно-значимых норм</w:t>
            </w:r>
            <w:r w:rsidR="00FC0FDF" w:rsidRPr="002A056B">
              <w:rPr>
                <w:sz w:val="24"/>
                <w:szCs w:val="24"/>
              </w:rPr>
              <w:t xml:space="preserve">ативных правовых актов и (или) </w:t>
            </w:r>
            <w:r w:rsidRPr="002A056B">
              <w:rPr>
                <w:sz w:val="24"/>
                <w:szCs w:val="24"/>
              </w:rPr>
              <w:t>их концепций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243E81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 xml:space="preserve">в рамках утвержденного </w:t>
            </w:r>
            <w:proofErr w:type="spellStart"/>
            <w:r w:rsidRPr="002A056B">
              <w:rPr>
                <w:sz w:val="24"/>
                <w:szCs w:val="24"/>
              </w:rPr>
              <w:t>медиаплана</w:t>
            </w:r>
            <w:proofErr w:type="spellEnd"/>
            <w:r w:rsidRPr="002A056B">
              <w:rPr>
                <w:sz w:val="24"/>
                <w:szCs w:val="24"/>
              </w:rPr>
              <w:t xml:space="preserve">, обобщение результатов </w:t>
            </w:r>
            <w:proofErr w:type="spellStart"/>
            <w:r w:rsidRPr="002A056B">
              <w:rPr>
                <w:sz w:val="24"/>
                <w:szCs w:val="24"/>
              </w:rPr>
              <w:t>медиакампаний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C2DCA" w:rsidRPr="002A056B" w:rsidRDefault="006C01C0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C2DCA" w:rsidRPr="002A056B" w:rsidRDefault="007073BA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Проведение </w:t>
            </w:r>
            <w:proofErr w:type="spellStart"/>
            <w:r w:rsidRPr="002A056B">
              <w:rPr>
                <w:sz w:val="24"/>
                <w:szCs w:val="24"/>
              </w:rPr>
              <w:t>медиакампаний</w:t>
            </w:r>
            <w:proofErr w:type="spellEnd"/>
            <w:r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b/>
                <w:sz w:val="24"/>
                <w:szCs w:val="24"/>
              </w:rPr>
              <w:t>обеспечено</w:t>
            </w:r>
            <w:r w:rsidRPr="002A056B">
              <w:rPr>
                <w:sz w:val="24"/>
                <w:szCs w:val="24"/>
              </w:rPr>
              <w:t xml:space="preserve"> </w:t>
            </w:r>
          </w:p>
          <w:p w:rsidR="00D73531" w:rsidRPr="002A056B" w:rsidRDefault="00D73531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(</w:t>
            </w:r>
            <w:hyperlink r:id="rId40" w:history="1"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https://minfin.gov.ru/ru/press-center/</w:t>
              </w:r>
            </w:hyperlink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, https://t.me/minfin)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C2DCA" w:rsidRPr="002A056B" w:rsidRDefault="006C01C0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C2DCA" w:rsidRPr="002A056B" w:rsidRDefault="000C2DCA" w:rsidP="002804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Управление</w:t>
            </w:r>
            <w:r w:rsidR="00280430" w:rsidRPr="002A056B">
              <w:rPr>
                <w:sz w:val="24"/>
                <w:szCs w:val="24"/>
                <w:lang w:val="en-US"/>
              </w:rPr>
              <w:t xml:space="preserve"> </w:t>
            </w:r>
            <w:r w:rsidRPr="002A056B">
              <w:rPr>
                <w:sz w:val="24"/>
                <w:szCs w:val="24"/>
              </w:rPr>
              <w:t>информационно-аналитической деятельности</w:t>
            </w:r>
          </w:p>
        </w:tc>
      </w:tr>
      <w:tr w:rsidR="003B4B56" w:rsidRPr="002A056B" w:rsidTr="00280430">
        <w:trPr>
          <w:trHeight w:val="20"/>
        </w:trPr>
        <w:tc>
          <w:tcPr>
            <w:tcW w:w="15310" w:type="dxa"/>
            <w:gridSpan w:val="6"/>
            <w:tcBorders>
              <w:top w:val="single" w:sz="4" w:space="0" w:color="auto"/>
            </w:tcBorders>
          </w:tcPr>
          <w:p w:rsidR="000C2DCA" w:rsidRPr="002A056B" w:rsidRDefault="000C2DCA" w:rsidP="00135896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A056B">
              <w:rPr>
                <w:b/>
                <w:bCs/>
                <w:sz w:val="24"/>
                <w:szCs w:val="24"/>
              </w:rPr>
              <w:t xml:space="preserve">10. Организация независимой антикоррупционной экспертизы и общественного мониторинга </w:t>
            </w:r>
            <w:proofErr w:type="spellStart"/>
            <w:r w:rsidRPr="002A056B">
              <w:rPr>
                <w:b/>
                <w:bCs/>
                <w:sz w:val="24"/>
                <w:szCs w:val="24"/>
              </w:rPr>
              <w:t>правоприменения</w:t>
            </w:r>
            <w:proofErr w:type="spellEnd"/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10.1.</w:t>
            </w:r>
          </w:p>
        </w:tc>
        <w:tc>
          <w:tcPr>
            <w:tcW w:w="3948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Подготовка обобщающего Отчета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 xml:space="preserve">по </w:t>
            </w:r>
            <w:r w:rsidR="00FC0FDF" w:rsidRPr="002A056B">
              <w:rPr>
                <w:sz w:val="24"/>
                <w:szCs w:val="24"/>
              </w:rPr>
              <w:t xml:space="preserve">результатам </w:t>
            </w:r>
            <w:r w:rsidRPr="002A056B">
              <w:rPr>
                <w:sz w:val="24"/>
                <w:szCs w:val="24"/>
              </w:rPr>
              <w:t>антикоррупционной экспертизы нормативных правовых актов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и проектов нормативных правовых актов, включая сведения по итогам ежедневной обработки информации, поступающей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243E81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на электронный адрес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  <w:lang w:val="en-US"/>
              </w:rPr>
              <w:t>anti</w:t>
            </w:r>
            <w:r w:rsidRPr="002A056B">
              <w:rPr>
                <w:sz w:val="24"/>
                <w:szCs w:val="24"/>
              </w:rPr>
              <w:t>-</w:t>
            </w:r>
            <w:r w:rsidRPr="002A056B">
              <w:rPr>
                <w:sz w:val="24"/>
                <w:szCs w:val="24"/>
                <w:lang w:val="en-US"/>
              </w:rPr>
              <w:t>corruption</w:t>
            </w:r>
            <w:r w:rsidRPr="002A056B">
              <w:rPr>
                <w:sz w:val="24"/>
                <w:szCs w:val="24"/>
              </w:rPr>
              <w:t>@</w:t>
            </w:r>
            <w:proofErr w:type="spellStart"/>
            <w:r w:rsidRPr="002A056B">
              <w:rPr>
                <w:sz w:val="24"/>
                <w:szCs w:val="24"/>
                <w:lang w:val="en-US"/>
              </w:rPr>
              <w:t>minfin</w:t>
            </w:r>
            <w:proofErr w:type="spellEnd"/>
            <w:r w:rsidRPr="002A056B">
              <w:rPr>
                <w:sz w:val="24"/>
                <w:szCs w:val="24"/>
              </w:rPr>
              <w:t>.</w:t>
            </w:r>
            <w:proofErr w:type="spellStart"/>
            <w:r w:rsidRPr="002A056B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2A056B">
              <w:rPr>
                <w:sz w:val="24"/>
                <w:szCs w:val="24"/>
              </w:rPr>
              <w:t xml:space="preserve">, созданный для приема заключений </w:t>
            </w:r>
            <w:r w:rsidR="00243E81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 xml:space="preserve">по результатам независимой </w:t>
            </w:r>
            <w:r w:rsidRPr="002A056B">
              <w:rPr>
                <w:sz w:val="24"/>
                <w:szCs w:val="24"/>
              </w:rPr>
              <w:lastRenderedPageBreak/>
              <w:t>антикоррупционной экспертизы проектов нормативных правовых актов, за 2024 год</w:t>
            </w:r>
          </w:p>
        </w:tc>
        <w:tc>
          <w:tcPr>
            <w:tcW w:w="1701" w:type="dxa"/>
          </w:tcPr>
          <w:p w:rsidR="000C2DCA" w:rsidRPr="002A056B" w:rsidRDefault="00DA753F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lastRenderedPageBreak/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0C2DCA" w:rsidRPr="002A056B" w:rsidRDefault="00DA753F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Отчет на официальном сайте Министерства финансов Российской Федерации </w:t>
            </w:r>
            <w:r w:rsidRPr="002A056B">
              <w:rPr>
                <w:b/>
                <w:sz w:val="24"/>
                <w:szCs w:val="24"/>
              </w:rPr>
              <w:t>размещен</w:t>
            </w:r>
            <w:r w:rsidR="00BE2355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(</w:t>
            </w:r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https://minfin.gov.ru/ru/om/anticormk/results?id_57=311373-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obobshchayushchii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otchet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po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rezultatam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antikorruptsionnoi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ekspertizy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normativnykh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pravovykh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aktov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i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proektov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normativnykh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pravovykh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aktov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ministerstva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finansov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rossiiskoi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federatsii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</w:t>
            </w:r>
            <w:proofErr w:type="spellStart"/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za</w:t>
            </w:r>
            <w:proofErr w:type="spellEnd"/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_2024_</w:t>
            </w:r>
            <w:r w:rsidRPr="002A056B">
              <w:rPr>
                <w:rStyle w:val="af3"/>
                <w:color w:val="auto"/>
                <w:sz w:val="24"/>
                <w:szCs w:val="24"/>
                <w:u w:val="none"/>
                <w:lang w:val="en-US"/>
              </w:rPr>
              <w:t>god</w:t>
            </w:r>
            <w:r w:rsidR="00BE2355" w:rsidRPr="002A056B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0C2DCA" w:rsidRPr="002A056B" w:rsidRDefault="00DA753F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Правовой департамент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A46DE2" w:rsidRPr="002A056B" w:rsidRDefault="00A46DE2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10.2.</w:t>
            </w:r>
          </w:p>
        </w:tc>
        <w:tc>
          <w:tcPr>
            <w:tcW w:w="3948" w:type="dxa"/>
            <w:shd w:val="clear" w:color="auto" w:fill="auto"/>
            <w:noWrap/>
          </w:tcPr>
          <w:p w:rsidR="00A46DE2" w:rsidRPr="002A056B" w:rsidRDefault="00A46DE2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Подготовка обобщающего Отчета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по результатам антикоррупционной экспертизы нормативных правовых актов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и проектов нормативных правовых актов, включая сведения по итогам ежедневной обработки информации, поступающей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520A96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на электронный адрес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  <w:lang w:val="en-US"/>
              </w:rPr>
              <w:t>anti</w:t>
            </w:r>
            <w:r w:rsidRPr="002A056B">
              <w:rPr>
                <w:sz w:val="24"/>
                <w:szCs w:val="24"/>
              </w:rPr>
              <w:t>-</w:t>
            </w:r>
            <w:r w:rsidRPr="002A056B">
              <w:rPr>
                <w:sz w:val="24"/>
                <w:szCs w:val="24"/>
                <w:lang w:val="en-US"/>
              </w:rPr>
              <w:t>corruption</w:t>
            </w:r>
            <w:r w:rsidRPr="002A056B">
              <w:rPr>
                <w:sz w:val="24"/>
                <w:szCs w:val="24"/>
              </w:rPr>
              <w:t>@</w:t>
            </w:r>
            <w:proofErr w:type="spellStart"/>
            <w:r w:rsidRPr="002A056B">
              <w:rPr>
                <w:sz w:val="24"/>
                <w:szCs w:val="24"/>
                <w:lang w:val="en-US"/>
              </w:rPr>
              <w:t>minfin</w:t>
            </w:r>
            <w:proofErr w:type="spellEnd"/>
            <w:r w:rsidRPr="002A056B">
              <w:rPr>
                <w:sz w:val="24"/>
                <w:szCs w:val="24"/>
              </w:rPr>
              <w:t>.</w:t>
            </w:r>
            <w:proofErr w:type="spellStart"/>
            <w:r w:rsidRPr="002A056B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2A056B">
              <w:rPr>
                <w:sz w:val="24"/>
                <w:szCs w:val="24"/>
              </w:rPr>
              <w:t xml:space="preserve">, созданный для приема заключений </w:t>
            </w:r>
            <w:r w:rsidR="00520A96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 xml:space="preserve">по результатам независимой антикоррупционной экспертизы проектов нормативных правовых актов, за </w:t>
            </w:r>
            <w:r w:rsidRPr="002A056B">
              <w:rPr>
                <w:sz w:val="24"/>
                <w:szCs w:val="24"/>
                <w:lang w:val="en-US"/>
              </w:rPr>
              <w:t>I</w:t>
            </w:r>
            <w:r w:rsidRPr="002A056B">
              <w:rPr>
                <w:sz w:val="24"/>
                <w:szCs w:val="24"/>
              </w:rPr>
              <w:t xml:space="preserve"> полугодие 2025 года</w:t>
            </w:r>
          </w:p>
        </w:tc>
        <w:tc>
          <w:tcPr>
            <w:tcW w:w="1701" w:type="dxa"/>
          </w:tcPr>
          <w:p w:rsidR="00A46DE2" w:rsidRPr="002A056B" w:rsidRDefault="00FE176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65117B" w:rsidRPr="002A056B" w:rsidRDefault="0065117B" w:rsidP="0013589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Отчет на официальном сайте Министерства финансов Российской Федерации </w:t>
            </w:r>
            <w:r w:rsidRPr="002A056B">
              <w:rPr>
                <w:b/>
                <w:sz w:val="24"/>
                <w:szCs w:val="24"/>
              </w:rPr>
              <w:t>размещен</w:t>
            </w:r>
          </w:p>
          <w:p w:rsidR="00A46DE2" w:rsidRPr="002A056B" w:rsidRDefault="0065117B" w:rsidP="00135896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2A056B">
              <w:rPr>
                <w:rStyle w:val="af3"/>
                <w:color w:val="auto"/>
                <w:u w:val="none"/>
              </w:rPr>
              <w:t>(</w:t>
            </w:r>
            <w:hyperlink r:id="rId41" w:history="1"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://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minfin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gov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/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/</w:t>
              </w:r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document</w:t>
              </w:r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?</w:t>
              </w:r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id</w:t>
              </w:r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_4=313231-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obobshchayushchii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otchet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po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rezultatam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antikorruptsionnoi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ekspertizy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normativnykh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pravovykh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aktov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i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proektov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normativnykh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pravovykh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aktov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ministerstva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finansov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rossiiskoi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federatsii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za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i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polugodie</w:t>
              </w:r>
              <w:proofErr w:type="spellEnd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_2025_</w:t>
              </w:r>
              <w:proofErr w:type="spellStart"/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goda</w:t>
              </w:r>
              <w:proofErr w:type="spellEnd"/>
            </w:hyperlink>
            <w:r w:rsidRPr="002A056B">
              <w:rPr>
                <w:rStyle w:val="af3"/>
                <w:color w:val="auto"/>
                <w:sz w:val="24"/>
                <w:szCs w:val="24"/>
                <w:u w:val="none"/>
              </w:rPr>
              <w:t>)</w:t>
            </w:r>
          </w:p>
        </w:tc>
        <w:tc>
          <w:tcPr>
            <w:tcW w:w="1985" w:type="dxa"/>
          </w:tcPr>
          <w:p w:rsidR="00A46DE2" w:rsidRPr="002A056B" w:rsidRDefault="00A46DE2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A46DE2" w:rsidRPr="002A056B" w:rsidRDefault="00A46DE2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Правовой департамент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10631D" w:rsidRPr="002A056B" w:rsidRDefault="0010631D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10.3.</w:t>
            </w:r>
          </w:p>
        </w:tc>
        <w:tc>
          <w:tcPr>
            <w:tcW w:w="3948" w:type="dxa"/>
            <w:shd w:val="clear" w:color="auto" w:fill="auto"/>
            <w:noWrap/>
          </w:tcPr>
          <w:p w:rsidR="0010631D" w:rsidRPr="002A056B" w:rsidRDefault="0010631D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Подготовка обзора правоприменительной практики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520A96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по результатам вступивших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520A96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в зако</w:t>
            </w:r>
            <w:r w:rsidR="00DA753F" w:rsidRPr="002A056B">
              <w:rPr>
                <w:sz w:val="24"/>
                <w:szCs w:val="24"/>
              </w:rPr>
              <w:t xml:space="preserve">нную силу судебных актов судов </w:t>
            </w:r>
            <w:r w:rsidRPr="002A056B">
              <w:rPr>
                <w:sz w:val="24"/>
                <w:szCs w:val="24"/>
              </w:rPr>
              <w:t>о признании недействительными ненормативных правовых актов, незаконными решений и действий (бездействия) Минфина России, его должностных лиц</w:t>
            </w:r>
          </w:p>
        </w:tc>
        <w:tc>
          <w:tcPr>
            <w:tcW w:w="1701" w:type="dxa"/>
          </w:tcPr>
          <w:p w:rsidR="0010631D" w:rsidRPr="002A056B" w:rsidRDefault="00FE176A" w:rsidP="00223809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10631D" w:rsidRPr="002A056B" w:rsidRDefault="00FB3429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В период с января по ноябрь 2025 года Обзор правоприменительной практики </w:t>
            </w:r>
            <w:r w:rsidR="001D4439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 xml:space="preserve">по результатам вступивших в законную силу судебных актов судов о признании недействительными ненормативных правовых актов, незаконными решений </w:t>
            </w:r>
            <w:r w:rsidR="001D4439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 xml:space="preserve">и действий (бездействия) Минфина России, его должностных лиц </w:t>
            </w:r>
            <w:r w:rsidR="001D4439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не представлялся в связи с отсутствием</w:t>
            </w:r>
            <w:r w:rsidR="001D4439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в указанный период информации, подлежащ</w:t>
            </w:r>
            <w:r w:rsidR="009E100E" w:rsidRPr="002A056B">
              <w:rPr>
                <w:sz w:val="24"/>
                <w:szCs w:val="24"/>
              </w:rPr>
              <w:t>ей включению в указанный обзор</w:t>
            </w:r>
          </w:p>
        </w:tc>
        <w:tc>
          <w:tcPr>
            <w:tcW w:w="1985" w:type="dxa"/>
          </w:tcPr>
          <w:p w:rsidR="0010631D" w:rsidRPr="002A056B" w:rsidRDefault="0010631D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10631D" w:rsidRPr="002A056B" w:rsidRDefault="0010631D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Правовой департамент</w:t>
            </w:r>
          </w:p>
        </w:tc>
      </w:tr>
      <w:tr w:rsidR="003B4B56" w:rsidRPr="002A056B" w:rsidTr="00135896">
        <w:trPr>
          <w:trHeight w:val="2150"/>
        </w:trPr>
        <w:tc>
          <w:tcPr>
            <w:tcW w:w="872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lastRenderedPageBreak/>
              <w:t>10.4.</w:t>
            </w:r>
          </w:p>
        </w:tc>
        <w:tc>
          <w:tcPr>
            <w:tcW w:w="3948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Подготовка сведений по итогам ежедневной обработки информации, поступающей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520A96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на электронный адрес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anti-corruption@minfin.ru</w:t>
            </w:r>
          </w:p>
        </w:tc>
        <w:tc>
          <w:tcPr>
            <w:tcW w:w="1701" w:type="dxa"/>
          </w:tcPr>
          <w:p w:rsidR="000C2DCA" w:rsidRPr="002A056B" w:rsidRDefault="003F6453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E12682" w:rsidRPr="00527847" w:rsidRDefault="00FF6C06" w:rsidP="0013589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В 2025 году</w:t>
            </w:r>
            <w:r w:rsidR="003F6453" w:rsidRPr="002A056B">
              <w:rPr>
                <w:sz w:val="24"/>
                <w:szCs w:val="24"/>
              </w:rPr>
              <w:t xml:space="preserve"> на электронный адрес </w:t>
            </w:r>
            <w:hyperlink r:id="rId42" w:history="1">
              <w:r w:rsidR="003F6453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anti-corruption@minfin.</w:t>
              </w:r>
              <w:r w:rsidR="003F6453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gov</w:t>
              </w:r>
              <w:r w:rsidR="003F6453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.</w:t>
              </w:r>
              <w:r w:rsidR="003F6453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3F6453" w:rsidRPr="002A056B">
              <w:rPr>
                <w:sz w:val="24"/>
                <w:szCs w:val="24"/>
              </w:rPr>
              <w:t xml:space="preserve"> заключения по результатам независимой антикоррупционной экспертизы нормативно-правовых актов, подготовленных Минфином России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520A96" w:rsidRPr="002A056B">
              <w:rPr>
                <w:sz w:val="24"/>
                <w:szCs w:val="24"/>
              </w:rPr>
              <w:br/>
            </w:r>
            <w:r w:rsidR="003F6453" w:rsidRPr="002A056B">
              <w:rPr>
                <w:sz w:val="24"/>
                <w:szCs w:val="24"/>
              </w:rPr>
              <w:t xml:space="preserve">и размещенных на сайте </w:t>
            </w:r>
            <w:hyperlink r:id="rId43" w:history="1">
              <w:r w:rsidR="003F6453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http://www.regulation.gov.ru/</w:t>
              </w:r>
            </w:hyperlink>
            <w:r w:rsidR="003F6453" w:rsidRPr="002A056B">
              <w:rPr>
                <w:sz w:val="24"/>
                <w:szCs w:val="24"/>
              </w:rPr>
              <w:t xml:space="preserve"> </w:t>
            </w:r>
            <w:r w:rsidR="004A0035" w:rsidRPr="002A056B">
              <w:rPr>
                <w:sz w:val="24"/>
                <w:szCs w:val="24"/>
              </w:rPr>
              <w:br/>
            </w:r>
            <w:r w:rsidR="003F6453" w:rsidRPr="002A056B">
              <w:rPr>
                <w:b/>
                <w:sz w:val="24"/>
                <w:szCs w:val="24"/>
              </w:rPr>
              <w:t>не поступали</w:t>
            </w:r>
          </w:p>
        </w:tc>
        <w:tc>
          <w:tcPr>
            <w:tcW w:w="1985" w:type="dxa"/>
          </w:tcPr>
          <w:p w:rsidR="000C2DCA" w:rsidRPr="002A056B" w:rsidRDefault="003F6453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управления делами и контроля</w:t>
            </w:r>
          </w:p>
        </w:tc>
      </w:tr>
      <w:tr w:rsidR="003B4B56" w:rsidRPr="002A056B" w:rsidTr="00135896">
        <w:trPr>
          <w:trHeight w:val="5053"/>
        </w:trPr>
        <w:tc>
          <w:tcPr>
            <w:tcW w:w="872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10.5.</w:t>
            </w:r>
          </w:p>
        </w:tc>
        <w:tc>
          <w:tcPr>
            <w:tcW w:w="3948" w:type="dxa"/>
            <w:shd w:val="clear" w:color="auto" w:fill="auto"/>
            <w:noWrap/>
          </w:tcPr>
          <w:p w:rsidR="000D7665" w:rsidRDefault="000C2DCA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Проведение антикоррупционной экспертизы нормативных правовых актов Минфина России, в случае выявления </w:t>
            </w:r>
            <w:proofErr w:type="spellStart"/>
            <w:r w:rsidRPr="002A056B">
              <w:rPr>
                <w:sz w:val="24"/>
                <w:szCs w:val="24"/>
              </w:rPr>
              <w:t>коррупциогенных</w:t>
            </w:r>
            <w:proofErr w:type="spellEnd"/>
            <w:r w:rsidRPr="002A056B">
              <w:rPr>
                <w:sz w:val="24"/>
                <w:szCs w:val="24"/>
              </w:rPr>
              <w:t xml:space="preserve"> факторов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 xml:space="preserve">в нормативных правовых актах при проведении структурными подразделениями Минфина России мониторинга </w:t>
            </w:r>
            <w:proofErr w:type="spellStart"/>
            <w:r w:rsidRPr="002A056B">
              <w:rPr>
                <w:sz w:val="24"/>
                <w:szCs w:val="24"/>
              </w:rPr>
              <w:t>правоприменения</w:t>
            </w:r>
            <w:proofErr w:type="spellEnd"/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 xml:space="preserve">в соответствии </w:t>
            </w:r>
            <w:r w:rsidR="00A2359D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с приказом Минфина</w:t>
            </w:r>
            <w:r w:rsidR="00B91A81" w:rsidRPr="002A056B">
              <w:rPr>
                <w:sz w:val="24"/>
                <w:szCs w:val="24"/>
              </w:rPr>
              <w:t xml:space="preserve"> России от 12 сентября 2019 г. </w:t>
            </w:r>
            <w:r w:rsidRPr="002A056B">
              <w:rPr>
                <w:sz w:val="24"/>
                <w:szCs w:val="24"/>
              </w:rPr>
              <w:t xml:space="preserve">№ 145н </w:t>
            </w:r>
            <w:r w:rsidR="00332346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«Об утверждении Порядка проведения антикоррупционной экспертизы нормативных правовых актов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A2359D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и проектов нормативных правовых актов Министерства финансов Российской Федерации»</w:t>
            </w:r>
          </w:p>
          <w:p w:rsidR="00AB3934" w:rsidRDefault="00AB3934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B3934" w:rsidRPr="002A056B" w:rsidRDefault="00AB3934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0C2DCA" w:rsidRPr="002A056B" w:rsidRDefault="006D51AD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Антикоррупционная экспертиза </w:t>
            </w:r>
            <w:r w:rsidRPr="002A056B">
              <w:rPr>
                <w:b/>
                <w:sz w:val="24"/>
                <w:szCs w:val="24"/>
              </w:rPr>
              <w:t>осуществляется</w:t>
            </w:r>
            <w:r w:rsidRPr="002A056B">
              <w:rPr>
                <w:sz w:val="24"/>
                <w:szCs w:val="24"/>
              </w:rPr>
              <w:t xml:space="preserve"> в ходе мониторинга </w:t>
            </w:r>
            <w:proofErr w:type="spellStart"/>
            <w:r w:rsidRPr="002A056B">
              <w:rPr>
                <w:sz w:val="24"/>
                <w:szCs w:val="24"/>
              </w:rPr>
              <w:t>правоприменения</w:t>
            </w:r>
            <w:proofErr w:type="spellEnd"/>
            <w:r w:rsidRPr="002A056B">
              <w:rPr>
                <w:sz w:val="24"/>
                <w:szCs w:val="24"/>
              </w:rPr>
              <w:t xml:space="preserve"> в соответствии </w:t>
            </w:r>
            <w:r w:rsidR="00A2359D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с пунктом 17 приказа Министерства финансов Российской Федерации от 12 сентября 20219 г. № 145н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332346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«Об утверждении Порядка проведения антикоррупционной экспертизы нормативных правовых актов и проектов нормативных правовых актов Министерства финансов Российской Федерации»</w:t>
            </w:r>
          </w:p>
        </w:tc>
        <w:tc>
          <w:tcPr>
            <w:tcW w:w="1985" w:type="dxa"/>
          </w:tcPr>
          <w:p w:rsidR="000C2DCA" w:rsidRPr="002A056B" w:rsidRDefault="00223809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0C2DCA" w:rsidRPr="002A056B" w:rsidRDefault="000C2DCA" w:rsidP="002804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Правовой департамент,</w:t>
            </w:r>
            <w:r w:rsidR="00280430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структурные подразделения Минфина России</w:t>
            </w:r>
          </w:p>
        </w:tc>
      </w:tr>
      <w:tr w:rsidR="003B4B56" w:rsidRPr="002A056B" w:rsidTr="00280430">
        <w:trPr>
          <w:trHeight w:val="20"/>
        </w:trPr>
        <w:tc>
          <w:tcPr>
            <w:tcW w:w="15310" w:type="dxa"/>
            <w:gridSpan w:val="6"/>
          </w:tcPr>
          <w:p w:rsidR="000C2DCA" w:rsidRPr="002A056B" w:rsidRDefault="000C2DCA" w:rsidP="00135896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A056B">
              <w:rPr>
                <w:b/>
                <w:bCs/>
                <w:sz w:val="24"/>
                <w:szCs w:val="24"/>
              </w:rPr>
              <w:lastRenderedPageBreak/>
              <w:t>11. Иные механизмы (инструменты) открытости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11.1.</w:t>
            </w:r>
          </w:p>
        </w:tc>
        <w:tc>
          <w:tcPr>
            <w:tcW w:w="3948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Подготовка и утверждение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Плана-графика закупок на 2025 год</w:t>
            </w:r>
          </w:p>
        </w:tc>
        <w:tc>
          <w:tcPr>
            <w:tcW w:w="1701" w:type="dxa"/>
          </w:tcPr>
          <w:p w:rsidR="000C2DCA" w:rsidRPr="002A056B" w:rsidRDefault="00145495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0C2DCA" w:rsidRPr="002A056B" w:rsidRDefault="00776EDF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План-график закупок на 2025 год </w:t>
            </w:r>
            <w:r w:rsidRPr="002A056B">
              <w:rPr>
                <w:b/>
                <w:sz w:val="24"/>
                <w:szCs w:val="24"/>
              </w:rPr>
              <w:t>утвержден</w:t>
            </w:r>
            <w:r w:rsidRPr="002A056B">
              <w:rPr>
                <w:sz w:val="24"/>
                <w:szCs w:val="24"/>
              </w:rPr>
              <w:t xml:space="preserve"> и на официальном сайте Единой информационной системы </w:t>
            </w:r>
            <w:r w:rsidR="000D7665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 xml:space="preserve">в сфере закупок </w:t>
            </w:r>
            <w:r w:rsidRPr="002A056B">
              <w:rPr>
                <w:b/>
                <w:sz w:val="24"/>
                <w:szCs w:val="24"/>
              </w:rPr>
              <w:t>размещен</w:t>
            </w:r>
            <w:r w:rsidR="003B4B56" w:rsidRPr="002A056B">
              <w:rPr>
                <w:b/>
                <w:sz w:val="24"/>
                <w:szCs w:val="24"/>
              </w:rPr>
              <w:t xml:space="preserve"> </w:t>
            </w:r>
            <w:r w:rsidR="00653AD7" w:rsidRPr="002A056B">
              <w:rPr>
                <w:sz w:val="24"/>
                <w:szCs w:val="24"/>
              </w:rPr>
              <w:t>(</w:t>
            </w:r>
            <w:hyperlink r:id="rId44" w:history="1">
              <w:r w:rsidR="00653AD7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https://zakupki.gov.ru/epz/orderplan/pg2020/general-info.html?plan-number=202501731000001001</w:t>
              </w:r>
            </w:hyperlink>
            <w:r w:rsidR="003B4B56" w:rsidRPr="002A056B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0C2DCA" w:rsidRPr="002A056B" w:rsidRDefault="00223809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0C2DCA" w:rsidRPr="002A056B" w:rsidRDefault="000C2DC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Административный департамент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056672" w:rsidRPr="002A056B" w:rsidRDefault="00056672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11.2.</w:t>
            </w:r>
          </w:p>
        </w:tc>
        <w:tc>
          <w:tcPr>
            <w:tcW w:w="3948" w:type="dxa"/>
            <w:shd w:val="clear" w:color="auto" w:fill="auto"/>
            <w:noWrap/>
          </w:tcPr>
          <w:p w:rsidR="00056672" w:rsidRPr="002A056B" w:rsidRDefault="00056672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Подготовка и утверждение конкурсной документации открытого публичного конкурса проектов по представлению бюджета для граждан 2025 года (положение, методика, объявление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о конкурсе, актуализация состава конкурсной комиссии)</w:t>
            </w:r>
          </w:p>
        </w:tc>
        <w:tc>
          <w:tcPr>
            <w:tcW w:w="1701" w:type="dxa"/>
          </w:tcPr>
          <w:p w:rsidR="00056672" w:rsidRPr="002A056B" w:rsidRDefault="00056672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056672" w:rsidRPr="002A056B" w:rsidRDefault="002B19E3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Документация на официальном сайте Финансового университета </w:t>
            </w:r>
            <w:r w:rsidRPr="002A056B">
              <w:rPr>
                <w:b/>
                <w:sz w:val="24"/>
                <w:szCs w:val="24"/>
              </w:rPr>
              <w:t>размещена</w:t>
            </w:r>
            <w:r w:rsidRPr="002A056B">
              <w:rPr>
                <w:sz w:val="24"/>
                <w:szCs w:val="24"/>
              </w:rPr>
              <w:t xml:space="preserve"> (</w:t>
            </w:r>
            <w:hyperlink r:id="rId45" w:history="1"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https://www.fa.ru/university/structure/scientific-educational-departments/ff/of/sw/budget.php</w:t>
              </w:r>
            </w:hyperlink>
            <w:r w:rsidRPr="002A056B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5" w:type="dxa"/>
          </w:tcPr>
          <w:p w:rsidR="00056672" w:rsidRPr="002A056B" w:rsidRDefault="00223809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056672" w:rsidRPr="002A056B" w:rsidRDefault="00056672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бюджетной методологии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056672" w:rsidRPr="002A056B" w:rsidRDefault="00056672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11.3.</w:t>
            </w:r>
          </w:p>
        </w:tc>
        <w:tc>
          <w:tcPr>
            <w:tcW w:w="3948" w:type="dxa"/>
            <w:shd w:val="clear" w:color="auto" w:fill="auto"/>
            <w:noWrap/>
          </w:tcPr>
          <w:p w:rsidR="00056672" w:rsidRPr="002A056B" w:rsidRDefault="00056672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Объявление об открытом публичном конкурсе проектов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0D7665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по представлению бюджета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для граждан 2025 года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на официальном сайте Финансового университета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при Правительстве Российской Федерации, Минфина России</w:t>
            </w:r>
          </w:p>
        </w:tc>
        <w:tc>
          <w:tcPr>
            <w:tcW w:w="1701" w:type="dxa"/>
          </w:tcPr>
          <w:p w:rsidR="00056672" w:rsidRPr="002A056B" w:rsidRDefault="00056672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056672" w:rsidRPr="002A056B" w:rsidRDefault="002B19E3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Сведения на официальном сайте Финансового университета </w:t>
            </w:r>
            <w:r w:rsidR="005F7E4E" w:rsidRPr="002A056B">
              <w:rPr>
                <w:b/>
                <w:sz w:val="24"/>
                <w:szCs w:val="24"/>
              </w:rPr>
              <w:t>размещены</w:t>
            </w:r>
            <w:r w:rsidR="005F7E4E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(</w:t>
            </w:r>
            <w:hyperlink r:id="rId46" w:history="1"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https://www.fa.ru/university/structure/scientific-educational-departments/ff/of/sw/budget.php</w:t>
              </w:r>
            </w:hyperlink>
            <w:r w:rsidR="005F7E4E" w:rsidRPr="002A056B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5" w:type="dxa"/>
          </w:tcPr>
          <w:p w:rsidR="00056672" w:rsidRPr="002A056B" w:rsidRDefault="00223809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056672" w:rsidRPr="002A056B" w:rsidRDefault="00056672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бюджетной методологии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056672" w:rsidRPr="002A056B" w:rsidRDefault="00056672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11.4.</w:t>
            </w:r>
          </w:p>
        </w:tc>
        <w:tc>
          <w:tcPr>
            <w:tcW w:w="3948" w:type="dxa"/>
            <w:shd w:val="clear" w:color="auto" w:fill="auto"/>
            <w:noWrap/>
          </w:tcPr>
          <w:p w:rsidR="00056672" w:rsidRPr="002A056B" w:rsidRDefault="00056672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Проведение первого тура открытого публичного конкурса проектов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0D7665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по представлению бюджета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для граждан 2025 года (сбор заявок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0D7665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на участие)</w:t>
            </w:r>
          </w:p>
        </w:tc>
        <w:tc>
          <w:tcPr>
            <w:tcW w:w="1701" w:type="dxa"/>
          </w:tcPr>
          <w:p w:rsidR="00056672" w:rsidRPr="002A056B" w:rsidRDefault="00056672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056672" w:rsidRPr="002A056B" w:rsidRDefault="007269BC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Сведения на официальном сайте Финансового университета </w:t>
            </w:r>
            <w:r w:rsidRPr="002A056B">
              <w:rPr>
                <w:b/>
                <w:sz w:val="24"/>
                <w:szCs w:val="24"/>
              </w:rPr>
              <w:t>размещены</w:t>
            </w:r>
            <w:r w:rsidR="00F10498" w:rsidRPr="002A056B">
              <w:rPr>
                <w:b/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(</w:t>
            </w:r>
            <w:hyperlink r:id="rId47" w:history="1"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https://www.fa.ru/university/structure/scientific-educational-departments/ff/of/sw/budget.php</w:t>
              </w:r>
            </w:hyperlink>
            <w:r w:rsidRPr="002A056B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5" w:type="dxa"/>
          </w:tcPr>
          <w:p w:rsidR="00056672" w:rsidRPr="002A056B" w:rsidRDefault="00223809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056672" w:rsidRPr="002A056B" w:rsidRDefault="00056672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бюджетной методологии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E30DFC" w:rsidRPr="002A056B" w:rsidRDefault="00E30DFC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lastRenderedPageBreak/>
              <w:t>11.5.</w:t>
            </w:r>
          </w:p>
        </w:tc>
        <w:tc>
          <w:tcPr>
            <w:tcW w:w="3948" w:type="dxa"/>
            <w:shd w:val="clear" w:color="auto" w:fill="auto"/>
            <w:noWrap/>
          </w:tcPr>
          <w:p w:rsidR="00E30DFC" w:rsidRPr="002A056B" w:rsidRDefault="00E30DFC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Проведение второго тура открытог</w:t>
            </w:r>
            <w:r w:rsidR="00FC0FDF" w:rsidRPr="002A056B">
              <w:rPr>
                <w:sz w:val="24"/>
                <w:szCs w:val="24"/>
              </w:rPr>
              <w:t xml:space="preserve">о публичного конкурса проектов </w:t>
            </w:r>
            <w:r w:rsidR="000D7665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по представлению бюджета для граждан 2025 года (сбор конкурсных материалов, прошедших предварительный отбор и рассмотрение работ победителей региональных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 xml:space="preserve">и муниципальных конкурсов проектов </w:t>
            </w:r>
            <w:r w:rsidR="000D7665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по представлению бюджета для граждан)</w:t>
            </w:r>
          </w:p>
        </w:tc>
        <w:tc>
          <w:tcPr>
            <w:tcW w:w="1701" w:type="dxa"/>
          </w:tcPr>
          <w:p w:rsidR="00E30DFC" w:rsidRPr="002A056B" w:rsidRDefault="00D15EDB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E30DFC" w:rsidRPr="002A056B" w:rsidRDefault="00D15EDB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Сведения на официальном сайте Финансового университета </w:t>
            </w:r>
            <w:r w:rsidRPr="002A056B">
              <w:rPr>
                <w:b/>
                <w:sz w:val="24"/>
                <w:szCs w:val="24"/>
              </w:rPr>
              <w:t xml:space="preserve">размещены </w:t>
            </w:r>
            <w:r w:rsidRPr="002A056B">
              <w:rPr>
                <w:sz w:val="24"/>
                <w:szCs w:val="24"/>
              </w:rPr>
              <w:t>(</w:t>
            </w:r>
            <w:hyperlink r:id="rId48" w:history="1"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https://www.fa.ru/university/structure/scientific-educational-departments/ff/of/sw/budget.php</w:t>
              </w:r>
            </w:hyperlink>
            <w:r w:rsidRPr="002A056B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E30DFC" w:rsidRPr="002A056B" w:rsidRDefault="00E30DFC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E30DFC" w:rsidRPr="002A056B" w:rsidRDefault="00E30DFC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бюджетной методологии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056672" w:rsidRPr="002A056B" w:rsidRDefault="00056672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11.6.</w:t>
            </w:r>
          </w:p>
        </w:tc>
        <w:tc>
          <w:tcPr>
            <w:tcW w:w="3948" w:type="dxa"/>
            <w:shd w:val="clear" w:color="auto" w:fill="auto"/>
            <w:noWrap/>
          </w:tcPr>
          <w:p w:rsidR="00056672" w:rsidRPr="002A056B" w:rsidDel="007248EC" w:rsidRDefault="00056672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Р</w:t>
            </w:r>
            <w:r w:rsidR="00070A80" w:rsidRPr="002A056B">
              <w:rPr>
                <w:sz w:val="24"/>
                <w:szCs w:val="24"/>
              </w:rPr>
              <w:t xml:space="preserve">ассылка запроса Минфина России </w:t>
            </w:r>
            <w:r w:rsidRPr="002A056B">
              <w:rPr>
                <w:sz w:val="24"/>
                <w:szCs w:val="24"/>
              </w:rPr>
              <w:t>в финансовые органы субъектов Российской Федерации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0D7665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о предоставлении информации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0D7665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в целях формирования Доклада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0D7665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о лучших практиках реализации инициативных проектов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0D7665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в субъектах Российской Федерации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и муниципальных образованиях</w:t>
            </w:r>
          </w:p>
        </w:tc>
        <w:tc>
          <w:tcPr>
            <w:tcW w:w="1701" w:type="dxa"/>
          </w:tcPr>
          <w:p w:rsidR="00056672" w:rsidRPr="002A056B" w:rsidRDefault="00056672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056672" w:rsidRPr="002A056B" w:rsidRDefault="00EB1DE3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Запрос для оценки практик реализации программ инициативного бюджетирования в Российской Федерации в финансовые органы субъектов Российской Федерации </w:t>
            </w:r>
            <w:r w:rsidRPr="002A056B">
              <w:rPr>
                <w:b/>
                <w:sz w:val="24"/>
                <w:szCs w:val="24"/>
              </w:rPr>
              <w:t>направлен</w:t>
            </w:r>
            <w:r w:rsidR="00F10498" w:rsidRPr="002A056B">
              <w:rPr>
                <w:b/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(п</w:t>
            </w:r>
            <w:r w:rsidR="00056672" w:rsidRPr="002A056B">
              <w:rPr>
                <w:sz w:val="24"/>
                <w:szCs w:val="24"/>
              </w:rPr>
              <w:t xml:space="preserve">исьмо Минфина России </w:t>
            </w:r>
            <w:r w:rsidR="000D7665" w:rsidRPr="002A056B">
              <w:rPr>
                <w:sz w:val="24"/>
                <w:szCs w:val="24"/>
              </w:rPr>
              <w:br/>
            </w:r>
            <w:r w:rsidR="00056672" w:rsidRPr="002A056B">
              <w:rPr>
                <w:sz w:val="24"/>
                <w:szCs w:val="24"/>
              </w:rPr>
              <w:t>от 27.02.2025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056672" w:rsidRPr="002A056B">
              <w:rPr>
                <w:sz w:val="24"/>
                <w:szCs w:val="24"/>
              </w:rPr>
              <w:t>№ 02-01-12/19980</w:t>
            </w:r>
            <w:r w:rsidRPr="002A056B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056672" w:rsidRPr="002A056B" w:rsidRDefault="00223809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056672" w:rsidRPr="002A056B" w:rsidRDefault="00056672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бюджетной методологии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C50613" w:rsidRPr="002A056B" w:rsidRDefault="00C50613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11.7.</w:t>
            </w:r>
          </w:p>
        </w:tc>
        <w:tc>
          <w:tcPr>
            <w:tcW w:w="3948" w:type="dxa"/>
            <w:shd w:val="clear" w:color="auto" w:fill="auto"/>
            <w:noWrap/>
          </w:tcPr>
          <w:p w:rsidR="00C50613" w:rsidRPr="002A056B" w:rsidRDefault="00C50613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Подведение итогов конкурса проектов по представлению бюджета для граждан</w:t>
            </w:r>
          </w:p>
        </w:tc>
        <w:tc>
          <w:tcPr>
            <w:tcW w:w="1701" w:type="dxa"/>
          </w:tcPr>
          <w:p w:rsidR="00C50613" w:rsidRPr="002A056B" w:rsidRDefault="00FC2BE1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C50613" w:rsidRPr="002A056B" w:rsidRDefault="00FC2BE1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Сведения на официальном сайте Финансового университета </w:t>
            </w:r>
            <w:r w:rsidRPr="002A056B">
              <w:rPr>
                <w:b/>
                <w:sz w:val="24"/>
                <w:szCs w:val="24"/>
              </w:rPr>
              <w:t xml:space="preserve">размещены </w:t>
            </w:r>
            <w:r w:rsidRPr="002A056B">
              <w:rPr>
                <w:sz w:val="24"/>
                <w:szCs w:val="24"/>
              </w:rPr>
              <w:t>(</w:t>
            </w:r>
            <w:hyperlink r:id="rId49" w:history="1"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https://www.fa.ru/university/structure/scientific-educational-departments/ff/of/sw/budget.php</w:t>
              </w:r>
            </w:hyperlink>
            <w:r w:rsidRPr="002A056B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C50613" w:rsidRPr="002A056B" w:rsidRDefault="00C50613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C50613" w:rsidRPr="002A056B" w:rsidRDefault="00C50613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бюджетной методологии</w:t>
            </w:r>
          </w:p>
        </w:tc>
      </w:tr>
      <w:tr w:rsidR="003B4B56" w:rsidRPr="002A056B" w:rsidTr="00A51CD6">
        <w:trPr>
          <w:trHeight w:val="2389"/>
        </w:trPr>
        <w:tc>
          <w:tcPr>
            <w:tcW w:w="872" w:type="dxa"/>
            <w:shd w:val="clear" w:color="auto" w:fill="auto"/>
            <w:noWrap/>
          </w:tcPr>
          <w:p w:rsidR="00C50613" w:rsidRPr="002A056B" w:rsidRDefault="00C50613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lastRenderedPageBreak/>
              <w:t>11.8.</w:t>
            </w:r>
          </w:p>
        </w:tc>
        <w:tc>
          <w:tcPr>
            <w:tcW w:w="3948" w:type="dxa"/>
            <w:shd w:val="clear" w:color="auto" w:fill="auto"/>
            <w:noWrap/>
          </w:tcPr>
          <w:p w:rsidR="00C50613" w:rsidRPr="002A056B" w:rsidRDefault="00C50613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Подготовка иллюстрированного информационного издания «Исполнение федерального бюджета и бюджетов бюджетной системы за 2024 год»</w:t>
            </w:r>
          </w:p>
        </w:tc>
        <w:tc>
          <w:tcPr>
            <w:tcW w:w="1701" w:type="dxa"/>
          </w:tcPr>
          <w:p w:rsidR="00AE0645" w:rsidRPr="002A056B" w:rsidRDefault="00390225" w:rsidP="004A003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4A0035" w:rsidRPr="002A056B" w:rsidRDefault="00302884" w:rsidP="0013589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Иллюстрированное издание «Исполнение федерального бюджета и бюджетов бюджетной системы Российской Федерации за 2024 год» на официальном сайте Минфина России </w:t>
            </w:r>
            <w:r w:rsidR="005628AF" w:rsidRPr="002A056B">
              <w:rPr>
                <w:sz w:val="24"/>
                <w:szCs w:val="24"/>
              </w:rPr>
              <w:t xml:space="preserve">11 августа 2025 года </w:t>
            </w:r>
            <w:r w:rsidRPr="002A056B">
              <w:rPr>
                <w:b/>
                <w:sz w:val="24"/>
                <w:szCs w:val="24"/>
              </w:rPr>
              <w:t>размещено</w:t>
            </w:r>
          </w:p>
          <w:p w:rsidR="00C50613" w:rsidRPr="002A056B" w:rsidRDefault="00302884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(https://minfin.gov.ru/ru/perfomance/budget/process/otchet/2025)</w:t>
            </w:r>
          </w:p>
        </w:tc>
        <w:tc>
          <w:tcPr>
            <w:tcW w:w="1985" w:type="dxa"/>
          </w:tcPr>
          <w:p w:rsidR="00C50613" w:rsidRPr="002A056B" w:rsidRDefault="00C50613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C50613" w:rsidRPr="002A056B" w:rsidRDefault="00C50613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Департамент организации составления </w:t>
            </w:r>
            <w:r w:rsidR="00EB2A7B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и исполнения федерального бюджета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1D7802" w:rsidRPr="002A056B" w:rsidRDefault="001D7802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11.9.</w:t>
            </w:r>
          </w:p>
        </w:tc>
        <w:tc>
          <w:tcPr>
            <w:tcW w:w="3948" w:type="dxa"/>
            <w:shd w:val="clear" w:color="auto" w:fill="auto"/>
            <w:noWrap/>
          </w:tcPr>
          <w:p w:rsidR="001D7802" w:rsidRPr="002A056B" w:rsidRDefault="001D7802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Обеспечение взаимодействия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492DA3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со средствами массовой информации в части проведения Московского финансового форума</w:t>
            </w:r>
          </w:p>
        </w:tc>
        <w:tc>
          <w:tcPr>
            <w:tcW w:w="1701" w:type="dxa"/>
          </w:tcPr>
          <w:p w:rsidR="001D7802" w:rsidRPr="002A056B" w:rsidRDefault="008E3727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1D7802" w:rsidRPr="002A056B" w:rsidRDefault="000A2ADF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rFonts w:eastAsiaTheme="minorHAnsi"/>
                <w:sz w:val="24"/>
                <w:szCs w:val="24"/>
                <w:lang w:eastAsia="en-US"/>
              </w:rPr>
              <w:t xml:space="preserve">Взаимодействие со средствами массовой информации </w:t>
            </w:r>
            <w:r w:rsidRPr="002A056B">
              <w:rPr>
                <w:rFonts w:eastAsiaTheme="minorHAnsi"/>
                <w:b/>
                <w:sz w:val="24"/>
                <w:szCs w:val="24"/>
                <w:lang w:eastAsia="en-US"/>
              </w:rPr>
              <w:t>обеспечено</w:t>
            </w:r>
            <w:r w:rsidRPr="002A056B">
              <w:rPr>
                <w:rFonts w:eastAsiaTheme="minorHAnsi"/>
                <w:sz w:val="24"/>
                <w:szCs w:val="24"/>
                <w:lang w:eastAsia="en-US"/>
              </w:rPr>
              <w:t xml:space="preserve">. На площадке Московского финансового форума работали более 200 представителей СМИ. По итогам Форума в средствах массовой информации опубликовано </w:t>
            </w:r>
            <w:r w:rsidRPr="002A056B">
              <w:rPr>
                <w:rFonts w:eastAsiaTheme="minorHAnsi"/>
                <w:b/>
                <w:sz w:val="24"/>
                <w:szCs w:val="24"/>
                <w:lang w:eastAsia="en-US"/>
              </w:rPr>
              <w:t>более 4800</w:t>
            </w:r>
            <w:r w:rsidR="00A51CD6" w:rsidRPr="002A056B">
              <w:rPr>
                <w:rFonts w:eastAsiaTheme="minorHAnsi"/>
                <w:sz w:val="24"/>
                <w:szCs w:val="24"/>
                <w:lang w:eastAsia="en-US"/>
              </w:rPr>
              <w:t xml:space="preserve"> материалов</w:t>
            </w:r>
          </w:p>
        </w:tc>
        <w:tc>
          <w:tcPr>
            <w:tcW w:w="1985" w:type="dxa"/>
          </w:tcPr>
          <w:p w:rsidR="001D7802" w:rsidRPr="002A056B" w:rsidRDefault="001D7802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1D7802" w:rsidRPr="002A056B" w:rsidRDefault="001D7802" w:rsidP="0028043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A056B">
              <w:rPr>
                <w:sz w:val="24"/>
                <w:szCs w:val="24"/>
              </w:rPr>
              <w:t>Управление</w:t>
            </w:r>
            <w:r w:rsidR="00280430" w:rsidRPr="002A056B">
              <w:rPr>
                <w:sz w:val="24"/>
                <w:szCs w:val="24"/>
                <w:lang w:val="en-US"/>
              </w:rPr>
              <w:t xml:space="preserve"> </w:t>
            </w:r>
            <w:r w:rsidRPr="002A056B">
              <w:rPr>
                <w:sz w:val="24"/>
                <w:szCs w:val="24"/>
              </w:rPr>
              <w:t>информационно-аналитической деятельности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056672" w:rsidRPr="002A056B" w:rsidRDefault="00056672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11.10.</w:t>
            </w:r>
          </w:p>
        </w:tc>
        <w:tc>
          <w:tcPr>
            <w:tcW w:w="3948" w:type="dxa"/>
            <w:shd w:val="clear" w:color="auto" w:fill="auto"/>
            <w:noWrap/>
          </w:tcPr>
          <w:p w:rsidR="00056672" w:rsidRPr="002A056B" w:rsidRDefault="00056672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Организация и материально-техническое обеспечение проведения Московского финансового форума</w:t>
            </w:r>
          </w:p>
        </w:tc>
        <w:tc>
          <w:tcPr>
            <w:tcW w:w="1701" w:type="dxa"/>
          </w:tcPr>
          <w:p w:rsidR="00056672" w:rsidRPr="002A056B" w:rsidRDefault="005F10A5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121869" w:rsidRPr="002A056B" w:rsidRDefault="003C188B" w:rsidP="0013589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2A056B">
              <w:rPr>
                <w:sz w:val="24"/>
                <w:szCs w:val="24"/>
              </w:rPr>
              <w:t>Принято р</w:t>
            </w:r>
            <w:r w:rsidR="00121869" w:rsidRPr="002A056B">
              <w:rPr>
                <w:sz w:val="24"/>
                <w:szCs w:val="24"/>
              </w:rPr>
              <w:t>аспоряжение Правительства РФ от 30 мая 2025 г. № 1399-р</w:t>
            </w:r>
            <w:r w:rsidR="00F10498" w:rsidRPr="002A056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4A0035" w:rsidRPr="002A056B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121869" w:rsidRPr="002A056B">
              <w:rPr>
                <w:rFonts w:eastAsiaTheme="minorHAnsi"/>
                <w:sz w:val="24"/>
                <w:szCs w:val="24"/>
                <w:lang w:eastAsia="en-US"/>
              </w:rPr>
              <w:t>«Об определении акционерного общества «</w:t>
            </w:r>
            <w:proofErr w:type="spellStart"/>
            <w:r w:rsidR="00121869" w:rsidRPr="002A056B">
              <w:rPr>
                <w:rFonts w:eastAsiaTheme="minorHAnsi"/>
                <w:sz w:val="24"/>
                <w:szCs w:val="24"/>
                <w:lang w:eastAsia="en-US"/>
              </w:rPr>
              <w:t>Интерконнект</w:t>
            </w:r>
            <w:proofErr w:type="spellEnd"/>
            <w:r w:rsidR="00121869" w:rsidRPr="002A056B">
              <w:rPr>
                <w:rFonts w:eastAsiaTheme="minorHAnsi"/>
                <w:sz w:val="24"/>
                <w:szCs w:val="24"/>
                <w:lang w:eastAsia="en-US"/>
              </w:rPr>
              <w:t xml:space="preserve"> Менеджмент </w:t>
            </w:r>
            <w:proofErr w:type="spellStart"/>
            <w:r w:rsidR="00121869" w:rsidRPr="002A056B">
              <w:rPr>
                <w:rFonts w:eastAsiaTheme="minorHAnsi"/>
                <w:sz w:val="24"/>
                <w:szCs w:val="24"/>
                <w:lang w:eastAsia="en-US"/>
              </w:rPr>
              <w:t>Корпорейшн</w:t>
            </w:r>
            <w:proofErr w:type="spellEnd"/>
            <w:r w:rsidR="00121869" w:rsidRPr="002A056B">
              <w:rPr>
                <w:rFonts w:eastAsiaTheme="minorHAnsi"/>
                <w:sz w:val="24"/>
                <w:szCs w:val="24"/>
                <w:lang w:eastAsia="en-US"/>
              </w:rPr>
              <w:t>» единственным исполнителем осуществляемой Минфином России в 2025 году закупки услуг по организации и проведению Московского финансового форума»</w:t>
            </w:r>
            <w:r w:rsidR="005F10A5" w:rsidRPr="002A056B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5F10A5" w:rsidRPr="002A056B" w:rsidRDefault="005F10A5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Контракт №11-17-07/11-5 от 25.06.2025 г.</w:t>
            </w:r>
          </w:p>
          <w:p w:rsidR="00056672" w:rsidRPr="002A056B" w:rsidRDefault="005F10A5" w:rsidP="0013589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2A056B">
              <w:rPr>
                <w:sz w:val="24"/>
                <w:szCs w:val="24"/>
              </w:rPr>
              <w:t xml:space="preserve">Московский </w:t>
            </w:r>
            <w:r w:rsidR="00A255E9" w:rsidRPr="002A056B">
              <w:rPr>
                <w:sz w:val="24"/>
                <w:szCs w:val="24"/>
              </w:rPr>
              <w:t xml:space="preserve">финансовый форум проведен 18 сентября </w:t>
            </w:r>
            <w:r w:rsidRPr="002A056B">
              <w:rPr>
                <w:sz w:val="24"/>
                <w:szCs w:val="24"/>
              </w:rPr>
              <w:t>2025 г.</w:t>
            </w:r>
          </w:p>
        </w:tc>
        <w:tc>
          <w:tcPr>
            <w:tcW w:w="1985" w:type="dxa"/>
          </w:tcPr>
          <w:p w:rsidR="00056672" w:rsidRPr="002A056B" w:rsidRDefault="004337D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056672" w:rsidRPr="002A056B" w:rsidRDefault="00056672" w:rsidP="002804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Административный департамент,</w:t>
            </w:r>
            <w:r w:rsidR="00280430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структурные подразделения Минфина России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4337DA" w:rsidRPr="002A056B" w:rsidRDefault="004337D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11.11.</w:t>
            </w:r>
          </w:p>
        </w:tc>
        <w:tc>
          <w:tcPr>
            <w:tcW w:w="3948" w:type="dxa"/>
            <w:shd w:val="clear" w:color="auto" w:fill="auto"/>
            <w:noWrap/>
          </w:tcPr>
          <w:p w:rsidR="004337DA" w:rsidRPr="002A056B" w:rsidRDefault="004337DA" w:rsidP="00492DA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Подготовка программы проведения Московского финансового форума</w:t>
            </w:r>
          </w:p>
        </w:tc>
        <w:tc>
          <w:tcPr>
            <w:tcW w:w="1701" w:type="dxa"/>
          </w:tcPr>
          <w:p w:rsidR="004337DA" w:rsidRPr="002A056B" w:rsidRDefault="00473250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4337DA" w:rsidRPr="002A056B" w:rsidRDefault="00473250" w:rsidP="0013589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2A056B">
              <w:rPr>
                <w:rFonts w:eastAsiaTheme="minorHAnsi"/>
                <w:sz w:val="24"/>
                <w:szCs w:val="24"/>
                <w:lang w:eastAsia="en-US"/>
              </w:rPr>
              <w:t xml:space="preserve">Программа проведения Московского финансового форума подготовлена </w:t>
            </w:r>
            <w:r w:rsidR="00492DA3" w:rsidRPr="002A056B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2A056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и </w:t>
            </w:r>
            <w:r w:rsidRPr="002A056B">
              <w:rPr>
                <w:rFonts w:eastAsiaTheme="minorHAnsi"/>
                <w:b/>
                <w:sz w:val="24"/>
                <w:szCs w:val="24"/>
                <w:lang w:eastAsia="en-US"/>
              </w:rPr>
              <w:t>размещена</w:t>
            </w:r>
            <w:r w:rsidRPr="002A056B">
              <w:rPr>
                <w:rFonts w:eastAsiaTheme="minorHAnsi"/>
                <w:sz w:val="24"/>
                <w:szCs w:val="24"/>
                <w:lang w:eastAsia="en-US"/>
              </w:rPr>
              <w:t xml:space="preserve"> на официальном сайте Московского финансового форума </w:t>
            </w:r>
            <w:r w:rsidR="00492DA3" w:rsidRPr="002A056B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2A056B">
              <w:rPr>
                <w:rFonts w:eastAsiaTheme="minorHAnsi"/>
                <w:sz w:val="24"/>
                <w:szCs w:val="24"/>
                <w:lang w:eastAsia="en-US"/>
              </w:rPr>
              <w:t>в информационно - телекоммуникационной сети «Интернет» (</w:t>
            </w:r>
            <w:hyperlink r:id="rId50" w:history="1">
              <w:r w:rsidRPr="002A056B">
                <w:rPr>
                  <w:rFonts w:eastAsiaTheme="minorHAnsi"/>
                  <w:sz w:val="24"/>
                  <w:szCs w:val="24"/>
                  <w:lang w:eastAsia="en-US"/>
                </w:rPr>
                <w:t>https://mff.minfin.ru/upload/program.pdf</w:t>
              </w:r>
            </w:hyperlink>
            <w:r w:rsidRPr="002A056B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5" w:type="dxa"/>
          </w:tcPr>
          <w:p w:rsidR="004337DA" w:rsidRPr="002A056B" w:rsidRDefault="004337D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lastRenderedPageBreak/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4337DA" w:rsidRPr="002A056B" w:rsidRDefault="004337D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Департамент бюджетной </w:t>
            </w:r>
            <w:r w:rsidRPr="002A056B">
              <w:rPr>
                <w:sz w:val="24"/>
                <w:szCs w:val="24"/>
              </w:rPr>
              <w:lastRenderedPageBreak/>
              <w:t>политики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3E5CED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и стратегического планирования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4337DA" w:rsidRPr="002A056B" w:rsidRDefault="004337D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lastRenderedPageBreak/>
              <w:t>11.12.</w:t>
            </w:r>
          </w:p>
        </w:tc>
        <w:tc>
          <w:tcPr>
            <w:tcW w:w="3948" w:type="dxa"/>
            <w:shd w:val="clear" w:color="auto" w:fill="auto"/>
            <w:noWrap/>
          </w:tcPr>
          <w:p w:rsidR="004337DA" w:rsidRPr="002A056B" w:rsidRDefault="004337DA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Подготовка Доклада о лучших практиках реализации инициативных проектов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492DA3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в субъектах Российской Федерации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и муниципальных образованиях</w:t>
            </w:r>
          </w:p>
        </w:tc>
        <w:tc>
          <w:tcPr>
            <w:tcW w:w="1701" w:type="dxa"/>
          </w:tcPr>
          <w:p w:rsidR="004337DA" w:rsidRPr="002A056B" w:rsidRDefault="0021116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21116A" w:rsidRPr="002A056B" w:rsidRDefault="0021116A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На официальном сайте Минфина России Доклад </w:t>
            </w:r>
            <w:r w:rsidRPr="002A056B">
              <w:rPr>
                <w:b/>
                <w:sz w:val="24"/>
                <w:szCs w:val="24"/>
              </w:rPr>
              <w:t>размещен</w:t>
            </w:r>
          </w:p>
          <w:p w:rsidR="004337DA" w:rsidRPr="002A056B" w:rsidRDefault="0021116A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(https://minfin.gov.ru/ru/perfomance/budget/policy/proactive_bud?id_65=313849-doklad_o_luchshikh_praktikakh_razvitiya_initsiativnogo_byudzhetirovaniya_v_subektakh_rossiiskoi_federatsii_i_munitsipalnykh_obrazovaniyakh)</w:t>
            </w:r>
          </w:p>
        </w:tc>
        <w:tc>
          <w:tcPr>
            <w:tcW w:w="1985" w:type="dxa"/>
          </w:tcPr>
          <w:p w:rsidR="004337DA" w:rsidRPr="002A056B" w:rsidRDefault="004337D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4337DA" w:rsidRPr="002A056B" w:rsidRDefault="004337D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бюджетной методологии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056672" w:rsidRPr="002A056B" w:rsidRDefault="00056672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11.13.</w:t>
            </w:r>
          </w:p>
        </w:tc>
        <w:tc>
          <w:tcPr>
            <w:tcW w:w="3948" w:type="dxa"/>
            <w:shd w:val="clear" w:color="auto" w:fill="auto"/>
            <w:noWrap/>
          </w:tcPr>
          <w:p w:rsidR="00056672" w:rsidRPr="002A056B" w:rsidRDefault="00056672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Публикация на официальном сайте Минфина России Отчета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492DA3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о результатах мониторинга качества финансового менеджмента</w:t>
            </w:r>
            <w:r w:rsidR="00492DA3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 xml:space="preserve"> в отношении подведомственных Минфину России федеральных казенных учреждений</w:t>
            </w:r>
          </w:p>
        </w:tc>
        <w:tc>
          <w:tcPr>
            <w:tcW w:w="1701" w:type="dxa"/>
          </w:tcPr>
          <w:p w:rsidR="00056672" w:rsidRPr="002A056B" w:rsidRDefault="00C646A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3D4722" w:rsidRPr="002A056B" w:rsidRDefault="00056672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На официальном сайте Минфина России отчеты за 2024 год, за I квартал 20</w:t>
            </w:r>
            <w:r w:rsidR="000D0F12" w:rsidRPr="002A056B">
              <w:rPr>
                <w:sz w:val="24"/>
                <w:szCs w:val="24"/>
              </w:rPr>
              <w:t>25</w:t>
            </w:r>
            <w:r w:rsidR="0089532A" w:rsidRPr="002A056B">
              <w:rPr>
                <w:sz w:val="24"/>
                <w:szCs w:val="24"/>
              </w:rPr>
              <w:t xml:space="preserve">, </w:t>
            </w:r>
            <w:r w:rsidR="0089532A" w:rsidRPr="002A056B">
              <w:rPr>
                <w:sz w:val="24"/>
                <w:szCs w:val="24"/>
              </w:rPr>
              <w:br/>
              <w:t>за первое полугодие 2025 года и за 9 месяцев 2025 года</w:t>
            </w:r>
            <w:r w:rsidR="000D0F12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b/>
                <w:sz w:val="24"/>
                <w:szCs w:val="24"/>
              </w:rPr>
              <w:t>размещены</w:t>
            </w:r>
            <w:r w:rsidR="006D748C" w:rsidRPr="002A056B">
              <w:rPr>
                <w:b/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(</w:t>
            </w:r>
            <w:hyperlink r:id="rId51" w:history="1"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://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minfin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.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gov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.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/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/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ministry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/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subordinate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organizations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/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fin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control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deyt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org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?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id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_57=312137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otchyot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o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rezultatakh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monitoringa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kachestva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finansovogo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r w:rsidR="00F10498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menedzhmenta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v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otnoshenii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podvedomstvennykh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ministerstvu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finansov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rossiiskoi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federatsii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federalnykh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kazennykh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uchrezhdenii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za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_2024_</w:t>
              </w:r>
              <w:r w:rsidR="002C7F07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god</w:t>
              </w:r>
            </w:hyperlink>
            <w:r w:rsidR="00494614" w:rsidRPr="002A056B">
              <w:rPr>
                <w:rStyle w:val="af3"/>
                <w:color w:val="auto"/>
                <w:sz w:val="24"/>
                <w:szCs w:val="24"/>
                <w:u w:val="none"/>
              </w:rPr>
              <w:t>)</w:t>
            </w:r>
            <w:r w:rsidR="00494614" w:rsidRPr="002A056B">
              <w:rPr>
                <w:sz w:val="24"/>
                <w:szCs w:val="24"/>
              </w:rPr>
              <w:t xml:space="preserve"> (</w:t>
            </w:r>
            <w:hyperlink r:id="rId52" w:history="1"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://</w:t>
              </w:r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minfin</w:t>
              </w:r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.</w:t>
              </w:r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gov</w:t>
              </w:r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.</w:t>
              </w:r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/</w:t>
              </w:r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/</w:t>
              </w:r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ministry</w:t>
              </w:r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/</w:t>
              </w:r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subordinate</w:t>
              </w:r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organizations</w:t>
              </w:r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/</w:t>
              </w:r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fin</w:t>
              </w:r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control</w:t>
              </w:r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deyt</w:t>
              </w:r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org</w:t>
              </w:r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?</w:t>
              </w:r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id</w:t>
              </w:r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_57=312219-</w:t>
              </w:r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otchyot</w:t>
              </w:r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o</w:t>
              </w:r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rezultatakh</w:t>
              </w:r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monitoringa</w:t>
              </w:r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kachest</w:t>
              </w:r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lastRenderedPageBreak/>
                <w:t>va</w:t>
              </w:r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finansovogo</w:t>
              </w:r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r w:rsidR="00F10498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menedzhmenta</w:t>
              </w:r>
              <w:proofErr w:type="spellEnd"/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v</w:t>
              </w:r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proofErr w:type="spellStart"/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otnoshenii</w:t>
              </w:r>
              <w:proofErr w:type="spellEnd"/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proofErr w:type="spellStart"/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podvedomstvennykh</w:t>
              </w:r>
              <w:proofErr w:type="spellEnd"/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proofErr w:type="spellStart"/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ministerstvu</w:t>
              </w:r>
              <w:proofErr w:type="spellEnd"/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proofErr w:type="spellStart"/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finansov</w:t>
              </w:r>
              <w:proofErr w:type="spellEnd"/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proofErr w:type="spellStart"/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rossiiskoi</w:t>
              </w:r>
              <w:proofErr w:type="spellEnd"/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proofErr w:type="spellStart"/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federatsii</w:t>
              </w:r>
              <w:proofErr w:type="spellEnd"/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proofErr w:type="spellStart"/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federalnykh</w:t>
              </w:r>
              <w:proofErr w:type="spellEnd"/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proofErr w:type="spellStart"/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kazennykh</w:t>
              </w:r>
              <w:proofErr w:type="spellEnd"/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proofErr w:type="spellStart"/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uchrezhdenii</w:t>
              </w:r>
              <w:proofErr w:type="spellEnd"/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</w:t>
              </w:r>
              <w:proofErr w:type="spellStart"/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za</w:t>
              </w:r>
              <w:proofErr w:type="spellEnd"/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_1_</w:t>
              </w:r>
              <w:proofErr w:type="spellStart"/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kvartal</w:t>
              </w:r>
              <w:proofErr w:type="spellEnd"/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_2025_</w:t>
              </w:r>
              <w:proofErr w:type="spellStart"/>
              <w:r w:rsidR="00A52519" w:rsidRPr="002A056B">
                <w:rPr>
                  <w:rStyle w:val="af3"/>
                  <w:color w:val="auto"/>
                  <w:sz w:val="24"/>
                  <w:szCs w:val="24"/>
                  <w:u w:val="none"/>
                  <w:lang w:val="en-US"/>
                </w:rPr>
                <w:t>goda</w:t>
              </w:r>
              <w:proofErr w:type="spellEnd"/>
            </w:hyperlink>
            <w:r w:rsidR="00C646AA" w:rsidRPr="002A056B">
              <w:rPr>
                <w:sz w:val="24"/>
                <w:szCs w:val="24"/>
              </w:rPr>
              <w:t>)</w:t>
            </w:r>
          </w:p>
          <w:p w:rsidR="00C646AA" w:rsidRPr="002A056B" w:rsidRDefault="00C646AA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(https://minfin.gov.ru/ru/ministry/subordinate_organizations/fin_control_deyt_org?id_57=313335-otchyot_o_rezultatakh_monitoringa_kachestva_finansovogo_menedzhmenta_v_otnoshenii_podvedomstvennykh_ministerstvu_finansov_rossiiskoi_federatsii_federalnykh_kazennykh_uchrezhdenii_za_pervoe_polugodie_2025_goda)</w:t>
            </w:r>
          </w:p>
          <w:p w:rsidR="00C646AA" w:rsidRPr="002A056B" w:rsidRDefault="00C646AA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(https://minfin.gov.ru/ru/ministry/subordinate_organizations/fin_control_deyt_org?id_57=314303-otchyot_o_rezultatakh_monitoringa_kachestva_finansovogo_menedzhmenta_v_otnoshenii_podvedomstvennykh_ministerstvu_finansov_rossiiskoi_federatsii_federalnykh_kazennykh_uchrezhdenii_za_9_mesyatsev_2025_goda)</w:t>
            </w:r>
          </w:p>
        </w:tc>
        <w:tc>
          <w:tcPr>
            <w:tcW w:w="1985" w:type="dxa"/>
          </w:tcPr>
          <w:p w:rsidR="00056672" w:rsidRPr="002A056B" w:rsidRDefault="00223809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lastRenderedPageBreak/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056672" w:rsidRPr="002A056B" w:rsidRDefault="00056672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бюджетной методологии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056672" w:rsidRPr="002A056B" w:rsidRDefault="00056672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11.14.</w:t>
            </w:r>
          </w:p>
        </w:tc>
        <w:tc>
          <w:tcPr>
            <w:tcW w:w="3948" w:type="dxa"/>
            <w:shd w:val="clear" w:color="auto" w:fill="auto"/>
            <w:noWrap/>
          </w:tcPr>
          <w:p w:rsidR="00056672" w:rsidRPr="002A056B" w:rsidRDefault="00056672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Составление ежегодного рейтинга субъектов Российской Федерации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по уровню открытости бюджетных данных</w:t>
            </w:r>
          </w:p>
        </w:tc>
        <w:tc>
          <w:tcPr>
            <w:tcW w:w="1701" w:type="dxa"/>
          </w:tcPr>
          <w:p w:rsidR="00056672" w:rsidRPr="002A056B" w:rsidRDefault="00056672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056672" w:rsidRPr="002A056B" w:rsidRDefault="001F01D8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Данные по соответствующим разделам рейтинга субъектов Российской Федерации по уровню открытости бюджетных данных за 2024 год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492DA3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 xml:space="preserve">на официальном сайте НИФИ Минфина </w:t>
            </w:r>
            <w:r w:rsidRPr="002A056B">
              <w:rPr>
                <w:sz w:val="24"/>
                <w:szCs w:val="24"/>
              </w:rPr>
              <w:lastRenderedPageBreak/>
              <w:t xml:space="preserve">России </w:t>
            </w:r>
            <w:r w:rsidRPr="002A056B">
              <w:rPr>
                <w:b/>
                <w:bCs/>
                <w:sz w:val="24"/>
                <w:szCs w:val="24"/>
              </w:rPr>
              <w:t>размещены</w:t>
            </w:r>
            <w:r w:rsidR="00F10498" w:rsidRPr="002A056B">
              <w:rPr>
                <w:b/>
                <w:bCs/>
                <w:sz w:val="24"/>
                <w:szCs w:val="24"/>
              </w:rPr>
              <w:t xml:space="preserve"> </w:t>
            </w:r>
            <w:r w:rsidR="00826302" w:rsidRPr="002A056B">
              <w:rPr>
                <w:sz w:val="24"/>
                <w:szCs w:val="24"/>
              </w:rPr>
              <w:t>(</w:t>
            </w:r>
            <w:hyperlink r:id="rId53" w:history="1">
              <w:r w:rsidR="00826302"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https://www.nifi.ru/ru/rating</w:t>
              </w:r>
            </w:hyperlink>
            <w:r w:rsidR="00826302" w:rsidRPr="002A056B">
              <w:rPr>
                <w:sz w:val="24"/>
                <w:szCs w:val="24"/>
              </w:rPr>
              <w:t>)</w:t>
            </w:r>
            <w:r w:rsidR="00F10498" w:rsidRPr="002A05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056672" w:rsidRPr="002A056B" w:rsidRDefault="00223809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lastRenderedPageBreak/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056672" w:rsidRPr="002A056B" w:rsidRDefault="00056672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бюджетной методологии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C2189A" w:rsidRPr="002A056B" w:rsidRDefault="00C2189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11.15.</w:t>
            </w:r>
          </w:p>
        </w:tc>
        <w:tc>
          <w:tcPr>
            <w:tcW w:w="3948" w:type="dxa"/>
            <w:shd w:val="clear" w:color="auto" w:fill="auto"/>
            <w:noWrap/>
          </w:tcPr>
          <w:p w:rsidR="00C2189A" w:rsidRPr="002A056B" w:rsidRDefault="00C2189A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Подготовк</w:t>
            </w:r>
            <w:r w:rsidR="00FC0FDF" w:rsidRPr="002A056B">
              <w:rPr>
                <w:sz w:val="24"/>
                <w:szCs w:val="24"/>
              </w:rPr>
              <w:t xml:space="preserve">а брошюры «Бюджет для граждан» к федеральному закону </w:t>
            </w:r>
            <w:r w:rsidRPr="002A056B">
              <w:rPr>
                <w:sz w:val="24"/>
                <w:szCs w:val="24"/>
              </w:rPr>
              <w:t>«О федеральном бюджете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на 2026</w:t>
            </w:r>
            <w:r w:rsidR="00FC0FDF" w:rsidRPr="002A056B">
              <w:rPr>
                <w:sz w:val="24"/>
                <w:szCs w:val="24"/>
              </w:rPr>
              <w:t xml:space="preserve"> год и на плановый период 2027 </w:t>
            </w:r>
            <w:r w:rsidR="00492DA3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и 2028 годов»</w:t>
            </w:r>
          </w:p>
        </w:tc>
        <w:tc>
          <w:tcPr>
            <w:tcW w:w="1701" w:type="dxa"/>
          </w:tcPr>
          <w:p w:rsidR="00C2189A" w:rsidRPr="002A056B" w:rsidRDefault="00FB5D0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C2189A" w:rsidRPr="002A056B" w:rsidRDefault="00FB5D0A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Брошюра «Бюджет для граждан» на официальном сайте Минфина России </w:t>
            </w:r>
            <w:r w:rsidRPr="00646EBC">
              <w:rPr>
                <w:b/>
                <w:sz w:val="24"/>
                <w:szCs w:val="24"/>
              </w:rPr>
              <w:t xml:space="preserve">размещена </w:t>
            </w:r>
            <w:r w:rsidRPr="002A056B">
              <w:rPr>
                <w:sz w:val="24"/>
                <w:szCs w:val="24"/>
              </w:rPr>
              <w:t>(https://minfin.gov.ru/ru/perfomance/budget/process/utverzhdenie/budget_citizen?id_65=315021-byudzhet_dlya_grazhdan_k_federalnomu_zakonu_o_federalnom_byudzhete_na_2026_god_i_na_planovyi_period_2027_i_2028_godov)</w:t>
            </w:r>
          </w:p>
        </w:tc>
        <w:tc>
          <w:tcPr>
            <w:tcW w:w="1985" w:type="dxa"/>
          </w:tcPr>
          <w:p w:rsidR="00C2189A" w:rsidRPr="002A056B" w:rsidRDefault="00C2189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C2189A" w:rsidRPr="002A056B" w:rsidRDefault="00C2189A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бюджетной методологии</w:t>
            </w:r>
          </w:p>
        </w:tc>
      </w:tr>
      <w:tr w:rsidR="003B4B56" w:rsidRPr="002A056B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056672" w:rsidRPr="002A056B" w:rsidRDefault="00056672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11.16.</w:t>
            </w:r>
          </w:p>
        </w:tc>
        <w:tc>
          <w:tcPr>
            <w:tcW w:w="3948" w:type="dxa"/>
            <w:shd w:val="clear" w:color="auto" w:fill="auto"/>
            <w:noWrap/>
          </w:tcPr>
          <w:p w:rsidR="00056672" w:rsidRPr="002A056B" w:rsidRDefault="00056672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Подготовка информации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492DA3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о финансово-экономических показателях Российской Федерации для размещения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Pr="002A056B">
              <w:rPr>
                <w:sz w:val="24"/>
                <w:szCs w:val="24"/>
              </w:rPr>
              <w:t>на оф</w:t>
            </w:r>
            <w:r w:rsidR="00FC0FDF" w:rsidRPr="002A056B">
              <w:rPr>
                <w:sz w:val="24"/>
                <w:szCs w:val="24"/>
              </w:rPr>
              <w:t xml:space="preserve">ициальном сайте Минфина России </w:t>
            </w:r>
            <w:r w:rsidRPr="002A056B">
              <w:rPr>
                <w:sz w:val="24"/>
                <w:szCs w:val="24"/>
              </w:rPr>
              <w:t>в разделе «Статистика»</w:t>
            </w:r>
          </w:p>
        </w:tc>
        <w:tc>
          <w:tcPr>
            <w:tcW w:w="1701" w:type="dxa"/>
          </w:tcPr>
          <w:p w:rsidR="00F10C50" w:rsidRPr="002A056B" w:rsidRDefault="0023660E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056672" w:rsidRPr="002A056B" w:rsidRDefault="00056672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 xml:space="preserve">Ведение раздела «Статистика» </w:t>
            </w:r>
            <w:r w:rsidR="00492DA3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на о</w:t>
            </w:r>
            <w:r w:rsidR="00F10C50" w:rsidRPr="002A056B">
              <w:rPr>
                <w:sz w:val="24"/>
                <w:szCs w:val="24"/>
              </w:rPr>
              <w:t xml:space="preserve">фициальном сайте Минфина России </w:t>
            </w:r>
            <w:r w:rsidRPr="002A056B">
              <w:rPr>
                <w:b/>
                <w:bCs/>
                <w:sz w:val="24"/>
                <w:szCs w:val="24"/>
              </w:rPr>
              <w:t>обеспечено</w:t>
            </w:r>
            <w:r w:rsidR="00F10498" w:rsidRPr="002A056B">
              <w:rPr>
                <w:bCs/>
                <w:sz w:val="24"/>
                <w:szCs w:val="24"/>
              </w:rPr>
              <w:t xml:space="preserve"> </w:t>
            </w:r>
            <w:r w:rsidR="00AC2992" w:rsidRPr="002A056B">
              <w:rPr>
                <w:rStyle w:val="af3"/>
                <w:color w:val="auto"/>
                <w:sz w:val="24"/>
                <w:szCs w:val="24"/>
                <w:u w:val="none"/>
              </w:rPr>
              <w:t>(</w:t>
            </w:r>
            <w:hyperlink r:id="rId54" w:history="1"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https://minfin.gov.ru/ru/statistics/fedbud/execute/</w:t>
              </w:r>
            </w:hyperlink>
            <w:r w:rsidR="006D748C" w:rsidRPr="002A056B">
              <w:rPr>
                <w:rStyle w:val="af3"/>
                <w:color w:val="auto"/>
                <w:sz w:val="24"/>
                <w:szCs w:val="24"/>
                <w:u w:val="none"/>
              </w:rPr>
              <w:t xml:space="preserve"> </w:t>
            </w:r>
            <w:hyperlink r:id="rId55" w:history="1"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https://minfin.gov.ru/ru/statistics/subbud/execute</w:t>
              </w:r>
            </w:hyperlink>
            <w:r w:rsidR="006D748C" w:rsidRPr="002A056B">
              <w:rPr>
                <w:rStyle w:val="af3"/>
                <w:color w:val="auto"/>
                <w:sz w:val="24"/>
                <w:szCs w:val="24"/>
                <w:u w:val="none"/>
              </w:rPr>
              <w:t xml:space="preserve"> </w:t>
            </w:r>
            <w:hyperlink r:id="rId56" w:history="1"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https://minfin.gov.ru/ru/statistics/conbud/execute/</w:t>
              </w:r>
            </w:hyperlink>
            <w:r w:rsidR="006D748C" w:rsidRPr="002A056B">
              <w:rPr>
                <w:rStyle w:val="af3"/>
                <w:color w:val="auto"/>
                <w:sz w:val="24"/>
                <w:szCs w:val="24"/>
                <w:u w:val="none"/>
              </w:rPr>
              <w:t xml:space="preserve"> </w:t>
            </w:r>
            <w:hyperlink r:id="rId57" w:history="1">
              <w:r w:rsidRPr="002A056B">
                <w:rPr>
                  <w:rStyle w:val="af3"/>
                  <w:color w:val="auto"/>
                  <w:sz w:val="24"/>
                  <w:szCs w:val="24"/>
                  <w:u w:val="none"/>
                </w:rPr>
                <w:t>https://minfin.gov.ru/ru/statistics/outbud/</w:t>
              </w:r>
            </w:hyperlink>
            <w:r w:rsidR="00AC2992" w:rsidRPr="002A056B">
              <w:rPr>
                <w:rStyle w:val="af3"/>
                <w:color w:val="auto"/>
                <w:sz w:val="24"/>
                <w:szCs w:val="24"/>
                <w:u w:val="none"/>
              </w:rPr>
              <w:t>)</w:t>
            </w:r>
          </w:p>
        </w:tc>
        <w:tc>
          <w:tcPr>
            <w:tcW w:w="1985" w:type="dxa"/>
          </w:tcPr>
          <w:p w:rsidR="00056672" w:rsidRPr="002A056B" w:rsidRDefault="00223809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056672" w:rsidRPr="002A056B" w:rsidRDefault="00056672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доходов</w:t>
            </w:r>
          </w:p>
        </w:tc>
      </w:tr>
      <w:tr w:rsidR="003B4B56" w:rsidRPr="003B4B56" w:rsidTr="00280430">
        <w:trPr>
          <w:trHeight w:val="20"/>
        </w:trPr>
        <w:tc>
          <w:tcPr>
            <w:tcW w:w="872" w:type="dxa"/>
            <w:shd w:val="clear" w:color="auto" w:fill="auto"/>
            <w:noWrap/>
          </w:tcPr>
          <w:p w:rsidR="00F10C50" w:rsidRPr="002A056B" w:rsidRDefault="00F10C50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11.17.</w:t>
            </w:r>
          </w:p>
        </w:tc>
        <w:tc>
          <w:tcPr>
            <w:tcW w:w="3948" w:type="dxa"/>
            <w:shd w:val="clear" w:color="auto" w:fill="auto"/>
            <w:noWrap/>
          </w:tcPr>
          <w:p w:rsidR="00F10C50" w:rsidRPr="002A056B" w:rsidRDefault="00F10C50" w:rsidP="002238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Публикация на официальном сайте Минфина России Отчета</w:t>
            </w:r>
            <w:r w:rsidR="00F10498" w:rsidRPr="002A056B">
              <w:rPr>
                <w:sz w:val="24"/>
                <w:szCs w:val="24"/>
              </w:rPr>
              <w:t xml:space="preserve"> </w:t>
            </w:r>
            <w:r w:rsidR="00492DA3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>о результатах мониторинга ка</w:t>
            </w:r>
            <w:r w:rsidR="00FC0FDF" w:rsidRPr="002A056B">
              <w:rPr>
                <w:sz w:val="24"/>
                <w:szCs w:val="24"/>
              </w:rPr>
              <w:t xml:space="preserve">чества финансового менеджмента </w:t>
            </w:r>
            <w:r w:rsidR="00492DA3" w:rsidRPr="002A056B">
              <w:rPr>
                <w:sz w:val="24"/>
                <w:szCs w:val="24"/>
              </w:rPr>
              <w:br/>
            </w:r>
            <w:r w:rsidRPr="002A056B">
              <w:rPr>
                <w:sz w:val="24"/>
                <w:szCs w:val="24"/>
              </w:rPr>
              <w:t xml:space="preserve">в отношении главных распорядителей средств федерального бюджета, главных </w:t>
            </w:r>
            <w:r w:rsidRPr="002A056B">
              <w:rPr>
                <w:sz w:val="24"/>
                <w:szCs w:val="24"/>
              </w:rPr>
              <w:lastRenderedPageBreak/>
              <w:t>администраторов доходов федерального бюджета, главных администраторов источников финансирования дефицита федерального бюджета</w:t>
            </w:r>
          </w:p>
        </w:tc>
        <w:tc>
          <w:tcPr>
            <w:tcW w:w="1701" w:type="dxa"/>
          </w:tcPr>
          <w:p w:rsidR="00F10C50" w:rsidRPr="002A056B" w:rsidRDefault="0023660E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lastRenderedPageBreak/>
              <w:t>Исполнено</w:t>
            </w:r>
          </w:p>
        </w:tc>
        <w:tc>
          <w:tcPr>
            <w:tcW w:w="4536" w:type="dxa"/>
            <w:shd w:val="clear" w:color="auto" w:fill="auto"/>
            <w:noWrap/>
          </w:tcPr>
          <w:p w:rsidR="0023660E" w:rsidRPr="002A056B" w:rsidRDefault="0023660E" w:rsidP="0013589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На официальном сайте Минфина России отчеты на 01.01.2025, 01.07</w:t>
            </w:r>
            <w:r w:rsidR="00FF1337" w:rsidRPr="002A056B">
              <w:rPr>
                <w:sz w:val="24"/>
                <w:szCs w:val="24"/>
              </w:rPr>
              <w:t>.2025</w:t>
            </w:r>
            <w:r w:rsidRPr="002A056B">
              <w:rPr>
                <w:sz w:val="24"/>
                <w:szCs w:val="24"/>
              </w:rPr>
              <w:t xml:space="preserve">, 01.10.2025 </w:t>
            </w:r>
            <w:r w:rsidRPr="002A056B">
              <w:rPr>
                <w:b/>
                <w:sz w:val="24"/>
                <w:szCs w:val="24"/>
              </w:rPr>
              <w:t>размещены</w:t>
            </w:r>
          </w:p>
          <w:p w:rsidR="0023660E" w:rsidRPr="002A056B" w:rsidRDefault="0023660E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(https://minfin.gov.ru/ru/document?id_4=312783-otchyot_o_rezultatakh_godovogo_monitorin</w:t>
            </w:r>
            <w:r w:rsidRPr="002A056B">
              <w:rPr>
                <w:sz w:val="24"/>
                <w:szCs w:val="24"/>
              </w:rPr>
              <w:lastRenderedPageBreak/>
              <w:t>ga_kachestva_finansovogo_menedzhmenta_po_sostoyaniyu_na_01.01.2025;</w:t>
            </w:r>
          </w:p>
          <w:p w:rsidR="0023660E" w:rsidRPr="002A056B" w:rsidRDefault="0023660E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https://minfin.gov.ru/ru/document?id_4=313369-otchyot_o_rezultatakh_ezhekvartalnogo_monitoringa_kachestva_finansovogo_menedzhmenta_po_sostoyaniyu_na_01.07.2025;</w:t>
            </w:r>
          </w:p>
          <w:p w:rsidR="00F10C50" w:rsidRPr="002A056B" w:rsidRDefault="0023660E" w:rsidP="0013589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https://minfin.gov.ru/ru/document?id_4=314377-otchyot_o_rezultatakh_ezhekvartalnogo_monitoringa_kachestva_finansovogo_menedzhmenta_po_sostoyaniyu_na_01.10.2025)</w:t>
            </w:r>
          </w:p>
        </w:tc>
        <w:tc>
          <w:tcPr>
            <w:tcW w:w="1985" w:type="dxa"/>
          </w:tcPr>
          <w:p w:rsidR="00F10C50" w:rsidRPr="002A056B" w:rsidRDefault="00F10C50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lastRenderedPageBreak/>
              <w:t>–</w:t>
            </w:r>
          </w:p>
        </w:tc>
        <w:tc>
          <w:tcPr>
            <w:tcW w:w="2268" w:type="dxa"/>
            <w:shd w:val="clear" w:color="auto" w:fill="auto"/>
            <w:noWrap/>
          </w:tcPr>
          <w:p w:rsidR="00F10C50" w:rsidRPr="003B4B56" w:rsidRDefault="00F10C50" w:rsidP="002238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056B">
              <w:rPr>
                <w:sz w:val="24"/>
                <w:szCs w:val="24"/>
              </w:rPr>
              <w:t>Департамент бюджетной методологии</w:t>
            </w:r>
          </w:p>
        </w:tc>
      </w:tr>
    </w:tbl>
    <w:p w:rsidR="00BB319C" w:rsidRPr="00017186" w:rsidRDefault="00BB319C" w:rsidP="00BB319C">
      <w:pPr>
        <w:ind w:firstLine="0"/>
        <w:rPr>
          <w:sz w:val="16"/>
        </w:rPr>
      </w:pPr>
    </w:p>
    <w:sectPr w:rsidR="00BB319C" w:rsidRPr="00017186" w:rsidSect="00AB3934">
      <w:headerReference w:type="default" r:id="rId58"/>
      <w:headerReference w:type="first" r:id="rId59"/>
      <w:pgSz w:w="16838" w:h="11906" w:orient="landscape"/>
      <w:pgMar w:top="1135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5F2" w:rsidRDefault="00FE65F2" w:rsidP="00631A2A">
      <w:pPr>
        <w:spacing w:line="240" w:lineRule="auto"/>
      </w:pPr>
      <w:r>
        <w:separator/>
      </w:r>
    </w:p>
  </w:endnote>
  <w:endnote w:type="continuationSeparator" w:id="0">
    <w:p w:rsidR="00FE65F2" w:rsidRDefault="00FE65F2" w:rsidP="00631A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5F2" w:rsidRDefault="00FE65F2" w:rsidP="00B53F42">
      <w:pPr>
        <w:spacing w:line="240" w:lineRule="auto"/>
        <w:ind w:firstLine="0"/>
      </w:pPr>
      <w:r>
        <w:separator/>
      </w:r>
    </w:p>
  </w:footnote>
  <w:footnote w:type="continuationSeparator" w:id="0">
    <w:p w:rsidR="00FE65F2" w:rsidRDefault="00FE65F2" w:rsidP="00631A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061745"/>
      <w:docPartObj>
        <w:docPartGallery w:val="Page Numbers (Top of Page)"/>
        <w:docPartUnique/>
      </w:docPartObj>
    </w:sdtPr>
    <w:sdtEndPr/>
    <w:sdtContent>
      <w:p w:rsidR="003204B8" w:rsidRDefault="003204B8" w:rsidP="004C554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D1D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4B8" w:rsidRDefault="003204B8" w:rsidP="00081913">
    <w:pPr>
      <w:pStyle w:val="a4"/>
      <w:jc w:val="right"/>
    </w:pPr>
    <w:r>
      <w:t>Приложение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B7CC2"/>
    <w:multiLevelType w:val="hybridMultilevel"/>
    <w:tmpl w:val="1700C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DF"/>
    <w:rsid w:val="000071CA"/>
    <w:rsid w:val="000137D9"/>
    <w:rsid w:val="000138B8"/>
    <w:rsid w:val="00013CB7"/>
    <w:rsid w:val="00017186"/>
    <w:rsid w:val="00017198"/>
    <w:rsid w:val="0002147C"/>
    <w:rsid w:val="00027A18"/>
    <w:rsid w:val="000300C6"/>
    <w:rsid w:val="00030271"/>
    <w:rsid w:val="000344C2"/>
    <w:rsid w:val="000351B6"/>
    <w:rsid w:val="00040FE9"/>
    <w:rsid w:val="00042776"/>
    <w:rsid w:val="00042B20"/>
    <w:rsid w:val="00044448"/>
    <w:rsid w:val="00045AC6"/>
    <w:rsid w:val="00046110"/>
    <w:rsid w:val="00050966"/>
    <w:rsid w:val="000525BD"/>
    <w:rsid w:val="00054996"/>
    <w:rsid w:val="00055979"/>
    <w:rsid w:val="00056029"/>
    <w:rsid w:val="00056672"/>
    <w:rsid w:val="00062565"/>
    <w:rsid w:val="00070A80"/>
    <w:rsid w:val="0007121F"/>
    <w:rsid w:val="000725E6"/>
    <w:rsid w:val="00074053"/>
    <w:rsid w:val="0007728D"/>
    <w:rsid w:val="00081913"/>
    <w:rsid w:val="00081B1B"/>
    <w:rsid w:val="00086081"/>
    <w:rsid w:val="0009141F"/>
    <w:rsid w:val="0009267D"/>
    <w:rsid w:val="0009532D"/>
    <w:rsid w:val="000A06EF"/>
    <w:rsid w:val="000A0EF5"/>
    <w:rsid w:val="000A2ADF"/>
    <w:rsid w:val="000A5547"/>
    <w:rsid w:val="000B0F94"/>
    <w:rsid w:val="000B392D"/>
    <w:rsid w:val="000B44A4"/>
    <w:rsid w:val="000B5075"/>
    <w:rsid w:val="000C10C9"/>
    <w:rsid w:val="000C2DCA"/>
    <w:rsid w:val="000C31F1"/>
    <w:rsid w:val="000C588B"/>
    <w:rsid w:val="000C60C6"/>
    <w:rsid w:val="000C7C46"/>
    <w:rsid w:val="000C7E86"/>
    <w:rsid w:val="000D0F12"/>
    <w:rsid w:val="000D5E50"/>
    <w:rsid w:val="000D69AA"/>
    <w:rsid w:val="000D73AC"/>
    <w:rsid w:val="000D7665"/>
    <w:rsid w:val="000E7F40"/>
    <w:rsid w:val="000F2BCC"/>
    <w:rsid w:val="000F2CD2"/>
    <w:rsid w:val="000F3638"/>
    <w:rsid w:val="000F604C"/>
    <w:rsid w:val="000F6E8D"/>
    <w:rsid w:val="000F7EC3"/>
    <w:rsid w:val="0010544F"/>
    <w:rsid w:val="0010631D"/>
    <w:rsid w:val="00110DE1"/>
    <w:rsid w:val="001200F4"/>
    <w:rsid w:val="00121869"/>
    <w:rsid w:val="00121FE3"/>
    <w:rsid w:val="001278C8"/>
    <w:rsid w:val="00131E8D"/>
    <w:rsid w:val="001342E8"/>
    <w:rsid w:val="0013464E"/>
    <w:rsid w:val="001351AD"/>
    <w:rsid w:val="00135896"/>
    <w:rsid w:val="00137748"/>
    <w:rsid w:val="00137B77"/>
    <w:rsid w:val="00140380"/>
    <w:rsid w:val="001417B8"/>
    <w:rsid w:val="00145495"/>
    <w:rsid w:val="001455F6"/>
    <w:rsid w:val="00152CB5"/>
    <w:rsid w:val="001548C1"/>
    <w:rsid w:val="00155988"/>
    <w:rsid w:val="0016184C"/>
    <w:rsid w:val="00171C04"/>
    <w:rsid w:val="00180093"/>
    <w:rsid w:val="00181881"/>
    <w:rsid w:val="001822BB"/>
    <w:rsid w:val="00183082"/>
    <w:rsid w:val="00185782"/>
    <w:rsid w:val="001A5856"/>
    <w:rsid w:val="001A5ED6"/>
    <w:rsid w:val="001B062D"/>
    <w:rsid w:val="001B6115"/>
    <w:rsid w:val="001C1D1A"/>
    <w:rsid w:val="001C1D3B"/>
    <w:rsid w:val="001D4439"/>
    <w:rsid w:val="001D4D1C"/>
    <w:rsid w:val="001D5120"/>
    <w:rsid w:val="001D7802"/>
    <w:rsid w:val="001E0B6F"/>
    <w:rsid w:val="001E3ED9"/>
    <w:rsid w:val="001E44B2"/>
    <w:rsid w:val="001E6201"/>
    <w:rsid w:val="001E6CE7"/>
    <w:rsid w:val="001E75A2"/>
    <w:rsid w:val="001F01D8"/>
    <w:rsid w:val="001F7A22"/>
    <w:rsid w:val="002065A6"/>
    <w:rsid w:val="00207843"/>
    <w:rsid w:val="0021116A"/>
    <w:rsid w:val="00211520"/>
    <w:rsid w:val="00212206"/>
    <w:rsid w:val="002139F6"/>
    <w:rsid w:val="00214A19"/>
    <w:rsid w:val="00215358"/>
    <w:rsid w:val="00216139"/>
    <w:rsid w:val="0021669F"/>
    <w:rsid w:val="00223809"/>
    <w:rsid w:val="00226D91"/>
    <w:rsid w:val="00227EC4"/>
    <w:rsid w:val="00236394"/>
    <w:rsid w:val="0023655B"/>
    <w:rsid w:val="0023660E"/>
    <w:rsid w:val="0024169E"/>
    <w:rsid w:val="00242E1D"/>
    <w:rsid w:val="00243E81"/>
    <w:rsid w:val="00246077"/>
    <w:rsid w:val="00250A19"/>
    <w:rsid w:val="00256694"/>
    <w:rsid w:val="00256886"/>
    <w:rsid w:val="0025733E"/>
    <w:rsid w:val="0026066E"/>
    <w:rsid w:val="00270594"/>
    <w:rsid w:val="002725EC"/>
    <w:rsid w:val="0027301D"/>
    <w:rsid w:val="00273E6A"/>
    <w:rsid w:val="00274579"/>
    <w:rsid w:val="00280430"/>
    <w:rsid w:val="00281866"/>
    <w:rsid w:val="00285553"/>
    <w:rsid w:val="0028657F"/>
    <w:rsid w:val="002876CA"/>
    <w:rsid w:val="00292006"/>
    <w:rsid w:val="00292575"/>
    <w:rsid w:val="002944C8"/>
    <w:rsid w:val="002A056B"/>
    <w:rsid w:val="002A2EBE"/>
    <w:rsid w:val="002A719E"/>
    <w:rsid w:val="002A71C9"/>
    <w:rsid w:val="002B19E3"/>
    <w:rsid w:val="002B1D91"/>
    <w:rsid w:val="002B3CE1"/>
    <w:rsid w:val="002B72BB"/>
    <w:rsid w:val="002C09EF"/>
    <w:rsid w:val="002C2780"/>
    <w:rsid w:val="002C30E9"/>
    <w:rsid w:val="002C5F69"/>
    <w:rsid w:val="002C7F07"/>
    <w:rsid w:val="002E61A9"/>
    <w:rsid w:val="00300CAE"/>
    <w:rsid w:val="00302884"/>
    <w:rsid w:val="00303F18"/>
    <w:rsid w:val="00304305"/>
    <w:rsid w:val="00304B8F"/>
    <w:rsid w:val="0030550D"/>
    <w:rsid w:val="00310124"/>
    <w:rsid w:val="00311712"/>
    <w:rsid w:val="00313638"/>
    <w:rsid w:val="003144C8"/>
    <w:rsid w:val="00316898"/>
    <w:rsid w:val="003204B8"/>
    <w:rsid w:val="003220F1"/>
    <w:rsid w:val="00323054"/>
    <w:rsid w:val="00323F9E"/>
    <w:rsid w:val="003240EC"/>
    <w:rsid w:val="00324268"/>
    <w:rsid w:val="00324F9F"/>
    <w:rsid w:val="003312E2"/>
    <w:rsid w:val="00332346"/>
    <w:rsid w:val="00334C9B"/>
    <w:rsid w:val="003362BD"/>
    <w:rsid w:val="00347682"/>
    <w:rsid w:val="0034768B"/>
    <w:rsid w:val="003516E9"/>
    <w:rsid w:val="00361060"/>
    <w:rsid w:val="003645CB"/>
    <w:rsid w:val="00367D58"/>
    <w:rsid w:val="00374F69"/>
    <w:rsid w:val="00375BFC"/>
    <w:rsid w:val="00377AD5"/>
    <w:rsid w:val="00381035"/>
    <w:rsid w:val="00390225"/>
    <w:rsid w:val="003A1783"/>
    <w:rsid w:val="003A2882"/>
    <w:rsid w:val="003A3CDE"/>
    <w:rsid w:val="003B3032"/>
    <w:rsid w:val="003B4B56"/>
    <w:rsid w:val="003B626D"/>
    <w:rsid w:val="003C06DE"/>
    <w:rsid w:val="003C0D0A"/>
    <w:rsid w:val="003C188B"/>
    <w:rsid w:val="003C1B34"/>
    <w:rsid w:val="003C335D"/>
    <w:rsid w:val="003D20BD"/>
    <w:rsid w:val="003D3C3B"/>
    <w:rsid w:val="003D4722"/>
    <w:rsid w:val="003D5B9F"/>
    <w:rsid w:val="003E5CED"/>
    <w:rsid w:val="003F16E0"/>
    <w:rsid w:val="003F4BF0"/>
    <w:rsid w:val="003F6453"/>
    <w:rsid w:val="003F6CCE"/>
    <w:rsid w:val="00400889"/>
    <w:rsid w:val="004109FE"/>
    <w:rsid w:val="00415ECC"/>
    <w:rsid w:val="004175D9"/>
    <w:rsid w:val="00420D85"/>
    <w:rsid w:val="0042288F"/>
    <w:rsid w:val="00425035"/>
    <w:rsid w:val="00425B4B"/>
    <w:rsid w:val="00431A51"/>
    <w:rsid w:val="0043205A"/>
    <w:rsid w:val="004337DA"/>
    <w:rsid w:val="00434BCD"/>
    <w:rsid w:val="004351EB"/>
    <w:rsid w:val="00443410"/>
    <w:rsid w:val="00450A96"/>
    <w:rsid w:val="00451ADE"/>
    <w:rsid w:val="00453CDF"/>
    <w:rsid w:val="0046725C"/>
    <w:rsid w:val="004673E6"/>
    <w:rsid w:val="00471150"/>
    <w:rsid w:val="00473250"/>
    <w:rsid w:val="00473ACB"/>
    <w:rsid w:val="00474E8F"/>
    <w:rsid w:val="00476547"/>
    <w:rsid w:val="004833A0"/>
    <w:rsid w:val="00485190"/>
    <w:rsid w:val="00492DA3"/>
    <w:rsid w:val="00494614"/>
    <w:rsid w:val="00494F6F"/>
    <w:rsid w:val="00495039"/>
    <w:rsid w:val="00495294"/>
    <w:rsid w:val="004A0035"/>
    <w:rsid w:val="004A3CC5"/>
    <w:rsid w:val="004A6091"/>
    <w:rsid w:val="004A6894"/>
    <w:rsid w:val="004B0B71"/>
    <w:rsid w:val="004B2805"/>
    <w:rsid w:val="004B3FFE"/>
    <w:rsid w:val="004B73AD"/>
    <w:rsid w:val="004C02E8"/>
    <w:rsid w:val="004C5540"/>
    <w:rsid w:val="004D22A9"/>
    <w:rsid w:val="004D2EF7"/>
    <w:rsid w:val="004D5BED"/>
    <w:rsid w:val="004D635D"/>
    <w:rsid w:val="004E0587"/>
    <w:rsid w:val="004E71FE"/>
    <w:rsid w:val="004F69D5"/>
    <w:rsid w:val="004F7BE1"/>
    <w:rsid w:val="00502BE6"/>
    <w:rsid w:val="00503505"/>
    <w:rsid w:val="005057BD"/>
    <w:rsid w:val="00506982"/>
    <w:rsid w:val="00510EDF"/>
    <w:rsid w:val="00511634"/>
    <w:rsid w:val="00520A96"/>
    <w:rsid w:val="00522924"/>
    <w:rsid w:val="005254D9"/>
    <w:rsid w:val="00525835"/>
    <w:rsid w:val="00527847"/>
    <w:rsid w:val="00527999"/>
    <w:rsid w:val="0053161F"/>
    <w:rsid w:val="0053398F"/>
    <w:rsid w:val="00533E3A"/>
    <w:rsid w:val="00535E9E"/>
    <w:rsid w:val="00537ED1"/>
    <w:rsid w:val="00541660"/>
    <w:rsid w:val="00541E99"/>
    <w:rsid w:val="005430B5"/>
    <w:rsid w:val="00546C38"/>
    <w:rsid w:val="00546D4F"/>
    <w:rsid w:val="00547A72"/>
    <w:rsid w:val="00550409"/>
    <w:rsid w:val="00550637"/>
    <w:rsid w:val="00551D08"/>
    <w:rsid w:val="00555218"/>
    <w:rsid w:val="00557906"/>
    <w:rsid w:val="00561DFD"/>
    <w:rsid w:val="005623C7"/>
    <w:rsid w:val="005628AF"/>
    <w:rsid w:val="00562D17"/>
    <w:rsid w:val="00563054"/>
    <w:rsid w:val="00564656"/>
    <w:rsid w:val="005725CB"/>
    <w:rsid w:val="00573F84"/>
    <w:rsid w:val="0057414D"/>
    <w:rsid w:val="00576D88"/>
    <w:rsid w:val="00580DC2"/>
    <w:rsid w:val="00581483"/>
    <w:rsid w:val="00582AD5"/>
    <w:rsid w:val="00582B6B"/>
    <w:rsid w:val="005846A9"/>
    <w:rsid w:val="00590D29"/>
    <w:rsid w:val="00594345"/>
    <w:rsid w:val="005966F8"/>
    <w:rsid w:val="005A62E5"/>
    <w:rsid w:val="005B025E"/>
    <w:rsid w:val="005B16F5"/>
    <w:rsid w:val="005B4CCE"/>
    <w:rsid w:val="005B517E"/>
    <w:rsid w:val="005B5869"/>
    <w:rsid w:val="005B6F74"/>
    <w:rsid w:val="005C099A"/>
    <w:rsid w:val="005C3C4A"/>
    <w:rsid w:val="005C3E58"/>
    <w:rsid w:val="005C5C5A"/>
    <w:rsid w:val="005C70C1"/>
    <w:rsid w:val="005D29B1"/>
    <w:rsid w:val="005D2C75"/>
    <w:rsid w:val="005D2F0E"/>
    <w:rsid w:val="005D4D1D"/>
    <w:rsid w:val="005D7E50"/>
    <w:rsid w:val="005E0556"/>
    <w:rsid w:val="005E26BA"/>
    <w:rsid w:val="005E3253"/>
    <w:rsid w:val="005E6F5F"/>
    <w:rsid w:val="005E747A"/>
    <w:rsid w:val="005F10A5"/>
    <w:rsid w:val="005F48A8"/>
    <w:rsid w:val="005F5345"/>
    <w:rsid w:val="005F6778"/>
    <w:rsid w:val="005F7E4E"/>
    <w:rsid w:val="00604F63"/>
    <w:rsid w:val="00605F80"/>
    <w:rsid w:val="00607545"/>
    <w:rsid w:val="00620543"/>
    <w:rsid w:val="006208C3"/>
    <w:rsid w:val="006209BF"/>
    <w:rsid w:val="00624452"/>
    <w:rsid w:val="00625006"/>
    <w:rsid w:val="0062756A"/>
    <w:rsid w:val="00631A2A"/>
    <w:rsid w:val="00635112"/>
    <w:rsid w:val="00642613"/>
    <w:rsid w:val="0064292C"/>
    <w:rsid w:val="00646DA8"/>
    <w:rsid w:val="00646EBC"/>
    <w:rsid w:val="00647671"/>
    <w:rsid w:val="0065117B"/>
    <w:rsid w:val="00653AD7"/>
    <w:rsid w:val="0065419E"/>
    <w:rsid w:val="006559FA"/>
    <w:rsid w:val="00657FD8"/>
    <w:rsid w:val="00662149"/>
    <w:rsid w:val="00667D78"/>
    <w:rsid w:val="00671DC3"/>
    <w:rsid w:val="0067503C"/>
    <w:rsid w:val="00680236"/>
    <w:rsid w:val="00681ABC"/>
    <w:rsid w:val="00687ED7"/>
    <w:rsid w:val="006928B9"/>
    <w:rsid w:val="006A32C8"/>
    <w:rsid w:val="006A5D94"/>
    <w:rsid w:val="006A6962"/>
    <w:rsid w:val="006A6BE5"/>
    <w:rsid w:val="006A76EF"/>
    <w:rsid w:val="006C01C0"/>
    <w:rsid w:val="006C2D7E"/>
    <w:rsid w:val="006C3702"/>
    <w:rsid w:val="006C38F1"/>
    <w:rsid w:val="006D16EC"/>
    <w:rsid w:val="006D51AD"/>
    <w:rsid w:val="006D5C1F"/>
    <w:rsid w:val="006D6F57"/>
    <w:rsid w:val="006D748C"/>
    <w:rsid w:val="006E0D61"/>
    <w:rsid w:val="006E1FA4"/>
    <w:rsid w:val="006E49BE"/>
    <w:rsid w:val="006E5788"/>
    <w:rsid w:val="006F0336"/>
    <w:rsid w:val="006F2105"/>
    <w:rsid w:val="006F6033"/>
    <w:rsid w:val="007021E9"/>
    <w:rsid w:val="00703362"/>
    <w:rsid w:val="00704310"/>
    <w:rsid w:val="00704339"/>
    <w:rsid w:val="007073BA"/>
    <w:rsid w:val="00707A4D"/>
    <w:rsid w:val="00707E5C"/>
    <w:rsid w:val="00707F78"/>
    <w:rsid w:val="00710F6A"/>
    <w:rsid w:val="00717623"/>
    <w:rsid w:val="007240DC"/>
    <w:rsid w:val="007248EC"/>
    <w:rsid w:val="00724A8B"/>
    <w:rsid w:val="00725834"/>
    <w:rsid w:val="007269BC"/>
    <w:rsid w:val="007272C6"/>
    <w:rsid w:val="00731B41"/>
    <w:rsid w:val="007333C6"/>
    <w:rsid w:val="0073539B"/>
    <w:rsid w:val="00743C21"/>
    <w:rsid w:val="007505DA"/>
    <w:rsid w:val="00751CAD"/>
    <w:rsid w:val="00755094"/>
    <w:rsid w:val="0075779F"/>
    <w:rsid w:val="00763DB1"/>
    <w:rsid w:val="007643C4"/>
    <w:rsid w:val="00771038"/>
    <w:rsid w:val="00776EDF"/>
    <w:rsid w:val="00782098"/>
    <w:rsid w:val="0078210E"/>
    <w:rsid w:val="00794ED9"/>
    <w:rsid w:val="007959D4"/>
    <w:rsid w:val="0079649F"/>
    <w:rsid w:val="00796BB0"/>
    <w:rsid w:val="00797174"/>
    <w:rsid w:val="007A0DDD"/>
    <w:rsid w:val="007A2A56"/>
    <w:rsid w:val="007A4D43"/>
    <w:rsid w:val="007A77B3"/>
    <w:rsid w:val="007B31C0"/>
    <w:rsid w:val="007B3C2E"/>
    <w:rsid w:val="007B47E7"/>
    <w:rsid w:val="007B5285"/>
    <w:rsid w:val="007C12A2"/>
    <w:rsid w:val="007C54AB"/>
    <w:rsid w:val="007D34CE"/>
    <w:rsid w:val="007D46CF"/>
    <w:rsid w:val="007D47C6"/>
    <w:rsid w:val="007D5283"/>
    <w:rsid w:val="007D5416"/>
    <w:rsid w:val="007D6735"/>
    <w:rsid w:val="007D73B1"/>
    <w:rsid w:val="007E087C"/>
    <w:rsid w:val="007E2ADC"/>
    <w:rsid w:val="007E2F31"/>
    <w:rsid w:val="007F4416"/>
    <w:rsid w:val="007F44FD"/>
    <w:rsid w:val="007F7535"/>
    <w:rsid w:val="008030F4"/>
    <w:rsid w:val="008043FF"/>
    <w:rsid w:val="008044BD"/>
    <w:rsid w:val="00806432"/>
    <w:rsid w:val="008068D0"/>
    <w:rsid w:val="008131C9"/>
    <w:rsid w:val="00813456"/>
    <w:rsid w:val="00813766"/>
    <w:rsid w:val="008149BC"/>
    <w:rsid w:val="00815D80"/>
    <w:rsid w:val="00820653"/>
    <w:rsid w:val="0082581B"/>
    <w:rsid w:val="00826302"/>
    <w:rsid w:val="00826A42"/>
    <w:rsid w:val="0082795F"/>
    <w:rsid w:val="00830B2E"/>
    <w:rsid w:val="008319F0"/>
    <w:rsid w:val="0083694D"/>
    <w:rsid w:val="0083750A"/>
    <w:rsid w:val="0084057F"/>
    <w:rsid w:val="00840F41"/>
    <w:rsid w:val="008464E4"/>
    <w:rsid w:val="00857CA0"/>
    <w:rsid w:val="00863051"/>
    <w:rsid w:val="00863D25"/>
    <w:rsid w:val="00864C7D"/>
    <w:rsid w:val="00867EEA"/>
    <w:rsid w:val="00870D76"/>
    <w:rsid w:val="00871D10"/>
    <w:rsid w:val="00877B9D"/>
    <w:rsid w:val="00886CD3"/>
    <w:rsid w:val="008910B4"/>
    <w:rsid w:val="0089120B"/>
    <w:rsid w:val="008925DE"/>
    <w:rsid w:val="00893113"/>
    <w:rsid w:val="0089422C"/>
    <w:rsid w:val="0089532A"/>
    <w:rsid w:val="008967EB"/>
    <w:rsid w:val="008A6859"/>
    <w:rsid w:val="008B1630"/>
    <w:rsid w:val="008B7EC8"/>
    <w:rsid w:val="008C5F14"/>
    <w:rsid w:val="008D0AF6"/>
    <w:rsid w:val="008D0F0A"/>
    <w:rsid w:val="008D4625"/>
    <w:rsid w:val="008D4F31"/>
    <w:rsid w:val="008D7165"/>
    <w:rsid w:val="008E0CF2"/>
    <w:rsid w:val="008E174A"/>
    <w:rsid w:val="008E1D0F"/>
    <w:rsid w:val="008E26EC"/>
    <w:rsid w:val="008E3727"/>
    <w:rsid w:val="008E5F2F"/>
    <w:rsid w:val="008E653A"/>
    <w:rsid w:val="008E74A4"/>
    <w:rsid w:val="008F427E"/>
    <w:rsid w:val="00903E1F"/>
    <w:rsid w:val="00905C04"/>
    <w:rsid w:val="00907578"/>
    <w:rsid w:val="00910480"/>
    <w:rsid w:val="009106A2"/>
    <w:rsid w:val="009147F9"/>
    <w:rsid w:val="00920746"/>
    <w:rsid w:val="009208D9"/>
    <w:rsid w:val="00921A13"/>
    <w:rsid w:val="00927630"/>
    <w:rsid w:val="00931656"/>
    <w:rsid w:val="00932F36"/>
    <w:rsid w:val="0093563E"/>
    <w:rsid w:val="009356BB"/>
    <w:rsid w:val="0094381B"/>
    <w:rsid w:val="00944CBF"/>
    <w:rsid w:val="00945DD0"/>
    <w:rsid w:val="00950DC5"/>
    <w:rsid w:val="0096069E"/>
    <w:rsid w:val="0096425D"/>
    <w:rsid w:val="00964298"/>
    <w:rsid w:val="00964982"/>
    <w:rsid w:val="009651B2"/>
    <w:rsid w:val="00973DF3"/>
    <w:rsid w:val="00976AB8"/>
    <w:rsid w:val="009805DF"/>
    <w:rsid w:val="00982C1F"/>
    <w:rsid w:val="00987901"/>
    <w:rsid w:val="009A186C"/>
    <w:rsid w:val="009A2868"/>
    <w:rsid w:val="009A2B4A"/>
    <w:rsid w:val="009A760A"/>
    <w:rsid w:val="009B037F"/>
    <w:rsid w:val="009B0C89"/>
    <w:rsid w:val="009B77FE"/>
    <w:rsid w:val="009C538A"/>
    <w:rsid w:val="009C755E"/>
    <w:rsid w:val="009C7A28"/>
    <w:rsid w:val="009D084C"/>
    <w:rsid w:val="009D4529"/>
    <w:rsid w:val="009D4DD4"/>
    <w:rsid w:val="009D53A4"/>
    <w:rsid w:val="009E100E"/>
    <w:rsid w:val="009E1606"/>
    <w:rsid w:val="009E24C5"/>
    <w:rsid w:val="009E42D4"/>
    <w:rsid w:val="009E6607"/>
    <w:rsid w:val="009E76A1"/>
    <w:rsid w:val="009E77C1"/>
    <w:rsid w:val="009E7892"/>
    <w:rsid w:val="009F5E91"/>
    <w:rsid w:val="00A00A25"/>
    <w:rsid w:val="00A01223"/>
    <w:rsid w:val="00A0236D"/>
    <w:rsid w:val="00A06E18"/>
    <w:rsid w:val="00A16B57"/>
    <w:rsid w:val="00A2251E"/>
    <w:rsid w:val="00A2359D"/>
    <w:rsid w:val="00A24ECC"/>
    <w:rsid w:val="00A255E9"/>
    <w:rsid w:val="00A26B43"/>
    <w:rsid w:val="00A32228"/>
    <w:rsid w:val="00A33297"/>
    <w:rsid w:val="00A34AA6"/>
    <w:rsid w:val="00A373FD"/>
    <w:rsid w:val="00A37409"/>
    <w:rsid w:val="00A43E1B"/>
    <w:rsid w:val="00A45F2E"/>
    <w:rsid w:val="00A462C9"/>
    <w:rsid w:val="00A46DE2"/>
    <w:rsid w:val="00A47E95"/>
    <w:rsid w:val="00A51CD6"/>
    <w:rsid w:val="00A52519"/>
    <w:rsid w:val="00A528B7"/>
    <w:rsid w:val="00A53263"/>
    <w:rsid w:val="00A5705F"/>
    <w:rsid w:val="00A61899"/>
    <w:rsid w:val="00A63D60"/>
    <w:rsid w:val="00A64DBD"/>
    <w:rsid w:val="00A66C29"/>
    <w:rsid w:val="00A763B9"/>
    <w:rsid w:val="00A76A5A"/>
    <w:rsid w:val="00A81558"/>
    <w:rsid w:val="00A851DE"/>
    <w:rsid w:val="00A85491"/>
    <w:rsid w:val="00A90E1D"/>
    <w:rsid w:val="00A96457"/>
    <w:rsid w:val="00A969DF"/>
    <w:rsid w:val="00A97607"/>
    <w:rsid w:val="00AA13B6"/>
    <w:rsid w:val="00AA3A45"/>
    <w:rsid w:val="00AB2914"/>
    <w:rsid w:val="00AB3934"/>
    <w:rsid w:val="00AB5BF0"/>
    <w:rsid w:val="00AC2992"/>
    <w:rsid w:val="00AC7B2D"/>
    <w:rsid w:val="00AD08F5"/>
    <w:rsid w:val="00AD0A25"/>
    <w:rsid w:val="00AD28A6"/>
    <w:rsid w:val="00AD420F"/>
    <w:rsid w:val="00AE0645"/>
    <w:rsid w:val="00AE0BA3"/>
    <w:rsid w:val="00AE20A4"/>
    <w:rsid w:val="00AE2B9B"/>
    <w:rsid w:val="00AE6BE3"/>
    <w:rsid w:val="00B03317"/>
    <w:rsid w:val="00B0414B"/>
    <w:rsid w:val="00B045E0"/>
    <w:rsid w:val="00B05A0B"/>
    <w:rsid w:val="00B1079C"/>
    <w:rsid w:val="00B11242"/>
    <w:rsid w:val="00B16291"/>
    <w:rsid w:val="00B20F82"/>
    <w:rsid w:val="00B313BF"/>
    <w:rsid w:val="00B323AF"/>
    <w:rsid w:val="00B3450B"/>
    <w:rsid w:val="00B34BC2"/>
    <w:rsid w:val="00B37C99"/>
    <w:rsid w:val="00B40131"/>
    <w:rsid w:val="00B44AF3"/>
    <w:rsid w:val="00B45A14"/>
    <w:rsid w:val="00B45AF2"/>
    <w:rsid w:val="00B4640D"/>
    <w:rsid w:val="00B4654A"/>
    <w:rsid w:val="00B50E56"/>
    <w:rsid w:val="00B527F4"/>
    <w:rsid w:val="00B53F42"/>
    <w:rsid w:val="00B56701"/>
    <w:rsid w:val="00B626A6"/>
    <w:rsid w:val="00B6374D"/>
    <w:rsid w:val="00B67015"/>
    <w:rsid w:val="00B670DC"/>
    <w:rsid w:val="00B75DFB"/>
    <w:rsid w:val="00B76C7A"/>
    <w:rsid w:val="00B82637"/>
    <w:rsid w:val="00B90BB0"/>
    <w:rsid w:val="00B91891"/>
    <w:rsid w:val="00B91A81"/>
    <w:rsid w:val="00B91F31"/>
    <w:rsid w:val="00B931FB"/>
    <w:rsid w:val="00B93C4D"/>
    <w:rsid w:val="00B97863"/>
    <w:rsid w:val="00BA00F3"/>
    <w:rsid w:val="00BA16F7"/>
    <w:rsid w:val="00BA33D8"/>
    <w:rsid w:val="00BA5163"/>
    <w:rsid w:val="00BB04A0"/>
    <w:rsid w:val="00BB319C"/>
    <w:rsid w:val="00BB339C"/>
    <w:rsid w:val="00BB4324"/>
    <w:rsid w:val="00BB5617"/>
    <w:rsid w:val="00BB73F4"/>
    <w:rsid w:val="00BC4417"/>
    <w:rsid w:val="00BD1BE1"/>
    <w:rsid w:val="00BD25EF"/>
    <w:rsid w:val="00BD3326"/>
    <w:rsid w:val="00BD47D6"/>
    <w:rsid w:val="00BD716A"/>
    <w:rsid w:val="00BD7324"/>
    <w:rsid w:val="00BE2355"/>
    <w:rsid w:val="00BE3F21"/>
    <w:rsid w:val="00BE71EF"/>
    <w:rsid w:val="00BF4DB6"/>
    <w:rsid w:val="00BF517C"/>
    <w:rsid w:val="00C121C9"/>
    <w:rsid w:val="00C14FC7"/>
    <w:rsid w:val="00C16969"/>
    <w:rsid w:val="00C2175B"/>
    <w:rsid w:val="00C2189A"/>
    <w:rsid w:val="00C23B26"/>
    <w:rsid w:val="00C31744"/>
    <w:rsid w:val="00C32DD2"/>
    <w:rsid w:val="00C32E6C"/>
    <w:rsid w:val="00C35977"/>
    <w:rsid w:val="00C372EB"/>
    <w:rsid w:val="00C42C45"/>
    <w:rsid w:val="00C4330B"/>
    <w:rsid w:val="00C43949"/>
    <w:rsid w:val="00C460DE"/>
    <w:rsid w:val="00C46F53"/>
    <w:rsid w:val="00C50613"/>
    <w:rsid w:val="00C53646"/>
    <w:rsid w:val="00C5672C"/>
    <w:rsid w:val="00C57154"/>
    <w:rsid w:val="00C646AA"/>
    <w:rsid w:val="00C72A3D"/>
    <w:rsid w:val="00C74626"/>
    <w:rsid w:val="00C83416"/>
    <w:rsid w:val="00C83B8D"/>
    <w:rsid w:val="00C849C5"/>
    <w:rsid w:val="00C84C6C"/>
    <w:rsid w:val="00C87449"/>
    <w:rsid w:val="00C94581"/>
    <w:rsid w:val="00C95D0D"/>
    <w:rsid w:val="00C976B4"/>
    <w:rsid w:val="00C97C23"/>
    <w:rsid w:val="00CA32FE"/>
    <w:rsid w:val="00CA4289"/>
    <w:rsid w:val="00CA4625"/>
    <w:rsid w:val="00CB5E5B"/>
    <w:rsid w:val="00CB7631"/>
    <w:rsid w:val="00CB784E"/>
    <w:rsid w:val="00CC0C1D"/>
    <w:rsid w:val="00CC1D5D"/>
    <w:rsid w:val="00CC207B"/>
    <w:rsid w:val="00CC2936"/>
    <w:rsid w:val="00CD01F4"/>
    <w:rsid w:val="00CD3BDC"/>
    <w:rsid w:val="00CD5083"/>
    <w:rsid w:val="00CD59A3"/>
    <w:rsid w:val="00CD5C81"/>
    <w:rsid w:val="00CD7E21"/>
    <w:rsid w:val="00D0461A"/>
    <w:rsid w:val="00D15EDB"/>
    <w:rsid w:val="00D15F4E"/>
    <w:rsid w:val="00D2610C"/>
    <w:rsid w:val="00D27BB0"/>
    <w:rsid w:val="00D31F9D"/>
    <w:rsid w:val="00D37885"/>
    <w:rsid w:val="00D42C68"/>
    <w:rsid w:val="00D43CCB"/>
    <w:rsid w:val="00D473CC"/>
    <w:rsid w:val="00D473EC"/>
    <w:rsid w:val="00D50592"/>
    <w:rsid w:val="00D517BF"/>
    <w:rsid w:val="00D535A2"/>
    <w:rsid w:val="00D5457D"/>
    <w:rsid w:val="00D56029"/>
    <w:rsid w:val="00D62F3E"/>
    <w:rsid w:val="00D645A4"/>
    <w:rsid w:val="00D64C9B"/>
    <w:rsid w:val="00D73531"/>
    <w:rsid w:val="00D82C0B"/>
    <w:rsid w:val="00D950F4"/>
    <w:rsid w:val="00D966B0"/>
    <w:rsid w:val="00D97106"/>
    <w:rsid w:val="00DA5C07"/>
    <w:rsid w:val="00DA5C28"/>
    <w:rsid w:val="00DA753F"/>
    <w:rsid w:val="00DB1AFF"/>
    <w:rsid w:val="00DB35D4"/>
    <w:rsid w:val="00DC098E"/>
    <w:rsid w:val="00DC6C15"/>
    <w:rsid w:val="00DC7740"/>
    <w:rsid w:val="00DD3530"/>
    <w:rsid w:val="00DD6EC8"/>
    <w:rsid w:val="00DE1C43"/>
    <w:rsid w:val="00DE2A65"/>
    <w:rsid w:val="00DE5A14"/>
    <w:rsid w:val="00DF4383"/>
    <w:rsid w:val="00E04246"/>
    <w:rsid w:val="00E0625A"/>
    <w:rsid w:val="00E11792"/>
    <w:rsid w:val="00E12682"/>
    <w:rsid w:val="00E173B6"/>
    <w:rsid w:val="00E222BC"/>
    <w:rsid w:val="00E24918"/>
    <w:rsid w:val="00E2723A"/>
    <w:rsid w:val="00E30DFC"/>
    <w:rsid w:val="00E3166A"/>
    <w:rsid w:val="00E31943"/>
    <w:rsid w:val="00E320F1"/>
    <w:rsid w:val="00E404B9"/>
    <w:rsid w:val="00E41A0D"/>
    <w:rsid w:val="00E41DE0"/>
    <w:rsid w:val="00E4353D"/>
    <w:rsid w:val="00E43CCC"/>
    <w:rsid w:val="00E51B55"/>
    <w:rsid w:val="00E6116A"/>
    <w:rsid w:val="00E6488F"/>
    <w:rsid w:val="00E6782A"/>
    <w:rsid w:val="00E7211E"/>
    <w:rsid w:val="00E86755"/>
    <w:rsid w:val="00E9142C"/>
    <w:rsid w:val="00E97385"/>
    <w:rsid w:val="00E97C44"/>
    <w:rsid w:val="00EA10FA"/>
    <w:rsid w:val="00EA1267"/>
    <w:rsid w:val="00EA438D"/>
    <w:rsid w:val="00EB1DE3"/>
    <w:rsid w:val="00EB20E1"/>
    <w:rsid w:val="00EB2A7B"/>
    <w:rsid w:val="00EB38BD"/>
    <w:rsid w:val="00EB4A0F"/>
    <w:rsid w:val="00EB5534"/>
    <w:rsid w:val="00EC45F9"/>
    <w:rsid w:val="00EC48DF"/>
    <w:rsid w:val="00ED1A12"/>
    <w:rsid w:val="00ED3B92"/>
    <w:rsid w:val="00ED4F0E"/>
    <w:rsid w:val="00ED70E8"/>
    <w:rsid w:val="00EE06EA"/>
    <w:rsid w:val="00EE2A96"/>
    <w:rsid w:val="00EE577A"/>
    <w:rsid w:val="00EE6F88"/>
    <w:rsid w:val="00EF208D"/>
    <w:rsid w:val="00EF73C4"/>
    <w:rsid w:val="00EF7C58"/>
    <w:rsid w:val="00F01E41"/>
    <w:rsid w:val="00F0333B"/>
    <w:rsid w:val="00F04A43"/>
    <w:rsid w:val="00F06BD3"/>
    <w:rsid w:val="00F10498"/>
    <w:rsid w:val="00F10C50"/>
    <w:rsid w:val="00F211BC"/>
    <w:rsid w:val="00F2123B"/>
    <w:rsid w:val="00F21D12"/>
    <w:rsid w:val="00F3049B"/>
    <w:rsid w:val="00F332C8"/>
    <w:rsid w:val="00F333F0"/>
    <w:rsid w:val="00F33A0E"/>
    <w:rsid w:val="00F33F9C"/>
    <w:rsid w:val="00F35ECA"/>
    <w:rsid w:val="00F4284F"/>
    <w:rsid w:val="00F459E6"/>
    <w:rsid w:val="00F46615"/>
    <w:rsid w:val="00F52757"/>
    <w:rsid w:val="00F534D5"/>
    <w:rsid w:val="00F55302"/>
    <w:rsid w:val="00F61618"/>
    <w:rsid w:val="00F6412F"/>
    <w:rsid w:val="00F656B4"/>
    <w:rsid w:val="00F659B9"/>
    <w:rsid w:val="00F705FE"/>
    <w:rsid w:val="00F74941"/>
    <w:rsid w:val="00F74F26"/>
    <w:rsid w:val="00F76F08"/>
    <w:rsid w:val="00F8160E"/>
    <w:rsid w:val="00F8404D"/>
    <w:rsid w:val="00F848E7"/>
    <w:rsid w:val="00F9092A"/>
    <w:rsid w:val="00F92764"/>
    <w:rsid w:val="00F9750A"/>
    <w:rsid w:val="00F97BA7"/>
    <w:rsid w:val="00FA59EC"/>
    <w:rsid w:val="00FA72D5"/>
    <w:rsid w:val="00FB3429"/>
    <w:rsid w:val="00FB5D0A"/>
    <w:rsid w:val="00FB5DF7"/>
    <w:rsid w:val="00FB5F9E"/>
    <w:rsid w:val="00FC0400"/>
    <w:rsid w:val="00FC0FDF"/>
    <w:rsid w:val="00FC1C12"/>
    <w:rsid w:val="00FC2BE1"/>
    <w:rsid w:val="00FC68AC"/>
    <w:rsid w:val="00FC7852"/>
    <w:rsid w:val="00FD1019"/>
    <w:rsid w:val="00FD1BF8"/>
    <w:rsid w:val="00FE176A"/>
    <w:rsid w:val="00FE27B8"/>
    <w:rsid w:val="00FE3B99"/>
    <w:rsid w:val="00FE4FDF"/>
    <w:rsid w:val="00FE65F2"/>
    <w:rsid w:val="00FF1337"/>
    <w:rsid w:val="00FF6B04"/>
    <w:rsid w:val="00FF6C06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5B15A-53E7-4A98-A8DE-2E9F9899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EDF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E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1A2A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1A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31A2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1A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30B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0B2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Revision"/>
    <w:hidden/>
    <w:uiPriority w:val="99"/>
    <w:semiHidden/>
    <w:rsid w:val="00DB35D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3A288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A2882"/>
    <w:pPr>
      <w:spacing w:line="240" w:lineRule="auto"/>
    </w:pPr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A28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A288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A288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1B062D"/>
    <w:pPr>
      <w:spacing w:line="240" w:lineRule="auto"/>
    </w:pPr>
    <w:rPr>
      <w:sz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1B06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1B062D"/>
    <w:rPr>
      <w:vertAlign w:val="superscript"/>
    </w:rPr>
  </w:style>
  <w:style w:type="character" w:styleId="af3">
    <w:name w:val="Hyperlink"/>
    <w:basedOn w:val="a0"/>
    <w:uiPriority w:val="99"/>
    <w:unhideWhenUsed/>
    <w:rsid w:val="000C2DCA"/>
    <w:rPr>
      <w:color w:val="0563C1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5F7E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0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infin.gov.ru/ru/ministry/subordinate_organizations/fin_control_deyt_org?id_4=314221plan_vedomstvennogo_kontrolya_v_sfere_zakupok_tovarov_rabot_uslug_dlya_obespecheniya_federalnykh_nuzhd_na_2026_god" TargetMode="External"/><Relationship Id="rId18" Type="http://schemas.openxmlformats.org/officeDocument/2006/relationships/hyperlink" Target="https://minfin.gov.ru/common/upload/library" TargetMode="External"/><Relationship Id="rId26" Type="http://schemas.openxmlformats.org/officeDocument/2006/relationships/hyperlink" Target="https://minfin.gov.ru/ru/document?id_4=311565-otchyot_o_khode_realizatsii_publichnoi_deklaratsii" TargetMode="External"/><Relationship Id="rId39" Type="http://schemas.openxmlformats.org/officeDocument/2006/relationships/hyperlink" Target="https://t.me/minfin" TargetMode="External"/><Relationship Id="rId21" Type="http://schemas.openxmlformats.org/officeDocument/2006/relationships/hyperlink" Target="https://minfin.gov.ru/ru/appeal/reviews/" TargetMode="External"/><Relationship Id="rId34" Type="http://schemas.openxmlformats.org/officeDocument/2006/relationships/hyperlink" Target="https://minfin.gov.ru/common/upload/library/2025/04/main/Protokol_N3_ot_06.03-13.03.pdf" TargetMode="External"/><Relationship Id="rId42" Type="http://schemas.openxmlformats.org/officeDocument/2006/relationships/hyperlink" Target="mailto:anti-corruption@minfin.gov.ru" TargetMode="External"/><Relationship Id="rId47" Type="http://schemas.openxmlformats.org/officeDocument/2006/relationships/hyperlink" Target="https://www.fa.ru/university/structure/scientific-educational-departments/ff/of/sw/budget.php" TargetMode="External"/><Relationship Id="rId50" Type="http://schemas.openxmlformats.org/officeDocument/2006/relationships/hyperlink" Target="https://mff.minfin.ru/upload/program.pdf" TargetMode="External"/><Relationship Id="rId55" Type="http://schemas.openxmlformats.org/officeDocument/2006/relationships/hyperlink" Target="https://minfin.gov.ru/ru/statistics/subbud/execute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minfin.gov.ru/ru/document?id_4=313431-otchyot_o_khode_realizatsii_publichnoi_deklaratsii_tselei_i_zadach_minfina_rossii_za_i_polugodie_2025_goda" TargetMode="External"/><Relationship Id="rId20" Type="http://schemas.openxmlformats.org/officeDocument/2006/relationships/hyperlink" Target="https://minfin.gov.ru/ru/appeal/" TargetMode="External"/><Relationship Id="rId29" Type="http://schemas.openxmlformats.org/officeDocument/2006/relationships/hyperlink" Target="https://minfin.gov.ru/ru/om/focal_advisory/os/council_docs/manifest?id_57=306321-prikaz_minfina_rossii_ot_22.02.2024__79" TargetMode="External"/><Relationship Id="rId41" Type="http://schemas.openxmlformats.org/officeDocument/2006/relationships/hyperlink" Target="https://minfin.gov.ru/ru/document?id_4=313231-obobshchayushchii_otchet_po_rezultatam_antikorruptsionnoi_ekspertizy_normativnykh_pravovykh_aktov_i_proektov_normativnykh_pravovykh_aktov_ministerstva_finansov_rossiiskoi_federatsii_za_i_polugodie_2025_goda" TargetMode="External"/><Relationship Id="rId54" Type="http://schemas.openxmlformats.org/officeDocument/2006/relationships/hyperlink" Target="https://minfin.gov.ru/ru/statistics/fedbud/execut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fin.gov.ru/ru/perfomance/audit/monitoring/" TargetMode="External"/><Relationship Id="rId24" Type="http://schemas.openxmlformats.org/officeDocument/2006/relationships/hyperlink" Target="https://minfin.gov.ru/ru/feedback/" TargetMode="External"/><Relationship Id="rId32" Type="http://schemas.openxmlformats.org/officeDocument/2006/relationships/hyperlink" Target="https://minfin.gov.ru/ru/press-center/?id_4=39678-na_obshchestvennom_sovete_pri_minfine_rossii_obsudili_rezultaty_deyatelnosti_ministerstva_v_2024_godu_i_publichnye_plany_na_tekushchii_god" TargetMode="External"/><Relationship Id="rId37" Type="http://schemas.openxmlformats.org/officeDocument/2006/relationships/hyperlink" Target="https://minfin.gov.ru/ru/om/focal_advisory/os/council_docs/discuss/" TargetMode="External"/><Relationship Id="rId40" Type="http://schemas.openxmlformats.org/officeDocument/2006/relationships/hyperlink" Target="https://minfin.gov.ru/ru/press-center/" TargetMode="External"/><Relationship Id="rId45" Type="http://schemas.openxmlformats.org/officeDocument/2006/relationships/hyperlink" Target="https://www.fa.ru/university/structure/scientific-educational-departments/ff/of/sw/budget.php" TargetMode="External"/><Relationship Id="rId53" Type="http://schemas.openxmlformats.org/officeDocument/2006/relationships/hyperlink" Target="https://www.nifi.ru/ru/rating" TargetMode="External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minfin.gov.ru/ru/document?id_4=312973-publichnaya_deklaratsiya_tselei_i_zadach_minfina_rossii_na_2025_god" TargetMode="External"/><Relationship Id="rId23" Type="http://schemas.openxmlformats.org/officeDocument/2006/relationships/hyperlink" Target="https://minfin.gov.ru/ru/appeal/" TargetMode="External"/><Relationship Id="rId28" Type="http://schemas.openxmlformats.org/officeDocument/2006/relationships/hyperlink" Target="https://minfin.gov.ru/ru/document?id_4=313431-otchyot_o_khode_realizatsii_publichnoi_deklaratsii_tselei_i_zadach_minfina_rossii_za_i_polugodie_2025_goda" TargetMode="External"/><Relationship Id="rId36" Type="http://schemas.openxmlformats.org/officeDocument/2006/relationships/hyperlink" Target="https://minfin.gov.ru/common/upload/library/2025" TargetMode="External"/><Relationship Id="rId49" Type="http://schemas.openxmlformats.org/officeDocument/2006/relationships/hyperlink" Target="https://www.fa.ru/university/structure/scientific-educational-departments/ff/of/sw/budget.php" TargetMode="External"/><Relationship Id="rId57" Type="http://schemas.openxmlformats.org/officeDocument/2006/relationships/hyperlink" Target="https://minfin.gov.ru/ru/statistics/outbud/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minfin.gov.ru/ru/perfomance/audit/monitoring/Reports/" TargetMode="External"/><Relationship Id="rId19" Type="http://schemas.openxmlformats.org/officeDocument/2006/relationships/hyperlink" Target="https://minfin.gov.ru/ru/om/po/plan_open/" TargetMode="External"/><Relationship Id="rId31" Type="http://schemas.openxmlformats.org/officeDocument/2006/relationships/hyperlink" Target="https://minfin.gov.ru/ru/om/focal_advisory/os/council_docs/meetings/" TargetMode="External"/><Relationship Id="rId44" Type="http://schemas.openxmlformats.org/officeDocument/2006/relationships/hyperlink" Target="https://zakupki.gov.ru/epz/orderplan/pg2020/general-info.html?plan-number=202501731000001001" TargetMode="External"/><Relationship Id="rId52" Type="http://schemas.openxmlformats.org/officeDocument/2006/relationships/hyperlink" Target="https://minfin.gov.ru/ru/ministry/subordinate_organizations/fin_control_deyt_org?id_57=312219-otchyot_o_rezultatakh_monitoringa_kachestva_finansovogo_menedzhmenta_v_otnoshenii_podvedomstvennykh_ministerstvu_finansov_rossiiskoi_federatsii_federalnykh_kazennykh_uchrezhdenii_za_1_kvartal_2025_goda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infin.gov.ru/ru/document?id_4=312279-vypiska_iz_protokola_zasedaniya_komissii_ministerstva_finansov" TargetMode="External"/><Relationship Id="rId14" Type="http://schemas.openxmlformats.org/officeDocument/2006/relationships/hyperlink" Target="https://minfin.gov.ru/ru/document?id_4=311565-otchyot_o_khode_realizatsii_publichnoi_deklaratsiitselei_i_zadach_minfina_rossii_za_2024_god" TargetMode="External"/><Relationship Id="rId22" Type="http://schemas.openxmlformats.org/officeDocument/2006/relationships/hyperlink" Target="https://minfin.gov.ru/ru/appeal/faq/" TargetMode="External"/><Relationship Id="rId27" Type="http://schemas.openxmlformats.org/officeDocument/2006/relationships/hyperlink" Target="https://minfin.gov.ru/ru/om/focal_advisory/os/council" TargetMode="External"/><Relationship Id="rId30" Type="http://schemas.openxmlformats.org/officeDocument/2006/relationships/hyperlink" Target="https://minfin.gov.ru/ru/om/focal_advisory/os" TargetMode="External"/><Relationship Id="rId35" Type="http://schemas.openxmlformats.org/officeDocument/2006/relationships/hyperlink" Target="https://minfin.gov.ru/common/upload/library/2025" TargetMode="External"/><Relationship Id="rId43" Type="http://schemas.openxmlformats.org/officeDocument/2006/relationships/hyperlink" Target="http://www.regulation.gov.ru/" TargetMode="External"/><Relationship Id="rId48" Type="http://schemas.openxmlformats.org/officeDocument/2006/relationships/hyperlink" Target="https://www.fa.ru/university/structure/scientific-educational-departments/ff/of/sw/budget.php" TargetMode="External"/><Relationship Id="rId56" Type="http://schemas.openxmlformats.org/officeDocument/2006/relationships/hyperlink" Target="https://minfin.gov.ru/ru/statistics/conbud/execute/" TargetMode="External"/><Relationship Id="rId8" Type="http://schemas.openxmlformats.org/officeDocument/2006/relationships/hyperlink" Target="https://minfin.gov.ru/ru/om/anticormk/" TargetMode="External"/><Relationship Id="rId51" Type="http://schemas.openxmlformats.org/officeDocument/2006/relationships/hyperlink" Target="https://minfin.gov.ru/ru/ministry/subordinate_organizations/fin_control_deyt_org?id_57=312137otchyot_o_rezultatakh_monitoringa_kachestva_finansovogo_menedzhmenta_v_otnoshenii_podvedomstvennykh_ministerstvu_finansov_rossiiskoi_federatsii_federalnykh_kazennykh_uchrezhdenii_za_2024_god" TargetMode="External"/><Relationship Id="rId3" Type="http://schemas.openxmlformats.org/officeDocument/2006/relationships/styles" Target="styles.xml"/><Relationship Id="rId12" Type="http://schemas.openxmlformats.org/officeDocument/2006/relationships/hyperlink" Target="https://minfin.gov.ru/ru/ministry/subordinate_organizations/fin_control_deyt_org?id_4=314219-plan_po_osushchestvleniyu_kontrolya_za_deyatelnostyu_podvedomstvennykh_ministerstvu_finansov_rossiiskoi_federatsii_federalnykh_gosudarstvennykh_byudzhetnykh_uchrezhdenii_i_federalnykh_kazennykh_uchrezhdenii_na_2026_god" TargetMode="External"/><Relationship Id="rId17" Type="http://schemas.openxmlformats.org/officeDocument/2006/relationships/hyperlink" Target="https://minfin.gov.ru/ru/document?id_4=312911-rezultaty_rassmotreniya_ekspertnykh_predlozhenii_chlenov_obshchestvennogo_soveta_pri_minfine_rossii_v_otnoshenii_proekta_publichnoi_deklaratsii_tselei_i_zadach_ministerstva_finansov_rossiiskoi_federatsii_na_2025_god" TargetMode="External"/><Relationship Id="rId25" Type="http://schemas.openxmlformats.org/officeDocument/2006/relationships/hyperlink" Target="https://minfin.gov.ru/ru/votes/" TargetMode="External"/><Relationship Id="rId33" Type="http://schemas.openxmlformats.org/officeDocument/2006/relationships/hyperlink" Target="https://minfin.gov.ru/ru/om/focal_advisory/os/council_docs/news?id_57=312169-16.04.2025_sostoyalos_ochnoe_zasedanie_obshchestvennogo_soveta_pri_minfine_rossii" TargetMode="External"/><Relationship Id="rId38" Type="http://schemas.openxmlformats.org/officeDocument/2006/relationships/hyperlink" Target="https://t.me/minfin" TargetMode="External"/><Relationship Id="rId46" Type="http://schemas.openxmlformats.org/officeDocument/2006/relationships/hyperlink" Target="https://www.fa.ru/university/structure/scientific-educational-departments/ff/of/sw/budget.php" TargetMode="External"/><Relationship Id="rId5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BFBB8-471B-4A75-9E26-65159985C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8116</Words>
  <Characters>46267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Николай Эдуардович</dc:creator>
  <cp:keywords/>
  <dc:description/>
  <cp:lastModifiedBy>Борзунова Елена Юрьевна</cp:lastModifiedBy>
  <cp:revision>2</cp:revision>
  <cp:lastPrinted>2023-11-01T12:14:00Z</cp:lastPrinted>
  <dcterms:created xsi:type="dcterms:W3CDTF">2026-03-13T08:25:00Z</dcterms:created>
  <dcterms:modified xsi:type="dcterms:W3CDTF">2026-03-13T08:25:00Z</dcterms:modified>
</cp:coreProperties>
</file>