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BA2" w:rsidRDefault="00AB7057" w:rsidP="00AB7057">
      <w:pPr>
        <w:jc w:val="center"/>
      </w:pPr>
      <w:r>
        <w:t>УВЕДОМЛЕНИЕ</w:t>
      </w:r>
    </w:p>
    <w:p w:rsidR="00AB7057" w:rsidRDefault="00AB7057" w:rsidP="00AB7057">
      <w:pPr>
        <w:jc w:val="center"/>
      </w:pPr>
    </w:p>
    <w:p w:rsidR="0012749C" w:rsidRDefault="00AB7057" w:rsidP="0012749C">
      <w:pPr>
        <w:ind w:firstLine="0"/>
        <w:jc w:val="center"/>
      </w:pPr>
      <w:r>
        <w:t xml:space="preserve">о </w:t>
      </w:r>
      <w:r w:rsidR="0012749C">
        <w:t>завершении публичного обсуждения</w:t>
      </w:r>
      <w:r>
        <w:t xml:space="preserve"> </w:t>
      </w:r>
    </w:p>
    <w:p w:rsidR="00AB7057" w:rsidRDefault="00AB7057" w:rsidP="009C5FAE">
      <w:pPr>
        <w:spacing w:line="360" w:lineRule="auto"/>
        <w:ind w:firstLine="0"/>
        <w:jc w:val="center"/>
      </w:pPr>
      <w:r>
        <w:t>проекта федерального стандарта бухгалтерского учета</w:t>
      </w:r>
    </w:p>
    <w:p w:rsidR="00AB7057" w:rsidRDefault="00AB7057" w:rsidP="00AB7057">
      <w:pPr>
        <w:jc w:val="center"/>
      </w:pPr>
      <w:bookmarkStart w:id="0" w:name="_GoBack"/>
      <w:bookmarkEnd w:id="0"/>
    </w:p>
    <w:p w:rsidR="00C41B18" w:rsidRDefault="00C41B18" w:rsidP="00AB7057">
      <w:pPr>
        <w:jc w:val="center"/>
      </w:pPr>
    </w:p>
    <w:p w:rsidR="00AB7057" w:rsidRDefault="00AB7057" w:rsidP="00AB7057">
      <w:pPr>
        <w:jc w:val="center"/>
      </w:pPr>
    </w:p>
    <w:tbl>
      <w:tblPr>
        <w:tblStyle w:val="a3"/>
        <w:tblW w:w="1082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9"/>
        <w:gridCol w:w="567"/>
        <w:gridCol w:w="4592"/>
      </w:tblGrid>
      <w:tr w:rsidR="00F9375B" w:rsidTr="00F9375B">
        <w:tc>
          <w:tcPr>
            <w:tcW w:w="5669" w:type="dxa"/>
          </w:tcPr>
          <w:p w:rsidR="00F9375B" w:rsidRDefault="00F9375B" w:rsidP="005E2A37">
            <w:pPr>
              <w:ind w:left="142" w:firstLine="0"/>
              <w:jc w:val="left"/>
            </w:pPr>
            <w:r>
              <w:t>Рабочее наименование</w:t>
            </w:r>
            <w:r>
              <w:br/>
              <w:t>проекта стандарта</w:t>
            </w:r>
          </w:p>
        </w:tc>
        <w:tc>
          <w:tcPr>
            <w:tcW w:w="567" w:type="dxa"/>
          </w:tcPr>
          <w:p w:rsidR="00F9375B" w:rsidRPr="00AB7057" w:rsidRDefault="00F9375B" w:rsidP="005E2A37">
            <w:pPr>
              <w:ind w:firstLine="0"/>
            </w:pPr>
          </w:p>
        </w:tc>
        <w:tc>
          <w:tcPr>
            <w:tcW w:w="4592" w:type="dxa"/>
          </w:tcPr>
          <w:p w:rsidR="00F9375B" w:rsidRDefault="001D014C" w:rsidP="005E2A37">
            <w:pPr>
              <w:ind w:firstLine="0"/>
              <w:jc w:val="left"/>
            </w:pPr>
            <w:r>
              <w:t>Расходы</w:t>
            </w:r>
          </w:p>
          <w:p w:rsidR="00F9375B" w:rsidRPr="00AB7057" w:rsidRDefault="00F9375B" w:rsidP="005E2A37">
            <w:pPr>
              <w:spacing w:line="100" w:lineRule="atLeast"/>
              <w:ind w:firstLine="0"/>
              <w:jc w:val="left"/>
            </w:pPr>
          </w:p>
        </w:tc>
      </w:tr>
      <w:tr w:rsidR="00F9375B" w:rsidTr="00F9375B">
        <w:tc>
          <w:tcPr>
            <w:tcW w:w="5669" w:type="dxa"/>
          </w:tcPr>
          <w:p w:rsidR="00F9375B" w:rsidRDefault="00F9375B" w:rsidP="005E2A37">
            <w:pPr>
              <w:ind w:left="142" w:firstLine="0"/>
              <w:jc w:val="left"/>
            </w:pPr>
          </w:p>
        </w:tc>
        <w:tc>
          <w:tcPr>
            <w:tcW w:w="567" w:type="dxa"/>
          </w:tcPr>
          <w:p w:rsidR="00F9375B" w:rsidRPr="00AB7057" w:rsidRDefault="00F9375B" w:rsidP="005E2A37">
            <w:pPr>
              <w:ind w:firstLine="0"/>
            </w:pPr>
          </w:p>
        </w:tc>
        <w:tc>
          <w:tcPr>
            <w:tcW w:w="4592" w:type="dxa"/>
          </w:tcPr>
          <w:p w:rsidR="00F9375B" w:rsidRDefault="00F9375B" w:rsidP="005E2A37">
            <w:pPr>
              <w:ind w:firstLine="0"/>
              <w:jc w:val="left"/>
            </w:pPr>
          </w:p>
        </w:tc>
      </w:tr>
      <w:tr w:rsidR="00F9375B" w:rsidTr="00F9375B">
        <w:tc>
          <w:tcPr>
            <w:tcW w:w="5669" w:type="dxa"/>
          </w:tcPr>
          <w:p w:rsidR="00F9375B" w:rsidRDefault="00F9375B" w:rsidP="005E2A37">
            <w:pPr>
              <w:ind w:left="142" w:firstLine="0"/>
              <w:jc w:val="left"/>
            </w:pPr>
            <w:r>
              <w:t xml:space="preserve">Полное наименование </w:t>
            </w:r>
          </w:p>
          <w:p w:rsidR="00F9375B" w:rsidRDefault="00F9375B" w:rsidP="005E2A37">
            <w:pPr>
              <w:ind w:left="142" w:firstLine="0"/>
              <w:jc w:val="left"/>
            </w:pPr>
            <w:r>
              <w:t>разработчика</w:t>
            </w:r>
          </w:p>
        </w:tc>
        <w:tc>
          <w:tcPr>
            <w:tcW w:w="567" w:type="dxa"/>
          </w:tcPr>
          <w:p w:rsidR="00F9375B" w:rsidRPr="00AB7057" w:rsidRDefault="00F9375B" w:rsidP="005E2A37">
            <w:pPr>
              <w:ind w:firstLine="0"/>
            </w:pPr>
          </w:p>
        </w:tc>
        <w:tc>
          <w:tcPr>
            <w:tcW w:w="4592" w:type="dxa"/>
          </w:tcPr>
          <w:p w:rsidR="00F9375B" w:rsidRPr="00AB7057" w:rsidRDefault="001D014C" w:rsidP="001D014C">
            <w:pPr>
              <w:ind w:firstLine="0"/>
              <w:jc w:val="left"/>
            </w:pPr>
            <w:r>
              <w:t>Министерство финансов Российской Федерации</w:t>
            </w:r>
          </w:p>
        </w:tc>
      </w:tr>
      <w:tr w:rsidR="00F9375B" w:rsidTr="00F9375B">
        <w:tc>
          <w:tcPr>
            <w:tcW w:w="5669" w:type="dxa"/>
          </w:tcPr>
          <w:p w:rsidR="00F9375B" w:rsidRDefault="00F9375B" w:rsidP="005E2A37">
            <w:pPr>
              <w:ind w:left="142" w:firstLine="0"/>
              <w:jc w:val="left"/>
            </w:pPr>
          </w:p>
        </w:tc>
        <w:tc>
          <w:tcPr>
            <w:tcW w:w="567" w:type="dxa"/>
          </w:tcPr>
          <w:p w:rsidR="00F9375B" w:rsidRPr="00AB7057" w:rsidRDefault="00F9375B" w:rsidP="005E2A37">
            <w:pPr>
              <w:ind w:firstLine="0"/>
            </w:pPr>
          </w:p>
        </w:tc>
        <w:tc>
          <w:tcPr>
            <w:tcW w:w="4592" w:type="dxa"/>
          </w:tcPr>
          <w:p w:rsidR="00F9375B" w:rsidRDefault="00F9375B" w:rsidP="005E2A37">
            <w:pPr>
              <w:ind w:firstLine="0"/>
              <w:jc w:val="left"/>
            </w:pPr>
          </w:p>
        </w:tc>
      </w:tr>
      <w:tr w:rsidR="00F9375B" w:rsidTr="00F9375B">
        <w:tc>
          <w:tcPr>
            <w:tcW w:w="5669" w:type="dxa"/>
          </w:tcPr>
          <w:p w:rsidR="00F9375B" w:rsidRDefault="00F9375B" w:rsidP="005E2A37">
            <w:pPr>
              <w:ind w:left="142" w:firstLine="0"/>
              <w:jc w:val="left"/>
            </w:pPr>
            <w:r>
              <w:t>Сокращенное наименование</w:t>
            </w:r>
          </w:p>
          <w:p w:rsidR="00F9375B" w:rsidRDefault="00F9375B" w:rsidP="005E2A37">
            <w:pPr>
              <w:ind w:left="142" w:firstLine="0"/>
              <w:jc w:val="left"/>
            </w:pPr>
            <w:r>
              <w:t>разработчика</w:t>
            </w:r>
          </w:p>
        </w:tc>
        <w:tc>
          <w:tcPr>
            <w:tcW w:w="567" w:type="dxa"/>
          </w:tcPr>
          <w:p w:rsidR="00F9375B" w:rsidRPr="00AB7057" w:rsidRDefault="00F9375B" w:rsidP="005E2A37">
            <w:pPr>
              <w:ind w:firstLine="0"/>
            </w:pPr>
          </w:p>
        </w:tc>
        <w:tc>
          <w:tcPr>
            <w:tcW w:w="4592" w:type="dxa"/>
          </w:tcPr>
          <w:p w:rsidR="00F9375B" w:rsidRDefault="001D014C" w:rsidP="005E2A37">
            <w:pPr>
              <w:tabs>
                <w:tab w:val="left" w:pos="4569"/>
              </w:tabs>
              <w:ind w:firstLine="0"/>
              <w:jc w:val="left"/>
            </w:pPr>
            <w:r>
              <w:t>Минфин России</w:t>
            </w:r>
          </w:p>
        </w:tc>
      </w:tr>
      <w:tr w:rsidR="006B35FA" w:rsidTr="00F9375B">
        <w:tc>
          <w:tcPr>
            <w:tcW w:w="5669" w:type="dxa"/>
          </w:tcPr>
          <w:p w:rsidR="006B35FA" w:rsidRDefault="006B35FA" w:rsidP="005E2A37">
            <w:pPr>
              <w:ind w:left="142" w:firstLine="0"/>
              <w:jc w:val="left"/>
            </w:pPr>
          </w:p>
        </w:tc>
        <w:tc>
          <w:tcPr>
            <w:tcW w:w="567" w:type="dxa"/>
          </w:tcPr>
          <w:p w:rsidR="006B35FA" w:rsidRPr="00AB7057" w:rsidRDefault="006B35FA" w:rsidP="005E2A37">
            <w:pPr>
              <w:ind w:firstLine="0"/>
            </w:pPr>
          </w:p>
        </w:tc>
        <w:tc>
          <w:tcPr>
            <w:tcW w:w="4592" w:type="dxa"/>
          </w:tcPr>
          <w:p w:rsidR="006B35FA" w:rsidRDefault="006B35FA" w:rsidP="005E2A37">
            <w:pPr>
              <w:tabs>
                <w:tab w:val="left" w:pos="4569"/>
              </w:tabs>
              <w:ind w:firstLine="0"/>
              <w:jc w:val="left"/>
            </w:pPr>
          </w:p>
        </w:tc>
      </w:tr>
      <w:tr w:rsidR="00F9375B" w:rsidTr="00F9375B">
        <w:tc>
          <w:tcPr>
            <w:tcW w:w="5669" w:type="dxa"/>
          </w:tcPr>
          <w:p w:rsidR="00F9375B" w:rsidRDefault="00F9375B" w:rsidP="00F9375B">
            <w:pPr>
              <w:ind w:left="142" w:firstLine="0"/>
              <w:jc w:val="left"/>
            </w:pPr>
            <w:r>
              <w:t xml:space="preserve">Дата завершения публичного обсуждения проекта стандарта </w:t>
            </w:r>
          </w:p>
        </w:tc>
        <w:tc>
          <w:tcPr>
            <w:tcW w:w="567" w:type="dxa"/>
          </w:tcPr>
          <w:p w:rsidR="00F9375B" w:rsidRPr="00AB7057" w:rsidRDefault="00F9375B" w:rsidP="005E2A37">
            <w:pPr>
              <w:ind w:firstLine="0"/>
            </w:pPr>
          </w:p>
        </w:tc>
        <w:tc>
          <w:tcPr>
            <w:tcW w:w="4592" w:type="dxa"/>
          </w:tcPr>
          <w:p w:rsidR="00F9375B" w:rsidRDefault="001D014C" w:rsidP="00F9375B">
            <w:pPr>
              <w:tabs>
                <w:tab w:val="left" w:pos="4711"/>
              </w:tabs>
              <w:ind w:firstLine="0"/>
              <w:jc w:val="left"/>
            </w:pPr>
            <w:r>
              <w:t>3 сентября 2025 г.</w:t>
            </w:r>
          </w:p>
          <w:p w:rsidR="00F9375B" w:rsidRDefault="00F9375B" w:rsidP="00F9375B">
            <w:pPr>
              <w:tabs>
                <w:tab w:val="left" w:pos="4711"/>
              </w:tabs>
              <w:spacing w:line="100" w:lineRule="atLeast"/>
              <w:ind w:firstLine="0"/>
              <w:jc w:val="left"/>
            </w:pPr>
          </w:p>
        </w:tc>
      </w:tr>
      <w:tr w:rsidR="008D0D89" w:rsidTr="00F9375B">
        <w:tc>
          <w:tcPr>
            <w:tcW w:w="5669" w:type="dxa"/>
          </w:tcPr>
          <w:p w:rsidR="008D0D89" w:rsidRDefault="008D0D89" w:rsidP="00F9375B">
            <w:pPr>
              <w:ind w:left="142" w:firstLine="0"/>
              <w:jc w:val="left"/>
            </w:pPr>
          </w:p>
        </w:tc>
        <w:tc>
          <w:tcPr>
            <w:tcW w:w="567" w:type="dxa"/>
          </w:tcPr>
          <w:p w:rsidR="008D0D89" w:rsidRPr="00AB7057" w:rsidRDefault="008D0D89" w:rsidP="005E2A37">
            <w:pPr>
              <w:ind w:firstLine="0"/>
            </w:pPr>
          </w:p>
        </w:tc>
        <w:tc>
          <w:tcPr>
            <w:tcW w:w="4592" w:type="dxa"/>
          </w:tcPr>
          <w:p w:rsidR="008D0D89" w:rsidRDefault="008D0D89" w:rsidP="00F9375B">
            <w:pPr>
              <w:tabs>
                <w:tab w:val="left" w:pos="4711"/>
              </w:tabs>
              <w:ind w:firstLine="0"/>
              <w:jc w:val="left"/>
            </w:pPr>
          </w:p>
        </w:tc>
      </w:tr>
      <w:tr w:rsidR="008D0D89" w:rsidRPr="000623AF" w:rsidTr="005E2A37">
        <w:tc>
          <w:tcPr>
            <w:tcW w:w="5669" w:type="dxa"/>
          </w:tcPr>
          <w:p w:rsidR="008D0D89" w:rsidRDefault="008D0D89" w:rsidP="005E2A37">
            <w:pPr>
              <w:ind w:left="142" w:firstLine="0"/>
              <w:jc w:val="left"/>
            </w:pPr>
            <w:r>
              <w:t xml:space="preserve">Официальный Интернет-сайт </w:t>
            </w:r>
          </w:p>
          <w:p w:rsidR="008D0D89" w:rsidRDefault="008D0D89" w:rsidP="005E2A37">
            <w:pPr>
              <w:ind w:left="142" w:firstLine="0"/>
              <w:jc w:val="left"/>
            </w:pPr>
            <w:r>
              <w:t>разработчика</w:t>
            </w:r>
          </w:p>
        </w:tc>
        <w:tc>
          <w:tcPr>
            <w:tcW w:w="567" w:type="dxa"/>
          </w:tcPr>
          <w:p w:rsidR="008D0D89" w:rsidRPr="00AB7057" w:rsidRDefault="008D0D89" w:rsidP="005E2A37">
            <w:pPr>
              <w:ind w:firstLine="0"/>
            </w:pPr>
          </w:p>
        </w:tc>
        <w:tc>
          <w:tcPr>
            <w:tcW w:w="4592" w:type="dxa"/>
          </w:tcPr>
          <w:p w:rsidR="008D0D89" w:rsidRPr="005F4C53" w:rsidRDefault="005F4C53" w:rsidP="001D014C">
            <w:pPr>
              <w:tabs>
                <w:tab w:val="left" w:pos="4727"/>
              </w:tabs>
              <w:ind w:firstLine="0"/>
              <w:jc w:val="left"/>
            </w:pPr>
            <w:hyperlink r:id="rId6" w:tgtFrame="_blank" w:history="1">
              <w:r w:rsidRPr="005F4C53">
                <w:rPr>
                  <w:rStyle w:val="a4"/>
                  <w:color w:val="auto"/>
                  <w:u w:val="none"/>
                  <w:bdr w:val="none" w:sz="0" w:space="0" w:color="auto" w:frame="1"/>
                </w:rPr>
                <w:t>https://minfin.gov.ru/</w:t>
              </w:r>
            </w:hyperlink>
          </w:p>
        </w:tc>
      </w:tr>
      <w:tr w:rsidR="00F9375B" w:rsidTr="00F9375B">
        <w:tc>
          <w:tcPr>
            <w:tcW w:w="5669" w:type="dxa"/>
          </w:tcPr>
          <w:p w:rsidR="00F9375B" w:rsidRDefault="00F9375B" w:rsidP="005E2A37">
            <w:pPr>
              <w:ind w:left="142" w:firstLine="0"/>
              <w:jc w:val="left"/>
            </w:pPr>
          </w:p>
        </w:tc>
        <w:tc>
          <w:tcPr>
            <w:tcW w:w="567" w:type="dxa"/>
          </w:tcPr>
          <w:p w:rsidR="00F9375B" w:rsidRPr="00AB7057" w:rsidRDefault="00F9375B" w:rsidP="005E2A37">
            <w:pPr>
              <w:ind w:firstLine="0"/>
            </w:pPr>
          </w:p>
        </w:tc>
        <w:tc>
          <w:tcPr>
            <w:tcW w:w="4592" w:type="dxa"/>
          </w:tcPr>
          <w:p w:rsidR="00F9375B" w:rsidRDefault="00F9375B" w:rsidP="005E2A37">
            <w:pPr>
              <w:tabs>
                <w:tab w:val="left" w:pos="4569"/>
              </w:tabs>
              <w:ind w:firstLine="0"/>
              <w:jc w:val="left"/>
            </w:pPr>
          </w:p>
        </w:tc>
      </w:tr>
      <w:tr w:rsidR="00F9375B" w:rsidTr="00F9375B">
        <w:tc>
          <w:tcPr>
            <w:tcW w:w="5669" w:type="dxa"/>
          </w:tcPr>
          <w:p w:rsidR="00F9375B" w:rsidRDefault="00F9375B" w:rsidP="0077786F">
            <w:pPr>
              <w:ind w:left="142" w:firstLine="0"/>
              <w:jc w:val="left"/>
            </w:pPr>
            <w:r>
              <w:t>Электронный адрес страницы сайта разработчика, на которой размещается д</w:t>
            </w:r>
            <w:r w:rsidRPr="003A6012">
              <w:t>оработанный проект стандарта и перечень полученных в письменной форме замечаний заинтересованных лиц</w:t>
            </w:r>
          </w:p>
        </w:tc>
        <w:tc>
          <w:tcPr>
            <w:tcW w:w="567" w:type="dxa"/>
          </w:tcPr>
          <w:p w:rsidR="00F9375B" w:rsidRPr="00AB7057" w:rsidRDefault="00F9375B" w:rsidP="005E2A37">
            <w:pPr>
              <w:ind w:firstLine="0"/>
            </w:pPr>
          </w:p>
        </w:tc>
        <w:tc>
          <w:tcPr>
            <w:tcW w:w="4592" w:type="dxa"/>
          </w:tcPr>
          <w:p w:rsidR="001D014C" w:rsidRDefault="005F4C53" w:rsidP="001D014C">
            <w:pPr>
              <w:tabs>
                <w:tab w:val="left" w:pos="4711"/>
              </w:tabs>
              <w:ind w:firstLine="0"/>
              <w:jc w:val="left"/>
              <w:rPr>
                <w:u w:val="single"/>
              </w:rPr>
            </w:pPr>
            <w:r w:rsidRPr="005F4C53">
              <w:t>https://mi</w:t>
            </w:r>
            <w:r w:rsidRPr="005F4C53">
              <w:t>n</w:t>
            </w:r>
            <w:r w:rsidRPr="005F4C53">
              <w:t>fin.</w:t>
            </w:r>
            <w:r w:rsidRPr="005F4C53">
              <w:rPr>
                <w:lang w:val="en-US"/>
              </w:rPr>
              <w:t>gov</w:t>
            </w:r>
            <w:r w:rsidRPr="005F4C53">
              <w:t>.ru/ru/perfomance/accountin</w:t>
            </w:r>
            <w:r w:rsidRPr="005F4C53">
              <w:t>g</w:t>
            </w:r>
            <w:r w:rsidRPr="005F4C53">
              <w:t>/development/project/</w:t>
            </w:r>
          </w:p>
          <w:p w:rsidR="00F9375B" w:rsidRDefault="00F9375B" w:rsidP="005E2A37">
            <w:pPr>
              <w:tabs>
                <w:tab w:val="left" w:pos="4569"/>
              </w:tabs>
              <w:ind w:firstLine="0"/>
              <w:jc w:val="left"/>
            </w:pPr>
          </w:p>
        </w:tc>
      </w:tr>
      <w:tr w:rsidR="00F9375B" w:rsidTr="00F9375B">
        <w:tc>
          <w:tcPr>
            <w:tcW w:w="5669" w:type="dxa"/>
          </w:tcPr>
          <w:p w:rsidR="00F9375B" w:rsidRDefault="00F9375B" w:rsidP="005E2A37">
            <w:pPr>
              <w:ind w:left="142" w:firstLine="0"/>
              <w:jc w:val="left"/>
            </w:pPr>
          </w:p>
        </w:tc>
        <w:tc>
          <w:tcPr>
            <w:tcW w:w="567" w:type="dxa"/>
          </w:tcPr>
          <w:p w:rsidR="00F9375B" w:rsidRPr="00AB7057" w:rsidRDefault="00F9375B" w:rsidP="005E2A37">
            <w:pPr>
              <w:ind w:firstLine="0"/>
            </w:pPr>
          </w:p>
        </w:tc>
        <w:tc>
          <w:tcPr>
            <w:tcW w:w="4592" w:type="dxa"/>
          </w:tcPr>
          <w:p w:rsidR="00F9375B" w:rsidRDefault="00F9375B" w:rsidP="005E2A37">
            <w:pPr>
              <w:tabs>
                <w:tab w:val="left" w:pos="4569"/>
              </w:tabs>
              <w:ind w:firstLine="0"/>
              <w:jc w:val="left"/>
            </w:pPr>
          </w:p>
        </w:tc>
      </w:tr>
    </w:tbl>
    <w:p w:rsidR="007127D3" w:rsidRDefault="007127D3"/>
    <w:sectPr w:rsidR="007127D3" w:rsidSect="0040505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DB5" w:rsidRDefault="00887DB5" w:rsidP="00D36282">
      <w:r>
        <w:separator/>
      </w:r>
    </w:p>
  </w:endnote>
  <w:endnote w:type="continuationSeparator" w:id="0">
    <w:p w:rsidR="00887DB5" w:rsidRDefault="00887DB5" w:rsidP="00D36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DB5" w:rsidRDefault="00887DB5" w:rsidP="00D36282">
      <w:r>
        <w:separator/>
      </w:r>
    </w:p>
  </w:footnote>
  <w:footnote w:type="continuationSeparator" w:id="0">
    <w:p w:rsidR="00887DB5" w:rsidRDefault="00887DB5" w:rsidP="00D36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057"/>
    <w:rsid w:val="000263E6"/>
    <w:rsid w:val="000304A0"/>
    <w:rsid w:val="0003297C"/>
    <w:rsid w:val="00066355"/>
    <w:rsid w:val="00067CA6"/>
    <w:rsid w:val="0007551C"/>
    <w:rsid w:val="000836A3"/>
    <w:rsid w:val="00085910"/>
    <w:rsid w:val="00095537"/>
    <w:rsid w:val="00095D64"/>
    <w:rsid w:val="000A2D2D"/>
    <w:rsid w:val="000A7C78"/>
    <w:rsid w:val="000B06DD"/>
    <w:rsid w:val="000B3083"/>
    <w:rsid w:val="000B521D"/>
    <w:rsid w:val="000C64B5"/>
    <w:rsid w:val="000E229B"/>
    <w:rsid w:val="000E61B4"/>
    <w:rsid w:val="0010086C"/>
    <w:rsid w:val="00110C99"/>
    <w:rsid w:val="001207BC"/>
    <w:rsid w:val="0012749C"/>
    <w:rsid w:val="00132E0B"/>
    <w:rsid w:val="0015758A"/>
    <w:rsid w:val="00162528"/>
    <w:rsid w:val="00165800"/>
    <w:rsid w:val="001745FE"/>
    <w:rsid w:val="00176906"/>
    <w:rsid w:val="00183E8C"/>
    <w:rsid w:val="00185E76"/>
    <w:rsid w:val="00191FC9"/>
    <w:rsid w:val="00196E82"/>
    <w:rsid w:val="001A1015"/>
    <w:rsid w:val="001A75A4"/>
    <w:rsid w:val="001C158B"/>
    <w:rsid w:val="001C30B3"/>
    <w:rsid w:val="001D014C"/>
    <w:rsid w:val="001D2D1C"/>
    <w:rsid w:val="001F0D3C"/>
    <w:rsid w:val="001F7D00"/>
    <w:rsid w:val="002005E0"/>
    <w:rsid w:val="002071DC"/>
    <w:rsid w:val="002100EC"/>
    <w:rsid w:val="00213AB0"/>
    <w:rsid w:val="00220EBA"/>
    <w:rsid w:val="0022185B"/>
    <w:rsid w:val="00232108"/>
    <w:rsid w:val="0023673B"/>
    <w:rsid w:val="00245255"/>
    <w:rsid w:val="0026142A"/>
    <w:rsid w:val="002723E8"/>
    <w:rsid w:val="00275777"/>
    <w:rsid w:val="00281751"/>
    <w:rsid w:val="00281C56"/>
    <w:rsid w:val="002831A3"/>
    <w:rsid w:val="002942D9"/>
    <w:rsid w:val="00294D96"/>
    <w:rsid w:val="002A3823"/>
    <w:rsid w:val="002B00C7"/>
    <w:rsid w:val="002B0B04"/>
    <w:rsid w:val="002B2383"/>
    <w:rsid w:val="002B74EF"/>
    <w:rsid w:val="002C0C9F"/>
    <w:rsid w:val="002C7B96"/>
    <w:rsid w:val="002F4532"/>
    <w:rsid w:val="002F5AA9"/>
    <w:rsid w:val="00303A1C"/>
    <w:rsid w:val="00310FB7"/>
    <w:rsid w:val="003200DC"/>
    <w:rsid w:val="003269A6"/>
    <w:rsid w:val="00364AF4"/>
    <w:rsid w:val="00365905"/>
    <w:rsid w:val="003718C3"/>
    <w:rsid w:val="003A6012"/>
    <w:rsid w:val="003B1BA0"/>
    <w:rsid w:val="003C30B0"/>
    <w:rsid w:val="003D5926"/>
    <w:rsid w:val="003E0C0A"/>
    <w:rsid w:val="003F5AA9"/>
    <w:rsid w:val="00400B53"/>
    <w:rsid w:val="00405052"/>
    <w:rsid w:val="00407B90"/>
    <w:rsid w:val="0041007E"/>
    <w:rsid w:val="00431F64"/>
    <w:rsid w:val="0043529E"/>
    <w:rsid w:val="0043534C"/>
    <w:rsid w:val="00440E3F"/>
    <w:rsid w:val="00445ECD"/>
    <w:rsid w:val="004629A6"/>
    <w:rsid w:val="004908B4"/>
    <w:rsid w:val="0049650E"/>
    <w:rsid w:val="004A2280"/>
    <w:rsid w:val="004A3A00"/>
    <w:rsid w:val="004B2139"/>
    <w:rsid w:val="004C3647"/>
    <w:rsid w:val="004D56D3"/>
    <w:rsid w:val="004D6AF7"/>
    <w:rsid w:val="004D7E7F"/>
    <w:rsid w:val="004F37AF"/>
    <w:rsid w:val="00504FE6"/>
    <w:rsid w:val="00525463"/>
    <w:rsid w:val="005254E3"/>
    <w:rsid w:val="00536E34"/>
    <w:rsid w:val="00544601"/>
    <w:rsid w:val="00545B04"/>
    <w:rsid w:val="00546E97"/>
    <w:rsid w:val="00550ED6"/>
    <w:rsid w:val="005705A1"/>
    <w:rsid w:val="00570850"/>
    <w:rsid w:val="00574417"/>
    <w:rsid w:val="005A53AA"/>
    <w:rsid w:val="005B7BC9"/>
    <w:rsid w:val="005C7A12"/>
    <w:rsid w:val="005E1288"/>
    <w:rsid w:val="005E66D6"/>
    <w:rsid w:val="005F4320"/>
    <w:rsid w:val="005F4C53"/>
    <w:rsid w:val="005F7505"/>
    <w:rsid w:val="00604C55"/>
    <w:rsid w:val="0064790E"/>
    <w:rsid w:val="00662210"/>
    <w:rsid w:val="00666085"/>
    <w:rsid w:val="006718E1"/>
    <w:rsid w:val="00675A46"/>
    <w:rsid w:val="00675AEB"/>
    <w:rsid w:val="0067753F"/>
    <w:rsid w:val="00682A56"/>
    <w:rsid w:val="00685AB5"/>
    <w:rsid w:val="00696E51"/>
    <w:rsid w:val="006B35FA"/>
    <w:rsid w:val="006B39E5"/>
    <w:rsid w:val="006B5028"/>
    <w:rsid w:val="006B6F79"/>
    <w:rsid w:val="006D77D4"/>
    <w:rsid w:val="006E0383"/>
    <w:rsid w:val="006E19A2"/>
    <w:rsid w:val="00711A64"/>
    <w:rsid w:val="007127D3"/>
    <w:rsid w:val="00714212"/>
    <w:rsid w:val="00723DDC"/>
    <w:rsid w:val="007424B4"/>
    <w:rsid w:val="007437A6"/>
    <w:rsid w:val="0074399C"/>
    <w:rsid w:val="00757AF3"/>
    <w:rsid w:val="00763557"/>
    <w:rsid w:val="00766877"/>
    <w:rsid w:val="007672A6"/>
    <w:rsid w:val="007772E6"/>
    <w:rsid w:val="0077786F"/>
    <w:rsid w:val="00782D76"/>
    <w:rsid w:val="00784382"/>
    <w:rsid w:val="00787189"/>
    <w:rsid w:val="007B376B"/>
    <w:rsid w:val="007B719B"/>
    <w:rsid w:val="00800AD6"/>
    <w:rsid w:val="00802938"/>
    <w:rsid w:val="00810938"/>
    <w:rsid w:val="00816F5F"/>
    <w:rsid w:val="0082238D"/>
    <w:rsid w:val="00822E47"/>
    <w:rsid w:val="00840281"/>
    <w:rsid w:val="00852051"/>
    <w:rsid w:val="00866C1F"/>
    <w:rsid w:val="00867031"/>
    <w:rsid w:val="0087289F"/>
    <w:rsid w:val="00873AEA"/>
    <w:rsid w:val="008767E2"/>
    <w:rsid w:val="008878AF"/>
    <w:rsid w:val="00887DB5"/>
    <w:rsid w:val="00895CA0"/>
    <w:rsid w:val="008A2508"/>
    <w:rsid w:val="008A515D"/>
    <w:rsid w:val="008A7460"/>
    <w:rsid w:val="008B559C"/>
    <w:rsid w:val="008C19EA"/>
    <w:rsid w:val="008D0CB8"/>
    <w:rsid w:val="008D0D89"/>
    <w:rsid w:val="008D412D"/>
    <w:rsid w:val="008D6C53"/>
    <w:rsid w:val="008E2036"/>
    <w:rsid w:val="009104D0"/>
    <w:rsid w:val="0091220A"/>
    <w:rsid w:val="00913E00"/>
    <w:rsid w:val="009174B7"/>
    <w:rsid w:val="0094298D"/>
    <w:rsid w:val="00946C78"/>
    <w:rsid w:val="00965A9E"/>
    <w:rsid w:val="00971738"/>
    <w:rsid w:val="009778CC"/>
    <w:rsid w:val="00980FAC"/>
    <w:rsid w:val="0098427D"/>
    <w:rsid w:val="009842CF"/>
    <w:rsid w:val="00984B65"/>
    <w:rsid w:val="00986BD5"/>
    <w:rsid w:val="00996553"/>
    <w:rsid w:val="009C5FAE"/>
    <w:rsid w:val="009D55E0"/>
    <w:rsid w:val="009D7643"/>
    <w:rsid w:val="009F0195"/>
    <w:rsid w:val="009F3C49"/>
    <w:rsid w:val="00A15BF6"/>
    <w:rsid w:val="00A27279"/>
    <w:rsid w:val="00A36C9A"/>
    <w:rsid w:val="00A508FC"/>
    <w:rsid w:val="00A51486"/>
    <w:rsid w:val="00A53807"/>
    <w:rsid w:val="00A67E3E"/>
    <w:rsid w:val="00A80E4E"/>
    <w:rsid w:val="00A84AB2"/>
    <w:rsid w:val="00AB2FCB"/>
    <w:rsid w:val="00AB40A9"/>
    <w:rsid w:val="00AB7057"/>
    <w:rsid w:val="00AF768D"/>
    <w:rsid w:val="00B05418"/>
    <w:rsid w:val="00B05D23"/>
    <w:rsid w:val="00B1236D"/>
    <w:rsid w:val="00B14DDA"/>
    <w:rsid w:val="00B23122"/>
    <w:rsid w:val="00B265C8"/>
    <w:rsid w:val="00B315EB"/>
    <w:rsid w:val="00B56BB0"/>
    <w:rsid w:val="00B7276C"/>
    <w:rsid w:val="00B85A07"/>
    <w:rsid w:val="00B9029B"/>
    <w:rsid w:val="00BA5E69"/>
    <w:rsid w:val="00BB54E0"/>
    <w:rsid w:val="00BB5DFD"/>
    <w:rsid w:val="00BC0ED9"/>
    <w:rsid w:val="00BC1BDB"/>
    <w:rsid w:val="00BC1DF7"/>
    <w:rsid w:val="00BC7927"/>
    <w:rsid w:val="00BD7708"/>
    <w:rsid w:val="00BE1999"/>
    <w:rsid w:val="00BF41AA"/>
    <w:rsid w:val="00BF7933"/>
    <w:rsid w:val="00C043C5"/>
    <w:rsid w:val="00C1165A"/>
    <w:rsid w:val="00C2526A"/>
    <w:rsid w:val="00C37956"/>
    <w:rsid w:val="00C41B18"/>
    <w:rsid w:val="00C50B44"/>
    <w:rsid w:val="00C624C7"/>
    <w:rsid w:val="00C62B41"/>
    <w:rsid w:val="00C72364"/>
    <w:rsid w:val="00C76C7C"/>
    <w:rsid w:val="00C81400"/>
    <w:rsid w:val="00CA30A7"/>
    <w:rsid w:val="00CA46FD"/>
    <w:rsid w:val="00CB1B29"/>
    <w:rsid w:val="00CB4796"/>
    <w:rsid w:val="00CB646B"/>
    <w:rsid w:val="00CB6A01"/>
    <w:rsid w:val="00CC1EED"/>
    <w:rsid w:val="00CC1F5B"/>
    <w:rsid w:val="00CD10B6"/>
    <w:rsid w:val="00CE1B2D"/>
    <w:rsid w:val="00CE34B6"/>
    <w:rsid w:val="00CF0FD0"/>
    <w:rsid w:val="00D13464"/>
    <w:rsid w:val="00D161F9"/>
    <w:rsid w:val="00D225D2"/>
    <w:rsid w:val="00D36282"/>
    <w:rsid w:val="00D36B51"/>
    <w:rsid w:val="00D72491"/>
    <w:rsid w:val="00D777CA"/>
    <w:rsid w:val="00D8321B"/>
    <w:rsid w:val="00D91341"/>
    <w:rsid w:val="00D92864"/>
    <w:rsid w:val="00D9659B"/>
    <w:rsid w:val="00D96A6C"/>
    <w:rsid w:val="00DA2E33"/>
    <w:rsid w:val="00DB30B7"/>
    <w:rsid w:val="00DD505D"/>
    <w:rsid w:val="00DE3DF8"/>
    <w:rsid w:val="00DE3FA9"/>
    <w:rsid w:val="00DE5B58"/>
    <w:rsid w:val="00DF2C78"/>
    <w:rsid w:val="00E546DC"/>
    <w:rsid w:val="00E55C20"/>
    <w:rsid w:val="00E57E4E"/>
    <w:rsid w:val="00E62572"/>
    <w:rsid w:val="00E76E45"/>
    <w:rsid w:val="00E772AA"/>
    <w:rsid w:val="00EA1580"/>
    <w:rsid w:val="00EB3D17"/>
    <w:rsid w:val="00EC074A"/>
    <w:rsid w:val="00EC2907"/>
    <w:rsid w:val="00ED1BA2"/>
    <w:rsid w:val="00ED30E7"/>
    <w:rsid w:val="00EE682C"/>
    <w:rsid w:val="00EF5621"/>
    <w:rsid w:val="00F04CA3"/>
    <w:rsid w:val="00F11990"/>
    <w:rsid w:val="00F13BF3"/>
    <w:rsid w:val="00F258F9"/>
    <w:rsid w:val="00F33216"/>
    <w:rsid w:val="00F37D9A"/>
    <w:rsid w:val="00F4362E"/>
    <w:rsid w:val="00F448CC"/>
    <w:rsid w:val="00F50524"/>
    <w:rsid w:val="00F5584E"/>
    <w:rsid w:val="00F566DC"/>
    <w:rsid w:val="00F6381D"/>
    <w:rsid w:val="00F72CD9"/>
    <w:rsid w:val="00F827B1"/>
    <w:rsid w:val="00F9375B"/>
    <w:rsid w:val="00F95E0B"/>
    <w:rsid w:val="00F97B9A"/>
    <w:rsid w:val="00FA118A"/>
    <w:rsid w:val="00FA491C"/>
    <w:rsid w:val="00FB506E"/>
    <w:rsid w:val="00FD2C46"/>
    <w:rsid w:val="00FD5CA6"/>
    <w:rsid w:val="00FD6E89"/>
    <w:rsid w:val="00FE117B"/>
    <w:rsid w:val="00FE339D"/>
    <w:rsid w:val="00FF40EE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F298"/>
  <w15:docId w15:val="{DC7BF69B-CFB8-45FC-BC49-AA746F5A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18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6703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362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6282"/>
  </w:style>
  <w:style w:type="paragraph" w:styleId="a7">
    <w:name w:val="footer"/>
    <w:basedOn w:val="a"/>
    <w:link w:val="a8"/>
    <w:uiPriority w:val="99"/>
    <w:unhideWhenUsed/>
    <w:rsid w:val="00D362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36282"/>
  </w:style>
  <w:style w:type="character" w:styleId="a9">
    <w:name w:val="FollowedHyperlink"/>
    <w:basedOn w:val="a0"/>
    <w:uiPriority w:val="99"/>
    <w:semiHidden/>
    <w:unhideWhenUsed/>
    <w:rsid w:val="005F4C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fin.gov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ПЫЛЕВА ИРИНА АНАТОЛЬЕВНА</dc:creator>
  <cp:lastModifiedBy>ПЫЛЕВА ИРИНА АНАТОЛЬЕВНА</cp:lastModifiedBy>
  <cp:revision>3</cp:revision>
  <cp:lastPrinted>2016-07-01T13:33:00Z</cp:lastPrinted>
  <dcterms:created xsi:type="dcterms:W3CDTF">2026-02-26T06:59:00Z</dcterms:created>
  <dcterms:modified xsi:type="dcterms:W3CDTF">2026-02-26T08:12:00Z</dcterms:modified>
</cp:coreProperties>
</file>