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F8" w:rsidRDefault="00237035" w:rsidP="00B97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97CF8"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97CF8">
        <w:rPr>
          <w:rFonts w:ascii="Times New Roman" w:hAnsi="Times New Roman" w:cs="Times New Roman"/>
          <w:sz w:val="28"/>
          <w:szCs w:val="28"/>
        </w:rPr>
        <w:t xml:space="preserve"> г. состоится заседание Межведомственной рабочей группы по применению МСФО, образованной Минфином России. На заседании будет рассмотрен проект плана работы этой группы на 202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B97CF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C1F0D" w:rsidRDefault="007C1F0D"/>
    <w:sectPr w:rsidR="007C1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4B6"/>
    <w:multiLevelType w:val="hybridMultilevel"/>
    <w:tmpl w:val="E1421B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4B"/>
    <w:rsid w:val="0004257E"/>
    <w:rsid w:val="0006223A"/>
    <w:rsid w:val="00140929"/>
    <w:rsid w:val="00237035"/>
    <w:rsid w:val="00502676"/>
    <w:rsid w:val="005D7AE7"/>
    <w:rsid w:val="00612F2D"/>
    <w:rsid w:val="00623BF0"/>
    <w:rsid w:val="006978DA"/>
    <w:rsid w:val="007B7CD8"/>
    <w:rsid w:val="007C1F0D"/>
    <w:rsid w:val="0086626C"/>
    <w:rsid w:val="00931E1C"/>
    <w:rsid w:val="009D6119"/>
    <w:rsid w:val="00AD13E6"/>
    <w:rsid w:val="00B2724B"/>
    <w:rsid w:val="00B97CF8"/>
    <w:rsid w:val="00C42D8E"/>
    <w:rsid w:val="00C87C95"/>
    <w:rsid w:val="00E84587"/>
    <w:rsid w:val="00F55FFE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AFA0"/>
  <w15:docId w15:val="{591A5E2F-9858-4939-BC91-6B638A1C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БАКУЛИНА ТАТЬЯНА СЕРГЕЕВНА</dc:creator>
  <cp:keywords/>
  <dc:description/>
  <cp:lastModifiedBy>ГУБИНА ТАТЬЯНА СЕРГЕЕВНА</cp:lastModifiedBy>
  <cp:revision>10</cp:revision>
  <dcterms:created xsi:type="dcterms:W3CDTF">2023-09-12T13:51:00Z</dcterms:created>
  <dcterms:modified xsi:type="dcterms:W3CDTF">2025-12-24T13:15:00Z</dcterms:modified>
</cp:coreProperties>
</file>