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774" w:rsidRPr="009C2F2C" w:rsidRDefault="00730774">
      <w:pPr>
        <w:jc w:val="center"/>
        <w:rPr>
          <w:b/>
          <w:snapToGrid w:val="0"/>
          <w:color w:val="000000"/>
          <w:sz w:val="32"/>
          <w:szCs w:val="32"/>
        </w:rPr>
      </w:pPr>
      <w:r w:rsidRPr="009C2F2C">
        <w:rPr>
          <w:b/>
          <w:snapToGrid w:val="0"/>
          <w:color w:val="000000"/>
          <w:sz w:val="32"/>
          <w:szCs w:val="32"/>
        </w:rPr>
        <w:t>Платежи по внутреннему долгу Рос</w:t>
      </w:r>
      <w:r w:rsidR="002A61B5" w:rsidRPr="009C2F2C">
        <w:rPr>
          <w:b/>
          <w:snapToGrid w:val="0"/>
          <w:color w:val="000000"/>
          <w:sz w:val="32"/>
          <w:szCs w:val="32"/>
        </w:rPr>
        <w:t xml:space="preserve">сийской Федерации в </w:t>
      </w:r>
      <w:r w:rsidR="002228C5" w:rsidRPr="00C7083E">
        <w:rPr>
          <w:b/>
          <w:sz w:val="32"/>
          <w:szCs w:val="32"/>
        </w:rPr>
        <w:t>июне</w:t>
      </w:r>
      <w:r w:rsidR="002D32E8" w:rsidRPr="009C2F2C">
        <w:rPr>
          <w:b/>
          <w:sz w:val="32"/>
          <w:szCs w:val="32"/>
        </w:rPr>
        <w:t xml:space="preserve"> </w:t>
      </w:r>
      <w:r w:rsidR="002228C5" w:rsidRPr="00C7083E">
        <w:rPr>
          <w:b/>
          <w:sz w:val="32"/>
          <w:szCs w:val="32"/>
        </w:rPr>
        <w:t>2024</w:t>
      </w:r>
      <w:r w:rsidR="002D32E8" w:rsidRPr="009C2F2C">
        <w:rPr>
          <w:b/>
          <w:sz w:val="32"/>
          <w:szCs w:val="32"/>
        </w:rPr>
        <w:t xml:space="preserve"> </w:t>
      </w:r>
      <w:r w:rsidRPr="009C2F2C">
        <w:rPr>
          <w:b/>
          <w:snapToGrid w:val="0"/>
          <w:color w:val="000000"/>
          <w:sz w:val="32"/>
          <w:szCs w:val="32"/>
        </w:rPr>
        <w:t>года</w:t>
      </w:r>
    </w:p>
    <w:p w:rsidR="00730774" w:rsidRDefault="00730774">
      <w:pPr>
        <w:jc w:val="center"/>
        <w:rPr>
          <w:color w:val="000000"/>
          <w:sz w:val="32"/>
        </w:rPr>
      </w:pPr>
    </w:p>
    <w:p w:rsidR="00730774" w:rsidRPr="0029575F" w:rsidRDefault="00B67449" w:rsidP="0029575F">
      <w:pPr>
        <w:pStyle w:val="HTML"/>
        <w:shd w:val="clear" w:color="auto" w:fill="FFFFFF"/>
        <w:jc w:val="right"/>
        <w:rPr>
          <w:color w:val="080808"/>
        </w:rPr>
      </w:pPr>
      <w:proofErr w:type="spellStart"/>
      <w:proofErr w:type="gramStart"/>
      <w:r w:rsidRPr="00B67449">
        <w:rPr>
          <w:i/>
          <w:color w:val="000000"/>
          <w:sz w:val="24"/>
          <w:szCs w:val="24"/>
        </w:rPr>
        <w:t>по</w:t>
      </w:r>
      <w:proofErr w:type="spellEnd"/>
      <w:proofErr w:type="gramEnd"/>
      <w:r w:rsidRPr="00B67449">
        <w:rPr>
          <w:i/>
          <w:color w:val="000000"/>
          <w:sz w:val="24"/>
          <w:szCs w:val="24"/>
        </w:rPr>
        <w:t xml:space="preserve"> </w:t>
      </w:r>
      <w:proofErr w:type="spellStart"/>
      <w:r w:rsidRPr="00B67449">
        <w:rPr>
          <w:i/>
          <w:color w:val="000000"/>
          <w:sz w:val="24"/>
          <w:szCs w:val="24"/>
        </w:rPr>
        <w:t>состоянию</w:t>
      </w:r>
      <w:proofErr w:type="spellEnd"/>
      <w:r w:rsidRPr="00B67449">
        <w:rPr>
          <w:i/>
          <w:color w:val="000000"/>
          <w:sz w:val="24"/>
          <w:szCs w:val="24"/>
        </w:rPr>
        <w:t xml:space="preserve"> </w:t>
      </w:r>
      <w:proofErr w:type="spellStart"/>
      <w:r w:rsidRPr="00B67449">
        <w:rPr>
          <w:i/>
          <w:color w:val="000000"/>
          <w:sz w:val="24"/>
          <w:szCs w:val="24"/>
        </w:rPr>
        <w:t>на</w:t>
      </w:r>
      <w:proofErr w:type="spellEnd"/>
      <w:r w:rsidRPr="00B67449">
        <w:rPr>
          <w:i/>
          <w:color w:val="000000"/>
          <w:sz w:val="24"/>
          <w:szCs w:val="24"/>
        </w:rPr>
        <w:t xml:space="preserve"> </w:t>
      </w:r>
      <w:r w:rsidR="0029575F" w:rsidRPr="0029575F">
        <w:rPr>
          <w:i/>
        </w:rPr>
        <w:t xml:space="preserve">21 </w:t>
      </w:r>
      <w:proofErr w:type="spellStart"/>
      <w:r w:rsidR="0029575F" w:rsidRPr="0029575F">
        <w:rPr>
          <w:i/>
        </w:rPr>
        <w:t>мая</w:t>
      </w:r>
      <w:proofErr w:type="spellEnd"/>
      <w:r w:rsidR="0029575F" w:rsidRPr="0029575F">
        <w:rPr>
          <w:i/>
        </w:rPr>
        <w:t xml:space="preserve"> 2024</w:t>
      </w:r>
    </w:p>
    <w:tbl>
      <w:tblPr>
        <w:tblW w:w="14176" w:type="dxa"/>
        <w:tblInd w:w="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2380"/>
        <w:gridCol w:w="2126"/>
        <w:gridCol w:w="2410"/>
        <w:gridCol w:w="2551"/>
        <w:gridCol w:w="2694"/>
      </w:tblGrid>
      <w:tr w:rsidR="00730774">
        <w:trPr>
          <w:trHeight w:val="1058"/>
        </w:trPr>
        <w:tc>
          <w:tcPr>
            <w:tcW w:w="2015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Дата выплат по платежному графику</w:t>
            </w:r>
          </w:p>
        </w:tc>
        <w:tc>
          <w:tcPr>
            <w:tcW w:w="2380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Код выпуска (купона)</w:t>
            </w:r>
          </w:p>
        </w:tc>
        <w:tc>
          <w:tcPr>
            <w:tcW w:w="2126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Тип бумаги</w:t>
            </w:r>
          </w:p>
        </w:tc>
        <w:tc>
          <w:tcPr>
            <w:tcW w:w="2410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Ассигнования на </w:t>
            </w:r>
          </w:p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погашение  </w:t>
            </w:r>
          </w:p>
        </w:tc>
        <w:tc>
          <w:tcPr>
            <w:tcW w:w="2551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Расходы на обслуживание </w:t>
            </w:r>
          </w:p>
        </w:tc>
        <w:tc>
          <w:tcPr>
            <w:tcW w:w="2694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Итого </w:t>
            </w:r>
          </w:p>
        </w:tc>
      </w:tr>
      <w:tr w:rsidR="00730774">
        <w:trPr>
          <w:trHeight w:val="274"/>
        </w:trPr>
        <w:tc>
          <w:tcPr>
            <w:tcW w:w="2015" w:type="dxa"/>
            <w:shd w:val="solid" w:color="FFFFFF" w:fill="auto"/>
            <w:vAlign w:val="center"/>
          </w:tcPr>
          <w:p w:rsidR="00730774" w:rsidRDefault="00730774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380" w:type="dxa"/>
            <w:vAlign w:val="center"/>
          </w:tcPr>
          <w:p w:rsidR="00730774" w:rsidRDefault="00730774">
            <w:pPr>
              <w:jc w:val="right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30774" w:rsidRDefault="00730774">
            <w:pPr>
              <w:jc w:val="right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730774" w:rsidRPr="002228C5" w:rsidRDefault="00730774" w:rsidP="00275DBD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t>млн. руб.</w:t>
            </w:r>
          </w:p>
        </w:tc>
        <w:tc>
          <w:tcPr>
            <w:tcW w:w="2551" w:type="dxa"/>
            <w:vAlign w:val="center"/>
          </w:tcPr>
          <w:p w:rsidR="00730774" w:rsidRDefault="00730774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t>млн. руб.</w:t>
            </w:r>
          </w:p>
        </w:tc>
        <w:tc>
          <w:tcPr>
            <w:tcW w:w="2694" w:type="dxa"/>
            <w:vAlign w:val="center"/>
          </w:tcPr>
          <w:p w:rsidR="00730774" w:rsidRDefault="00730774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t>млн. руб.</w:t>
            </w:r>
          </w:p>
        </w:tc>
      </w:tr>
      <w:tr w:rsidR="00E15E87">
        <w:trPr>
          <w:trHeight w:val="274"/>
        </w:trPr>
        <w:tc>
          <w:tcPr>
            <w:tcW w:w="2015" w:type="dxa"/>
            <w:shd w:val="solid" w:color="FFFFFF" w:fill="auto"/>
            <w:vAlign w:val="center"/>
          </w:tcPr>
          <w:p w:rsidR="00E15E87" w:rsidRPr="00D50BEA" w:rsidRDefault="00E15E87" w:rsidP="00EE138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t>05.06.2024</w:t>
            </w:r>
          </w:p>
        </w:tc>
        <w:tc>
          <w:tcPr>
            <w:tcW w:w="2380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</w:rPr>
              <w:t>26238 (6 к)</w:t>
            </w:r>
          </w:p>
        </w:tc>
        <w:tc>
          <w:tcPr>
            <w:tcW w:w="2126" w:type="dxa"/>
          </w:tcPr>
          <w:p w:rsidR="00E15E87" w:rsidRPr="00AE46B4" w:rsidRDefault="00E15E87" w:rsidP="00EE1381">
            <w:pPr>
              <w:jc w:val="center"/>
              <w:rPr>
                <w:b/>
              </w:rPr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rPr>
                <w:b/>
              </w:rPr>
              <w:t>17 700,000</w:t>
            </w:r>
          </w:p>
        </w:tc>
        <w:tc>
          <w:tcPr>
            <w:tcW w:w="2694" w:type="dxa"/>
            <w:vAlign w:val="center"/>
          </w:tcPr>
          <w:p w:rsidR="00E15E87" w:rsidRDefault="00E15E87" w:rsidP="00632902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rPr>
                <w:b/>
              </w:rPr>
              <w:t>17 700,000</w:t>
            </w:r>
          </w:p>
        </w:tc>
      </w:tr>
      <w:tr w:rsidR="00881956">
        <w:tc>
          <w:tcPr>
            <w:tcW w:w="2015" w:type="dxa"/>
          </w:tcPr>
          <w:p w:rsidR="00881956" w:rsidRDefault="00C7083E">
            <w:pPr>
              <w:jc w:val="center"/>
            </w:pPr>
            <w:r>
              <w:t>05.06.2024</w:t>
            </w:r>
          </w:p>
        </w:tc>
        <w:tc>
          <w:tcPr>
            <w:tcW w:w="2380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26243 (2 к)</w:t>
            </w:r>
          </w:p>
        </w:tc>
        <w:tc>
          <w:tcPr>
            <w:tcW w:w="2126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</w:tcPr>
          <w:p w:rsidR="00881956" w:rsidRDefault="00881956">
            <w:pPr>
              <w:jc w:val="center"/>
            </w:pPr>
          </w:p>
        </w:tc>
        <w:tc>
          <w:tcPr>
            <w:tcW w:w="2551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34 738,384</w:t>
            </w:r>
          </w:p>
        </w:tc>
        <w:tc>
          <w:tcPr>
            <w:tcW w:w="2694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34 738,384</w:t>
            </w:r>
          </w:p>
        </w:tc>
      </w:tr>
      <w:tr w:rsidR="00881956">
        <w:tc>
          <w:tcPr>
            <w:tcW w:w="2015" w:type="dxa"/>
          </w:tcPr>
          <w:p w:rsidR="00881956" w:rsidRDefault="00C7083E">
            <w:pPr>
              <w:jc w:val="center"/>
            </w:pPr>
            <w:r>
              <w:t>05.06.2024</w:t>
            </w:r>
          </w:p>
        </w:tc>
        <w:tc>
          <w:tcPr>
            <w:tcW w:w="2380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29017 (15 к)</w:t>
            </w:r>
          </w:p>
        </w:tc>
        <w:tc>
          <w:tcPr>
            <w:tcW w:w="2126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881956" w:rsidRDefault="00881956">
            <w:pPr>
              <w:jc w:val="center"/>
            </w:pPr>
          </w:p>
        </w:tc>
        <w:tc>
          <w:tcPr>
            <w:tcW w:w="2551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13 519,411</w:t>
            </w:r>
          </w:p>
        </w:tc>
        <w:tc>
          <w:tcPr>
            <w:tcW w:w="2694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13 519,411</w:t>
            </w:r>
          </w:p>
        </w:tc>
      </w:tr>
      <w:tr w:rsidR="00881956">
        <w:tc>
          <w:tcPr>
            <w:tcW w:w="2015" w:type="dxa"/>
          </w:tcPr>
          <w:p w:rsidR="00881956" w:rsidRDefault="00C7083E">
            <w:pPr>
              <w:jc w:val="center"/>
            </w:pPr>
            <w:r>
              <w:t>05.06.2024</w:t>
            </w:r>
          </w:p>
        </w:tc>
        <w:tc>
          <w:tcPr>
            <w:tcW w:w="2380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29018 (14 к)</w:t>
            </w:r>
          </w:p>
        </w:tc>
        <w:tc>
          <w:tcPr>
            <w:tcW w:w="2126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881956" w:rsidRDefault="00881956">
            <w:pPr>
              <w:jc w:val="center"/>
            </w:pPr>
          </w:p>
        </w:tc>
        <w:tc>
          <w:tcPr>
            <w:tcW w:w="2551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16 493,929</w:t>
            </w:r>
          </w:p>
        </w:tc>
        <w:tc>
          <w:tcPr>
            <w:tcW w:w="2694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16 493,929</w:t>
            </w:r>
          </w:p>
        </w:tc>
      </w:tr>
      <w:tr w:rsidR="00881956">
        <w:tc>
          <w:tcPr>
            <w:tcW w:w="2015" w:type="dxa"/>
          </w:tcPr>
          <w:p w:rsidR="00881956" w:rsidRDefault="00C7083E">
            <w:pPr>
              <w:jc w:val="center"/>
            </w:pPr>
            <w:r>
              <w:t>05.06.2024</w:t>
            </w:r>
          </w:p>
        </w:tc>
        <w:tc>
          <w:tcPr>
            <w:tcW w:w="2380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29021 (6 к)</w:t>
            </w:r>
          </w:p>
        </w:tc>
        <w:tc>
          <w:tcPr>
            <w:tcW w:w="2126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881956" w:rsidRDefault="00881956">
            <w:pPr>
              <w:jc w:val="center"/>
            </w:pPr>
          </w:p>
        </w:tc>
        <w:tc>
          <w:tcPr>
            <w:tcW w:w="2551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19 280,000</w:t>
            </w:r>
          </w:p>
        </w:tc>
        <w:tc>
          <w:tcPr>
            <w:tcW w:w="2694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19 280,000</w:t>
            </w:r>
          </w:p>
        </w:tc>
      </w:tr>
      <w:tr w:rsidR="00881956">
        <w:tc>
          <w:tcPr>
            <w:tcW w:w="2015" w:type="dxa"/>
          </w:tcPr>
          <w:p w:rsidR="00881956" w:rsidRDefault="00C7083E">
            <w:pPr>
              <w:jc w:val="center"/>
            </w:pPr>
            <w:r>
              <w:t>05.06.2024</w:t>
            </w:r>
          </w:p>
        </w:tc>
        <w:tc>
          <w:tcPr>
            <w:tcW w:w="2380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29023 (6 к)</w:t>
            </w:r>
          </w:p>
        </w:tc>
        <w:tc>
          <w:tcPr>
            <w:tcW w:w="2126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881956" w:rsidRDefault="00881956">
            <w:pPr>
              <w:jc w:val="center"/>
            </w:pPr>
          </w:p>
        </w:tc>
        <w:tc>
          <w:tcPr>
            <w:tcW w:w="2551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38 560,000</w:t>
            </w:r>
          </w:p>
        </w:tc>
        <w:tc>
          <w:tcPr>
            <w:tcW w:w="2694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38 560,000</w:t>
            </w:r>
          </w:p>
        </w:tc>
      </w:tr>
      <w:tr w:rsidR="00881956">
        <w:tc>
          <w:tcPr>
            <w:tcW w:w="2015" w:type="dxa"/>
          </w:tcPr>
          <w:p w:rsidR="00881956" w:rsidRDefault="00C7083E">
            <w:pPr>
              <w:jc w:val="center"/>
            </w:pPr>
            <w:r>
              <w:t>19.06.2024</w:t>
            </w:r>
          </w:p>
        </w:tc>
        <w:tc>
          <w:tcPr>
            <w:tcW w:w="2380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29010 (19 к)</w:t>
            </w:r>
          </w:p>
        </w:tc>
        <w:tc>
          <w:tcPr>
            <w:tcW w:w="2126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881956" w:rsidRDefault="00881956">
            <w:pPr>
              <w:jc w:val="center"/>
            </w:pPr>
          </w:p>
        </w:tc>
        <w:tc>
          <w:tcPr>
            <w:tcW w:w="2551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12 515,176</w:t>
            </w:r>
          </w:p>
        </w:tc>
        <w:tc>
          <w:tcPr>
            <w:tcW w:w="2694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12 515,176</w:t>
            </w:r>
          </w:p>
        </w:tc>
      </w:tr>
      <w:tr w:rsidR="00881956">
        <w:tc>
          <w:tcPr>
            <w:tcW w:w="2015" w:type="dxa"/>
          </w:tcPr>
          <w:p w:rsidR="00881956" w:rsidRDefault="00C7083E">
            <w:pPr>
              <w:jc w:val="center"/>
            </w:pPr>
            <w:r>
              <w:t>26.06.2024</w:t>
            </w:r>
          </w:p>
        </w:tc>
        <w:tc>
          <w:tcPr>
            <w:tcW w:w="2380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29013 (17 к)</w:t>
            </w:r>
          </w:p>
        </w:tc>
        <w:tc>
          <w:tcPr>
            <w:tcW w:w="2126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881956" w:rsidRDefault="00881956">
            <w:pPr>
              <w:jc w:val="center"/>
            </w:pPr>
          </w:p>
        </w:tc>
        <w:tc>
          <w:tcPr>
            <w:tcW w:w="2551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16 619,924</w:t>
            </w:r>
          </w:p>
        </w:tc>
        <w:tc>
          <w:tcPr>
            <w:tcW w:w="2694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16 619,924</w:t>
            </w:r>
          </w:p>
        </w:tc>
      </w:tr>
      <w:tr w:rsidR="00881956">
        <w:tc>
          <w:tcPr>
            <w:tcW w:w="2015" w:type="dxa"/>
          </w:tcPr>
          <w:p w:rsidR="00881956" w:rsidRDefault="00C7083E">
            <w:pPr>
              <w:jc w:val="center"/>
            </w:pPr>
            <w:r>
              <w:t>26.06.2024</w:t>
            </w:r>
          </w:p>
        </w:tc>
        <w:tc>
          <w:tcPr>
            <w:tcW w:w="2380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29014 (17 к)</w:t>
            </w:r>
          </w:p>
        </w:tc>
        <w:tc>
          <w:tcPr>
            <w:tcW w:w="2126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881956" w:rsidRDefault="00881956">
            <w:pPr>
              <w:jc w:val="center"/>
            </w:pPr>
          </w:p>
        </w:tc>
        <w:tc>
          <w:tcPr>
            <w:tcW w:w="2551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17 496,000</w:t>
            </w:r>
          </w:p>
        </w:tc>
        <w:tc>
          <w:tcPr>
            <w:tcW w:w="2694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17 496,000</w:t>
            </w:r>
          </w:p>
        </w:tc>
      </w:tr>
      <w:tr w:rsidR="00881956">
        <w:tc>
          <w:tcPr>
            <w:tcW w:w="2015" w:type="dxa"/>
          </w:tcPr>
          <w:p w:rsidR="00881956" w:rsidRDefault="00C7083E">
            <w:pPr>
              <w:jc w:val="center"/>
            </w:pPr>
            <w:r>
              <w:t>26.06.2024</w:t>
            </w:r>
          </w:p>
        </w:tc>
        <w:tc>
          <w:tcPr>
            <w:tcW w:w="2380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29016 (15 к)</w:t>
            </w:r>
          </w:p>
        </w:tc>
        <w:tc>
          <w:tcPr>
            <w:tcW w:w="2126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881956" w:rsidRDefault="00881956">
            <w:pPr>
              <w:jc w:val="center"/>
            </w:pPr>
          </w:p>
        </w:tc>
        <w:tc>
          <w:tcPr>
            <w:tcW w:w="2551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6 028,717</w:t>
            </w:r>
          </w:p>
        </w:tc>
        <w:tc>
          <w:tcPr>
            <w:tcW w:w="2694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6 028,717</w:t>
            </w:r>
          </w:p>
        </w:tc>
      </w:tr>
      <w:tr w:rsidR="00881956">
        <w:tc>
          <w:tcPr>
            <w:tcW w:w="2015" w:type="dxa"/>
          </w:tcPr>
          <w:p w:rsidR="00881956" w:rsidRDefault="00C7083E">
            <w:pPr>
              <w:jc w:val="center"/>
            </w:pPr>
            <w:r>
              <w:t>26.06.2024</w:t>
            </w:r>
          </w:p>
        </w:tc>
        <w:tc>
          <w:tcPr>
            <w:tcW w:w="2380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29020 (14 к)</w:t>
            </w:r>
          </w:p>
        </w:tc>
        <w:tc>
          <w:tcPr>
            <w:tcW w:w="2126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881956" w:rsidRDefault="00881956">
            <w:pPr>
              <w:jc w:val="center"/>
            </w:pPr>
          </w:p>
        </w:tc>
        <w:tc>
          <w:tcPr>
            <w:tcW w:w="2551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11 451,898</w:t>
            </w:r>
          </w:p>
        </w:tc>
        <w:tc>
          <w:tcPr>
            <w:tcW w:w="2694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11 451,898</w:t>
            </w:r>
          </w:p>
        </w:tc>
      </w:tr>
      <w:tr w:rsidR="00881956">
        <w:tc>
          <w:tcPr>
            <w:tcW w:w="2015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Итого</w:t>
            </w:r>
          </w:p>
        </w:tc>
        <w:tc>
          <w:tcPr>
            <w:tcW w:w="2380" w:type="dxa"/>
          </w:tcPr>
          <w:p w:rsidR="00881956" w:rsidRDefault="00881956">
            <w:pPr>
              <w:jc w:val="center"/>
            </w:pPr>
          </w:p>
        </w:tc>
        <w:tc>
          <w:tcPr>
            <w:tcW w:w="2126" w:type="dxa"/>
          </w:tcPr>
          <w:p w:rsidR="00881956" w:rsidRDefault="00881956">
            <w:pPr>
              <w:jc w:val="center"/>
            </w:pPr>
          </w:p>
        </w:tc>
        <w:tc>
          <w:tcPr>
            <w:tcW w:w="2410" w:type="dxa"/>
          </w:tcPr>
          <w:p w:rsidR="00881956" w:rsidRDefault="00881956">
            <w:pPr>
              <w:jc w:val="center"/>
            </w:pPr>
            <w:bookmarkStart w:id="0" w:name="_GoBack"/>
            <w:bookmarkEnd w:id="0"/>
          </w:p>
        </w:tc>
        <w:tc>
          <w:tcPr>
            <w:tcW w:w="2551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204 403,439</w:t>
            </w:r>
          </w:p>
        </w:tc>
        <w:tc>
          <w:tcPr>
            <w:tcW w:w="2694" w:type="dxa"/>
          </w:tcPr>
          <w:p w:rsidR="00881956" w:rsidRDefault="00C7083E">
            <w:pPr>
              <w:jc w:val="center"/>
            </w:pPr>
            <w:r>
              <w:rPr>
                <w:b/>
              </w:rPr>
              <w:t>204 403,439</w:t>
            </w:r>
          </w:p>
        </w:tc>
      </w:tr>
    </w:tbl>
    <w:p w:rsidR="00AB536E" w:rsidRPr="000F6F38" w:rsidRDefault="000F6F38" w:rsidP="004142BA">
      <w:pPr>
        <w:rPr>
          <w:i/>
        </w:rPr>
      </w:pPr>
      <w:r w:rsidRPr="000F6F38">
        <w:rPr>
          <w:i/>
        </w:rPr>
        <w:t>Предварительные данные</w:t>
      </w:r>
    </w:p>
    <w:sectPr w:rsidR="00AB536E" w:rsidRPr="000F6F38">
      <w:footerReference w:type="even" r:id="rId7"/>
      <w:footerReference w:type="default" r:id="rId8"/>
      <w:pgSz w:w="16840" w:h="11907" w:orient="landscape" w:code="9"/>
      <w:pgMar w:top="709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28A" w:rsidRDefault="0067528A" w:rsidP="00E15E87">
      <w:r>
        <w:separator/>
      </w:r>
    </w:p>
  </w:endnote>
  <w:endnote w:type="continuationSeparator" w:id="0">
    <w:p w:rsidR="0067528A" w:rsidRDefault="0067528A" w:rsidP="00E1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E87" w:rsidRDefault="00E15E87" w:rsidP="008E4F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15E87" w:rsidRDefault="00E15E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E87" w:rsidRDefault="00E15E87" w:rsidP="00C7083E">
    <w:pPr>
      <w:pStyle w:val="a5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28A" w:rsidRDefault="0067528A" w:rsidP="00E15E87">
      <w:r>
        <w:separator/>
      </w:r>
    </w:p>
  </w:footnote>
  <w:footnote w:type="continuationSeparator" w:id="0">
    <w:p w:rsidR="0067528A" w:rsidRDefault="0067528A" w:rsidP="00E15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D3E9A"/>
    <w:multiLevelType w:val="hybridMultilevel"/>
    <w:tmpl w:val="C6DA2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012ED"/>
    <w:multiLevelType w:val="hybridMultilevel"/>
    <w:tmpl w:val="E1AC2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1B5"/>
    <w:rsid w:val="00061692"/>
    <w:rsid w:val="000805DB"/>
    <w:rsid w:val="000B2C4E"/>
    <w:rsid w:val="000C50AB"/>
    <w:rsid w:val="000F674A"/>
    <w:rsid w:val="000F6F38"/>
    <w:rsid w:val="0012028D"/>
    <w:rsid w:val="001A1A0B"/>
    <w:rsid w:val="001F263F"/>
    <w:rsid w:val="001F371E"/>
    <w:rsid w:val="00215A81"/>
    <w:rsid w:val="00216C74"/>
    <w:rsid w:val="002228C5"/>
    <w:rsid w:val="00275DBD"/>
    <w:rsid w:val="0029575F"/>
    <w:rsid w:val="002A3599"/>
    <w:rsid w:val="002A61B5"/>
    <w:rsid w:val="002D32E8"/>
    <w:rsid w:val="003837BD"/>
    <w:rsid w:val="003B6AEC"/>
    <w:rsid w:val="003F1A57"/>
    <w:rsid w:val="003F2DA1"/>
    <w:rsid w:val="004142BA"/>
    <w:rsid w:val="00422807"/>
    <w:rsid w:val="004B0ACB"/>
    <w:rsid w:val="004F3777"/>
    <w:rsid w:val="00537877"/>
    <w:rsid w:val="00557D92"/>
    <w:rsid w:val="00632902"/>
    <w:rsid w:val="0067528A"/>
    <w:rsid w:val="006A1651"/>
    <w:rsid w:val="006F2B00"/>
    <w:rsid w:val="00716BDA"/>
    <w:rsid w:val="00730774"/>
    <w:rsid w:val="00764F40"/>
    <w:rsid w:val="0077510A"/>
    <w:rsid w:val="007F0E58"/>
    <w:rsid w:val="00811207"/>
    <w:rsid w:val="00865C4F"/>
    <w:rsid w:val="00872961"/>
    <w:rsid w:val="008766F3"/>
    <w:rsid w:val="00881956"/>
    <w:rsid w:val="008822AA"/>
    <w:rsid w:val="008E4F13"/>
    <w:rsid w:val="00913C1E"/>
    <w:rsid w:val="009A5183"/>
    <w:rsid w:val="009B7FF5"/>
    <w:rsid w:val="009C2F2C"/>
    <w:rsid w:val="009F2472"/>
    <w:rsid w:val="009F59C5"/>
    <w:rsid w:val="00A808AE"/>
    <w:rsid w:val="00AB536E"/>
    <w:rsid w:val="00B21709"/>
    <w:rsid w:val="00B67449"/>
    <w:rsid w:val="00B84EFF"/>
    <w:rsid w:val="00BE1E2A"/>
    <w:rsid w:val="00C60ECA"/>
    <w:rsid w:val="00C7083E"/>
    <w:rsid w:val="00C746B7"/>
    <w:rsid w:val="00CF4185"/>
    <w:rsid w:val="00D50BEA"/>
    <w:rsid w:val="00D56B9E"/>
    <w:rsid w:val="00D95539"/>
    <w:rsid w:val="00E15E87"/>
    <w:rsid w:val="00E31179"/>
    <w:rsid w:val="00EC1340"/>
    <w:rsid w:val="00EE1381"/>
    <w:rsid w:val="00F911DA"/>
    <w:rsid w:val="00FC2436"/>
    <w:rsid w:val="00FD14C2"/>
    <w:rsid w:val="00F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D5D38"/>
  <w15:docId w15:val="{045FD87F-118D-48F7-9EAB-2FE62AAA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napToGrid w:val="0"/>
      <w:color w:val="000000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5E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15E87"/>
    <w:rPr>
      <w:sz w:val="28"/>
    </w:rPr>
  </w:style>
  <w:style w:type="paragraph" w:styleId="a5">
    <w:name w:val="footer"/>
    <w:basedOn w:val="a"/>
    <w:link w:val="a6"/>
    <w:rsid w:val="00E15E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15E87"/>
    <w:rPr>
      <w:sz w:val="28"/>
    </w:rPr>
  </w:style>
  <w:style w:type="character" w:styleId="a7">
    <w:name w:val="page number"/>
    <w:rsid w:val="00E15E87"/>
  </w:style>
  <w:style w:type="table" w:styleId="a8">
    <w:name w:val="Table Grid"/>
    <w:basedOn w:val="a1"/>
    <w:rsid w:val="00D56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2957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29575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MINFIN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Владимир</dc:creator>
  <cp:lastModifiedBy>Трошко Иван Игоревич</cp:lastModifiedBy>
  <cp:revision>3</cp:revision>
  <cp:lastPrinted>2010-05-28T11:42:00Z</cp:lastPrinted>
  <dcterms:created xsi:type="dcterms:W3CDTF">2024-05-21T13:39:00Z</dcterms:created>
  <dcterms:modified xsi:type="dcterms:W3CDTF">2024-05-21T13:45:00Z</dcterms:modified>
</cp:coreProperties>
</file>