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7737E9">
        <w:rPr>
          <w:rFonts w:ascii="Times New Roman CYR" w:hAnsi="Times New Roman CYR"/>
          <w:b/>
          <w:snapToGrid w:val="0"/>
          <w:color w:val="000000"/>
          <w:sz w:val="28"/>
        </w:rPr>
        <w:t>ИН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7737E9">
        <w:rPr>
          <w:rFonts w:ascii="Times New Roman CYR" w:hAnsi="Times New Roman CYR"/>
          <w:b/>
          <w:snapToGrid w:val="0"/>
          <w:color w:val="000000"/>
          <w:sz w:val="28"/>
        </w:rPr>
        <w:t>52005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9C403B">
        <w:rPr>
          <w:rFonts w:ascii="Times New Roman CYR" w:hAnsi="Times New Roman CYR"/>
          <w:b/>
          <w:snapToGrid w:val="0"/>
          <w:color w:val="000000"/>
          <w:sz w:val="28"/>
        </w:rPr>
        <w:t>3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9C403B">
        <w:rPr>
          <w:rFonts w:ascii="Times New Roman CYR" w:hAnsi="Times New Roman CYR"/>
          <w:b/>
          <w:snapToGrid w:val="0"/>
          <w:color w:val="000000"/>
          <w:sz w:val="28"/>
        </w:rPr>
        <w:t>апреля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EE230E">
        <w:rPr>
          <w:rFonts w:ascii="Times New Roman CYR" w:hAnsi="Times New Roman CYR"/>
          <w:b/>
          <w:snapToGrid w:val="0"/>
          <w:color w:val="000000"/>
          <w:sz w:val="28"/>
        </w:rPr>
        <w:t>4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7737E9">
        <w:rPr>
          <w:b w:val="0"/>
        </w:rPr>
        <w:t>индексируемым номиналом</w:t>
      </w:r>
      <w:r w:rsidR="005F1CE2" w:rsidRPr="00E14756">
        <w:rPr>
          <w:b w:val="0"/>
        </w:rPr>
        <w:t xml:space="preserve">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7737E9">
        <w:rPr>
          <w:b w:val="0"/>
        </w:rPr>
        <w:t>52005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9C403B" w:rsidRPr="009C403B">
        <w:rPr>
          <w:b w:val="0"/>
        </w:rPr>
        <w:t>3 апреля</w:t>
      </w:r>
      <w:r w:rsidR="00EE230E">
        <w:t xml:space="preserve"> </w:t>
      </w:r>
      <w:r w:rsidR="00EE230E" w:rsidRPr="00EE230E">
        <w:rPr>
          <w:b w:val="0"/>
        </w:rPr>
        <w:t>2024</w:t>
      </w:r>
      <w:r w:rsidR="00EE230E">
        <w:t xml:space="preserve"> </w:t>
      </w:r>
      <w:r w:rsidR="001268B4" w:rsidRPr="001268B4">
        <w:rPr>
          <w:b w:val="0"/>
        </w:rPr>
        <w:t xml:space="preserve">года </w:t>
      </w:r>
      <w:r w:rsidRPr="00667BCE">
        <w:rPr>
          <w:b w:val="0"/>
        </w:rPr>
        <w:t xml:space="preserve">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  <w:bookmarkStart w:id="0" w:name="_GoBack"/>
      <w:bookmarkEnd w:id="0"/>
    </w:p>
    <w:sectPr w:rsidR="00667BCE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623D5"/>
    <w:rsid w:val="00096086"/>
    <w:rsid w:val="00096113"/>
    <w:rsid w:val="000D7526"/>
    <w:rsid w:val="000F409F"/>
    <w:rsid w:val="001268B4"/>
    <w:rsid w:val="00134C14"/>
    <w:rsid w:val="00154B93"/>
    <w:rsid w:val="00166C48"/>
    <w:rsid w:val="00173DCA"/>
    <w:rsid w:val="00185F64"/>
    <w:rsid w:val="001E75B2"/>
    <w:rsid w:val="002064B3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D5E5E"/>
    <w:rsid w:val="007737E9"/>
    <w:rsid w:val="0085738A"/>
    <w:rsid w:val="00886CF3"/>
    <w:rsid w:val="008A4A7C"/>
    <w:rsid w:val="008F5BDA"/>
    <w:rsid w:val="00966608"/>
    <w:rsid w:val="00973E44"/>
    <w:rsid w:val="0098524C"/>
    <w:rsid w:val="009C403B"/>
    <w:rsid w:val="009D17FE"/>
    <w:rsid w:val="00A07997"/>
    <w:rsid w:val="00A53746"/>
    <w:rsid w:val="00B432A4"/>
    <w:rsid w:val="00BC1055"/>
    <w:rsid w:val="00BE4CD1"/>
    <w:rsid w:val="00D14F2C"/>
    <w:rsid w:val="00E010E2"/>
    <w:rsid w:val="00E01A59"/>
    <w:rsid w:val="00E14756"/>
    <w:rsid w:val="00E249F7"/>
    <w:rsid w:val="00E653D5"/>
    <w:rsid w:val="00EE230E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B8FC"/>
  <w15:docId w15:val="{C1AD5B73-9953-45A0-9ABB-794D62A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Корсаков Сергей Викторович</cp:lastModifiedBy>
  <cp:revision>15</cp:revision>
  <cp:lastPrinted>2020-04-22T13:13:00Z</cp:lastPrinted>
  <dcterms:created xsi:type="dcterms:W3CDTF">2021-02-03T12:17:00Z</dcterms:created>
  <dcterms:modified xsi:type="dcterms:W3CDTF">2024-04-03T10:13:00Z</dcterms:modified>
</cp:coreProperties>
</file>