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84" w:rsidRDefault="002B4D84" w:rsidP="00C13F96">
      <w:pPr>
        <w:widowControl w:val="0"/>
        <w:tabs>
          <w:tab w:val="left" w:pos="-1134"/>
        </w:tabs>
        <w:autoSpaceDE w:val="0"/>
        <w:autoSpaceDN w:val="0"/>
        <w:adjustRightInd w:val="0"/>
        <w:spacing w:after="0" w:line="240" w:lineRule="auto"/>
        <w:jc w:val="center"/>
        <w:rPr>
          <w:rFonts w:ascii="Times New Roman" w:eastAsia="Times New Roman" w:hAnsi="Times New Roman"/>
          <w:b/>
          <w:noProof/>
          <w:snapToGrid w:val="0"/>
          <w:sz w:val="28"/>
          <w:szCs w:val="28"/>
          <w:lang w:val="en-US"/>
        </w:rPr>
      </w:pPr>
      <w:r>
        <w:rPr>
          <w:rFonts w:ascii="Times New Roman" w:eastAsia="Times New Roman" w:hAnsi="Times New Roman"/>
          <w:b/>
          <w:noProof/>
          <w:snapToGrid w:val="0"/>
          <w:sz w:val="28"/>
          <w:szCs w:val="28"/>
          <w:lang w:val="en-US"/>
        </w:rPr>
        <w:t>RUSSIAN FEDERATION</w:t>
      </w:r>
    </w:p>
    <w:p w:rsidR="002B4D84" w:rsidRDefault="002B4D84" w:rsidP="00C13F96">
      <w:pPr>
        <w:widowControl w:val="0"/>
        <w:tabs>
          <w:tab w:val="left" w:pos="-1134"/>
        </w:tabs>
        <w:autoSpaceDE w:val="0"/>
        <w:autoSpaceDN w:val="0"/>
        <w:adjustRightInd w:val="0"/>
        <w:spacing w:after="0" w:line="240" w:lineRule="auto"/>
        <w:jc w:val="center"/>
        <w:rPr>
          <w:rFonts w:ascii="Times New Roman" w:eastAsia="Times New Roman" w:hAnsi="Times New Roman"/>
          <w:b/>
          <w:noProof/>
          <w:snapToGrid w:val="0"/>
          <w:sz w:val="28"/>
          <w:szCs w:val="28"/>
          <w:lang w:val="en-US"/>
        </w:rPr>
      </w:pPr>
    </w:p>
    <w:p w:rsidR="002B4D84" w:rsidRDefault="002B4D84" w:rsidP="00C13F96">
      <w:pPr>
        <w:widowControl w:val="0"/>
        <w:tabs>
          <w:tab w:val="left" w:pos="-1134"/>
        </w:tabs>
        <w:autoSpaceDE w:val="0"/>
        <w:autoSpaceDN w:val="0"/>
        <w:adjustRightInd w:val="0"/>
        <w:spacing w:after="0" w:line="240" w:lineRule="auto"/>
        <w:jc w:val="center"/>
        <w:rPr>
          <w:rFonts w:ascii="Times New Roman" w:eastAsia="Times New Roman" w:hAnsi="Times New Roman"/>
          <w:b/>
          <w:noProof/>
          <w:snapToGrid w:val="0"/>
          <w:sz w:val="28"/>
          <w:szCs w:val="28"/>
          <w:lang w:val="en-US"/>
        </w:rPr>
      </w:pPr>
      <w:r>
        <w:rPr>
          <w:rFonts w:ascii="Times New Roman" w:eastAsia="Times New Roman" w:hAnsi="Times New Roman"/>
          <w:b/>
          <w:noProof/>
          <w:snapToGrid w:val="0"/>
          <w:sz w:val="28"/>
          <w:szCs w:val="28"/>
          <w:lang w:val="en-US"/>
        </w:rPr>
        <w:t>FEDERAL LAW</w:t>
      </w:r>
    </w:p>
    <w:p w:rsidR="002B4D84" w:rsidRDefault="002B4D84" w:rsidP="00C13F96">
      <w:pPr>
        <w:widowControl w:val="0"/>
        <w:tabs>
          <w:tab w:val="left" w:pos="-1134"/>
        </w:tabs>
        <w:autoSpaceDE w:val="0"/>
        <w:autoSpaceDN w:val="0"/>
        <w:adjustRightInd w:val="0"/>
        <w:spacing w:after="0" w:line="240" w:lineRule="auto"/>
        <w:jc w:val="center"/>
        <w:rPr>
          <w:rFonts w:ascii="Times New Roman" w:eastAsia="Times New Roman" w:hAnsi="Times New Roman"/>
          <w:b/>
          <w:noProof/>
          <w:snapToGrid w:val="0"/>
          <w:sz w:val="28"/>
          <w:szCs w:val="28"/>
          <w:lang w:val="en-US"/>
        </w:rPr>
      </w:pPr>
      <w:r>
        <w:rPr>
          <w:rFonts w:ascii="Times New Roman" w:eastAsia="Times New Roman" w:hAnsi="Times New Roman"/>
          <w:b/>
          <w:noProof/>
          <w:snapToGrid w:val="0"/>
          <w:sz w:val="28"/>
          <w:szCs w:val="28"/>
          <w:lang w:val="en-US"/>
        </w:rPr>
        <w:t>from December 6, 2011 № 402-FZ</w:t>
      </w:r>
    </w:p>
    <w:p w:rsidR="002B4D84" w:rsidRDefault="002B4D84" w:rsidP="00C13F96">
      <w:pPr>
        <w:widowControl w:val="0"/>
        <w:tabs>
          <w:tab w:val="left" w:pos="-1134"/>
        </w:tabs>
        <w:autoSpaceDE w:val="0"/>
        <w:autoSpaceDN w:val="0"/>
        <w:adjustRightInd w:val="0"/>
        <w:spacing w:after="0" w:line="240" w:lineRule="auto"/>
        <w:jc w:val="center"/>
        <w:rPr>
          <w:rFonts w:ascii="Times New Roman" w:eastAsia="Times New Roman" w:hAnsi="Times New Roman"/>
          <w:b/>
          <w:noProof/>
          <w:snapToGrid w:val="0"/>
          <w:sz w:val="28"/>
          <w:szCs w:val="28"/>
          <w:lang w:val="en-US"/>
        </w:rPr>
      </w:pPr>
    </w:p>
    <w:p w:rsidR="002B4D84" w:rsidRDefault="002B4D84" w:rsidP="00C13F96">
      <w:pPr>
        <w:pStyle w:val="ConsPlusTitle"/>
        <w:jc w:val="center"/>
        <w:rPr>
          <w:rFonts w:ascii="Times New Roman" w:hAnsi="Times New Roman" w:cs="Times New Roman"/>
          <w:b w:val="0"/>
          <w:sz w:val="28"/>
          <w:szCs w:val="28"/>
          <w:lang w:val="en-US"/>
        </w:rPr>
      </w:pPr>
      <w:r>
        <w:rPr>
          <w:rFonts w:ascii="Times New Roman" w:hAnsi="Times New Roman" w:cs="Times New Roman"/>
          <w:b w:val="0"/>
          <w:bCs w:val="0"/>
          <w:noProof/>
          <w:snapToGrid w:val="0"/>
          <w:sz w:val="28"/>
          <w:szCs w:val="28"/>
          <w:lang w:val="en-US" w:eastAsia="en-US"/>
        </w:rPr>
        <w:t>“</w:t>
      </w:r>
      <w:r>
        <w:rPr>
          <w:rFonts w:ascii="Times New Roman" w:hAnsi="Times New Roman" w:cs="Times New Roman"/>
          <w:b w:val="0"/>
          <w:bCs w:val="0"/>
          <w:sz w:val="28"/>
          <w:szCs w:val="28"/>
          <w:lang w:val="en-US" w:eastAsia="en-US"/>
        </w:rPr>
        <w:t>ON ACCOUNTING</w:t>
      </w:r>
      <w:r>
        <w:rPr>
          <w:rFonts w:ascii="Times New Roman" w:hAnsi="Times New Roman" w:cs="Times New Roman"/>
          <w:b w:val="0"/>
          <w:bCs w:val="0"/>
          <w:noProof/>
          <w:snapToGrid w:val="0"/>
          <w:sz w:val="28"/>
          <w:szCs w:val="28"/>
          <w:lang w:val="en-US" w:eastAsia="en-US"/>
        </w:rPr>
        <w:t>”</w:t>
      </w:r>
    </w:p>
    <w:p w:rsidR="002B4D84" w:rsidRDefault="002B4D84" w:rsidP="00FC6CB5">
      <w:pPr>
        <w:widowControl w:val="0"/>
        <w:autoSpaceDE w:val="0"/>
        <w:autoSpaceDN w:val="0"/>
        <w:adjustRightInd w:val="0"/>
        <w:spacing w:after="0" w:line="240" w:lineRule="auto"/>
        <w:jc w:val="center"/>
        <w:rPr>
          <w:rFonts w:ascii="Times New Roman" w:hAnsi="Times New Roman"/>
          <w:sz w:val="28"/>
          <w:szCs w:val="28"/>
          <w:lang w:val="en-US"/>
        </w:rPr>
      </w:pPr>
    </w:p>
    <w:p w:rsidR="00F568FD" w:rsidRPr="00FC6CB5" w:rsidRDefault="00F568FD" w:rsidP="00C13F96">
      <w:pPr>
        <w:pStyle w:val="ConsPlusTitle"/>
        <w:jc w:val="center"/>
        <w:outlineLvl w:val="0"/>
        <w:rPr>
          <w:rFonts w:ascii="Times New Roman" w:hAnsi="Times New Roman" w:cs="Times New Roman"/>
          <w:b w:val="0"/>
          <w:sz w:val="28"/>
          <w:szCs w:val="28"/>
          <w:lang w:val="en-US"/>
        </w:rPr>
      </w:pPr>
    </w:p>
    <w:p w:rsidR="002B4D84" w:rsidRDefault="002B4D84" w:rsidP="00C13F96">
      <w:pPr>
        <w:pStyle w:val="ConsPlusTitle"/>
        <w:jc w:val="center"/>
        <w:outlineLvl w:val="0"/>
        <w:rPr>
          <w:rFonts w:ascii="Times New Roman" w:hAnsi="Times New Roman" w:cs="Times New Roman"/>
          <w:sz w:val="28"/>
          <w:szCs w:val="28"/>
          <w:lang w:val="en-US"/>
        </w:rPr>
      </w:pPr>
      <w:r>
        <w:rPr>
          <w:rFonts w:ascii="Times New Roman" w:hAnsi="Times New Roman" w:cs="Times New Roman"/>
          <w:sz w:val="28"/>
          <w:szCs w:val="28"/>
          <w:lang w:val="en-US"/>
        </w:rPr>
        <w:t>Chapter 1. GENERAL PROVISIONS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outlineLvl w:val="1"/>
        <w:rPr>
          <w:rFonts w:ascii="Times New Roman" w:hAnsi="Times New Roman"/>
          <w:b/>
          <w:sz w:val="28"/>
          <w:szCs w:val="28"/>
          <w:lang w:val="en-US"/>
        </w:rPr>
      </w:pPr>
      <w:r>
        <w:rPr>
          <w:rFonts w:ascii="Times New Roman" w:hAnsi="Times New Roman"/>
          <w:b/>
          <w:sz w:val="28"/>
          <w:szCs w:val="28"/>
          <w:lang w:val="en-US"/>
        </w:rPr>
        <w:t>Article 1.</w:t>
      </w:r>
      <w:r w:rsidR="00FC6CB5">
        <w:rPr>
          <w:rFonts w:ascii="Times New Roman" w:hAnsi="Times New Roman"/>
          <w:b/>
          <w:sz w:val="28"/>
          <w:szCs w:val="28"/>
          <w:lang w:val="en-US"/>
        </w:rPr>
        <w:tab/>
      </w:r>
      <w:r w:rsidR="003E6699">
        <w:rPr>
          <w:rFonts w:ascii="Times New Roman" w:hAnsi="Times New Roman"/>
          <w:b/>
          <w:sz w:val="28"/>
          <w:szCs w:val="28"/>
          <w:lang w:val="en-US"/>
        </w:rPr>
        <w:t>O</w:t>
      </w:r>
      <w:r>
        <w:rPr>
          <w:rFonts w:ascii="Times New Roman" w:hAnsi="Times New Roman"/>
          <w:b/>
          <w:sz w:val="28"/>
          <w:szCs w:val="28"/>
          <w:lang w:val="en-US"/>
        </w:rPr>
        <w:t>bjectives and subject of this Federal Law</w:t>
      </w:r>
    </w:p>
    <w:p w:rsidR="002B4D84" w:rsidRDefault="002B4D84" w:rsidP="00E46479">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objectives of this Federal Law are to establish unified requirements for accounting, including financial statements, and to create a legal mechanism of accounting regulation.</w:t>
      </w:r>
    </w:p>
    <w:p w:rsidR="002B4D84" w:rsidRDefault="002B4D84" w:rsidP="00E46479">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Accounting – maintaining of documentary systematized information on elements, set forth in this Federal Law, in accordance with the requirements, established by this Federal Law, and preparation on its basis of financial statements.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2.</w:t>
      </w:r>
      <w:r w:rsidR="00FC6CB5">
        <w:rPr>
          <w:rFonts w:ascii="Times New Roman" w:hAnsi="Times New Roman"/>
          <w:b/>
          <w:sz w:val="28"/>
          <w:szCs w:val="28"/>
          <w:lang w:val="en-US"/>
        </w:rPr>
        <w:tab/>
      </w:r>
      <w:r>
        <w:rPr>
          <w:rFonts w:ascii="Times New Roman" w:hAnsi="Times New Roman"/>
          <w:b/>
          <w:sz w:val="28"/>
          <w:szCs w:val="28"/>
          <w:lang w:val="en-US"/>
        </w:rPr>
        <w:t>Scope of this Federal Law</w:t>
      </w:r>
    </w:p>
    <w:p w:rsidR="002B4D84" w:rsidRDefault="002B4D84" w:rsidP="00E46479">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This Federal Law shall apply to the following perso</w:t>
      </w:r>
      <w:r w:rsidR="00E06040">
        <w:rPr>
          <w:rFonts w:ascii="Times New Roman" w:hAnsi="Times New Roman"/>
          <w:sz w:val="28"/>
          <w:szCs w:val="28"/>
          <w:lang w:val="en-US"/>
        </w:rPr>
        <w:t>ns (hereinafter referred to as “</w:t>
      </w:r>
      <w:r>
        <w:rPr>
          <w:rFonts w:ascii="Times New Roman" w:hAnsi="Times New Roman"/>
          <w:sz w:val="28"/>
          <w:szCs w:val="28"/>
          <w:lang w:val="en-US"/>
        </w:rPr>
        <w:t>business units</w:t>
      </w:r>
      <w:r w:rsidR="00E06040">
        <w:rPr>
          <w:rFonts w:ascii="Times New Roman" w:hAnsi="Times New Roman"/>
          <w:sz w:val="28"/>
          <w:szCs w:val="28"/>
          <w:lang w:val="en-US"/>
        </w:rPr>
        <w:t>”</w:t>
      </w:r>
      <w:r>
        <w:rPr>
          <w:rFonts w:ascii="Times New Roman" w:hAnsi="Times New Roman"/>
          <w:sz w:val="28"/>
          <w:szCs w:val="28"/>
          <w:lang w:val="en-US"/>
        </w:rPr>
        <w:t>):</w:t>
      </w:r>
    </w:p>
    <w:p w:rsidR="002B4D84" w:rsidRDefault="002B4D84" w:rsidP="00E46479">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for-profit and not-for-profit organizations;</w:t>
      </w:r>
    </w:p>
    <w:p w:rsidR="002B4D84" w:rsidRDefault="002B4D84" w:rsidP="00E46479">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state bodies, local self-government bodies, governing bodies </w:t>
      </w:r>
      <w:r w:rsidR="009A7214">
        <w:rPr>
          <w:rFonts w:ascii="Times New Roman" w:hAnsi="Times New Roman"/>
          <w:sz w:val="28"/>
          <w:szCs w:val="28"/>
          <w:lang w:val="en-US"/>
        </w:rPr>
        <w:t xml:space="preserve">for </w:t>
      </w:r>
      <w:r>
        <w:rPr>
          <w:rFonts w:ascii="Times New Roman" w:hAnsi="Times New Roman"/>
          <w:sz w:val="28"/>
          <w:szCs w:val="28"/>
          <w:lang w:val="en-US"/>
        </w:rPr>
        <w:t xml:space="preserve">state extra-budgetary funds </w:t>
      </w:r>
      <w:r w:rsidR="009A7214">
        <w:rPr>
          <w:rFonts w:ascii="Times New Roman" w:hAnsi="Times New Roman"/>
          <w:sz w:val="28"/>
          <w:szCs w:val="28"/>
          <w:lang w:val="en-US"/>
        </w:rPr>
        <w:t xml:space="preserve">of the Russian Federation </w:t>
      </w:r>
      <w:r>
        <w:rPr>
          <w:rFonts w:ascii="Times New Roman" w:hAnsi="Times New Roman"/>
          <w:sz w:val="28"/>
          <w:szCs w:val="28"/>
          <w:lang w:val="en-US"/>
        </w:rPr>
        <w:t>and territorial state extra-budgetary funds;</w:t>
      </w:r>
    </w:p>
    <w:p w:rsidR="002B4D84" w:rsidRDefault="002B4D84" w:rsidP="00E46479">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Central Bank of the Russian Federation;</w:t>
      </w:r>
    </w:p>
    <w:p w:rsidR="002B4D84" w:rsidRDefault="002B4D84" w:rsidP="00E46479">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sole proprietorships and also lawyers, who have founded lawyer offices, notaries and other persons, who are engaged in private practi</w:t>
      </w:r>
      <w:r w:rsidR="00E06040">
        <w:rPr>
          <w:rFonts w:ascii="Times New Roman" w:hAnsi="Times New Roman"/>
          <w:sz w:val="28"/>
          <w:szCs w:val="28"/>
          <w:lang w:val="en-US"/>
        </w:rPr>
        <w:t>ce (hereinafter referred to as “</w:t>
      </w:r>
      <w:r>
        <w:rPr>
          <w:rFonts w:ascii="Times New Roman" w:hAnsi="Times New Roman"/>
          <w:sz w:val="28"/>
          <w:szCs w:val="28"/>
          <w:lang w:val="en-US"/>
        </w:rPr>
        <w:t>persons who are engaged in private practice</w:t>
      </w:r>
      <w:r w:rsidR="00E06040">
        <w:rPr>
          <w:rFonts w:ascii="Times New Roman" w:hAnsi="Times New Roman"/>
          <w:sz w:val="28"/>
          <w:szCs w:val="28"/>
          <w:lang w:val="en-US"/>
        </w:rPr>
        <w:t>”</w:t>
      </w:r>
      <w:r>
        <w:rPr>
          <w:rFonts w:ascii="Times New Roman" w:hAnsi="Times New Roman"/>
          <w:sz w:val="28"/>
          <w:szCs w:val="28"/>
          <w:lang w:val="en-US"/>
        </w:rPr>
        <w:t>);</w:t>
      </w:r>
    </w:p>
    <w:p w:rsidR="002B4D84" w:rsidRDefault="002B4D84" w:rsidP="00E46479">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branches, representative offices and other structural divisions of entities, represented in the territory of the Russian Federation, created in accordance with the legislation of foreign states, international organizations, their branches and representative offices, represented in the territory of the Russian Federation, </w:t>
      </w:r>
      <w:r>
        <w:rPr>
          <w:rFonts w:ascii="Times New Roman" w:hAnsi="Times New Roman"/>
          <w:noProof/>
          <w:sz w:val="28"/>
          <w:szCs w:val="28"/>
          <w:lang w:val="en-US"/>
        </w:rPr>
        <w:t>unless otherwise provided under</w:t>
      </w:r>
      <w:r>
        <w:rPr>
          <w:rFonts w:ascii="Times New Roman" w:hAnsi="Times New Roman"/>
          <w:sz w:val="28"/>
          <w:szCs w:val="28"/>
          <w:lang w:val="en-US"/>
        </w:rPr>
        <w:t xml:space="preserve"> international treaties of the Russian Federation.</w:t>
      </w:r>
    </w:p>
    <w:p w:rsidR="002B4D84" w:rsidRDefault="002B4D84" w:rsidP="00E46479">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This Federal Law shall be applied</w:t>
      </w:r>
      <w:r w:rsidR="009148A5">
        <w:rPr>
          <w:rFonts w:ascii="Times New Roman" w:hAnsi="Times New Roman"/>
          <w:sz w:val="28"/>
          <w:szCs w:val="28"/>
          <w:lang w:val="en-US"/>
        </w:rPr>
        <w:t xml:space="preserve"> </w:t>
      </w:r>
      <w:r w:rsidR="006860DA">
        <w:rPr>
          <w:rFonts w:ascii="Times New Roman" w:hAnsi="Times New Roman"/>
          <w:sz w:val="28"/>
          <w:szCs w:val="28"/>
          <w:lang w:val="en-US"/>
        </w:rPr>
        <w:t>taking into account</w:t>
      </w:r>
      <w:r w:rsidR="009148A5">
        <w:rPr>
          <w:rFonts w:ascii="Times New Roman" w:hAnsi="Times New Roman"/>
          <w:sz w:val="28"/>
          <w:szCs w:val="28"/>
          <w:lang w:val="en-US"/>
        </w:rPr>
        <w:t xml:space="preserve"> the </w:t>
      </w:r>
      <w:r w:rsidR="009148A5" w:rsidRPr="009148A5">
        <w:rPr>
          <w:rFonts w:ascii="Times New Roman" w:hAnsi="Times New Roman"/>
          <w:sz w:val="28"/>
          <w:szCs w:val="28"/>
          <w:lang w:val="en-US"/>
        </w:rPr>
        <w:t>budgetary legislation</w:t>
      </w:r>
      <w:r>
        <w:rPr>
          <w:rFonts w:ascii="Times New Roman" w:hAnsi="Times New Roman"/>
          <w:sz w:val="28"/>
          <w:szCs w:val="28"/>
          <w:lang w:val="en-US"/>
        </w:rPr>
        <w:t xml:space="preserve"> </w:t>
      </w:r>
      <w:r w:rsidR="009148A5">
        <w:rPr>
          <w:rFonts w:ascii="Times New Roman" w:hAnsi="Times New Roman"/>
          <w:sz w:val="28"/>
          <w:szCs w:val="28"/>
          <w:lang w:val="en-US"/>
        </w:rPr>
        <w:t xml:space="preserve">of the Russian Federation </w:t>
      </w:r>
      <w:r>
        <w:rPr>
          <w:rFonts w:ascii="Times New Roman" w:hAnsi="Times New Roman"/>
          <w:sz w:val="28"/>
          <w:szCs w:val="28"/>
          <w:lang w:val="en-US"/>
        </w:rPr>
        <w:t xml:space="preserve">to keep budgetary records of </w:t>
      </w:r>
      <w:r w:rsidR="009148A5">
        <w:rPr>
          <w:rFonts w:ascii="Times New Roman" w:hAnsi="Times New Roman"/>
          <w:sz w:val="28"/>
          <w:szCs w:val="28"/>
          <w:lang w:val="en-US"/>
        </w:rPr>
        <w:t>non</w:t>
      </w:r>
      <w:r w:rsidR="009E1689" w:rsidRPr="009E1689">
        <w:rPr>
          <w:rFonts w:ascii="Times New Roman" w:hAnsi="Times New Roman"/>
          <w:sz w:val="28"/>
          <w:szCs w:val="28"/>
          <w:lang w:val="en-US"/>
        </w:rPr>
        <w:t>-</w:t>
      </w:r>
      <w:r w:rsidR="009148A5">
        <w:rPr>
          <w:rFonts w:ascii="Times New Roman" w:hAnsi="Times New Roman"/>
          <w:sz w:val="28"/>
          <w:szCs w:val="28"/>
          <w:lang w:val="en-US"/>
        </w:rPr>
        <w:t xml:space="preserve">financial and financial </w:t>
      </w:r>
      <w:r>
        <w:rPr>
          <w:rFonts w:ascii="Times New Roman" w:hAnsi="Times New Roman"/>
          <w:sz w:val="28"/>
          <w:szCs w:val="28"/>
          <w:lang w:val="en-US"/>
        </w:rPr>
        <w:t xml:space="preserve">assets and liabilities of the Russian Federation, </w:t>
      </w:r>
      <w:r>
        <w:rPr>
          <w:rFonts w:ascii="Times New Roman" w:hAnsi="Times New Roman"/>
          <w:sz w:val="28"/>
          <w:szCs w:val="24"/>
          <w:lang w:val="en-US"/>
        </w:rPr>
        <w:t>constituent entities</w:t>
      </w:r>
      <w:r>
        <w:rPr>
          <w:rFonts w:ascii="Times New Roman" w:hAnsi="Times New Roman"/>
          <w:sz w:val="28"/>
          <w:szCs w:val="28"/>
          <w:lang w:val="en-US"/>
        </w:rPr>
        <w:t xml:space="preserve"> of the Russian Federation and municipalities, transactions, changing these assets and liabilities, and also to prepare</w:t>
      </w:r>
      <w:r w:rsidR="00F618B5">
        <w:rPr>
          <w:rFonts w:ascii="Times New Roman" w:hAnsi="Times New Roman"/>
          <w:sz w:val="28"/>
          <w:szCs w:val="28"/>
          <w:lang w:val="en-US"/>
        </w:rPr>
        <w:t xml:space="preserve">, </w:t>
      </w:r>
      <w:r w:rsidR="00650F85">
        <w:rPr>
          <w:rFonts w:ascii="Times New Roman" w:hAnsi="Times New Roman"/>
          <w:sz w:val="28"/>
          <w:szCs w:val="28"/>
          <w:lang w:val="en-US"/>
        </w:rPr>
        <w:t>file</w:t>
      </w:r>
      <w:r w:rsidR="00F618B5">
        <w:rPr>
          <w:rFonts w:ascii="Times New Roman" w:hAnsi="Times New Roman"/>
          <w:sz w:val="28"/>
          <w:szCs w:val="28"/>
          <w:lang w:val="en-US"/>
        </w:rPr>
        <w:t>, consider and approv</w:t>
      </w:r>
      <w:r w:rsidR="007C420C">
        <w:rPr>
          <w:rFonts w:ascii="Times New Roman" w:hAnsi="Times New Roman"/>
          <w:sz w:val="28"/>
          <w:szCs w:val="28"/>
          <w:lang w:val="en-US"/>
        </w:rPr>
        <w:t>e</w:t>
      </w:r>
      <w:r>
        <w:rPr>
          <w:rFonts w:ascii="Times New Roman" w:hAnsi="Times New Roman"/>
          <w:sz w:val="28"/>
          <w:szCs w:val="28"/>
          <w:lang w:val="en-US"/>
        </w:rPr>
        <w:t xml:space="preserve"> budgetary statements.</w:t>
      </w:r>
      <w:r w:rsidR="00C75D2E">
        <w:rPr>
          <w:rFonts w:ascii="Times New Roman" w:hAnsi="Times New Roman"/>
          <w:sz w:val="28"/>
          <w:szCs w:val="28"/>
          <w:lang w:val="en-US"/>
        </w:rPr>
        <w:t xml:space="preserve"> Provisions of this Federal Law established in respect of public sector entities shall apply to other entities with regard to their powers </w:t>
      </w:r>
      <w:r w:rsidR="00ED6FBA">
        <w:rPr>
          <w:rFonts w:ascii="Times New Roman" w:hAnsi="Times New Roman"/>
          <w:sz w:val="28"/>
          <w:szCs w:val="28"/>
          <w:lang w:val="en-US"/>
        </w:rPr>
        <w:t>on</w:t>
      </w:r>
      <w:r w:rsidR="0029187D">
        <w:rPr>
          <w:rFonts w:ascii="Times New Roman" w:hAnsi="Times New Roman"/>
          <w:sz w:val="28"/>
          <w:szCs w:val="28"/>
          <w:lang w:val="en-US"/>
        </w:rPr>
        <w:t xml:space="preserve"> keep</w:t>
      </w:r>
      <w:r w:rsidR="00ED6FBA">
        <w:rPr>
          <w:rFonts w:ascii="Times New Roman" w:hAnsi="Times New Roman"/>
          <w:sz w:val="28"/>
          <w:szCs w:val="28"/>
          <w:lang w:val="en-US"/>
        </w:rPr>
        <w:t>ing of</w:t>
      </w:r>
      <w:r w:rsidR="0029187D">
        <w:rPr>
          <w:rFonts w:ascii="Times New Roman" w:hAnsi="Times New Roman"/>
          <w:sz w:val="28"/>
          <w:szCs w:val="28"/>
          <w:lang w:val="en-US"/>
        </w:rPr>
        <w:t xml:space="preserve"> budgetary records and (or)</w:t>
      </w:r>
      <w:r w:rsidR="00C75D2E">
        <w:rPr>
          <w:rFonts w:ascii="Times New Roman" w:hAnsi="Times New Roman"/>
          <w:sz w:val="28"/>
          <w:szCs w:val="28"/>
          <w:lang w:val="en-US"/>
        </w:rPr>
        <w:t xml:space="preserve"> </w:t>
      </w:r>
      <w:r w:rsidR="0029187D">
        <w:rPr>
          <w:rFonts w:ascii="Times New Roman" w:hAnsi="Times New Roman"/>
          <w:sz w:val="28"/>
          <w:szCs w:val="28"/>
          <w:lang w:val="en-US"/>
        </w:rPr>
        <w:t xml:space="preserve">preparation and </w:t>
      </w:r>
      <w:r w:rsidR="00650F85">
        <w:rPr>
          <w:rFonts w:ascii="Times New Roman" w:hAnsi="Times New Roman"/>
          <w:sz w:val="28"/>
          <w:szCs w:val="28"/>
          <w:lang w:val="en-US"/>
        </w:rPr>
        <w:t>filing</w:t>
      </w:r>
      <w:r w:rsidR="0029187D" w:rsidRPr="0029187D">
        <w:rPr>
          <w:rFonts w:ascii="Times New Roman" w:hAnsi="Times New Roman"/>
          <w:sz w:val="28"/>
          <w:szCs w:val="28"/>
          <w:lang w:val="en-US"/>
        </w:rPr>
        <w:t xml:space="preserve"> </w:t>
      </w:r>
      <w:r w:rsidR="0029187D">
        <w:rPr>
          <w:rFonts w:ascii="Times New Roman" w:hAnsi="Times New Roman"/>
          <w:sz w:val="28"/>
          <w:szCs w:val="28"/>
          <w:lang w:val="en-US"/>
        </w:rPr>
        <w:t xml:space="preserve">of budgetary statements carried out in accordance with the </w:t>
      </w:r>
      <w:r w:rsidR="0029187D" w:rsidRPr="009148A5">
        <w:rPr>
          <w:rFonts w:ascii="Times New Roman" w:hAnsi="Times New Roman"/>
          <w:sz w:val="28"/>
          <w:szCs w:val="28"/>
          <w:lang w:val="en-US"/>
        </w:rPr>
        <w:t>budgetary legislation</w:t>
      </w:r>
      <w:r w:rsidR="0029187D">
        <w:rPr>
          <w:rFonts w:ascii="Times New Roman" w:hAnsi="Times New Roman"/>
          <w:sz w:val="28"/>
          <w:szCs w:val="28"/>
          <w:lang w:val="en-US"/>
        </w:rPr>
        <w:t xml:space="preserve"> of the Russian Federation.</w:t>
      </w:r>
    </w:p>
    <w:p w:rsidR="002B4D84" w:rsidRDefault="002B4D84" w:rsidP="00E46479">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This Federal Law shall be applied by a trustee to keep accounting records of the property and related elements of accounting, transferred to him into entrusted management, and also to keep accounting records, including by one of participants of the legal persons’ partnership agreement, of the partners’ general property and related elements of accounting.</w:t>
      </w:r>
    </w:p>
    <w:p w:rsidR="002B4D84" w:rsidRDefault="002B4D84" w:rsidP="00E46479">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This Federal Law shall be applied to keep accounting records under implementation of the product sharing agreement, </w:t>
      </w:r>
      <w:r>
        <w:rPr>
          <w:rFonts w:ascii="Times New Roman" w:hAnsi="Times New Roman"/>
          <w:noProof/>
          <w:sz w:val="28"/>
          <w:szCs w:val="28"/>
          <w:lang w:val="en-US"/>
        </w:rPr>
        <w:t>unless otherwise established</w:t>
      </w:r>
      <w:r>
        <w:rPr>
          <w:rFonts w:ascii="Times New Roman" w:hAnsi="Times New Roman"/>
          <w:sz w:val="28"/>
          <w:szCs w:val="28"/>
          <w:lang w:val="en-US"/>
        </w:rPr>
        <w:t xml:space="preserve"> by the Federal Law of December 30, 1995 № 225-FZ "On</w:t>
      </w:r>
      <w:r>
        <w:rPr>
          <w:lang w:val="en-US"/>
        </w:rPr>
        <w:t xml:space="preserve"> </w:t>
      </w:r>
      <w:r>
        <w:rPr>
          <w:rFonts w:ascii="Times New Roman" w:hAnsi="Times New Roman"/>
          <w:sz w:val="28"/>
          <w:szCs w:val="28"/>
          <w:lang w:val="en-US"/>
        </w:rPr>
        <w:t>product sharing agreements".</w:t>
      </w:r>
    </w:p>
    <w:p w:rsidR="002B4D84" w:rsidRDefault="002B4D84" w:rsidP="00E46479">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This Federal Law shall not be applied to create information, necessary to prepare financial statements for the internal purposes by a business unit, financial statements for </w:t>
      </w:r>
      <w:r w:rsidR="00650F85">
        <w:rPr>
          <w:rFonts w:ascii="Times New Roman" w:hAnsi="Times New Roman"/>
          <w:sz w:val="28"/>
          <w:szCs w:val="28"/>
          <w:lang w:val="en-US"/>
        </w:rPr>
        <w:t xml:space="preserve">filing </w:t>
      </w:r>
      <w:r>
        <w:rPr>
          <w:rFonts w:ascii="Times New Roman" w:hAnsi="Times New Roman"/>
          <w:sz w:val="28"/>
          <w:szCs w:val="28"/>
          <w:lang w:val="en-US"/>
        </w:rPr>
        <w:t>to the credit institution in accordance with its requirements, and also financial statements for other purposes, if the legislation of the Russian Federation and established in accordance with it rules of preparation of this financial statements do not provide application of this Federal Law.</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3.</w:t>
      </w:r>
      <w:r w:rsidR="00FC6CB5">
        <w:rPr>
          <w:rFonts w:ascii="Times New Roman" w:hAnsi="Times New Roman"/>
          <w:b/>
          <w:sz w:val="28"/>
          <w:szCs w:val="28"/>
          <w:lang w:val="en-US"/>
        </w:rPr>
        <w:tab/>
      </w:r>
      <w:r>
        <w:rPr>
          <w:rFonts w:ascii="Times New Roman" w:hAnsi="Times New Roman"/>
          <w:b/>
          <w:sz w:val="28"/>
          <w:szCs w:val="28"/>
          <w:lang w:val="en-US"/>
        </w:rPr>
        <w:t>Main definitions used in this Federal Law</w:t>
      </w:r>
    </w:p>
    <w:p w:rsidR="002B4D84" w:rsidRDefault="002B4D84" w:rsidP="00C13F9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For the purposes of this Federal Law the following main definitions are used:</w:t>
      </w:r>
    </w:p>
    <w:p w:rsidR="002B4D84" w:rsidRDefault="002B4D84" w:rsidP="00E46479">
      <w:pPr>
        <w:widowControl w:val="0"/>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financial statements - information on the financial position of the business unit for the reporting date, finance results of its activity and cash flow for the reporting period, systematized in accordance with the requirements established by this Federal Law;</w:t>
      </w:r>
    </w:p>
    <w:p w:rsidR="002B4D84" w:rsidRDefault="002B4D84" w:rsidP="00E46479">
      <w:pPr>
        <w:widowControl w:val="0"/>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authorized federal body - federal executive body authorized by the Government of the Russian Federation to carry out functions of the state policy-making and regulations on accounting and financial statements;</w:t>
      </w:r>
    </w:p>
    <w:p w:rsidR="002B4D84" w:rsidRDefault="002B4D84" w:rsidP="00E46479">
      <w:pPr>
        <w:widowControl w:val="0"/>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accounting standard - document establishing minimum necessary requirements for accounting, and also appropriate methods of accounting;</w:t>
      </w:r>
    </w:p>
    <w:p w:rsidR="002B4D84" w:rsidRDefault="002B4D84" w:rsidP="00E46479">
      <w:pPr>
        <w:widowControl w:val="0"/>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international standard - accounting standard, which is custom in international business, despite of the certain title of such standard;</w:t>
      </w:r>
    </w:p>
    <w:p w:rsidR="002B4D84" w:rsidRDefault="002B4D84" w:rsidP="00E46479">
      <w:pPr>
        <w:widowControl w:val="0"/>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chart of accounts - systemized list of accounts;</w:t>
      </w:r>
    </w:p>
    <w:p w:rsidR="002B4D84" w:rsidRDefault="002B4D84" w:rsidP="00E46479">
      <w:pPr>
        <w:widowControl w:val="0"/>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reporting period – period covered by financial statements;</w:t>
      </w:r>
    </w:p>
    <w:p w:rsidR="002B4D84" w:rsidRDefault="002B4D84" w:rsidP="00E46479">
      <w:pPr>
        <w:widowControl w:val="0"/>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head of the business unit - the person, who is single executive body of the business unit, or the person responsible for management of the business unit, or the managing director who is acting as a single executive body;</w:t>
      </w:r>
    </w:p>
    <w:p w:rsidR="002B4D84" w:rsidRDefault="002B4D84" w:rsidP="00E46479">
      <w:pPr>
        <w:widowControl w:val="0"/>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fact of economic activity - operation, event, transaction which render or are capable to have impact on the financial position of the business unit, financial result of its activity and (or) cash flow;</w:t>
      </w:r>
    </w:p>
    <w:p w:rsidR="002B4D84" w:rsidRDefault="002B4D84" w:rsidP="00E46479">
      <w:pPr>
        <w:widowControl w:val="0"/>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public sector entities - public (municipal) institutions, state academies of sciences, state bodies, local self-government bodies,</w:t>
      </w:r>
      <w:r w:rsidR="0024720C">
        <w:rPr>
          <w:rFonts w:ascii="Times New Roman" w:hAnsi="Times New Roman"/>
          <w:sz w:val="28"/>
          <w:szCs w:val="28"/>
          <w:lang w:val="en-US"/>
        </w:rPr>
        <w:t xml:space="preserve"> bodies of local </w:t>
      </w:r>
      <w:r w:rsidR="002437B3">
        <w:rPr>
          <w:rFonts w:ascii="Times New Roman" w:hAnsi="Times New Roman"/>
          <w:sz w:val="28"/>
          <w:szCs w:val="28"/>
          <w:lang w:val="en-US"/>
        </w:rPr>
        <w:t xml:space="preserve">public </w:t>
      </w:r>
      <w:r w:rsidR="0024720C">
        <w:rPr>
          <w:rFonts w:ascii="Times New Roman" w:hAnsi="Times New Roman"/>
          <w:sz w:val="28"/>
          <w:szCs w:val="28"/>
          <w:lang w:val="en-US"/>
        </w:rPr>
        <w:t>administration,</w:t>
      </w:r>
      <w:r>
        <w:rPr>
          <w:rFonts w:ascii="Times New Roman" w:hAnsi="Times New Roman"/>
          <w:sz w:val="28"/>
          <w:szCs w:val="28"/>
          <w:lang w:val="en-US"/>
        </w:rPr>
        <w:t xml:space="preserve"> governing bodies </w:t>
      </w:r>
      <w:r w:rsidR="002A748E">
        <w:rPr>
          <w:rFonts w:ascii="Times New Roman" w:hAnsi="Times New Roman"/>
          <w:sz w:val="28"/>
          <w:szCs w:val="28"/>
          <w:lang w:val="en-US"/>
        </w:rPr>
        <w:t xml:space="preserve">for </w:t>
      </w:r>
      <w:r>
        <w:rPr>
          <w:rFonts w:ascii="Times New Roman" w:hAnsi="Times New Roman"/>
          <w:sz w:val="28"/>
          <w:szCs w:val="28"/>
          <w:lang w:val="en-US"/>
        </w:rPr>
        <w:t>state extra-budgetary funds</w:t>
      </w:r>
      <w:r w:rsidR="002A748E" w:rsidRPr="002A748E">
        <w:rPr>
          <w:rFonts w:ascii="Times New Roman" w:hAnsi="Times New Roman"/>
          <w:sz w:val="28"/>
          <w:szCs w:val="28"/>
          <w:lang w:val="en-US"/>
        </w:rPr>
        <w:t xml:space="preserve"> </w:t>
      </w:r>
      <w:r w:rsidR="002A748E">
        <w:rPr>
          <w:rFonts w:ascii="Times New Roman" w:hAnsi="Times New Roman"/>
          <w:sz w:val="28"/>
          <w:szCs w:val="28"/>
          <w:lang w:val="en-US"/>
        </w:rPr>
        <w:t>of the Russian Federation and</w:t>
      </w:r>
      <w:r>
        <w:rPr>
          <w:rFonts w:ascii="Times New Roman" w:hAnsi="Times New Roman"/>
          <w:sz w:val="28"/>
          <w:szCs w:val="28"/>
          <w:lang w:val="en-US"/>
        </w:rPr>
        <w:t xml:space="preserve"> territorial state extra-budgetary funds.</w:t>
      </w:r>
    </w:p>
    <w:p w:rsidR="00FC6CB5" w:rsidRPr="00FC6CB5" w:rsidRDefault="00FC6CB5" w:rsidP="00FC6CB5">
      <w:pPr>
        <w:widowControl w:val="0"/>
        <w:autoSpaceDE w:val="0"/>
        <w:autoSpaceDN w:val="0"/>
        <w:adjustRightInd w:val="0"/>
        <w:spacing w:after="0" w:line="240" w:lineRule="auto"/>
        <w:ind w:firstLine="709"/>
        <w:jc w:val="both"/>
        <w:rPr>
          <w:rFonts w:ascii="Times New Roman" w:hAnsi="Times New Roman"/>
          <w:sz w:val="28"/>
          <w:szCs w:val="28"/>
          <w:lang w:val="en-US"/>
        </w:rPr>
      </w:pPr>
    </w:p>
    <w:p w:rsidR="00FC6CB5" w:rsidRPr="00FC6CB5" w:rsidRDefault="00FC6CB5" w:rsidP="00FC6CB5">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lastRenderedPageBreak/>
        <w:t>Article 4.</w:t>
      </w:r>
      <w:r w:rsidR="00FC6CB5">
        <w:rPr>
          <w:rFonts w:ascii="Times New Roman" w:hAnsi="Times New Roman"/>
          <w:b/>
          <w:sz w:val="28"/>
          <w:szCs w:val="28"/>
          <w:lang w:val="en-US"/>
        </w:rPr>
        <w:tab/>
      </w:r>
      <w:r>
        <w:rPr>
          <w:rFonts w:ascii="Times New Roman" w:hAnsi="Times New Roman"/>
          <w:b/>
          <w:sz w:val="28"/>
          <w:szCs w:val="28"/>
          <w:lang w:val="en-US"/>
        </w:rPr>
        <w:t>Legislation of the Russian Federation on accounting</w:t>
      </w:r>
    </w:p>
    <w:p w:rsidR="002B4D84" w:rsidRDefault="002B4D84" w:rsidP="00C13F96">
      <w:pPr>
        <w:widowControl w:val="0"/>
        <w:autoSpaceDE w:val="0"/>
        <w:autoSpaceDN w:val="0"/>
        <w:adjustRightInd w:val="0"/>
        <w:spacing w:after="0" w:line="240" w:lineRule="auto"/>
        <w:ind w:firstLine="709"/>
        <w:jc w:val="both"/>
        <w:rPr>
          <w:rFonts w:ascii="Times New Roman" w:eastAsia="Times New Roman" w:hAnsi="Times New Roman"/>
          <w:b/>
          <w:bCs/>
          <w:sz w:val="28"/>
          <w:szCs w:val="28"/>
          <w:lang w:val="en-US" w:eastAsia="ru-RU"/>
        </w:rPr>
      </w:pPr>
      <w:r>
        <w:rPr>
          <w:rFonts w:ascii="Times New Roman" w:hAnsi="Times New Roman"/>
          <w:sz w:val="28"/>
          <w:szCs w:val="28"/>
          <w:lang w:val="en-US"/>
        </w:rPr>
        <w:t>The legislation of the Russian Federation on accounting consists of this Federal Law, other federal laws and regulations adopted in accordance with them.</w:t>
      </w:r>
    </w:p>
    <w:p w:rsidR="000C259D" w:rsidRDefault="000C259D" w:rsidP="00C13F96">
      <w:pPr>
        <w:widowControl w:val="0"/>
        <w:autoSpaceDE w:val="0"/>
        <w:autoSpaceDN w:val="0"/>
        <w:adjustRightInd w:val="0"/>
        <w:spacing w:after="0" w:line="240" w:lineRule="auto"/>
        <w:jc w:val="center"/>
        <w:rPr>
          <w:rFonts w:ascii="Times New Roman" w:eastAsia="Times New Roman" w:hAnsi="Times New Roman"/>
          <w:b/>
          <w:bCs/>
          <w:sz w:val="28"/>
          <w:szCs w:val="28"/>
          <w:lang w:val="en-US" w:eastAsia="ru-RU"/>
        </w:rPr>
      </w:pPr>
    </w:p>
    <w:p w:rsidR="002B4D84" w:rsidRDefault="002B4D84" w:rsidP="00C13F96">
      <w:pPr>
        <w:widowControl w:val="0"/>
        <w:autoSpaceDE w:val="0"/>
        <w:autoSpaceDN w:val="0"/>
        <w:adjustRightInd w:val="0"/>
        <w:spacing w:after="0" w:line="240" w:lineRule="auto"/>
        <w:jc w:val="center"/>
        <w:rPr>
          <w:rFonts w:ascii="Times New Roman" w:hAnsi="Times New Roman"/>
          <w:sz w:val="28"/>
          <w:szCs w:val="28"/>
          <w:lang w:val="en-US"/>
        </w:rPr>
      </w:pPr>
      <w:r>
        <w:rPr>
          <w:rFonts w:ascii="Times New Roman" w:eastAsia="Times New Roman" w:hAnsi="Times New Roman"/>
          <w:b/>
          <w:bCs/>
          <w:sz w:val="28"/>
          <w:szCs w:val="28"/>
          <w:lang w:val="en-US" w:eastAsia="ru-RU"/>
        </w:rPr>
        <w:t>Chapter 2. GENERAL REQUIREMENTS FOR ACCOUNTING</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5.</w:t>
      </w:r>
      <w:r w:rsidR="00FC6CB5">
        <w:rPr>
          <w:rFonts w:ascii="Times New Roman" w:hAnsi="Times New Roman"/>
          <w:b/>
          <w:sz w:val="28"/>
          <w:szCs w:val="28"/>
          <w:lang w:val="en-US"/>
        </w:rPr>
        <w:tab/>
      </w:r>
      <w:r>
        <w:rPr>
          <w:rFonts w:ascii="Times New Roman" w:hAnsi="Times New Roman"/>
          <w:b/>
          <w:sz w:val="28"/>
          <w:szCs w:val="28"/>
          <w:lang w:val="en-US"/>
        </w:rPr>
        <w:t>Elements of accounting</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Elements of accounting of a business unit are:</w:t>
      </w:r>
    </w:p>
    <w:p w:rsidR="002B4D84" w:rsidRDefault="002B4D84" w:rsidP="00E46479">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w:t>
      </w:r>
      <w:r w:rsidR="00E46479" w:rsidRPr="00CA712F">
        <w:rPr>
          <w:rFonts w:ascii="Times New Roman" w:hAnsi="Times New Roman"/>
          <w:sz w:val="28"/>
          <w:szCs w:val="28"/>
          <w:lang w:val="en-US"/>
        </w:rPr>
        <w:tab/>
      </w:r>
      <w:r>
        <w:rPr>
          <w:rFonts w:ascii="Times New Roman" w:hAnsi="Times New Roman"/>
          <w:sz w:val="28"/>
          <w:szCs w:val="28"/>
          <w:lang w:val="en-US"/>
        </w:rPr>
        <w:t>facts of economic activity;</w:t>
      </w:r>
    </w:p>
    <w:p w:rsidR="002B4D84" w:rsidRDefault="002B4D84" w:rsidP="00E46479">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w:t>
      </w:r>
      <w:r w:rsidR="00E46479" w:rsidRPr="00CA712F">
        <w:rPr>
          <w:rFonts w:ascii="Times New Roman" w:hAnsi="Times New Roman"/>
          <w:sz w:val="28"/>
          <w:szCs w:val="28"/>
          <w:lang w:val="en-US"/>
        </w:rPr>
        <w:tab/>
      </w:r>
      <w:r>
        <w:rPr>
          <w:rFonts w:ascii="Times New Roman" w:hAnsi="Times New Roman"/>
          <w:sz w:val="28"/>
          <w:szCs w:val="28"/>
          <w:lang w:val="en-US"/>
        </w:rPr>
        <w:t>assets;</w:t>
      </w:r>
    </w:p>
    <w:p w:rsidR="002B4D84" w:rsidRDefault="002B4D84" w:rsidP="00E46479">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w:t>
      </w:r>
      <w:r w:rsidR="00E46479" w:rsidRPr="00CA712F">
        <w:rPr>
          <w:rFonts w:ascii="Times New Roman" w:hAnsi="Times New Roman"/>
          <w:sz w:val="28"/>
          <w:szCs w:val="28"/>
          <w:lang w:val="en-US"/>
        </w:rPr>
        <w:tab/>
      </w:r>
      <w:r>
        <w:rPr>
          <w:rFonts w:ascii="Times New Roman" w:hAnsi="Times New Roman"/>
          <w:sz w:val="28"/>
          <w:szCs w:val="28"/>
          <w:lang w:val="en-US"/>
        </w:rPr>
        <w:t>liabilities;</w:t>
      </w:r>
    </w:p>
    <w:p w:rsidR="002B4D84" w:rsidRDefault="002B4D84" w:rsidP="00E46479">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w:t>
      </w:r>
      <w:r w:rsidR="00E46479" w:rsidRPr="00CA712F">
        <w:rPr>
          <w:rFonts w:ascii="Times New Roman" w:hAnsi="Times New Roman"/>
          <w:sz w:val="28"/>
          <w:szCs w:val="28"/>
          <w:lang w:val="en-US"/>
        </w:rPr>
        <w:tab/>
      </w:r>
      <w:r>
        <w:rPr>
          <w:rFonts w:ascii="Times New Roman" w:hAnsi="Times New Roman"/>
          <w:sz w:val="28"/>
          <w:szCs w:val="28"/>
          <w:lang w:val="en-US"/>
        </w:rPr>
        <w:t>financial sources for its activity;</w:t>
      </w:r>
    </w:p>
    <w:p w:rsidR="002B4D84" w:rsidRDefault="002B4D84" w:rsidP="00E46479">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5)</w:t>
      </w:r>
      <w:r w:rsidR="00E46479" w:rsidRPr="00CA712F">
        <w:rPr>
          <w:rFonts w:ascii="Times New Roman" w:hAnsi="Times New Roman"/>
          <w:sz w:val="28"/>
          <w:szCs w:val="28"/>
          <w:lang w:val="en-US"/>
        </w:rPr>
        <w:tab/>
      </w:r>
      <w:r>
        <w:rPr>
          <w:rFonts w:ascii="Times New Roman" w:hAnsi="Times New Roman"/>
          <w:sz w:val="28"/>
          <w:szCs w:val="28"/>
          <w:lang w:val="en-US"/>
        </w:rPr>
        <w:t>revenues;</w:t>
      </w:r>
    </w:p>
    <w:p w:rsidR="002B4D84" w:rsidRDefault="002B4D84" w:rsidP="00E46479">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6)</w:t>
      </w:r>
      <w:r w:rsidR="00E46479" w:rsidRPr="00CA712F">
        <w:rPr>
          <w:rFonts w:ascii="Times New Roman" w:hAnsi="Times New Roman"/>
          <w:sz w:val="28"/>
          <w:szCs w:val="28"/>
          <w:lang w:val="en-US"/>
        </w:rPr>
        <w:tab/>
      </w:r>
      <w:r>
        <w:rPr>
          <w:rFonts w:ascii="Times New Roman" w:hAnsi="Times New Roman"/>
          <w:sz w:val="28"/>
          <w:szCs w:val="28"/>
          <w:lang w:val="en-US"/>
        </w:rPr>
        <w:t>expenses;</w:t>
      </w:r>
    </w:p>
    <w:p w:rsidR="002B4D84" w:rsidRDefault="002B4D84" w:rsidP="00E46479">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w:t>
      </w:r>
      <w:r w:rsidR="00E46479" w:rsidRPr="00CA712F">
        <w:rPr>
          <w:rFonts w:ascii="Times New Roman" w:hAnsi="Times New Roman"/>
          <w:sz w:val="28"/>
          <w:szCs w:val="28"/>
          <w:lang w:val="en-US"/>
        </w:rPr>
        <w:tab/>
      </w:r>
      <w:r>
        <w:rPr>
          <w:rFonts w:ascii="Times New Roman" w:hAnsi="Times New Roman"/>
          <w:sz w:val="28"/>
          <w:szCs w:val="28"/>
          <w:lang w:val="en-US"/>
        </w:rPr>
        <w:t xml:space="preserve">other elements in cases, established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6.</w:t>
      </w:r>
      <w:r w:rsidR="00FC6CB5">
        <w:rPr>
          <w:rFonts w:ascii="Times New Roman" w:hAnsi="Times New Roman"/>
          <w:b/>
          <w:sz w:val="28"/>
          <w:szCs w:val="28"/>
          <w:lang w:val="en-US"/>
        </w:rPr>
        <w:tab/>
      </w:r>
      <w:r>
        <w:rPr>
          <w:rFonts w:ascii="Times New Roman" w:hAnsi="Times New Roman"/>
          <w:b/>
          <w:sz w:val="28"/>
          <w:szCs w:val="28"/>
          <w:lang w:val="en-US"/>
        </w:rPr>
        <w:t>Duty to keep accounting records</w:t>
      </w:r>
    </w:p>
    <w:p w:rsidR="002B4D84" w:rsidRDefault="002B4D84" w:rsidP="00E46479">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Business unit shall keep accounting records in accordance with this Federal Law </w:t>
      </w:r>
      <w:r>
        <w:rPr>
          <w:rFonts w:ascii="Times New Roman" w:hAnsi="Times New Roman"/>
          <w:noProof/>
          <w:sz w:val="28"/>
          <w:szCs w:val="28"/>
          <w:lang w:val="en-US"/>
        </w:rPr>
        <w:t>unless otherwise established</w:t>
      </w:r>
      <w:r>
        <w:rPr>
          <w:rFonts w:ascii="Times New Roman" w:hAnsi="Times New Roman"/>
          <w:sz w:val="28"/>
          <w:szCs w:val="28"/>
          <w:lang w:val="en-US"/>
        </w:rPr>
        <w:t xml:space="preserve"> by this Federal Law.</w:t>
      </w:r>
      <w:r>
        <w:rPr>
          <w:rFonts w:ascii="Times New Roman" w:hAnsi="Times New Roman"/>
          <w:noProof/>
          <w:sz w:val="28"/>
          <w:szCs w:val="28"/>
          <w:lang w:val="en-US"/>
        </w:rPr>
        <w:t xml:space="preserve"> </w:t>
      </w:r>
    </w:p>
    <w:p w:rsidR="002B4D84" w:rsidRDefault="002B4D84" w:rsidP="00E46479">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 accordance with this Federal Law the following business units may not keep accounting records:</w:t>
      </w:r>
    </w:p>
    <w:p w:rsidR="002B4D84" w:rsidRDefault="002B4D84" w:rsidP="00E46479">
      <w:pPr>
        <w:widowControl w:val="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sole proprietorship, the person, who is engaged in private practice, in case when, in accordance with the legislation of the Russian Federation on taxation and levies, they keep records of income or of income and expenses and (or) of other elements of taxation or of physical indicators, characterizing certain forms of business activity; </w:t>
      </w:r>
    </w:p>
    <w:p w:rsidR="002B4D84" w:rsidRDefault="002B4D84" w:rsidP="00E46479">
      <w:pPr>
        <w:widowControl w:val="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branch, the representative office or other structural division of the entity, created in accordance with the legislation of the foreign state, located in the territory of the Russian Federation, in case when, in accordance with the legislation of the Russian Federation on taxation and levies, they keep records of income and expenses and (or) of other elements of the taxation in the order, established by this legislation.</w:t>
      </w:r>
    </w:p>
    <w:p w:rsidR="002B4D84" w:rsidRDefault="002B4D84" w:rsidP="00E46479">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Accounting records shall be kept constantly from the date of state registration to the date of termination of activity that is result of reorganization or liquidation.</w:t>
      </w:r>
    </w:p>
    <w:p w:rsidR="002B4D84" w:rsidRDefault="002B4D84" w:rsidP="00E46479">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Simplified methods of accounting, including simplified financial statements, could apply,</w:t>
      </w:r>
      <w:r>
        <w:rPr>
          <w:sz w:val="28"/>
          <w:szCs w:val="28"/>
          <w:lang w:val="en-US"/>
        </w:rPr>
        <w:t xml:space="preserve"> </w:t>
      </w:r>
      <w:r>
        <w:rPr>
          <w:rFonts w:ascii="Times New Roman" w:hAnsi="Times New Roman"/>
          <w:sz w:val="28"/>
          <w:szCs w:val="28"/>
          <w:lang w:val="en-US"/>
        </w:rPr>
        <w:t xml:space="preserve">unless otherwise established by this </w:t>
      </w:r>
      <w:r w:rsidR="00790BB5">
        <w:rPr>
          <w:rFonts w:ascii="Times New Roman" w:hAnsi="Times New Roman"/>
          <w:sz w:val="28"/>
          <w:szCs w:val="28"/>
          <w:lang w:val="en-US"/>
        </w:rPr>
        <w:t>A</w:t>
      </w:r>
      <w:r>
        <w:rPr>
          <w:rFonts w:ascii="Times New Roman" w:hAnsi="Times New Roman"/>
          <w:sz w:val="28"/>
          <w:szCs w:val="28"/>
          <w:lang w:val="en-US"/>
        </w:rPr>
        <w:t>rticle, the following business units:</w:t>
      </w:r>
    </w:p>
    <w:p w:rsidR="002B4D84" w:rsidRDefault="002B4D84" w:rsidP="00E46479">
      <w:pPr>
        <w:widowControl w:val="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small-size enterprises;</w:t>
      </w:r>
    </w:p>
    <w:p w:rsidR="002B4D84" w:rsidRDefault="002B4D84" w:rsidP="00E46479">
      <w:pPr>
        <w:widowControl w:val="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not-for-profit organizations;</w:t>
      </w:r>
    </w:p>
    <w:p w:rsidR="002B4D84" w:rsidRDefault="002B4D84" w:rsidP="00E46479">
      <w:pPr>
        <w:widowControl w:val="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entities, obtained the status of the project participants on carrying out researches, developments and commercialization of their results, in accordance with the Federal Law of September 28, 2010 № 244-FZ “On the Skolkovo Innovation Center”.</w:t>
      </w:r>
    </w:p>
    <w:p w:rsidR="002B4D84" w:rsidRDefault="002B4D84" w:rsidP="00E46479">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Simplified methods of accounting, including simplified financial statements, could not apply the following business units:</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entities, whose financial statements is subject to the statutory audit in accordance with the legislation of the Russian Federation</w:t>
      </w:r>
      <w:r w:rsidR="009139AD">
        <w:rPr>
          <w:rFonts w:ascii="Times New Roman" w:hAnsi="Times New Roman"/>
          <w:sz w:val="28"/>
          <w:szCs w:val="28"/>
          <w:lang w:val="en-US"/>
        </w:rPr>
        <w:t xml:space="preserve"> (except</w:t>
      </w:r>
      <w:bookmarkStart w:id="0" w:name="_GoBack"/>
      <w:bookmarkEnd w:id="0"/>
      <w:r w:rsidR="009139AD">
        <w:rPr>
          <w:rFonts w:ascii="Times New Roman" w:hAnsi="Times New Roman"/>
          <w:sz w:val="28"/>
          <w:szCs w:val="28"/>
          <w:lang w:val="en-US"/>
        </w:rPr>
        <w:t xml:space="preserve"> for political parties, their regional offices or other structural subdivisions)</w:t>
      </w:r>
      <w:r>
        <w:rPr>
          <w:rFonts w:ascii="Times New Roman" w:hAnsi="Times New Roman"/>
          <w:sz w:val="28"/>
          <w:szCs w:val="28"/>
          <w:lang w:val="en-US"/>
        </w:rPr>
        <w:t>;</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housing and building cooperatives;</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credit consumer cooperatives (including agricultural credit consumer cooperatives);</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microfinance institutions;</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public sector entities;</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political parties, their regional offices or other structural branches;</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collegiums of advocates;</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bureaus of advocates;</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juridical consultations;</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bar chambers;</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notary chambers;</w:t>
      </w:r>
    </w:p>
    <w:p w:rsidR="002B4D84" w:rsidRDefault="002B4D84" w:rsidP="00E4647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organizations, acting as foreign agents.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b/>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7.</w:t>
      </w:r>
      <w:r w:rsidR="00FC6CB5">
        <w:rPr>
          <w:rFonts w:ascii="Times New Roman" w:hAnsi="Times New Roman"/>
          <w:b/>
          <w:sz w:val="28"/>
          <w:szCs w:val="28"/>
          <w:lang w:val="en-US"/>
        </w:rPr>
        <w:tab/>
      </w:r>
      <w:r>
        <w:rPr>
          <w:rFonts w:ascii="Times New Roman" w:hAnsi="Times New Roman"/>
          <w:b/>
          <w:sz w:val="28"/>
          <w:szCs w:val="28"/>
          <w:lang w:val="en-US"/>
        </w:rPr>
        <w:t>Organization of keeping of accounting records</w:t>
      </w:r>
    </w:p>
    <w:p w:rsidR="002B4D84" w:rsidRDefault="002B4D84" w:rsidP="00E46479">
      <w:pPr>
        <w:widowControl w:val="0"/>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Keeping of accounting records and storage of accounting documents shall be organized by the head of the business unit</w:t>
      </w:r>
      <w:r w:rsidR="0008273A">
        <w:rPr>
          <w:rFonts w:ascii="Times New Roman" w:hAnsi="Times New Roman"/>
          <w:sz w:val="28"/>
          <w:szCs w:val="28"/>
          <w:lang w:val="en-US"/>
        </w:rPr>
        <w:t xml:space="preserve"> with the exception of cases </w:t>
      </w:r>
      <w:r w:rsidR="0008273A" w:rsidRPr="0008273A">
        <w:rPr>
          <w:rFonts w:ascii="Times New Roman" w:hAnsi="Times New Roman"/>
          <w:sz w:val="28"/>
          <w:szCs w:val="28"/>
          <w:lang w:val="en-US"/>
        </w:rPr>
        <w:t>unless otherwise set forth in</w:t>
      </w:r>
      <w:r w:rsidR="0008273A">
        <w:rPr>
          <w:rFonts w:ascii="Times New Roman" w:hAnsi="Times New Roman"/>
          <w:sz w:val="28"/>
          <w:szCs w:val="28"/>
          <w:lang w:val="en-US"/>
        </w:rPr>
        <w:t xml:space="preserve"> the </w:t>
      </w:r>
      <w:r w:rsidR="0008273A" w:rsidRPr="009148A5">
        <w:rPr>
          <w:rFonts w:ascii="Times New Roman" w:hAnsi="Times New Roman"/>
          <w:sz w:val="28"/>
          <w:szCs w:val="28"/>
          <w:lang w:val="en-US"/>
        </w:rPr>
        <w:t>budgetary legislation</w:t>
      </w:r>
      <w:r w:rsidR="0008273A">
        <w:rPr>
          <w:rFonts w:ascii="Times New Roman" w:hAnsi="Times New Roman"/>
          <w:sz w:val="28"/>
          <w:szCs w:val="28"/>
          <w:lang w:val="en-US"/>
        </w:rPr>
        <w:t xml:space="preserve"> of the Russian Federation</w:t>
      </w:r>
      <w:r>
        <w:rPr>
          <w:rFonts w:ascii="Times New Roman" w:hAnsi="Times New Roman"/>
          <w:sz w:val="28"/>
          <w:szCs w:val="28"/>
          <w:lang w:val="en-US"/>
        </w:rPr>
        <w:t>.</w:t>
      </w:r>
    </w:p>
    <w:p w:rsidR="002B4D84" w:rsidRDefault="002B4D84" w:rsidP="00E46479">
      <w:pPr>
        <w:widowControl w:val="0"/>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 case when the sole proprietorship, the person who is engaged in private practice, keep accounting records in accordance with this Federal Law, they organize keeping of accounting records and storage of accounting documents</w:t>
      </w:r>
      <w:r>
        <w:rPr>
          <w:lang w:val="en-US"/>
        </w:rPr>
        <w:t xml:space="preserve"> </w:t>
      </w:r>
      <w:r>
        <w:rPr>
          <w:rFonts w:ascii="Times New Roman" w:hAnsi="Times New Roman"/>
          <w:sz w:val="28"/>
          <w:szCs w:val="28"/>
          <w:lang w:val="en-US"/>
        </w:rPr>
        <w:t>themselves and fulfill other duties established by this Federal Law for the head of the business unit.</w:t>
      </w:r>
    </w:p>
    <w:p w:rsidR="002B4D84" w:rsidRDefault="002B4D84" w:rsidP="00E46479">
      <w:pPr>
        <w:widowControl w:val="0"/>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head of the business unit shall assign responsibility of keeping of accounting records to the chief accountant or other officer of this unit, or to make a contract on accounting outsourcing, </w:t>
      </w:r>
      <w:r>
        <w:rPr>
          <w:rFonts w:ascii="Times New Roman" w:hAnsi="Times New Roman"/>
          <w:noProof/>
          <w:sz w:val="28"/>
          <w:szCs w:val="28"/>
          <w:lang w:val="en-US"/>
        </w:rPr>
        <w:t>unless otherwise set forth in this point</w:t>
      </w:r>
      <w:r>
        <w:rPr>
          <w:rFonts w:ascii="Times New Roman" w:hAnsi="Times New Roman"/>
          <w:sz w:val="28"/>
          <w:szCs w:val="28"/>
          <w:lang w:val="en-US"/>
        </w:rPr>
        <w:t xml:space="preserve">. The head of the credit institution shall assign keeping of accounting records to the chief accountant. The head of the business unit that, in accordance with this Federal Law, could apply simplified methods of accounting, including simplified financial statements, and also the head of the medium-sized enterprise, except for business units, mentioned in point 5 of </w:t>
      </w:r>
      <w:r w:rsidR="00790BB5">
        <w:rPr>
          <w:rFonts w:ascii="Times New Roman" w:hAnsi="Times New Roman"/>
          <w:sz w:val="28"/>
          <w:szCs w:val="28"/>
          <w:lang w:val="en-US"/>
        </w:rPr>
        <w:t>A</w:t>
      </w:r>
      <w:r>
        <w:rPr>
          <w:rFonts w:ascii="Times New Roman" w:hAnsi="Times New Roman"/>
          <w:sz w:val="28"/>
          <w:szCs w:val="28"/>
          <w:lang w:val="en-US"/>
        </w:rPr>
        <w:t>rticle 6 of this Federal Law, could assume upon himself keeping of accounting records.</w:t>
      </w:r>
    </w:p>
    <w:p w:rsidR="005956F8" w:rsidRDefault="005956F8" w:rsidP="00483FA1">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3.1.</w:t>
      </w:r>
      <w:r>
        <w:rPr>
          <w:rFonts w:ascii="Times New Roman" w:hAnsi="Times New Roman"/>
          <w:sz w:val="28"/>
          <w:szCs w:val="28"/>
          <w:lang w:val="en-US"/>
        </w:rPr>
        <w:tab/>
        <w:t xml:space="preserve">The order </w:t>
      </w:r>
      <w:r w:rsidR="005917F6">
        <w:rPr>
          <w:rFonts w:ascii="Times New Roman" w:hAnsi="Times New Roman"/>
          <w:sz w:val="28"/>
          <w:szCs w:val="28"/>
          <w:lang w:val="en-US"/>
        </w:rPr>
        <w:t>of</w:t>
      </w:r>
      <w:r>
        <w:rPr>
          <w:rFonts w:ascii="Times New Roman" w:hAnsi="Times New Roman"/>
          <w:sz w:val="28"/>
          <w:szCs w:val="28"/>
          <w:lang w:val="en-US"/>
        </w:rPr>
        <w:t xml:space="preserve"> delegation of powers </w:t>
      </w:r>
      <w:r w:rsidR="00483FA1">
        <w:rPr>
          <w:rFonts w:ascii="Times New Roman" w:hAnsi="Times New Roman"/>
          <w:sz w:val="28"/>
          <w:szCs w:val="28"/>
          <w:lang w:val="en-US"/>
        </w:rPr>
        <w:t>on</w:t>
      </w:r>
      <w:r w:rsidR="00483FA1" w:rsidRPr="00483FA1">
        <w:rPr>
          <w:rFonts w:ascii="Times New Roman" w:hAnsi="Times New Roman"/>
          <w:sz w:val="28"/>
          <w:szCs w:val="28"/>
          <w:lang w:val="en-US"/>
        </w:rPr>
        <w:t xml:space="preserve"> </w:t>
      </w:r>
      <w:r w:rsidR="00483FA1">
        <w:rPr>
          <w:rFonts w:ascii="Times New Roman" w:hAnsi="Times New Roman"/>
          <w:sz w:val="28"/>
          <w:szCs w:val="28"/>
          <w:lang w:val="en-US"/>
        </w:rPr>
        <w:t xml:space="preserve">keeping of accounting records and </w:t>
      </w:r>
      <w:r w:rsidR="00650F85">
        <w:rPr>
          <w:rFonts w:ascii="Times New Roman" w:hAnsi="Times New Roman"/>
          <w:sz w:val="28"/>
          <w:szCs w:val="28"/>
          <w:lang w:val="en-US"/>
        </w:rPr>
        <w:t>filing</w:t>
      </w:r>
      <w:r w:rsidR="00483FA1">
        <w:rPr>
          <w:rFonts w:ascii="Times New Roman" w:hAnsi="Times New Roman"/>
          <w:sz w:val="28"/>
          <w:szCs w:val="28"/>
          <w:lang w:val="en-US"/>
        </w:rPr>
        <w:t xml:space="preserve"> of financial statements by public sector entities shall be established by the </w:t>
      </w:r>
      <w:r w:rsidR="00483FA1" w:rsidRPr="009148A5">
        <w:rPr>
          <w:rFonts w:ascii="Times New Roman" w:hAnsi="Times New Roman"/>
          <w:sz w:val="28"/>
          <w:szCs w:val="28"/>
          <w:lang w:val="en-US"/>
        </w:rPr>
        <w:t>budgetary legislation</w:t>
      </w:r>
      <w:r w:rsidR="00483FA1">
        <w:rPr>
          <w:rFonts w:ascii="Times New Roman" w:hAnsi="Times New Roman"/>
          <w:sz w:val="28"/>
          <w:szCs w:val="28"/>
          <w:lang w:val="en-US"/>
        </w:rPr>
        <w:t xml:space="preserve"> of the Russian Federation.</w:t>
      </w:r>
    </w:p>
    <w:p w:rsidR="002B4D84" w:rsidRDefault="002B4D84" w:rsidP="00E46479">
      <w:pPr>
        <w:widowControl w:val="0"/>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bookmarkStart w:id="1" w:name="Par89"/>
      <w:bookmarkEnd w:id="1"/>
      <w:r>
        <w:rPr>
          <w:rFonts w:ascii="Times New Roman" w:hAnsi="Times New Roman"/>
          <w:sz w:val="28"/>
          <w:szCs w:val="28"/>
          <w:lang w:val="en-US"/>
        </w:rPr>
        <w:t xml:space="preserve">In </w:t>
      </w:r>
      <w:r w:rsidR="00C84DF6" w:rsidRPr="00C84DF6">
        <w:rPr>
          <w:rFonts w:ascii="Times New Roman" w:hAnsi="Times New Roman"/>
          <w:sz w:val="28"/>
          <w:szCs w:val="28"/>
          <w:lang w:val="en-US"/>
        </w:rPr>
        <w:t xml:space="preserve">public </w:t>
      </w:r>
      <w:r w:rsidRPr="00C84DF6">
        <w:rPr>
          <w:rFonts w:ascii="Times New Roman" w:hAnsi="Times New Roman"/>
          <w:sz w:val="28"/>
          <w:szCs w:val="28"/>
          <w:lang w:val="en-US"/>
        </w:rPr>
        <w:t xml:space="preserve">joint-stock </w:t>
      </w:r>
      <w:r>
        <w:rPr>
          <w:rFonts w:ascii="Times New Roman" w:hAnsi="Times New Roman"/>
          <w:sz w:val="28"/>
          <w:szCs w:val="28"/>
          <w:lang w:val="en-US"/>
        </w:rPr>
        <w:t xml:space="preserve">companies (except for credit institutions), insurance companies and non-state pension funds, </w:t>
      </w:r>
      <w:r w:rsidRPr="00C84DF6">
        <w:rPr>
          <w:rFonts w:ascii="Times New Roman" w:hAnsi="Times New Roman"/>
          <w:sz w:val="28"/>
          <w:szCs w:val="28"/>
          <w:lang w:val="en-US"/>
        </w:rPr>
        <w:t xml:space="preserve">joint-stock </w:t>
      </w:r>
      <w:r w:rsidR="00743A42" w:rsidRPr="00C84DF6">
        <w:rPr>
          <w:rFonts w:ascii="Times New Roman" w:hAnsi="Times New Roman"/>
          <w:sz w:val="28"/>
          <w:szCs w:val="28"/>
          <w:lang w:val="en-US"/>
        </w:rPr>
        <w:t xml:space="preserve">investment </w:t>
      </w:r>
      <w:r w:rsidRPr="00C84DF6">
        <w:rPr>
          <w:rFonts w:ascii="Times New Roman" w:hAnsi="Times New Roman"/>
          <w:sz w:val="28"/>
          <w:szCs w:val="28"/>
          <w:lang w:val="en-US"/>
        </w:rPr>
        <w:t>funds</w:t>
      </w:r>
      <w:r>
        <w:rPr>
          <w:rFonts w:ascii="Times New Roman" w:hAnsi="Times New Roman"/>
          <w:sz w:val="28"/>
          <w:szCs w:val="28"/>
          <w:lang w:val="en-US"/>
        </w:rPr>
        <w:t xml:space="preserve">, managing companies of unit trusts, </w:t>
      </w:r>
      <w:r w:rsidR="008964D1">
        <w:rPr>
          <w:rFonts w:ascii="Times New Roman" w:hAnsi="Times New Roman"/>
          <w:sz w:val="28"/>
          <w:szCs w:val="28"/>
          <w:lang w:val="en-US"/>
        </w:rPr>
        <w:t xml:space="preserve">in </w:t>
      </w:r>
      <w:r>
        <w:rPr>
          <w:rFonts w:ascii="Times New Roman" w:hAnsi="Times New Roman"/>
          <w:sz w:val="28"/>
          <w:szCs w:val="28"/>
          <w:lang w:val="en-US"/>
        </w:rPr>
        <w:t xml:space="preserve">other business units, whose securities have been admitted to organized trading (except for credit institutions), </w:t>
      </w:r>
      <w:r w:rsidR="008964D1">
        <w:rPr>
          <w:rFonts w:ascii="Times New Roman" w:hAnsi="Times New Roman"/>
          <w:sz w:val="28"/>
          <w:szCs w:val="28"/>
          <w:lang w:val="en-US"/>
        </w:rPr>
        <w:t xml:space="preserve">in public sector entities preparing consolidated (aggregate) budgetary statements, consolidated statements of public (municipal) institutions </w:t>
      </w:r>
      <w:r>
        <w:rPr>
          <w:rFonts w:ascii="Times New Roman" w:hAnsi="Times New Roman"/>
          <w:sz w:val="28"/>
          <w:szCs w:val="28"/>
          <w:lang w:val="en-US"/>
        </w:rPr>
        <w:t xml:space="preserve">the chief accountant or other officer, who is responsible for </w:t>
      </w:r>
      <w:r>
        <w:rPr>
          <w:rFonts w:ascii="Times New Roman" w:hAnsi="Times New Roman"/>
          <w:sz w:val="28"/>
          <w:szCs w:val="28"/>
          <w:lang w:val="en-US"/>
        </w:rPr>
        <w:lastRenderedPageBreak/>
        <w:t xml:space="preserve">keeping of accounting records, must </w:t>
      </w:r>
      <w:r w:rsidR="00117EC7">
        <w:rPr>
          <w:rFonts w:ascii="Times New Roman" w:hAnsi="Times New Roman"/>
          <w:sz w:val="28"/>
          <w:szCs w:val="28"/>
          <w:lang w:val="en-US"/>
        </w:rPr>
        <w:t>meet</w:t>
      </w:r>
      <w:r>
        <w:rPr>
          <w:rFonts w:ascii="Times New Roman" w:hAnsi="Times New Roman"/>
          <w:sz w:val="28"/>
          <w:szCs w:val="28"/>
          <w:lang w:val="en-US"/>
        </w:rPr>
        <w:t xml:space="preserve"> the following requirements:</w:t>
      </w:r>
    </w:p>
    <w:p w:rsidR="002B4D84" w:rsidRDefault="002B4D84" w:rsidP="00E46479">
      <w:pPr>
        <w:widowControl w:val="0"/>
        <w:numPr>
          <w:ilvl w:val="1"/>
          <w:numId w:val="1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to have higher education;</w:t>
      </w:r>
    </w:p>
    <w:p w:rsidR="002B4D84" w:rsidRDefault="002B4D84" w:rsidP="00E46479">
      <w:pPr>
        <w:widowControl w:val="0"/>
        <w:numPr>
          <w:ilvl w:val="1"/>
          <w:numId w:val="1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to have experience, related to accounting, preparation of financial statements or auditing, </w:t>
      </w:r>
      <w:r>
        <w:rPr>
          <w:rFonts w:ascii="Times New Roman" w:hAnsi="Times New Roman"/>
          <w:noProof/>
          <w:sz w:val="28"/>
          <w:szCs w:val="28"/>
          <w:lang w:val="en-US"/>
        </w:rPr>
        <w:t xml:space="preserve">at least three years </w:t>
      </w:r>
      <w:r>
        <w:rPr>
          <w:rFonts w:ascii="Times New Roman" w:hAnsi="Times New Roman"/>
          <w:sz w:val="28"/>
          <w:szCs w:val="28"/>
          <w:lang w:val="en-US"/>
        </w:rPr>
        <w:t xml:space="preserve">of the last five calendar years, and in the absence of higher education in accounting and auditing - </w:t>
      </w:r>
      <w:r>
        <w:rPr>
          <w:rFonts w:ascii="Times New Roman" w:hAnsi="Times New Roman"/>
          <w:noProof/>
          <w:sz w:val="28"/>
          <w:szCs w:val="28"/>
          <w:lang w:val="en-US"/>
        </w:rPr>
        <w:t>at least</w:t>
      </w:r>
      <w:r>
        <w:rPr>
          <w:rFonts w:ascii="Times New Roman" w:hAnsi="Times New Roman"/>
          <w:sz w:val="28"/>
          <w:szCs w:val="28"/>
          <w:lang w:val="en-US"/>
        </w:rPr>
        <w:t xml:space="preserve"> five years of the last seven calendar years;</w:t>
      </w:r>
    </w:p>
    <w:p w:rsidR="002B4D84" w:rsidRDefault="002B4D84" w:rsidP="00E46479">
      <w:pPr>
        <w:widowControl w:val="0"/>
        <w:numPr>
          <w:ilvl w:val="1"/>
          <w:numId w:val="1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not to have an unexpunged or unexpired conviction for economic crimes.</w:t>
      </w:r>
    </w:p>
    <w:p w:rsidR="002B4D84" w:rsidRDefault="002B4D84" w:rsidP="00E46479">
      <w:pPr>
        <w:widowControl w:val="0"/>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Additional requirements for the chief accountant or other officer, who is responsible for keeping of accounting records, may be established by other federal laws.</w:t>
      </w:r>
    </w:p>
    <w:p w:rsidR="002B4D84" w:rsidRDefault="002B4D84" w:rsidP="00E46479">
      <w:pPr>
        <w:widowControl w:val="0"/>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bookmarkStart w:id="2" w:name="Par97"/>
      <w:bookmarkEnd w:id="2"/>
      <w:r>
        <w:rPr>
          <w:rFonts w:ascii="Times New Roman" w:hAnsi="Times New Roman"/>
          <w:sz w:val="28"/>
          <w:szCs w:val="28"/>
          <w:lang w:val="en-US"/>
        </w:rPr>
        <w:t xml:space="preserve">Natural person, with whom business unit makes a contract on accounting outsourcing, must </w:t>
      </w:r>
      <w:r w:rsidR="00117EC7">
        <w:rPr>
          <w:rFonts w:ascii="Times New Roman" w:hAnsi="Times New Roman"/>
          <w:sz w:val="28"/>
          <w:szCs w:val="28"/>
          <w:lang w:val="en-US"/>
        </w:rPr>
        <w:t xml:space="preserve">comply with </w:t>
      </w:r>
      <w:r>
        <w:rPr>
          <w:rFonts w:ascii="Times New Roman" w:hAnsi="Times New Roman"/>
          <w:sz w:val="28"/>
          <w:szCs w:val="28"/>
          <w:lang w:val="en-US"/>
        </w:rPr>
        <w:t xml:space="preserve">the requirements established by point 4 of this </w:t>
      </w:r>
      <w:r w:rsidR="00790BB5">
        <w:rPr>
          <w:rFonts w:ascii="Times New Roman" w:hAnsi="Times New Roman"/>
          <w:sz w:val="28"/>
          <w:szCs w:val="28"/>
          <w:lang w:val="en-US"/>
        </w:rPr>
        <w:t>A</w:t>
      </w:r>
      <w:r>
        <w:rPr>
          <w:rFonts w:ascii="Times New Roman" w:hAnsi="Times New Roman"/>
          <w:sz w:val="28"/>
          <w:szCs w:val="28"/>
          <w:lang w:val="en-US"/>
        </w:rPr>
        <w:t xml:space="preserve">rticle. Legal person, with whom business unit makes a contract on accounting outsourcing, must have at least one employee with the employment contract, who </w:t>
      </w:r>
      <w:r w:rsidR="00117EC7">
        <w:rPr>
          <w:rFonts w:ascii="Times New Roman" w:hAnsi="Times New Roman"/>
          <w:sz w:val="28"/>
          <w:szCs w:val="28"/>
          <w:lang w:val="en-US"/>
        </w:rPr>
        <w:t>meet</w:t>
      </w:r>
      <w:r>
        <w:rPr>
          <w:rFonts w:ascii="Times New Roman" w:hAnsi="Times New Roman"/>
          <w:sz w:val="28"/>
          <w:szCs w:val="28"/>
          <w:lang w:val="en-US"/>
        </w:rPr>
        <w:t xml:space="preserve"> the requirements, established by point 4 of this </w:t>
      </w:r>
      <w:r w:rsidR="00790BB5">
        <w:rPr>
          <w:rFonts w:ascii="Times New Roman" w:hAnsi="Times New Roman"/>
          <w:sz w:val="28"/>
          <w:szCs w:val="28"/>
          <w:lang w:val="en-US"/>
        </w:rPr>
        <w:t>A</w:t>
      </w:r>
      <w:r>
        <w:rPr>
          <w:rFonts w:ascii="Times New Roman" w:hAnsi="Times New Roman"/>
          <w:sz w:val="28"/>
          <w:szCs w:val="28"/>
          <w:lang w:val="en-US"/>
        </w:rPr>
        <w:t>rticle.</w:t>
      </w:r>
    </w:p>
    <w:p w:rsidR="002B4D84" w:rsidRDefault="0045228B" w:rsidP="00E46479">
      <w:pPr>
        <w:widowControl w:val="0"/>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sidRPr="0045228B">
        <w:rPr>
          <w:rFonts w:ascii="Times New Roman" w:hAnsi="Times New Roman"/>
          <w:sz w:val="28"/>
          <w:szCs w:val="28"/>
          <w:lang w:val="en-US"/>
        </w:rPr>
        <w:t>In cases</w:t>
      </w:r>
      <w:r w:rsidR="00117EC7">
        <w:rPr>
          <w:rFonts w:ascii="Times New Roman" w:hAnsi="Times New Roman"/>
          <w:sz w:val="28"/>
          <w:szCs w:val="28"/>
          <w:lang w:val="en-US"/>
        </w:rPr>
        <w:t>,</w:t>
      </w:r>
      <w:r w:rsidRPr="0045228B">
        <w:rPr>
          <w:rFonts w:ascii="Times New Roman" w:hAnsi="Times New Roman"/>
          <w:sz w:val="28"/>
          <w:szCs w:val="28"/>
          <w:lang w:val="en-US"/>
        </w:rPr>
        <w:t xml:space="preserve"> established by federal laws, </w:t>
      </w:r>
      <w:r>
        <w:rPr>
          <w:rFonts w:ascii="Times New Roman" w:hAnsi="Times New Roman"/>
          <w:sz w:val="28"/>
          <w:szCs w:val="28"/>
          <w:lang w:val="en-US"/>
        </w:rPr>
        <w:t xml:space="preserve">the chief accountant (the person, who is responsible for keeping of accounting records) </w:t>
      </w:r>
      <w:r w:rsidRPr="0045228B">
        <w:rPr>
          <w:rFonts w:ascii="Times New Roman" w:hAnsi="Times New Roman"/>
          <w:sz w:val="28"/>
          <w:szCs w:val="28"/>
          <w:lang w:val="en-US"/>
        </w:rPr>
        <w:t>in credit institutions</w:t>
      </w:r>
      <w:r>
        <w:rPr>
          <w:rFonts w:ascii="Times New Roman" w:hAnsi="Times New Roman"/>
          <w:sz w:val="28"/>
          <w:szCs w:val="28"/>
          <w:lang w:val="en-US"/>
        </w:rPr>
        <w:t xml:space="preserve">, non-credit financial institutions, </w:t>
      </w:r>
      <w:r w:rsidRPr="0045228B">
        <w:rPr>
          <w:rFonts w:ascii="Times New Roman" w:hAnsi="Times New Roman"/>
          <w:sz w:val="28"/>
          <w:szCs w:val="28"/>
          <w:lang w:val="en-US"/>
        </w:rPr>
        <w:t>credit bureau</w:t>
      </w:r>
      <w:r>
        <w:rPr>
          <w:rFonts w:ascii="Times New Roman" w:hAnsi="Times New Roman"/>
          <w:sz w:val="28"/>
          <w:szCs w:val="28"/>
          <w:lang w:val="en-US"/>
        </w:rPr>
        <w:t>s, credit rating agencies</w:t>
      </w:r>
      <w:r w:rsidR="00117EC7">
        <w:rPr>
          <w:rFonts w:ascii="Times New Roman" w:hAnsi="Times New Roman"/>
          <w:sz w:val="28"/>
          <w:szCs w:val="28"/>
          <w:lang w:val="en-US"/>
        </w:rPr>
        <w:t xml:space="preserve"> must </w:t>
      </w:r>
      <w:r w:rsidR="00117EC7" w:rsidRPr="00117EC7">
        <w:rPr>
          <w:rFonts w:ascii="Times New Roman" w:hAnsi="Times New Roman"/>
          <w:sz w:val="28"/>
          <w:szCs w:val="28"/>
          <w:lang w:val="en-US"/>
        </w:rPr>
        <w:t>comply with the requirements established by the laws</w:t>
      </w:r>
      <w:r w:rsidR="00F803C2">
        <w:rPr>
          <w:rFonts w:ascii="Times New Roman" w:hAnsi="Times New Roman"/>
          <w:sz w:val="28"/>
          <w:szCs w:val="28"/>
          <w:lang w:val="en-US"/>
        </w:rPr>
        <w:t>,</w:t>
      </w:r>
      <w:r w:rsidR="00117EC7" w:rsidRPr="00117EC7">
        <w:rPr>
          <w:rFonts w:ascii="Times New Roman" w:hAnsi="Times New Roman"/>
          <w:sz w:val="28"/>
          <w:szCs w:val="28"/>
          <w:lang w:val="en-US"/>
        </w:rPr>
        <w:t xml:space="preserve"> regulating activities of such </w:t>
      </w:r>
      <w:r w:rsidR="00F803C2">
        <w:rPr>
          <w:rFonts w:ascii="Times New Roman" w:hAnsi="Times New Roman"/>
          <w:sz w:val="28"/>
          <w:szCs w:val="28"/>
          <w:lang w:val="en-US"/>
        </w:rPr>
        <w:t>entities</w:t>
      </w:r>
      <w:r w:rsidR="00117EC7" w:rsidRPr="00117EC7">
        <w:rPr>
          <w:rFonts w:ascii="Times New Roman" w:hAnsi="Times New Roman"/>
          <w:sz w:val="28"/>
          <w:szCs w:val="28"/>
          <w:lang w:val="en-US"/>
        </w:rPr>
        <w:t>, and adopted in accordance with them regulations of the Central Bank of the Russian Federation.</w:t>
      </w:r>
    </w:p>
    <w:p w:rsidR="002B4D84" w:rsidRDefault="002B4D84" w:rsidP="00E46479">
      <w:pPr>
        <w:widowControl w:val="0"/>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 case of disagreements concerning keeping of accounting records between the head of the business unit and the chief accountant or other officer, who is responsible for keeping of accounting records, or by the person, with whom the contract on accounting outsourcing was made:</w:t>
      </w:r>
    </w:p>
    <w:p w:rsidR="002B4D84" w:rsidRDefault="002B4D84" w:rsidP="00E46479">
      <w:pPr>
        <w:widowControl w:val="0"/>
        <w:numPr>
          <w:ilvl w:val="1"/>
          <w:numId w:val="1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data containing in accounting source documents, shall be accepted (not accepted) by the chief accountant or other officer, who is responsible for keeping of accounting records, or by the person, with whom the contract on accounting outsourcing was made, for recording and accumulation in accounting books, in accordance with the written order of the head of the business unit, who is solely responsible for generated information;</w:t>
      </w:r>
    </w:p>
    <w:p w:rsidR="002B4D84" w:rsidRDefault="002B4D84" w:rsidP="00E46479">
      <w:pPr>
        <w:widowControl w:val="0"/>
        <w:numPr>
          <w:ilvl w:val="1"/>
          <w:numId w:val="1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element of accounting shall be reflected (not reflected) by the chief accountant or other officer, who is responsible for keeping of accounting records, or by the person, with whom the contract on accounting outsourcing was made, in financial statements based on the written order of the head of the business unit, who is solely responsible for reliability of represented financial position of the business unit for the reporting date, financial result of its activity and cash flow for the reporting period.</w:t>
      </w:r>
    </w:p>
    <w:p w:rsidR="000C259D" w:rsidRDefault="000C259D"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8.</w:t>
      </w:r>
      <w:r w:rsidR="00FC6CB5">
        <w:rPr>
          <w:rFonts w:ascii="Times New Roman" w:hAnsi="Times New Roman"/>
          <w:b/>
          <w:sz w:val="28"/>
          <w:szCs w:val="28"/>
          <w:lang w:val="en-US"/>
        </w:rPr>
        <w:tab/>
      </w:r>
      <w:r>
        <w:rPr>
          <w:rFonts w:ascii="Times New Roman" w:hAnsi="Times New Roman"/>
          <w:b/>
          <w:sz w:val="28"/>
          <w:szCs w:val="28"/>
          <w:lang w:val="en-US"/>
        </w:rPr>
        <w:t>Accounting policies</w:t>
      </w:r>
    </w:p>
    <w:p w:rsidR="002B4D84" w:rsidRDefault="002B4D84" w:rsidP="00E46479">
      <w:pPr>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Set of approaches to keeping of accounting records by a business unit makes its accounting policies.</w:t>
      </w:r>
    </w:p>
    <w:p w:rsidR="002B4D84" w:rsidRDefault="002B4D84" w:rsidP="00E46479">
      <w:pPr>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 independently apply its accounting policies, in accordance with the legislation of the Russian Federation on accounting, federal and industry standards.</w:t>
      </w:r>
    </w:p>
    <w:p w:rsidR="002B4D84" w:rsidRDefault="002B4D84" w:rsidP="00E46479">
      <w:pPr>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Under applying of accounting policies, related to the certain element of </w:t>
      </w:r>
      <w:r>
        <w:rPr>
          <w:rFonts w:ascii="Times New Roman" w:hAnsi="Times New Roman"/>
          <w:sz w:val="28"/>
          <w:szCs w:val="28"/>
          <w:lang w:val="en-US"/>
        </w:rPr>
        <w:lastRenderedPageBreak/>
        <w:t xml:space="preserve">accounting, the approach of keeping of accounting records shall be selected among the approaches allowed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w:t>
      </w:r>
    </w:p>
    <w:p w:rsidR="002B4D84" w:rsidRDefault="002B4D84" w:rsidP="00E46479">
      <w:pPr>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when </w:t>
      </w:r>
      <w:r w:rsidR="005E4021">
        <w:rPr>
          <w:rFonts w:ascii="Times New Roman" w:hAnsi="Times New Roman"/>
          <w:sz w:val="28"/>
          <w:szCs w:val="28"/>
          <w:lang w:val="en-US"/>
        </w:rPr>
        <w:t xml:space="preserve">the </w:t>
      </w:r>
      <w:r>
        <w:rPr>
          <w:rFonts w:ascii="Times New Roman" w:hAnsi="Times New Roman"/>
          <w:sz w:val="28"/>
          <w:szCs w:val="28"/>
          <w:lang w:val="en-US"/>
        </w:rPr>
        <w:t>federal standards have not established the approach of keeping of accounting records, related to the certain element of accounting, such approach shall be independently developed proceeding from the requirements, established by the legislation of the Russian Federation on accounting, federal and (or) industry standards.</w:t>
      </w:r>
    </w:p>
    <w:p w:rsidR="002B4D84" w:rsidRDefault="002B4D84" w:rsidP="00E46479">
      <w:pPr>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Accounting policies shall be applied consistently over the years.</w:t>
      </w:r>
    </w:p>
    <w:p w:rsidR="002B4D84" w:rsidRDefault="002B4D84" w:rsidP="00E46479">
      <w:pPr>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accounting policies could be made under the following conditions:</w:t>
      </w:r>
    </w:p>
    <w:p w:rsidR="002B4D84" w:rsidRDefault="002B4D84" w:rsidP="00E46479">
      <w:pPr>
        <w:widowControl w:val="0"/>
        <w:numPr>
          <w:ilvl w:val="1"/>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of requirements, established by the legislation of the Russian Federation on accounting, federal and (or) industry standards;</w:t>
      </w:r>
    </w:p>
    <w:p w:rsidR="002B4D84" w:rsidRDefault="002B4D84" w:rsidP="00E46479">
      <w:pPr>
        <w:widowControl w:val="0"/>
        <w:numPr>
          <w:ilvl w:val="1"/>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development or selection of a new approach of keeping of accounting records, application of which enhance the quality of information on element of accounting;</w:t>
      </w:r>
    </w:p>
    <w:p w:rsidR="002B4D84" w:rsidRDefault="002B4D84" w:rsidP="00E46479">
      <w:pPr>
        <w:widowControl w:val="0"/>
        <w:numPr>
          <w:ilvl w:val="1"/>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significant changes in conditions of business unit’s activity.</w:t>
      </w:r>
    </w:p>
    <w:p w:rsidR="002B4D84" w:rsidRDefault="002B4D84" w:rsidP="00E46479">
      <w:pPr>
        <w:widowControl w:val="0"/>
        <w:numPr>
          <w:ilvl w:val="1"/>
          <w:numId w:val="1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To </w:t>
      </w:r>
      <w:r w:rsidR="00994557">
        <w:rPr>
          <w:rFonts w:ascii="Times New Roman" w:hAnsi="Times New Roman"/>
          <w:sz w:val="28"/>
          <w:szCs w:val="28"/>
          <w:lang w:val="en-US"/>
        </w:rPr>
        <w:t>ensure</w:t>
      </w:r>
      <w:r>
        <w:rPr>
          <w:rFonts w:ascii="Times New Roman" w:hAnsi="Times New Roman"/>
          <w:sz w:val="28"/>
          <w:szCs w:val="28"/>
          <w:lang w:val="en-US"/>
        </w:rPr>
        <w:t xml:space="preserve"> comparability of financial statements for several years, changes of accounting policies shall be made from the beginning of the reporting year, unless otherwise caused by the reason of such changes.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b/>
          <w:sz w:val="28"/>
          <w:szCs w:val="28"/>
          <w:lang w:val="en-US"/>
        </w:rPr>
      </w:pPr>
      <w:bookmarkStart w:id="3" w:name="Par128"/>
      <w:bookmarkEnd w:id="3"/>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9.</w:t>
      </w:r>
      <w:r w:rsidR="00FC6CB5">
        <w:rPr>
          <w:rFonts w:ascii="Times New Roman" w:hAnsi="Times New Roman"/>
          <w:b/>
          <w:sz w:val="28"/>
          <w:szCs w:val="28"/>
          <w:lang w:val="en-US"/>
        </w:rPr>
        <w:tab/>
      </w:r>
      <w:r>
        <w:rPr>
          <w:rFonts w:ascii="Times New Roman" w:hAnsi="Times New Roman"/>
          <w:b/>
          <w:sz w:val="28"/>
          <w:szCs w:val="28"/>
          <w:lang w:val="en-US"/>
        </w:rPr>
        <w:t>Accounting source documents</w:t>
      </w:r>
    </w:p>
    <w:p w:rsidR="002B4D84" w:rsidRDefault="002B4D84" w:rsidP="00E46479">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Each fact of economic activity shall be documented in accounting source documents. Documents reflecting non-existent facts of economic activity, including those that underline non-existent and inadequately identified transactions, could not be recognized in accounting.</w:t>
      </w:r>
    </w:p>
    <w:p w:rsidR="002B4D84" w:rsidRDefault="002B4D84" w:rsidP="00E46479">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Statutory attributes of accounting source documents are:</w:t>
      </w:r>
    </w:p>
    <w:p w:rsidR="002B4D84" w:rsidRDefault="002B4D84" w:rsidP="00E46479">
      <w:pPr>
        <w:widowControl w:val="0"/>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title of the document;</w:t>
      </w:r>
    </w:p>
    <w:p w:rsidR="002B4D84" w:rsidRDefault="002B4D84" w:rsidP="00E46479">
      <w:pPr>
        <w:widowControl w:val="0"/>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issuing date of the document;</w:t>
      </w:r>
    </w:p>
    <w:p w:rsidR="002B4D84" w:rsidRDefault="002B4D84" w:rsidP="00E46479">
      <w:pPr>
        <w:widowControl w:val="0"/>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name of the business unit which has issued the document;</w:t>
      </w:r>
    </w:p>
    <w:p w:rsidR="002B4D84" w:rsidRDefault="002B4D84" w:rsidP="00E46479">
      <w:pPr>
        <w:widowControl w:val="0"/>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content of the fact of economic activity;</w:t>
      </w:r>
    </w:p>
    <w:p w:rsidR="002B4D84" w:rsidRDefault="002B4D84" w:rsidP="00E46479">
      <w:pPr>
        <w:widowControl w:val="0"/>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amount of natural and (or) money measurement of the fact of economic activity with indication of units of measurement;</w:t>
      </w:r>
    </w:p>
    <w:p w:rsidR="002B4D84" w:rsidRDefault="002B4D84" w:rsidP="00E46479">
      <w:pPr>
        <w:widowControl w:val="0"/>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position held by the person (persons), who has made (have made) an operation or a transaction and who is responsible (are responsible) for its documenting, or the position held by the person (persons), who is responsible (are responsible) for documenting of an accomplished fact of economic activity;</w:t>
      </w:r>
    </w:p>
    <w:p w:rsidR="002B4D84" w:rsidRDefault="002B4D84" w:rsidP="00E46479">
      <w:pPr>
        <w:widowControl w:val="0"/>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signatures of persons, set forth in subpoint 6 of this point, with indication of their surnames and initials or other attributes necessary for identification of these persons.</w:t>
      </w:r>
    </w:p>
    <w:p w:rsidR="002B4D84" w:rsidRDefault="002B4D84" w:rsidP="00E46479">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Accounting source documents shall be </w:t>
      </w:r>
      <w:r w:rsidR="00B50B9D">
        <w:rPr>
          <w:rFonts w:ascii="Times New Roman" w:hAnsi="Times New Roman"/>
          <w:sz w:val="28"/>
          <w:szCs w:val="28"/>
          <w:lang w:val="en-US"/>
        </w:rPr>
        <w:t xml:space="preserve">prepared </w:t>
      </w:r>
      <w:r>
        <w:rPr>
          <w:rFonts w:ascii="Times New Roman" w:hAnsi="Times New Roman"/>
          <w:sz w:val="28"/>
          <w:szCs w:val="28"/>
          <w:lang w:val="en-US"/>
        </w:rPr>
        <w:t xml:space="preserve">while committing fact of economic activity and if it is not possible - immediately after its termination. The person, who is responsible for documenting of the fact of economic activity, </w:t>
      </w:r>
      <w:r w:rsidR="00994557">
        <w:rPr>
          <w:rFonts w:ascii="Times New Roman" w:hAnsi="Times New Roman"/>
          <w:sz w:val="28"/>
          <w:szCs w:val="28"/>
          <w:lang w:val="en-US"/>
        </w:rPr>
        <w:t>ensures</w:t>
      </w:r>
      <w:r>
        <w:rPr>
          <w:rFonts w:ascii="Times New Roman" w:hAnsi="Times New Roman"/>
          <w:sz w:val="28"/>
          <w:szCs w:val="28"/>
          <w:lang w:val="en-US"/>
        </w:rPr>
        <w:t xml:space="preserve"> up to date </w:t>
      </w:r>
      <w:r w:rsidR="00EE2969">
        <w:rPr>
          <w:rFonts w:ascii="Times New Roman" w:hAnsi="Times New Roman"/>
          <w:sz w:val="28"/>
          <w:szCs w:val="28"/>
          <w:lang w:val="en-US"/>
        </w:rPr>
        <w:t xml:space="preserve">submission </w:t>
      </w:r>
      <w:r>
        <w:rPr>
          <w:rFonts w:ascii="Times New Roman" w:hAnsi="Times New Roman"/>
          <w:sz w:val="28"/>
          <w:szCs w:val="28"/>
          <w:lang w:val="en-US"/>
        </w:rPr>
        <w:t xml:space="preserve">of accounting source documents for registration of contained data in accounting books and also for reliability of such data. The person, who is responsible </w:t>
      </w:r>
      <w:r>
        <w:rPr>
          <w:rFonts w:ascii="Times New Roman" w:hAnsi="Times New Roman"/>
          <w:sz w:val="28"/>
          <w:szCs w:val="28"/>
          <w:lang w:val="en-US"/>
        </w:rPr>
        <w:lastRenderedPageBreak/>
        <w:t>for accounting, and the person, with whom the contract on accounting outsourcing was made, are not responsible for conformity of accounting source documents, prepared by other persons, with accomplished fact of economic activity.</w:t>
      </w:r>
      <w:r w:rsidR="000C259D">
        <w:rPr>
          <w:rFonts w:ascii="Times New Roman" w:hAnsi="Times New Roman"/>
          <w:sz w:val="28"/>
          <w:szCs w:val="28"/>
          <w:lang w:val="en-US"/>
        </w:rPr>
        <w:t xml:space="preserve"> Written requirements of the </w:t>
      </w:r>
      <w:r w:rsidR="00F8578B">
        <w:rPr>
          <w:rFonts w:ascii="Times New Roman" w:hAnsi="Times New Roman"/>
          <w:sz w:val="28"/>
          <w:szCs w:val="28"/>
          <w:lang w:val="en-US"/>
        </w:rPr>
        <w:t>chief accountant or other officer, who is responsible for keeping of accounting records, or by the person, with whom the contract on accounting outsourcing was made, with regard to compliance with the established order for documenting facts of economic activity</w:t>
      </w:r>
      <w:r w:rsidR="00502405">
        <w:rPr>
          <w:rFonts w:ascii="Times New Roman" w:hAnsi="Times New Roman"/>
          <w:sz w:val="28"/>
          <w:szCs w:val="28"/>
          <w:lang w:val="en-US"/>
        </w:rPr>
        <w:t xml:space="preserve">, </w:t>
      </w:r>
      <w:r w:rsidR="0083167F">
        <w:rPr>
          <w:rFonts w:ascii="Times New Roman" w:hAnsi="Times New Roman"/>
          <w:sz w:val="28"/>
          <w:szCs w:val="28"/>
          <w:lang w:val="en-US"/>
        </w:rPr>
        <w:t>submission</w:t>
      </w:r>
      <w:r w:rsidR="00502405">
        <w:rPr>
          <w:rFonts w:ascii="Times New Roman" w:hAnsi="Times New Roman"/>
          <w:sz w:val="28"/>
          <w:szCs w:val="28"/>
          <w:lang w:val="en-US"/>
        </w:rPr>
        <w:t xml:space="preserve"> of documents (data) necessary for keeping of accounting records to the officer, who is responsible for keeping of accounting records,</w:t>
      </w:r>
      <w:r w:rsidR="00502405" w:rsidRPr="00502405">
        <w:rPr>
          <w:rFonts w:ascii="Times New Roman" w:hAnsi="Times New Roman"/>
          <w:sz w:val="28"/>
          <w:szCs w:val="28"/>
          <w:lang w:val="en-US"/>
        </w:rPr>
        <w:t xml:space="preserve"> </w:t>
      </w:r>
      <w:r w:rsidR="00502405">
        <w:rPr>
          <w:rFonts w:ascii="Times New Roman" w:hAnsi="Times New Roman"/>
          <w:sz w:val="28"/>
          <w:szCs w:val="28"/>
          <w:lang w:val="en-US"/>
        </w:rPr>
        <w:t>or to the person, with whom the contract on accounting outsourcing was made, are mandatory for all employees of the business unit.</w:t>
      </w:r>
    </w:p>
    <w:p w:rsidR="002B4D84" w:rsidRDefault="002B4D84" w:rsidP="00E46479">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Formats of accounting source documents shall be determined by the head of the business unit </w:t>
      </w:r>
      <w:r w:rsidR="00483FA1" w:rsidRPr="00483FA1">
        <w:rPr>
          <w:rFonts w:ascii="Times New Roman" w:hAnsi="Times New Roman"/>
          <w:sz w:val="28"/>
          <w:szCs w:val="28"/>
          <w:lang w:val="en-US"/>
        </w:rPr>
        <w:t xml:space="preserve">upon recommendation of </w:t>
      </w:r>
      <w:r>
        <w:rPr>
          <w:rFonts w:ascii="Times New Roman" w:hAnsi="Times New Roman"/>
          <w:sz w:val="28"/>
          <w:szCs w:val="28"/>
          <w:lang w:val="en-US"/>
        </w:rPr>
        <w:t>the officer, who is responsible for accounting. Formats of accounting source documents for public sector entities shall be established in accordance with the budgetary legislation of the Russian Federation.</w:t>
      </w:r>
    </w:p>
    <w:p w:rsidR="002B4D84" w:rsidRDefault="002B4D84" w:rsidP="00E46479">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Accounting source documents shall be </w:t>
      </w:r>
      <w:r w:rsidR="00B50B9D">
        <w:rPr>
          <w:rFonts w:ascii="Times New Roman" w:hAnsi="Times New Roman"/>
          <w:sz w:val="28"/>
          <w:szCs w:val="28"/>
          <w:lang w:val="en-US"/>
        </w:rPr>
        <w:t xml:space="preserve">prepared </w:t>
      </w:r>
      <w:r>
        <w:rPr>
          <w:rFonts w:ascii="Times New Roman" w:hAnsi="Times New Roman"/>
          <w:sz w:val="28"/>
          <w:szCs w:val="28"/>
          <w:lang w:val="en-US"/>
        </w:rPr>
        <w:t xml:space="preserve">in a written form and (or) in the form of </w:t>
      </w:r>
      <w:r w:rsidR="007754DD">
        <w:rPr>
          <w:rFonts w:ascii="Times New Roman" w:hAnsi="Times New Roman"/>
          <w:sz w:val="28"/>
          <w:szCs w:val="28"/>
          <w:lang w:val="en-US"/>
        </w:rPr>
        <w:t xml:space="preserve">an </w:t>
      </w:r>
      <w:r>
        <w:rPr>
          <w:rFonts w:ascii="Times New Roman" w:hAnsi="Times New Roman"/>
          <w:sz w:val="28"/>
          <w:szCs w:val="28"/>
          <w:lang w:val="en-US"/>
        </w:rPr>
        <w:t>electronic document signed by a digital signature.</w:t>
      </w:r>
    </w:p>
    <w:p w:rsidR="002B4D84" w:rsidRDefault="002B4D84" w:rsidP="00E46479">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the legislation of the Russian Federation or the contract stipulates </w:t>
      </w:r>
      <w:r w:rsidR="00EE2969">
        <w:rPr>
          <w:rFonts w:ascii="Times New Roman" w:hAnsi="Times New Roman"/>
          <w:sz w:val="28"/>
          <w:szCs w:val="28"/>
          <w:lang w:val="en-US"/>
        </w:rPr>
        <w:t>submission</w:t>
      </w:r>
      <w:r w:rsidR="006D299F">
        <w:rPr>
          <w:rFonts w:ascii="Times New Roman" w:hAnsi="Times New Roman"/>
          <w:sz w:val="28"/>
          <w:szCs w:val="28"/>
          <w:lang w:val="en-US"/>
        </w:rPr>
        <w:t xml:space="preserve"> </w:t>
      </w:r>
      <w:r>
        <w:rPr>
          <w:rFonts w:ascii="Times New Roman" w:hAnsi="Times New Roman"/>
          <w:sz w:val="28"/>
          <w:szCs w:val="28"/>
          <w:lang w:val="en-US"/>
        </w:rPr>
        <w:t xml:space="preserve">of accounting source documents to another person or to a state body in a written form, business unit on the request of another person or of a state body must </w:t>
      </w:r>
      <w:r w:rsidR="00653579">
        <w:rPr>
          <w:rFonts w:ascii="Times New Roman" w:hAnsi="Times New Roman"/>
          <w:sz w:val="28"/>
          <w:szCs w:val="28"/>
          <w:lang w:val="en-US"/>
        </w:rPr>
        <w:t xml:space="preserve">at its own expense </w:t>
      </w:r>
      <w:r>
        <w:rPr>
          <w:rFonts w:ascii="Times New Roman" w:hAnsi="Times New Roman"/>
          <w:sz w:val="28"/>
          <w:szCs w:val="28"/>
          <w:lang w:val="en-US"/>
        </w:rPr>
        <w:t xml:space="preserve">make a written copy of accounting source documents </w:t>
      </w:r>
      <w:r w:rsidR="00653579">
        <w:rPr>
          <w:rFonts w:ascii="Times New Roman" w:hAnsi="Times New Roman"/>
          <w:sz w:val="28"/>
          <w:szCs w:val="28"/>
          <w:lang w:val="en-US"/>
        </w:rPr>
        <w:t xml:space="preserve">prepared </w:t>
      </w:r>
      <w:r>
        <w:rPr>
          <w:rFonts w:ascii="Times New Roman" w:hAnsi="Times New Roman"/>
          <w:sz w:val="28"/>
          <w:szCs w:val="28"/>
          <w:lang w:val="en-US"/>
        </w:rPr>
        <w:t xml:space="preserve">in the form of </w:t>
      </w:r>
      <w:r w:rsidR="007754DD">
        <w:rPr>
          <w:rFonts w:ascii="Times New Roman" w:hAnsi="Times New Roman"/>
          <w:sz w:val="28"/>
          <w:szCs w:val="28"/>
          <w:lang w:val="en-US"/>
        </w:rPr>
        <w:t xml:space="preserve">an </w:t>
      </w:r>
      <w:r>
        <w:rPr>
          <w:rFonts w:ascii="Times New Roman" w:hAnsi="Times New Roman"/>
          <w:sz w:val="28"/>
          <w:szCs w:val="28"/>
          <w:lang w:val="en-US"/>
        </w:rPr>
        <w:t>electronic document.</w:t>
      </w:r>
    </w:p>
    <w:p w:rsidR="002B4D84" w:rsidRDefault="002B4D84" w:rsidP="00E46479">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Corrections in accounting source documents are allowed unless otherwise established by federal laws or regulations of the state accounting regulatory bodies. Correction in accounting source documents must contain correction date, and also signatures of persons which have </w:t>
      </w:r>
      <w:r w:rsidR="00B50B9D">
        <w:rPr>
          <w:rFonts w:ascii="Times New Roman" w:hAnsi="Times New Roman"/>
          <w:sz w:val="28"/>
          <w:szCs w:val="28"/>
          <w:lang w:val="en-US"/>
        </w:rPr>
        <w:t xml:space="preserve">prepared </w:t>
      </w:r>
      <w:r>
        <w:rPr>
          <w:rFonts w:ascii="Times New Roman" w:hAnsi="Times New Roman"/>
          <w:sz w:val="28"/>
          <w:szCs w:val="28"/>
          <w:lang w:val="en-US"/>
        </w:rPr>
        <w:t>the document where correction was made, with indication of their surnames and initials or other attributes necessary for identification of these persons.</w:t>
      </w:r>
    </w:p>
    <w:p w:rsidR="002B4D84" w:rsidRDefault="002B4D84" w:rsidP="00E46479">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when accounting source documents in the form of </w:t>
      </w:r>
      <w:r w:rsidR="007754DD">
        <w:rPr>
          <w:rFonts w:ascii="Times New Roman" w:hAnsi="Times New Roman"/>
          <w:sz w:val="28"/>
          <w:szCs w:val="28"/>
          <w:lang w:val="en-US"/>
        </w:rPr>
        <w:t xml:space="preserve">an </w:t>
      </w:r>
      <w:r>
        <w:rPr>
          <w:rFonts w:ascii="Times New Roman" w:hAnsi="Times New Roman"/>
          <w:sz w:val="28"/>
          <w:szCs w:val="28"/>
          <w:lang w:val="en-US"/>
        </w:rPr>
        <w:t>electronic document, in accordance with the legislation of the Russian Federation, are withdrawn, copies of the withdrawn documents made in the order, established by the legislation of the Russian Federation, shall be included in accounting documents.</w:t>
      </w:r>
    </w:p>
    <w:p w:rsidR="00826B2C" w:rsidRDefault="00826B2C"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10.</w:t>
      </w:r>
      <w:r w:rsidR="00FC6CB5">
        <w:rPr>
          <w:rFonts w:ascii="Times New Roman" w:hAnsi="Times New Roman"/>
          <w:b/>
          <w:sz w:val="28"/>
          <w:szCs w:val="28"/>
          <w:lang w:val="en-US"/>
        </w:rPr>
        <w:tab/>
      </w:r>
      <w:r>
        <w:rPr>
          <w:rFonts w:ascii="Times New Roman" w:hAnsi="Times New Roman"/>
          <w:b/>
          <w:sz w:val="28"/>
          <w:szCs w:val="28"/>
          <w:lang w:val="en-US"/>
        </w:rPr>
        <w:t>Accounting books</w:t>
      </w:r>
    </w:p>
    <w:p w:rsidR="002B4D84" w:rsidRDefault="002B4D84" w:rsidP="00E46479">
      <w:pPr>
        <w:widowControl w:val="0"/>
        <w:numPr>
          <w:ilvl w:val="2"/>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data containing in accounting source document shall be promptly registered and recorded in accounting books.</w:t>
      </w:r>
    </w:p>
    <w:p w:rsidR="002B4D84" w:rsidRDefault="002B4D84" w:rsidP="00E46479">
      <w:pPr>
        <w:widowControl w:val="0"/>
        <w:numPr>
          <w:ilvl w:val="2"/>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Omissions or withdrawals under recording of accounting elements in accounting books and recording of non-existent and inadequately identified elements of accounting in accounting books are prohibited. </w:t>
      </w:r>
      <w:r>
        <w:rPr>
          <w:rFonts w:ascii="Times New Roman" w:hAnsi="Times New Roman"/>
          <w:noProof/>
          <w:sz w:val="28"/>
          <w:szCs w:val="28"/>
          <w:lang w:val="en-US"/>
        </w:rPr>
        <w:t xml:space="preserve">For the purposes of this Federal Law, </w:t>
      </w:r>
      <w:r>
        <w:rPr>
          <w:rFonts w:ascii="Times New Roman" w:hAnsi="Times New Roman"/>
          <w:sz w:val="28"/>
          <w:szCs w:val="28"/>
          <w:lang w:val="en-US"/>
        </w:rPr>
        <w:t>non-existent</w:t>
      </w:r>
      <w:r>
        <w:rPr>
          <w:rFonts w:ascii="Times New Roman" w:hAnsi="Times New Roman"/>
          <w:noProof/>
          <w:sz w:val="28"/>
          <w:szCs w:val="28"/>
          <w:lang w:val="en-US"/>
        </w:rPr>
        <w:t xml:space="preserve"> </w:t>
      </w:r>
      <w:r>
        <w:rPr>
          <w:rFonts w:ascii="Times New Roman" w:hAnsi="Times New Roman"/>
          <w:sz w:val="28"/>
          <w:szCs w:val="28"/>
          <w:lang w:val="en-US"/>
        </w:rPr>
        <w:t>element</w:t>
      </w:r>
      <w:r>
        <w:rPr>
          <w:rFonts w:ascii="Times New Roman" w:hAnsi="Times New Roman"/>
          <w:noProof/>
          <w:sz w:val="28"/>
          <w:szCs w:val="28"/>
          <w:lang w:val="en-US"/>
        </w:rPr>
        <w:t xml:space="preserve"> </w:t>
      </w:r>
      <w:r>
        <w:rPr>
          <w:rFonts w:ascii="Times New Roman" w:hAnsi="Times New Roman"/>
          <w:sz w:val="28"/>
          <w:szCs w:val="28"/>
          <w:lang w:val="en-US"/>
        </w:rPr>
        <w:t xml:space="preserve">of accounting is a non-existent element, reflected in accounting records only for presentation (including unrealized expenditures, non-existent liabilities, unreal facts of economic activity), inadequately identified element of accounting is an element, reflected in accounting records instead of another element for the purpose to </w:t>
      </w:r>
      <w:r>
        <w:rPr>
          <w:rFonts w:ascii="Times New Roman" w:hAnsi="Times New Roman"/>
          <w:sz w:val="28"/>
          <w:szCs w:val="28"/>
          <w:lang w:val="en-US"/>
        </w:rPr>
        <w:lastRenderedPageBreak/>
        <w:t>cover it (including inadequately identified transactions). Reserves and funds, set forth in the legislation of the Russian Federation, and their set-up costs, are not non-existent elements of accounting.</w:t>
      </w:r>
    </w:p>
    <w:p w:rsidR="002B4D84" w:rsidRDefault="002B4D84" w:rsidP="00E46479">
      <w:pPr>
        <w:widowControl w:val="0"/>
        <w:numPr>
          <w:ilvl w:val="2"/>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Accounting records shall be kept by the means of double entry on accounts unless otherwise established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 Off-the-books accounts, applied by a business unit, are prohibited.</w:t>
      </w:r>
    </w:p>
    <w:p w:rsidR="002B4D84" w:rsidRDefault="002B4D84" w:rsidP="00E46479">
      <w:pPr>
        <w:widowControl w:val="0"/>
        <w:numPr>
          <w:ilvl w:val="2"/>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Statutory attributes of accounting books are:</w:t>
      </w:r>
    </w:p>
    <w:p w:rsidR="002B4D84" w:rsidRDefault="002B4D84" w:rsidP="00E46479">
      <w:pPr>
        <w:widowControl w:val="0"/>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title of accounting books;</w:t>
      </w:r>
    </w:p>
    <w:p w:rsidR="002B4D84" w:rsidRDefault="002B4D84" w:rsidP="00E46479">
      <w:pPr>
        <w:widowControl w:val="0"/>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of the business unit which has </w:t>
      </w:r>
      <w:r w:rsidR="0025726D">
        <w:rPr>
          <w:rFonts w:ascii="Times New Roman" w:hAnsi="Times New Roman"/>
          <w:sz w:val="28"/>
          <w:szCs w:val="28"/>
          <w:lang w:val="en-US"/>
        </w:rPr>
        <w:t xml:space="preserve">prepared </w:t>
      </w:r>
      <w:r>
        <w:rPr>
          <w:rFonts w:ascii="Times New Roman" w:hAnsi="Times New Roman"/>
          <w:sz w:val="28"/>
          <w:szCs w:val="28"/>
          <w:lang w:val="en-US"/>
        </w:rPr>
        <w:t>accounting books;</w:t>
      </w:r>
    </w:p>
    <w:p w:rsidR="002B4D84" w:rsidRDefault="002B4D84" w:rsidP="00E46479">
      <w:pPr>
        <w:widowControl w:val="0"/>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start and end dates of keeping of accounting books and (or) the period for which accounting books were</w:t>
      </w:r>
      <w:r w:rsidR="0025726D">
        <w:rPr>
          <w:rFonts w:ascii="Times New Roman" w:hAnsi="Times New Roman"/>
          <w:sz w:val="28"/>
          <w:szCs w:val="28"/>
          <w:lang w:val="en-US"/>
        </w:rPr>
        <w:t xml:space="preserve"> prepared</w:t>
      </w:r>
      <w:r>
        <w:rPr>
          <w:rFonts w:ascii="Times New Roman" w:hAnsi="Times New Roman"/>
          <w:sz w:val="28"/>
          <w:szCs w:val="28"/>
          <w:lang w:val="en-US"/>
        </w:rPr>
        <w:t>;</w:t>
      </w:r>
    </w:p>
    <w:p w:rsidR="002B4D84" w:rsidRDefault="002B4D84" w:rsidP="00E46479">
      <w:pPr>
        <w:widowControl w:val="0"/>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chronological and (or) systematic group of elements of accounting;</w:t>
      </w:r>
    </w:p>
    <w:p w:rsidR="002B4D84" w:rsidRDefault="002B4D84" w:rsidP="00E46479">
      <w:pPr>
        <w:widowControl w:val="0"/>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amount of money measurement of accounting elements with indication of a unit of measurement;</w:t>
      </w:r>
    </w:p>
    <w:p w:rsidR="002B4D84" w:rsidRDefault="002B4D84" w:rsidP="00E46479">
      <w:pPr>
        <w:widowControl w:val="0"/>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position held by the person responsible for keeping of accounting books;</w:t>
      </w:r>
    </w:p>
    <w:p w:rsidR="002B4D84" w:rsidRDefault="002B4D84" w:rsidP="00E46479">
      <w:pPr>
        <w:widowControl w:val="0"/>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signatures of persons responsible for keeping of accounting books, with indication of their surnames and initials or other attributes necessary for identification of these persons.</w:t>
      </w:r>
    </w:p>
    <w:p w:rsidR="002B4D84" w:rsidRDefault="002B4D84" w:rsidP="00E46479">
      <w:pPr>
        <w:widowControl w:val="0"/>
        <w:numPr>
          <w:ilvl w:val="2"/>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Formats of accounting books shall be approved by the head of the business unit </w:t>
      </w:r>
      <w:r w:rsidR="00483FA1" w:rsidRPr="00483FA1">
        <w:rPr>
          <w:rFonts w:ascii="Times New Roman" w:hAnsi="Times New Roman"/>
          <w:sz w:val="28"/>
          <w:szCs w:val="28"/>
          <w:lang w:val="en-US"/>
        </w:rPr>
        <w:t xml:space="preserve">upon recommendation </w:t>
      </w:r>
      <w:r>
        <w:rPr>
          <w:rFonts w:ascii="Times New Roman" w:hAnsi="Times New Roman"/>
          <w:sz w:val="28"/>
          <w:szCs w:val="28"/>
          <w:lang w:val="en-US"/>
        </w:rPr>
        <w:t>of the officer, who is responsible for accounting. Formats of accounting books for public sector entities shall be established in accordance with the budgetary legislation of the Russian Federation.</w:t>
      </w:r>
    </w:p>
    <w:p w:rsidR="002B4D84" w:rsidRDefault="002B4D84" w:rsidP="00E46479">
      <w:pPr>
        <w:widowControl w:val="0"/>
        <w:numPr>
          <w:ilvl w:val="2"/>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Accounting books shall be </w:t>
      </w:r>
      <w:r w:rsidR="0025726D">
        <w:rPr>
          <w:rFonts w:ascii="Times New Roman" w:hAnsi="Times New Roman"/>
          <w:sz w:val="28"/>
          <w:szCs w:val="28"/>
          <w:lang w:val="en-US"/>
        </w:rPr>
        <w:t xml:space="preserve">prepared </w:t>
      </w:r>
      <w:r>
        <w:rPr>
          <w:rFonts w:ascii="Times New Roman" w:hAnsi="Times New Roman"/>
          <w:sz w:val="28"/>
          <w:szCs w:val="28"/>
          <w:lang w:val="en-US"/>
        </w:rPr>
        <w:t xml:space="preserve">in a written form and (or) in the form of </w:t>
      </w:r>
      <w:r w:rsidR="007754DD">
        <w:rPr>
          <w:rFonts w:ascii="Times New Roman" w:hAnsi="Times New Roman"/>
          <w:sz w:val="28"/>
          <w:szCs w:val="28"/>
          <w:lang w:val="en-US"/>
        </w:rPr>
        <w:t xml:space="preserve">an </w:t>
      </w:r>
      <w:r>
        <w:rPr>
          <w:rFonts w:ascii="Times New Roman" w:hAnsi="Times New Roman"/>
          <w:sz w:val="28"/>
          <w:szCs w:val="28"/>
          <w:lang w:val="en-US"/>
        </w:rPr>
        <w:t>electronic document signed by a digital signature.</w:t>
      </w:r>
    </w:p>
    <w:p w:rsidR="002B4D84" w:rsidRDefault="002B4D84" w:rsidP="00E46479">
      <w:pPr>
        <w:widowControl w:val="0"/>
        <w:numPr>
          <w:ilvl w:val="2"/>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the legislation of the Russian Federation or the contract stipulates </w:t>
      </w:r>
      <w:r w:rsidR="00B50B9D">
        <w:rPr>
          <w:rFonts w:ascii="Times New Roman" w:hAnsi="Times New Roman"/>
          <w:sz w:val="28"/>
          <w:szCs w:val="28"/>
          <w:lang w:val="en-US"/>
        </w:rPr>
        <w:t>submission</w:t>
      </w:r>
      <w:r w:rsidR="006D299F">
        <w:rPr>
          <w:rFonts w:ascii="Times New Roman" w:hAnsi="Times New Roman"/>
          <w:sz w:val="28"/>
          <w:szCs w:val="28"/>
          <w:lang w:val="en-US"/>
        </w:rPr>
        <w:t xml:space="preserve"> </w:t>
      </w:r>
      <w:r>
        <w:rPr>
          <w:rFonts w:ascii="Times New Roman" w:hAnsi="Times New Roman"/>
          <w:sz w:val="28"/>
          <w:szCs w:val="28"/>
          <w:lang w:val="en-US"/>
        </w:rPr>
        <w:t xml:space="preserve">of accounting source documents to another person or to a state body in a written form, business unit on the request of another person or of a state body must </w:t>
      </w:r>
      <w:r w:rsidR="00653579">
        <w:rPr>
          <w:rFonts w:ascii="Times New Roman" w:hAnsi="Times New Roman"/>
          <w:sz w:val="28"/>
          <w:szCs w:val="28"/>
          <w:lang w:val="en-US"/>
        </w:rPr>
        <w:t xml:space="preserve">at its own expense </w:t>
      </w:r>
      <w:r>
        <w:rPr>
          <w:rFonts w:ascii="Times New Roman" w:hAnsi="Times New Roman"/>
          <w:sz w:val="28"/>
          <w:szCs w:val="28"/>
          <w:lang w:val="en-US"/>
        </w:rPr>
        <w:t xml:space="preserve">make a written copy of accounting books </w:t>
      </w:r>
      <w:r w:rsidR="00653579">
        <w:rPr>
          <w:rFonts w:ascii="Times New Roman" w:hAnsi="Times New Roman"/>
          <w:sz w:val="28"/>
          <w:szCs w:val="28"/>
          <w:lang w:val="en-US"/>
        </w:rPr>
        <w:t>prepared</w:t>
      </w:r>
      <w:r>
        <w:rPr>
          <w:rFonts w:ascii="Times New Roman" w:hAnsi="Times New Roman"/>
          <w:sz w:val="28"/>
          <w:szCs w:val="28"/>
          <w:lang w:val="en-US"/>
        </w:rPr>
        <w:t xml:space="preserve"> in the form of </w:t>
      </w:r>
      <w:r w:rsidR="007754DD">
        <w:rPr>
          <w:rFonts w:ascii="Times New Roman" w:hAnsi="Times New Roman"/>
          <w:sz w:val="28"/>
          <w:szCs w:val="28"/>
          <w:lang w:val="en-US"/>
        </w:rPr>
        <w:t xml:space="preserve">an </w:t>
      </w:r>
      <w:r>
        <w:rPr>
          <w:rFonts w:ascii="Times New Roman" w:hAnsi="Times New Roman"/>
          <w:sz w:val="28"/>
          <w:szCs w:val="28"/>
          <w:lang w:val="en-US"/>
        </w:rPr>
        <w:t>electronic document.</w:t>
      </w:r>
    </w:p>
    <w:p w:rsidR="002B4D84" w:rsidRDefault="002B4D84" w:rsidP="00E46479">
      <w:pPr>
        <w:widowControl w:val="0"/>
        <w:numPr>
          <w:ilvl w:val="2"/>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Corrections in the accounting books, which have not been authorized by persons, responsible for keeping of accounting books, are prohibited. Corrections must contain correction date in accounting books, and also signatures of persons responsible for keeping of accounting books, with indication of their surnames and initials or other attributes necessary for identification of these persons.</w:t>
      </w:r>
    </w:p>
    <w:p w:rsidR="002B4D84" w:rsidRDefault="002B4D84" w:rsidP="00E46479">
      <w:pPr>
        <w:widowControl w:val="0"/>
        <w:numPr>
          <w:ilvl w:val="2"/>
          <w:numId w:val="1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when accounting books, including accounting books in the form of </w:t>
      </w:r>
      <w:r w:rsidR="007754DD">
        <w:rPr>
          <w:rFonts w:ascii="Times New Roman" w:hAnsi="Times New Roman"/>
          <w:sz w:val="28"/>
          <w:szCs w:val="28"/>
          <w:lang w:val="en-US"/>
        </w:rPr>
        <w:t xml:space="preserve">an </w:t>
      </w:r>
      <w:r>
        <w:rPr>
          <w:rFonts w:ascii="Times New Roman" w:hAnsi="Times New Roman"/>
          <w:sz w:val="28"/>
          <w:szCs w:val="28"/>
          <w:lang w:val="en-US"/>
        </w:rPr>
        <w:t xml:space="preserve">electronic document, in accordance with the legislation of the Russian Federation, are withdrawn, copies of the withdrawn accounting books </w:t>
      </w:r>
      <w:r w:rsidR="0025726D">
        <w:rPr>
          <w:rFonts w:ascii="Times New Roman" w:hAnsi="Times New Roman"/>
          <w:sz w:val="28"/>
          <w:szCs w:val="28"/>
          <w:lang w:val="en-US"/>
        </w:rPr>
        <w:t xml:space="preserve">prepared </w:t>
      </w:r>
      <w:r>
        <w:rPr>
          <w:rFonts w:ascii="Times New Roman" w:hAnsi="Times New Roman"/>
          <w:sz w:val="28"/>
          <w:szCs w:val="28"/>
          <w:lang w:val="en-US"/>
        </w:rPr>
        <w:t>in the order, established by the legislation of the Russian Federation, shall be included in the complete set of accounting documents.</w:t>
      </w:r>
    </w:p>
    <w:p w:rsidR="001A2E4D" w:rsidRPr="00E46479" w:rsidRDefault="001A2E4D"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11.</w:t>
      </w:r>
      <w:r w:rsidR="00FC6CB5">
        <w:rPr>
          <w:rFonts w:ascii="Times New Roman" w:hAnsi="Times New Roman"/>
          <w:b/>
          <w:sz w:val="28"/>
          <w:szCs w:val="28"/>
          <w:lang w:val="en-US"/>
        </w:rPr>
        <w:tab/>
      </w:r>
      <w:r>
        <w:rPr>
          <w:rFonts w:ascii="Times New Roman" w:hAnsi="Times New Roman"/>
          <w:b/>
          <w:sz w:val="28"/>
          <w:szCs w:val="28"/>
          <w:lang w:val="en-US"/>
        </w:rPr>
        <w:t>Inventory of assets and liabilities</w:t>
      </w:r>
    </w:p>
    <w:p w:rsidR="002B4D84" w:rsidRDefault="002B4D84" w:rsidP="00E46479">
      <w:pPr>
        <w:widowControl w:val="0"/>
        <w:numPr>
          <w:ilvl w:val="2"/>
          <w:numId w:val="1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Assets and liabilities are subject to inventory.</w:t>
      </w:r>
    </w:p>
    <w:p w:rsidR="002B4D84" w:rsidRDefault="002B4D84" w:rsidP="00E46479">
      <w:pPr>
        <w:widowControl w:val="0"/>
        <w:numPr>
          <w:ilvl w:val="2"/>
          <w:numId w:val="1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During the course of inventory real existence of appropriate elements, which shall be verified against the data in accounting books, becomes known.</w:t>
      </w:r>
    </w:p>
    <w:p w:rsidR="002B4D84" w:rsidRDefault="002B4D84" w:rsidP="00E46479">
      <w:pPr>
        <w:widowControl w:val="0"/>
        <w:numPr>
          <w:ilvl w:val="2"/>
          <w:numId w:val="1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Cases, t</w:t>
      </w:r>
      <w:r w:rsidR="00940D33">
        <w:rPr>
          <w:rFonts w:ascii="Times New Roman" w:hAnsi="Times New Roman"/>
          <w:sz w:val="28"/>
          <w:szCs w:val="28"/>
          <w:lang w:val="en-US"/>
        </w:rPr>
        <w:t>imeframes</w:t>
      </w:r>
      <w:r>
        <w:rPr>
          <w:rFonts w:ascii="Times New Roman" w:hAnsi="Times New Roman"/>
          <w:sz w:val="28"/>
          <w:szCs w:val="28"/>
          <w:lang w:val="en-US"/>
        </w:rPr>
        <w:t xml:space="preserve"> and the order of inventory, and also the list of elements which are subject to inventory, shall be defined by the business unit, with the exception of statutory inventory. Statutory inventory shall be established by the legislation of the Russian Federation, federal and industry standards.</w:t>
      </w:r>
    </w:p>
    <w:p w:rsidR="002B4D84" w:rsidRDefault="002B4D84" w:rsidP="00E46479">
      <w:pPr>
        <w:widowControl w:val="0"/>
        <w:numPr>
          <w:ilvl w:val="2"/>
          <w:numId w:val="1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Divergences revealed in the course of inventory between actual existence of elements and data in accounting books are subject to registration in accounting for the reporting period to which belongs the date when the inventory was carried out.</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outlineLvl w:val="1"/>
        <w:rPr>
          <w:rFonts w:ascii="Times New Roman" w:hAnsi="Times New Roman"/>
          <w:b/>
          <w:sz w:val="28"/>
          <w:szCs w:val="28"/>
          <w:lang w:val="en-US"/>
        </w:rPr>
      </w:pPr>
      <w:r>
        <w:rPr>
          <w:rFonts w:ascii="Times New Roman" w:hAnsi="Times New Roman"/>
          <w:b/>
          <w:sz w:val="28"/>
          <w:szCs w:val="28"/>
          <w:lang w:val="en-US"/>
        </w:rPr>
        <w:t>Article 12.</w:t>
      </w:r>
      <w:r w:rsidR="00FC6CB5">
        <w:rPr>
          <w:rFonts w:ascii="Times New Roman" w:hAnsi="Times New Roman"/>
          <w:b/>
          <w:sz w:val="28"/>
          <w:szCs w:val="28"/>
          <w:lang w:val="en-US"/>
        </w:rPr>
        <w:tab/>
      </w:r>
      <w:r>
        <w:rPr>
          <w:rFonts w:ascii="Times New Roman" w:hAnsi="Times New Roman"/>
          <w:b/>
          <w:sz w:val="28"/>
          <w:szCs w:val="28"/>
          <w:lang w:val="en-US"/>
        </w:rPr>
        <w:t>Money measurement of accounting</w:t>
      </w:r>
      <w:r>
        <w:rPr>
          <w:rFonts w:ascii="Times New Roman" w:hAnsi="Times New Roman"/>
          <w:sz w:val="28"/>
          <w:szCs w:val="28"/>
          <w:lang w:val="en-US"/>
        </w:rPr>
        <w:t xml:space="preserve"> </w:t>
      </w:r>
      <w:r>
        <w:rPr>
          <w:rFonts w:ascii="Times New Roman" w:hAnsi="Times New Roman"/>
          <w:b/>
          <w:sz w:val="28"/>
          <w:szCs w:val="28"/>
          <w:lang w:val="en-US"/>
        </w:rPr>
        <w:t>elements</w:t>
      </w:r>
    </w:p>
    <w:p w:rsidR="002B4D84" w:rsidRDefault="002B4D84" w:rsidP="00E46479">
      <w:pPr>
        <w:widowControl w:val="0"/>
        <w:numPr>
          <w:ilvl w:val="0"/>
          <w:numId w:val="16"/>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Elements of accounting are subject to money measurement.</w:t>
      </w:r>
    </w:p>
    <w:p w:rsidR="002B4D84" w:rsidRDefault="002B4D84" w:rsidP="00E46479">
      <w:pPr>
        <w:widowControl w:val="0"/>
        <w:numPr>
          <w:ilvl w:val="0"/>
          <w:numId w:val="16"/>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Money measurement of accounting elements shall be made in the currency of the Russian Federation.</w:t>
      </w:r>
    </w:p>
    <w:p w:rsidR="002B4D84" w:rsidRDefault="002B4D84" w:rsidP="00E46479">
      <w:pPr>
        <w:widowControl w:val="0"/>
        <w:numPr>
          <w:ilvl w:val="0"/>
          <w:numId w:val="16"/>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The value of accounting elements, denominated in a foreign currency, is subject to translation into the currency of the Russian Federation, unless otherwise established by the legislation of the Russian Federation.</w:t>
      </w:r>
    </w:p>
    <w:p w:rsidR="002B4D84" w:rsidRDefault="002B4D84" w:rsidP="00C13F96">
      <w:pPr>
        <w:widowControl w:val="0"/>
        <w:autoSpaceDE w:val="0"/>
        <w:autoSpaceDN w:val="0"/>
        <w:adjustRightInd w:val="0"/>
        <w:spacing w:after="0" w:line="240" w:lineRule="auto"/>
        <w:ind w:firstLine="709"/>
        <w:jc w:val="both"/>
        <w:outlineLvl w:val="1"/>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13.</w:t>
      </w:r>
      <w:r w:rsidR="00FC6CB5">
        <w:rPr>
          <w:rFonts w:ascii="Times New Roman" w:hAnsi="Times New Roman"/>
          <w:b/>
          <w:sz w:val="28"/>
          <w:szCs w:val="28"/>
          <w:lang w:val="en-US"/>
        </w:rPr>
        <w:tab/>
      </w:r>
      <w:r>
        <w:rPr>
          <w:rFonts w:ascii="Times New Roman" w:hAnsi="Times New Roman"/>
          <w:b/>
          <w:sz w:val="28"/>
          <w:szCs w:val="28"/>
          <w:lang w:val="en-US"/>
        </w:rPr>
        <w:t>General requirements for financial statements</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Financial statements shall give reliable information on the financial position of the business unit for the reporting date, on the financial result of its activity and on the cash flow for the reporting period, necessary for users of these statements for economic decision-making. Financial statements shall be prepared on the basis of the data, contained in accounting books, and on the basis of the data, defined by federal and industry standards.</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Business unit </w:t>
      </w:r>
      <w:r w:rsidR="00B50B9D">
        <w:rPr>
          <w:rFonts w:ascii="Times New Roman" w:hAnsi="Times New Roman"/>
          <w:sz w:val="28"/>
          <w:szCs w:val="28"/>
          <w:lang w:val="en-US"/>
        </w:rPr>
        <w:t xml:space="preserve">prepares </w:t>
      </w:r>
      <w:r>
        <w:rPr>
          <w:rFonts w:ascii="Times New Roman" w:hAnsi="Times New Roman"/>
          <w:sz w:val="28"/>
          <w:szCs w:val="28"/>
          <w:lang w:val="en-US"/>
        </w:rPr>
        <w:t>its annual financial statements, unless otherwise established by other federal laws, regulations of the state accounting regulatory bodies.</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Annual financial statements shall be </w:t>
      </w:r>
      <w:r w:rsidR="00B50B9D">
        <w:rPr>
          <w:rFonts w:ascii="Times New Roman" w:hAnsi="Times New Roman"/>
          <w:sz w:val="28"/>
          <w:szCs w:val="28"/>
          <w:lang w:val="en-US"/>
        </w:rPr>
        <w:t xml:space="preserve">prepared </w:t>
      </w:r>
      <w:r>
        <w:rPr>
          <w:rFonts w:ascii="Times New Roman" w:hAnsi="Times New Roman"/>
          <w:sz w:val="28"/>
          <w:szCs w:val="28"/>
          <w:lang w:val="en-US"/>
        </w:rPr>
        <w:t>for the reporting year.</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Interim financial statements shall be </w:t>
      </w:r>
      <w:r w:rsidR="00B50B9D">
        <w:rPr>
          <w:rFonts w:ascii="Times New Roman" w:hAnsi="Times New Roman"/>
          <w:sz w:val="28"/>
          <w:szCs w:val="28"/>
          <w:lang w:val="en-US"/>
        </w:rPr>
        <w:t xml:space="preserve">prepared </w:t>
      </w:r>
      <w:r>
        <w:rPr>
          <w:rFonts w:ascii="Times New Roman" w:hAnsi="Times New Roman"/>
          <w:sz w:val="28"/>
          <w:szCs w:val="28"/>
          <w:lang w:val="en-US"/>
        </w:rPr>
        <w:t xml:space="preserve">by a business unit in cases when the duty to </w:t>
      </w:r>
      <w:r w:rsidR="003B6C20">
        <w:rPr>
          <w:rFonts w:ascii="Times New Roman" w:hAnsi="Times New Roman"/>
          <w:sz w:val="28"/>
          <w:szCs w:val="28"/>
          <w:lang w:val="en-US"/>
        </w:rPr>
        <w:t xml:space="preserve">file </w:t>
      </w:r>
      <w:r>
        <w:rPr>
          <w:rFonts w:ascii="Times New Roman" w:hAnsi="Times New Roman"/>
          <w:sz w:val="28"/>
          <w:szCs w:val="28"/>
          <w:lang w:val="en-US"/>
        </w:rPr>
        <w:t>it is established by the legislation of the Russian Federation, regulations of the state accounting regulatory bodies, contracts, business unit’s constituent documents, business unit’s proprietor decisions.</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Interim financial statements shall be </w:t>
      </w:r>
      <w:r w:rsidR="00B50B9D">
        <w:rPr>
          <w:rFonts w:ascii="Times New Roman" w:hAnsi="Times New Roman"/>
          <w:sz w:val="28"/>
          <w:szCs w:val="28"/>
          <w:lang w:val="en-US"/>
        </w:rPr>
        <w:t xml:space="preserve">prepared </w:t>
      </w:r>
      <w:r>
        <w:rPr>
          <w:rFonts w:ascii="Times New Roman" w:hAnsi="Times New Roman"/>
          <w:sz w:val="28"/>
          <w:szCs w:val="28"/>
          <w:lang w:val="en-US"/>
        </w:rPr>
        <w:t>for the reporting period, which is less than the reporting year.</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Financial statements shall include indicators of activity of all divisions of the business unit, including its branches and representative offices, regardless of their location.</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Financial statements shall be presented in the currency of the Russian Federation.</w:t>
      </w:r>
    </w:p>
    <w:p w:rsidR="003755FE" w:rsidRDefault="003755FE" w:rsidP="00E46479">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7.1.</w:t>
      </w:r>
      <w:r w:rsidR="00CF0D71">
        <w:rPr>
          <w:rFonts w:ascii="Times New Roman" w:hAnsi="Times New Roman"/>
          <w:sz w:val="28"/>
          <w:szCs w:val="28"/>
          <w:lang w:val="en-US"/>
        </w:rPr>
        <w:tab/>
      </w:r>
      <w:r w:rsidR="005A0113">
        <w:rPr>
          <w:rFonts w:ascii="Times New Roman" w:hAnsi="Times New Roman"/>
          <w:sz w:val="28"/>
          <w:szCs w:val="28"/>
          <w:lang w:val="en-US"/>
        </w:rPr>
        <w:t xml:space="preserve">Financial statements shall be prepared </w:t>
      </w:r>
      <w:r w:rsidR="00653579" w:rsidRPr="00653579">
        <w:rPr>
          <w:rFonts w:ascii="Times New Roman" w:hAnsi="Times New Roman"/>
          <w:sz w:val="28"/>
          <w:szCs w:val="28"/>
          <w:lang w:val="en-US"/>
        </w:rPr>
        <w:t xml:space="preserve">in </w:t>
      </w:r>
      <w:r w:rsidR="003B5315">
        <w:rPr>
          <w:rFonts w:ascii="Times New Roman" w:hAnsi="Times New Roman"/>
          <w:sz w:val="28"/>
          <w:szCs w:val="28"/>
          <w:lang w:val="en-US"/>
        </w:rPr>
        <w:t xml:space="preserve">hard copy </w:t>
      </w:r>
      <w:r w:rsidR="00653579" w:rsidRPr="00653579">
        <w:rPr>
          <w:rFonts w:ascii="Times New Roman" w:hAnsi="Times New Roman"/>
          <w:sz w:val="28"/>
          <w:szCs w:val="28"/>
          <w:lang w:val="en-US"/>
        </w:rPr>
        <w:t xml:space="preserve">and (or) in the form of </w:t>
      </w:r>
      <w:r w:rsidR="007754DD">
        <w:rPr>
          <w:rFonts w:ascii="Times New Roman" w:hAnsi="Times New Roman"/>
          <w:sz w:val="28"/>
          <w:szCs w:val="28"/>
          <w:lang w:val="en-US"/>
        </w:rPr>
        <w:t xml:space="preserve">an </w:t>
      </w:r>
      <w:r w:rsidR="00653579" w:rsidRPr="00653579">
        <w:rPr>
          <w:rFonts w:ascii="Times New Roman" w:hAnsi="Times New Roman"/>
          <w:sz w:val="28"/>
          <w:szCs w:val="28"/>
          <w:lang w:val="en-US"/>
        </w:rPr>
        <w:t>electronic document</w:t>
      </w:r>
      <w:r w:rsidR="005A0113">
        <w:rPr>
          <w:rFonts w:ascii="Times New Roman" w:hAnsi="Times New Roman"/>
          <w:sz w:val="28"/>
          <w:szCs w:val="28"/>
          <w:lang w:val="en-US"/>
        </w:rPr>
        <w:t xml:space="preserve"> signed by an electronic signature. </w:t>
      </w:r>
      <w:r w:rsidR="00653579">
        <w:rPr>
          <w:rFonts w:ascii="Times New Roman" w:hAnsi="Times New Roman"/>
          <w:sz w:val="28"/>
          <w:szCs w:val="28"/>
          <w:lang w:val="en-US"/>
        </w:rPr>
        <w:t>I</w:t>
      </w:r>
      <w:r w:rsidR="00653579" w:rsidRPr="00653579">
        <w:rPr>
          <w:rFonts w:ascii="Times New Roman" w:hAnsi="Times New Roman"/>
          <w:sz w:val="28"/>
          <w:szCs w:val="28"/>
          <w:lang w:val="en-US"/>
        </w:rPr>
        <w:t>n case the legislation of the Russian Federation or the contract stipulates</w:t>
      </w:r>
      <w:r w:rsidR="00653579">
        <w:rPr>
          <w:rFonts w:ascii="Times New Roman" w:hAnsi="Times New Roman"/>
          <w:sz w:val="28"/>
          <w:szCs w:val="28"/>
          <w:lang w:val="en-US"/>
        </w:rPr>
        <w:t xml:space="preserve"> </w:t>
      </w:r>
      <w:r w:rsidR="00D82BC4">
        <w:rPr>
          <w:rFonts w:ascii="Times New Roman" w:hAnsi="Times New Roman"/>
          <w:sz w:val="28"/>
          <w:szCs w:val="28"/>
          <w:lang w:val="en-US"/>
        </w:rPr>
        <w:t>submission</w:t>
      </w:r>
      <w:r w:rsidR="003B6C20">
        <w:rPr>
          <w:rFonts w:ascii="Times New Roman" w:hAnsi="Times New Roman"/>
          <w:sz w:val="28"/>
          <w:szCs w:val="28"/>
          <w:lang w:val="en-US"/>
        </w:rPr>
        <w:t xml:space="preserve"> </w:t>
      </w:r>
      <w:r w:rsidR="00653579">
        <w:rPr>
          <w:rFonts w:ascii="Times New Roman" w:hAnsi="Times New Roman"/>
          <w:sz w:val="28"/>
          <w:szCs w:val="28"/>
          <w:lang w:val="en-US"/>
        </w:rPr>
        <w:t xml:space="preserve">of financial statements </w:t>
      </w:r>
      <w:r w:rsidR="00653579" w:rsidRPr="00653579">
        <w:rPr>
          <w:rFonts w:ascii="Times New Roman" w:hAnsi="Times New Roman"/>
          <w:sz w:val="28"/>
          <w:szCs w:val="28"/>
          <w:lang w:val="en-US"/>
        </w:rPr>
        <w:t xml:space="preserve">to </w:t>
      </w:r>
      <w:r w:rsidR="00653579" w:rsidRPr="00653579">
        <w:rPr>
          <w:rFonts w:ascii="Times New Roman" w:hAnsi="Times New Roman"/>
          <w:sz w:val="28"/>
          <w:szCs w:val="28"/>
          <w:lang w:val="en-US"/>
        </w:rPr>
        <w:lastRenderedPageBreak/>
        <w:t>another person or to a state body in</w:t>
      </w:r>
      <w:r w:rsidR="00D727FF">
        <w:rPr>
          <w:rFonts w:ascii="Times New Roman" w:hAnsi="Times New Roman"/>
          <w:sz w:val="28"/>
          <w:szCs w:val="28"/>
          <w:lang w:val="en-US"/>
        </w:rPr>
        <w:t xml:space="preserve"> hard copy</w:t>
      </w:r>
      <w:r w:rsidR="00653579" w:rsidRPr="00653579">
        <w:rPr>
          <w:rFonts w:ascii="Times New Roman" w:hAnsi="Times New Roman"/>
          <w:sz w:val="28"/>
          <w:szCs w:val="28"/>
          <w:lang w:val="en-US"/>
        </w:rPr>
        <w:t xml:space="preserve">, business unit on the request of another person or of a state body must at its own expense make a </w:t>
      </w:r>
      <w:r w:rsidR="00D727FF">
        <w:rPr>
          <w:rFonts w:ascii="Times New Roman" w:hAnsi="Times New Roman"/>
          <w:sz w:val="28"/>
          <w:szCs w:val="28"/>
          <w:lang w:val="en-US"/>
        </w:rPr>
        <w:t xml:space="preserve">hard </w:t>
      </w:r>
      <w:r w:rsidR="00653579" w:rsidRPr="00653579">
        <w:rPr>
          <w:rFonts w:ascii="Times New Roman" w:hAnsi="Times New Roman"/>
          <w:sz w:val="28"/>
          <w:szCs w:val="28"/>
          <w:lang w:val="en-US"/>
        </w:rPr>
        <w:t xml:space="preserve">copy of </w:t>
      </w:r>
      <w:r w:rsidR="00653579">
        <w:rPr>
          <w:rFonts w:ascii="Times New Roman" w:hAnsi="Times New Roman"/>
          <w:sz w:val="28"/>
          <w:szCs w:val="28"/>
          <w:lang w:val="en-US"/>
        </w:rPr>
        <w:t>financial statements</w:t>
      </w:r>
      <w:r w:rsidR="00653579" w:rsidRPr="00653579">
        <w:rPr>
          <w:rFonts w:ascii="Times New Roman" w:hAnsi="Times New Roman"/>
          <w:sz w:val="28"/>
          <w:szCs w:val="28"/>
          <w:lang w:val="en-US"/>
        </w:rPr>
        <w:t xml:space="preserve"> </w:t>
      </w:r>
      <w:r w:rsidR="00653579">
        <w:rPr>
          <w:rFonts w:ascii="Times New Roman" w:hAnsi="Times New Roman"/>
          <w:sz w:val="28"/>
          <w:szCs w:val="28"/>
          <w:lang w:val="en-US"/>
        </w:rPr>
        <w:t xml:space="preserve">prepared </w:t>
      </w:r>
      <w:r w:rsidR="00653579" w:rsidRPr="00653579">
        <w:rPr>
          <w:rFonts w:ascii="Times New Roman" w:hAnsi="Times New Roman"/>
          <w:sz w:val="28"/>
          <w:szCs w:val="28"/>
          <w:lang w:val="en-US"/>
        </w:rPr>
        <w:t xml:space="preserve">in the form of </w:t>
      </w:r>
      <w:r w:rsidR="007754DD">
        <w:rPr>
          <w:rFonts w:ascii="Times New Roman" w:hAnsi="Times New Roman"/>
          <w:sz w:val="28"/>
          <w:szCs w:val="28"/>
          <w:lang w:val="en-US"/>
        </w:rPr>
        <w:t xml:space="preserve">an </w:t>
      </w:r>
      <w:r w:rsidR="00653579" w:rsidRPr="00653579">
        <w:rPr>
          <w:rFonts w:ascii="Times New Roman" w:hAnsi="Times New Roman"/>
          <w:sz w:val="28"/>
          <w:szCs w:val="28"/>
          <w:lang w:val="en-US"/>
        </w:rPr>
        <w:t>electronic document.</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Financial statements are</w:t>
      </w:r>
      <w:r w:rsidR="00566F18">
        <w:rPr>
          <w:rFonts w:ascii="Times New Roman" w:hAnsi="Times New Roman"/>
          <w:sz w:val="28"/>
          <w:szCs w:val="28"/>
          <w:lang w:val="en-US"/>
        </w:rPr>
        <w:t xml:space="preserve"> recognized to be prepared </w:t>
      </w:r>
      <w:r>
        <w:rPr>
          <w:rFonts w:ascii="Times New Roman" w:hAnsi="Times New Roman"/>
          <w:sz w:val="28"/>
          <w:szCs w:val="28"/>
          <w:lang w:val="en-US"/>
        </w:rPr>
        <w:t xml:space="preserve">after </w:t>
      </w:r>
      <w:r w:rsidR="003755FE">
        <w:rPr>
          <w:rFonts w:ascii="Times New Roman" w:hAnsi="Times New Roman"/>
          <w:sz w:val="28"/>
          <w:szCs w:val="28"/>
          <w:lang w:val="en-US"/>
        </w:rPr>
        <w:t xml:space="preserve">their </w:t>
      </w:r>
      <w:r>
        <w:rPr>
          <w:rFonts w:ascii="Times New Roman" w:hAnsi="Times New Roman"/>
          <w:sz w:val="28"/>
          <w:szCs w:val="28"/>
          <w:lang w:val="en-US"/>
        </w:rPr>
        <w:t>signing</w:t>
      </w:r>
      <w:r w:rsidR="003B5315">
        <w:rPr>
          <w:rFonts w:ascii="Times New Roman" w:hAnsi="Times New Roman"/>
          <w:sz w:val="28"/>
          <w:szCs w:val="28"/>
          <w:lang w:val="en-US"/>
        </w:rPr>
        <w:t xml:space="preserve"> as a hard copy</w:t>
      </w:r>
      <w:r>
        <w:rPr>
          <w:rFonts w:ascii="Times New Roman" w:hAnsi="Times New Roman"/>
          <w:sz w:val="28"/>
          <w:szCs w:val="28"/>
          <w:lang w:val="en-US"/>
        </w:rPr>
        <w:t xml:space="preserve"> by the head of the business unit.</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Approval and publication of financial statements shall be carried out in the order and cases established by other federal laws.</w:t>
      </w:r>
      <w:r w:rsidR="00814B85">
        <w:rPr>
          <w:rFonts w:ascii="Times New Roman" w:hAnsi="Times New Roman"/>
          <w:sz w:val="28"/>
          <w:szCs w:val="28"/>
          <w:lang w:val="en-US"/>
        </w:rPr>
        <w:t xml:space="preserve"> In case when federal laws and (or) business unit’s constituent documents stipulates approval of business unit’s financial statements, corrections in such statements after their approval are prohibited.</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of publication of financial statements, which are subject to the statutory audit, such financial statements shall be published together with an audit </w:t>
      </w:r>
      <w:r w:rsidR="00E50C26">
        <w:rPr>
          <w:rFonts w:ascii="Times New Roman" w:hAnsi="Times New Roman"/>
          <w:sz w:val="28"/>
          <w:szCs w:val="28"/>
          <w:lang w:val="en-US"/>
        </w:rPr>
        <w:t>report</w:t>
      </w:r>
      <w:r>
        <w:rPr>
          <w:rFonts w:ascii="Times New Roman" w:hAnsi="Times New Roman"/>
          <w:sz w:val="28"/>
          <w:szCs w:val="28"/>
          <w:lang w:val="en-US"/>
        </w:rPr>
        <w:t>.</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regime of commercial secret cannot be introduced in respect of financial statements.</w:t>
      </w:r>
    </w:p>
    <w:p w:rsidR="002B4D84" w:rsidRDefault="002B4D84" w:rsidP="00E46479">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Legal regulation of consolidated financial statements shall be carried out in accordance with this Federal Law, unless otherwise established by other federal laws.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14.</w:t>
      </w:r>
      <w:r w:rsidR="00FC6CB5">
        <w:rPr>
          <w:rFonts w:ascii="Times New Roman" w:hAnsi="Times New Roman"/>
          <w:b/>
          <w:sz w:val="28"/>
          <w:szCs w:val="28"/>
          <w:lang w:val="en-US"/>
        </w:rPr>
        <w:tab/>
      </w:r>
      <w:r>
        <w:rPr>
          <w:rFonts w:ascii="Times New Roman" w:hAnsi="Times New Roman"/>
          <w:b/>
          <w:sz w:val="28"/>
          <w:szCs w:val="28"/>
          <w:lang w:val="en-US"/>
        </w:rPr>
        <w:t>Complete set of financial statements</w:t>
      </w:r>
    </w:p>
    <w:p w:rsidR="002B4D84" w:rsidRDefault="002B4D84" w:rsidP="00E46479">
      <w:pPr>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Annual financial statements consist of the balance sheet, the statements on financial result and notes thereto, with the exception of cases established by this Federal Law.</w:t>
      </w:r>
    </w:p>
    <w:p w:rsidR="002B4D84" w:rsidRDefault="002B4D84" w:rsidP="00E46479">
      <w:pPr>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Annual financial statements of not-for-profit organization consist of the balance sheet, the statements of the intended use of funds and notes thereto, with the exception of cases established by this Federal Law and other federal laws.</w:t>
      </w:r>
    </w:p>
    <w:p w:rsidR="002B4D84" w:rsidRDefault="002B4D84" w:rsidP="00E46479">
      <w:pPr>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Complete set of interim financial statements shall be established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 with the exception of cases established by this Federal Law.</w:t>
      </w:r>
    </w:p>
    <w:p w:rsidR="002B4D84" w:rsidRDefault="002B4D84" w:rsidP="00E46479">
      <w:pPr>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Complete set</w:t>
      </w:r>
      <w:r>
        <w:rPr>
          <w:rFonts w:ascii="Times New Roman" w:hAnsi="Times New Roman"/>
          <w:b/>
          <w:sz w:val="28"/>
          <w:szCs w:val="28"/>
          <w:lang w:val="en-US"/>
        </w:rPr>
        <w:t xml:space="preserve"> </w:t>
      </w:r>
      <w:r>
        <w:rPr>
          <w:rFonts w:ascii="Times New Roman" w:hAnsi="Times New Roman"/>
          <w:sz w:val="28"/>
          <w:szCs w:val="28"/>
          <w:lang w:val="en-US"/>
        </w:rPr>
        <w:t>of</w:t>
      </w:r>
      <w:r>
        <w:rPr>
          <w:rFonts w:ascii="Times New Roman" w:hAnsi="Times New Roman"/>
          <w:b/>
          <w:sz w:val="28"/>
          <w:szCs w:val="28"/>
          <w:lang w:val="en-US"/>
        </w:rPr>
        <w:t xml:space="preserve"> </w:t>
      </w:r>
      <w:r>
        <w:rPr>
          <w:rFonts w:ascii="Times New Roman" w:hAnsi="Times New Roman"/>
          <w:sz w:val="28"/>
          <w:szCs w:val="28"/>
          <w:lang w:val="en-US"/>
        </w:rPr>
        <w:t>financial statements of public sector entities shall be established in accordance with the budgetary legislation of the Russian Federation.</w:t>
      </w:r>
    </w:p>
    <w:p w:rsidR="002B4D84" w:rsidRDefault="002B4D84" w:rsidP="00E46479">
      <w:pPr>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Complete set of financial statements of the Central Bank of the Russian Federation shall be established by the Federal Law of July 10, 2002 № 86-FZ "On the Central Bank of the Russian Federation (Bank of Russia)".</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15.</w:t>
      </w:r>
      <w:r w:rsidR="00FC6CB5">
        <w:rPr>
          <w:rFonts w:ascii="Times New Roman" w:hAnsi="Times New Roman"/>
          <w:b/>
          <w:sz w:val="28"/>
          <w:szCs w:val="28"/>
          <w:lang w:val="en-US"/>
        </w:rPr>
        <w:tab/>
      </w:r>
      <w:r>
        <w:rPr>
          <w:rFonts w:ascii="Times New Roman" w:hAnsi="Times New Roman"/>
          <w:b/>
          <w:sz w:val="28"/>
          <w:szCs w:val="28"/>
          <w:lang w:val="en-US"/>
        </w:rPr>
        <w:t>Reporting period, reporting date</w:t>
      </w:r>
    </w:p>
    <w:p w:rsidR="002B4D84" w:rsidRDefault="002B4D84" w:rsidP="00E46479">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reporting period for annual financial statements (reporting year) is the calendar year from January 1 to December 31 inclusive, with the exception of cases of foundation, reorganization and liquidation of a legal person.</w:t>
      </w:r>
      <w:bookmarkStart w:id="4" w:name="Par207"/>
      <w:bookmarkEnd w:id="4"/>
    </w:p>
    <w:p w:rsidR="002B4D84" w:rsidRDefault="002B4D84" w:rsidP="00E46479">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first reporting year is the period from the date of the state registration of a business unit till December 31 of the same calendar year inclusive, </w:t>
      </w:r>
      <w:r>
        <w:rPr>
          <w:rFonts w:ascii="Times New Roman" w:hAnsi="Times New Roman"/>
          <w:noProof/>
          <w:sz w:val="28"/>
          <w:szCs w:val="28"/>
          <w:lang w:val="en-US"/>
        </w:rPr>
        <w:t>unless otherwise set forth</w:t>
      </w:r>
      <w:r>
        <w:rPr>
          <w:rFonts w:ascii="Times New Roman" w:hAnsi="Times New Roman"/>
          <w:sz w:val="28"/>
          <w:szCs w:val="28"/>
          <w:lang w:val="en-US"/>
        </w:rPr>
        <w:t xml:space="preserve"> in this Federal Law and (or)</w:t>
      </w:r>
      <w:r w:rsidR="005E4021">
        <w:rPr>
          <w:rFonts w:ascii="Times New Roman" w:hAnsi="Times New Roman"/>
          <w:sz w:val="28"/>
          <w:szCs w:val="28"/>
          <w:lang w:val="en-US"/>
        </w:rPr>
        <w:t xml:space="preserve"> in the</w:t>
      </w:r>
      <w:r>
        <w:rPr>
          <w:rFonts w:ascii="Times New Roman" w:hAnsi="Times New Roman"/>
          <w:sz w:val="28"/>
          <w:szCs w:val="28"/>
          <w:lang w:val="en-US"/>
        </w:rPr>
        <w:t xml:space="preserve"> federal standards.</w:t>
      </w:r>
    </w:p>
    <w:p w:rsidR="002B4D84" w:rsidRDefault="002B4D84" w:rsidP="00E46479">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 case the state registration of a business unit, except for credit institution</w:t>
      </w:r>
      <w:r w:rsidR="00814B85">
        <w:rPr>
          <w:rFonts w:ascii="Times New Roman" w:hAnsi="Times New Roman"/>
          <w:sz w:val="28"/>
          <w:szCs w:val="28"/>
          <w:lang w:val="en-US"/>
        </w:rPr>
        <w:t>, public sector entity</w:t>
      </w:r>
      <w:r>
        <w:rPr>
          <w:rFonts w:ascii="Times New Roman" w:hAnsi="Times New Roman"/>
          <w:sz w:val="28"/>
          <w:szCs w:val="28"/>
          <w:lang w:val="en-US"/>
        </w:rPr>
        <w:t xml:space="preserve">, takes place after the September 30, the first reporting year is the period from the date of the state registration till December 31 of the calendar year </w:t>
      </w:r>
      <w:r>
        <w:rPr>
          <w:rFonts w:ascii="Times New Roman" w:hAnsi="Times New Roman"/>
          <w:sz w:val="28"/>
          <w:szCs w:val="28"/>
          <w:lang w:val="en-US"/>
        </w:rPr>
        <w:lastRenderedPageBreak/>
        <w:t>following the year of its state registration inclusive, unless otherwise established by the business unit.</w:t>
      </w:r>
      <w:r w:rsidR="00814B85">
        <w:rPr>
          <w:rFonts w:ascii="Times New Roman" w:hAnsi="Times New Roman"/>
          <w:sz w:val="28"/>
          <w:szCs w:val="28"/>
          <w:lang w:val="en-US"/>
        </w:rPr>
        <w:t xml:space="preserve"> </w:t>
      </w:r>
      <w:r w:rsidR="00C15C3F">
        <w:rPr>
          <w:rFonts w:ascii="Times New Roman" w:hAnsi="Times New Roman"/>
          <w:sz w:val="28"/>
          <w:szCs w:val="28"/>
          <w:lang w:val="en-US"/>
        </w:rPr>
        <w:t xml:space="preserve">The first reporting year for a newly established public sector entity is the period from the date of its establishment till December 31 of the same calendar year inclusive, </w:t>
      </w:r>
      <w:r w:rsidR="00C15C3F">
        <w:rPr>
          <w:rFonts w:ascii="Times New Roman" w:hAnsi="Times New Roman"/>
          <w:noProof/>
          <w:sz w:val="28"/>
          <w:szCs w:val="28"/>
          <w:lang w:val="en-US"/>
        </w:rPr>
        <w:t>unless otherwise set forth</w:t>
      </w:r>
      <w:r w:rsidR="00C15C3F">
        <w:rPr>
          <w:rFonts w:ascii="Times New Roman" w:hAnsi="Times New Roman"/>
          <w:sz w:val="28"/>
          <w:szCs w:val="28"/>
          <w:lang w:val="en-US"/>
        </w:rPr>
        <w:t xml:space="preserve"> in this Federal Law and (or) in the federal public sector accounting standards.</w:t>
      </w:r>
    </w:p>
    <w:p w:rsidR="002B4D84" w:rsidRDefault="002B4D84" w:rsidP="00E46479">
      <w:pPr>
        <w:widowControl w:val="0"/>
        <w:numPr>
          <w:ilvl w:val="0"/>
          <w:numId w:val="18"/>
        </w:numPr>
        <w:tabs>
          <w:tab w:val="left" w:pos="1134"/>
        </w:tabs>
        <w:autoSpaceDE w:val="0"/>
        <w:autoSpaceDN w:val="0"/>
        <w:adjustRightInd w:val="0"/>
        <w:spacing w:after="0" w:line="240" w:lineRule="auto"/>
        <w:ind w:left="0" w:firstLine="709"/>
        <w:jc w:val="both"/>
        <w:rPr>
          <w:lang w:val="en-US"/>
        </w:rPr>
      </w:pPr>
      <w:r>
        <w:rPr>
          <w:rFonts w:ascii="Times New Roman" w:hAnsi="Times New Roman"/>
          <w:sz w:val="28"/>
          <w:szCs w:val="28"/>
          <w:lang w:val="en-US"/>
        </w:rPr>
        <w:t>The reporting period for interim financial statements is the period from January 1 to the reporting date of the period for which the interim financial statements were prepared inclusive.</w:t>
      </w:r>
      <w:r>
        <w:rPr>
          <w:lang w:val="en-US"/>
        </w:rPr>
        <w:t xml:space="preserve"> </w:t>
      </w:r>
    </w:p>
    <w:p w:rsidR="002B4D84" w:rsidRDefault="002B4D84" w:rsidP="00E46479">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first reporting period for interim financial statements is the period from the date of the state registration of a business unit to the reporting date of the period for which the interim financial statements were prepared inclusive.</w:t>
      </w:r>
    </w:p>
    <w:p w:rsidR="002B4D84" w:rsidRDefault="002B4D84" w:rsidP="00E46479">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date when financial statements were prepared (reporting date), is the last financial day of the reporting period, with the exception of cases of reorganization and liquidation of the legal person.</w:t>
      </w:r>
    </w:p>
    <w:p w:rsidR="00D44341" w:rsidRDefault="00D44341" w:rsidP="00D44341">
      <w:pPr>
        <w:widowControl w:val="0"/>
        <w:autoSpaceDE w:val="0"/>
        <w:autoSpaceDN w:val="0"/>
        <w:adjustRightInd w:val="0"/>
        <w:spacing w:after="0" w:line="240" w:lineRule="auto"/>
        <w:ind w:firstLine="709"/>
        <w:jc w:val="both"/>
        <w:rPr>
          <w:rFonts w:ascii="Times New Roman" w:hAnsi="Times New Roman"/>
          <w:b/>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16.</w:t>
      </w:r>
      <w:r w:rsidR="00FC6CB5">
        <w:rPr>
          <w:rFonts w:ascii="Times New Roman" w:hAnsi="Times New Roman"/>
          <w:b/>
          <w:sz w:val="28"/>
          <w:szCs w:val="28"/>
          <w:lang w:val="en-US"/>
        </w:rPr>
        <w:tab/>
      </w:r>
      <w:r>
        <w:rPr>
          <w:rFonts w:ascii="Times New Roman" w:hAnsi="Times New Roman"/>
          <w:b/>
          <w:sz w:val="28"/>
          <w:szCs w:val="28"/>
          <w:lang w:val="en-US"/>
        </w:rPr>
        <w:t>Features of financial statements under reorganization of a legal person</w:t>
      </w:r>
    </w:p>
    <w:p w:rsidR="002B4D84" w:rsidRDefault="002B4D84" w:rsidP="00E46479">
      <w:pPr>
        <w:widowControl w:val="0"/>
        <w:numPr>
          <w:ilvl w:val="2"/>
          <w:numId w:val="1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last reporting year for the reorganized legal person, with the exception of cases of reorganization in the form of accession, is the period since January 1 of the year, when the state registration of the last of arisen legal entities was made, before the date of such state registration.</w:t>
      </w:r>
    </w:p>
    <w:p w:rsidR="002B4D84" w:rsidRDefault="002B4D84" w:rsidP="00E46479">
      <w:pPr>
        <w:widowControl w:val="0"/>
        <w:numPr>
          <w:ilvl w:val="2"/>
          <w:numId w:val="1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Under reorganization of a legal person in the form of accession, the last reporting year for the legal person that accede other legal person is the period from January 1 of the year, when </w:t>
      </w:r>
      <w:r>
        <w:rPr>
          <w:rFonts w:ascii="Times New Roman" w:hAnsi="Times New Roman"/>
          <w:noProof/>
          <w:sz w:val="28"/>
          <w:szCs w:val="28"/>
          <w:lang w:val="en-US"/>
        </w:rPr>
        <w:t xml:space="preserve">the entry </w:t>
      </w:r>
      <w:r>
        <w:rPr>
          <w:rFonts w:ascii="Times New Roman" w:hAnsi="Times New Roman"/>
          <w:sz w:val="28"/>
          <w:szCs w:val="28"/>
          <w:lang w:val="en-US"/>
        </w:rPr>
        <w:t xml:space="preserve">in the </w:t>
      </w:r>
      <w:r>
        <w:rPr>
          <w:rFonts w:ascii="Times New Roman" w:hAnsi="Times New Roman"/>
          <w:noProof/>
          <w:sz w:val="28"/>
          <w:szCs w:val="28"/>
          <w:lang w:val="en-US"/>
        </w:rPr>
        <w:t>Unified State Register</w:t>
      </w:r>
      <w:r>
        <w:rPr>
          <w:rFonts w:ascii="Times New Roman" w:hAnsi="Times New Roman"/>
          <w:sz w:val="28"/>
          <w:szCs w:val="28"/>
          <w:lang w:val="en-US"/>
        </w:rPr>
        <w:t xml:space="preserve"> of legal entities about termination of activity of the acceded legal person was made, till the date of its entry.</w:t>
      </w:r>
    </w:p>
    <w:p w:rsidR="002B4D84" w:rsidRDefault="002B4D84" w:rsidP="00E46479">
      <w:pPr>
        <w:widowControl w:val="0"/>
        <w:numPr>
          <w:ilvl w:val="2"/>
          <w:numId w:val="1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Reorganized legal person prepares its last financial statements for the date preceding the date of the state registration of the last of arisen legal entities (the date of </w:t>
      </w:r>
      <w:r>
        <w:rPr>
          <w:rFonts w:ascii="Times New Roman" w:hAnsi="Times New Roman"/>
          <w:noProof/>
          <w:sz w:val="28"/>
          <w:szCs w:val="28"/>
          <w:lang w:val="en-US"/>
        </w:rPr>
        <w:t xml:space="preserve">application </w:t>
      </w:r>
      <w:r>
        <w:rPr>
          <w:rFonts w:ascii="Times New Roman" w:hAnsi="Times New Roman"/>
          <w:sz w:val="28"/>
          <w:szCs w:val="28"/>
          <w:lang w:val="en-US"/>
        </w:rPr>
        <w:t xml:space="preserve">in the </w:t>
      </w:r>
      <w:r>
        <w:rPr>
          <w:rFonts w:ascii="Times New Roman" w:hAnsi="Times New Roman"/>
          <w:noProof/>
          <w:sz w:val="28"/>
          <w:szCs w:val="28"/>
          <w:lang w:val="en-US"/>
        </w:rPr>
        <w:t>Single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the entry</w:t>
      </w:r>
      <w:r>
        <w:rPr>
          <w:rFonts w:ascii="Times New Roman" w:hAnsi="Times New Roman"/>
          <w:sz w:val="28"/>
          <w:szCs w:val="28"/>
          <w:lang w:val="en-US"/>
        </w:rPr>
        <w:t xml:space="preserve"> about termination of activity of the affiliated legal person).</w:t>
      </w:r>
    </w:p>
    <w:p w:rsidR="002B4D84" w:rsidRPr="00790BB5" w:rsidRDefault="002B4D84" w:rsidP="00E46479">
      <w:pPr>
        <w:widowControl w:val="0"/>
        <w:numPr>
          <w:ilvl w:val="2"/>
          <w:numId w:val="1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last financial statements must contain the data on the facts of economic activity which were taking place during the period from the date of approval of the transfer document (the division balance sheet) to the date of the state registration of the last of arisen legal entities (date of </w:t>
      </w:r>
      <w:r>
        <w:rPr>
          <w:rFonts w:ascii="Times New Roman" w:hAnsi="Times New Roman"/>
          <w:noProof/>
          <w:sz w:val="28"/>
          <w:szCs w:val="28"/>
          <w:lang w:val="en-US"/>
        </w:rPr>
        <w:t>application</w:t>
      </w:r>
      <w:r>
        <w:rPr>
          <w:rFonts w:ascii="Times New Roman" w:hAnsi="Times New Roman"/>
          <w:sz w:val="28"/>
          <w:szCs w:val="28"/>
          <w:lang w:val="en-US"/>
        </w:rPr>
        <w:t xml:space="preserve"> in the </w:t>
      </w:r>
      <w:r>
        <w:rPr>
          <w:rFonts w:ascii="Times New Roman" w:hAnsi="Times New Roman"/>
          <w:noProof/>
          <w:sz w:val="28"/>
          <w:szCs w:val="28"/>
          <w:lang w:val="en-US"/>
        </w:rPr>
        <w:t>Unified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the entry</w:t>
      </w:r>
      <w:r>
        <w:rPr>
          <w:rFonts w:ascii="Times New Roman" w:hAnsi="Times New Roman"/>
          <w:sz w:val="28"/>
          <w:szCs w:val="28"/>
          <w:lang w:val="en-US"/>
        </w:rPr>
        <w:t xml:space="preserve"> about termination of activity of the affiliated legal person).</w:t>
      </w:r>
    </w:p>
    <w:p w:rsidR="00790BB5" w:rsidRDefault="00790BB5" w:rsidP="00E46479">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4.1.</w:t>
      </w:r>
      <w:r>
        <w:rPr>
          <w:rFonts w:ascii="Times New Roman" w:hAnsi="Times New Roman"/>
          <w:sz w:val="28"/>
          <w:szCs w:val="28"/>
          <w:lang w:val="en-US"/>
        </w:rPr>
        <w:tab/>
      </w:r>
      <w:r w:rsidR="00FA06AB">
        <w:rPr>
          <w:rFonts w:ascii="Times New Roman" w:hAnsi="Times New Roman"/>
          <w:sz w:val="28"/>
          <w:szCs w:val="28"/>
          <w:lang w:val="en-US"/>
        </w:rPr>
        <w:t>Requirements of the Article 18 of this Federal Law shall not apply to</w:t>
      </w:r>
      <w:r>
        <w:rPr>
          <w:rFonts w:ascii="Times New Roman" w:hAnsi="Times New Roman"/>
          <w:sz w:val="28"/>
          <w:szCs w:val="28"/>
          <w:lang w:val="en-US"/>
        </w:rPr>
        <w:t xml:space="preserve"> the last financial statements mentioned in </w:t>
      </w:r>
      <w:r w:rsidR="003F2D7A">
        <w:rPr>
          <w:rFonts w:ascii="Times New Roman" w:hAnsi="Times New Roman"/>
          <w:sz w:val="28"/>
          <w:szCs w:val="28"/>
          <w:lang w:val="en-US"/>
        </w:rPr>
        <w:t>section</w:t>
      </w:r>
      <w:r>
        <w:rPr>
          <w:rFonts w:ascii="Times New Roman" w:hAnsi="Times New Roman"/>
          <w:sz w:val="28"/>
          <w:szCs w:val="28"/>
          <w:lang w:val="en-US"/>
        </w:rPr>
        <w:t xml:space="preserve"> 4 of this Article</w:t>
      </w:r>
      <w:r w:rsidR="00FA06AB">
        <w:rPr>
          <w:rFonts w:ascii="Times New Roman" w:hAnsi="Times New Roman"/>
          <w:sz w:val="28"/>
          <w:szCs w:val="28"/>
          <w:lang w:val="en-US"/>
        </w:rPr>
        <w:t>.</w:t>
      </w:r>
    </w:p>
    <w:p w:rsidR="002B4D84" w:rsidRDefault="002B4D84" w:rsidP="00E46479">
      <w:pPr>
        <w:widowControl w:val="0"/>
        <w:numPr>
          <w:ilvl w:val="2"/>
          <w:numId w:val="1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first reporting year for the legal person arising from reorganization, except for public sector entities, is the period from the date of its state registration till December 31 of the year, when reorganization was made, inclusive, unless otherwise established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w:t>
      </w:r>
    </w:p>
    <w:p w:rsidR="002B4D84" w:rsidRDefault="002B4D84" w:rsidP="00E46479">
      <w:pPr>
        <w:widowControl w:val="0"/>
        <w:numPr>
          <w:ilvl w:val="2"/>
          <w:numId w:val="1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legal person arising from reorganization, except for budget-funded entities, shall make its first financial statements at the date of its state registration, </w:t>
      </w:r>
      <w:r>
        <w:rPr>
          <w:rFonts w:ascii="Times New Roman" w:hAnsi="Times New Roman"/>
          <w:sz w:val="28"/>
          <w:szCs w:val="28"/>
          <w:lang w:val="en-US"/>
        </w:rPr>
        <w:lastRenderedPageBreak/>
        <w:t xml:space="preserve">unless otherwise established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w:t>
      </w:r>
    </w:p>
    <w:p w:rsidR="002B4D84" w:rsidRDefault="002B4D84" w:rsidP="00E46479">
      <w:pPr>
        <w:widowControl w:val="0"/>
        <w:numPr>
          <w:ilvl w:val="2"/>
          <w:numId w:val="1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first financial statements shall be </w:t>
      </w:r>
      <w:r w:rsidR="0025726D">
        <w:rPr>
          <w:rFonts w:ascii="Times New Roman" w:hAnsi="Times New Roman"/>
          <w:sz w:val="28"/>
          <w:szCs w:val="28"/>
          <w:lang w:val="en-US"/>
        </w:rPr>
        <w:t xml:space="preserve">prepared </w:t>
      </w:r>
      <w:r>
        <w:rPr>
          <w:rFonts w:ascii="Times New Roman" w:hAnsi="Times New Roman"/>
          <w:sz w:val="28"/>
          <w:szCs w:val="28"/>
          <w:lang w:val="en-US"/>
        </w:rPr>
        <w:t xml:space="preserve">on the basis of the approved transfer document (the division balance sheet) and the data on the facts of economic activity, which were taking place during the period from the date of approval of the transfer document (the division balance sheet) to the date of the state registration of legal entities arising from reorganization, except for public sector entities (from the date of application in the </w:t>
      </w:r>
      <w:r>
        <w:rPr>
          <w:rFonts w:ascii="Times New Roman" w:hAnsi="Times New Roman"/>
          <w:noProof/>
          <w:sz w:val="28"/>
          <w:szCs w:val="28"/>
          <w:lang w:val="en-US"/>
        </w:rPr>
        <w:t>Single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the entry</w:t>
      </w:r>
      <w:r>
        <w:rPr>
          <w:rFonts w:ascii="Times New Roman" w:hAnsi="Times New Roman"/>
          <w:sz w:val="28"/>
          <w:szCs w:val="28"/>
          <w:lang w:val="en-US"/>
        </w:rPr>
        <w:t xml:space="preserve"> about termination of activity of the acceded legal person).</w:t>
      </w:r>
    </w:p>
    <w:p w:rsidR="002B4D84" w:rsidRDefault="002B4D84" w:rsidP="00E46479">
      <w:pPr>
        <w:widowControl w:val="0"/>
        <w:numPr>
          <w:ilvl w:val="2"/>
          <w:numId w:val="1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order of preparation of financial statements of the public sector entity arising from reorganization shall be established by the authorized federal body.</w:t>
      </w:r>
    </w:p>
    <w:p w:rsidR="002B4D84" w:rsidRDefault="002B4D84" w:rsidP="00C13F96">
      <w:pPr>
        <w:widowControl w:val="0"/>
        <w:autoSpaceDE w:val="0"/>
        <w:autoSpaceDN w:val="0"/>
        <w:adjustRightInd w:val="0"/>
        <w:spacing w:after="0" w:line="240" w:lineRule="auto"/>
        <w:ind w:firstLine="709"/>
        <w:jc w:val="both"/>
        <w:rPr>
          <w:rFonts w:ascii="Times New Roman" w:hAnsi="Times New Roman"/>
          <w:b/>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17.</w:t>
      </w:r>
      <w:r w:rsidR="00FC6CB5">
        <w:rPr>
          <w:rFonts w:ascii="Times New Roman" w:hAnsi="Times New Roman"/>
          <w:b/>
          <w:sz w:val="28"/>
          <w:szCs w:val="28"/>
          <w:lang w:val="en-US"/>
        </w:rPr>
        <w:tab/>
      </w:r>
      <w:r>
        <w:rPr>
          <w:rFonts w:ascii="Times New Roman" w:hAnsi="Times New Roman"/>
          <w:b/>
          <w:sz w:val="28"/>
          <w:szCs w:val="28"/>
          <w:lang w:val="en-US"/>
        </w:rPr>
        <w:t>Features of financial statements at liquidation of a legal person</w:t>
      </w:r>
    </w:p>
    <w:p w:rsidR="002B4D84" w:rsidRDefault="002B4D84" w:rsidP="00E46479">
      <w:pPr>
        <w:widowControl w:val="0"/>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reporting year for the liquidated legal person is the period since January 1 of the year of </w:t>
      </w:r>
      <w:r>
        <w:rPr>
          <w:rFonts w:ascii="Times New Roman" w:hAnsi="Times New Roman"/>
          <w:noProof/>
          <w:sz w:val="28"/>
          <w:szCs w:val="28"/>
          <w:lang w:val="en-US"/>
        </w:rPr>
        <w:t>application</w:t>
      </w:r>
      <w:r>
        <w:rPr>
          <w:rFonts w:ascii="Times New Roman" w:hAnsi="Times New Roman"/>
          <w:sz w:val="28"/>
          <w:szCs w:val="28"/>
          <w:lang w:val="en-US"/>
        </w:rPr>
        <w:t xml:space="preserve"> in the </w:t>
      </w:r>
      <w:r>
        <w:rPr>
          <w:rFonts w:ascii="Times New Roman" w:hAnsi="Times New Roman"/>
          <w:noProof/>
          <w:sz w:val="28"/>
          <w:szCs w:val="28"/>
          <w:lang w:val="en-US"/>
        </w:rPr>
        <w:t>Unified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the entry</w:t>
      </w:r>
      <w:r>
        <w:rPr>
          <w:rFonts w:ascii="Times New Roman" w:hAnsi="Times New Roman"/>
          <w:sz w:val="28"/>
          <w:szCs w:val="28"/>
          <w:lang w:val="en-US"/>
        </w:rPr>
        <w:t xml:space="preserve"> about liquidation to the date of application of such entry.</w:t>
      </w:r>
    </w:p>
    <w:p w:rsidR="002B4D84" w:rsidRDefault="002B4D84" w:rsidP="00E46479">
      <w:pPr>
        <w:widowControl w:val="0"/>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last financial statements of the liquidated legal person shall be </w:t>
      </w:r>
      <w:r w:rsidR="0025726D">
        <w:rPr>
          <w:rFonts w:ascii="Times New Roman" w:hAnsi="Times New Roman"/>
          <w:sz w:val="28"/>
          <w:szCs w:val="28"/>
          <w:lang w:val="en-US"/>
        </w:rPr>
        <w:t xml:space="preserve">prepared </w:t>
      </w:r>
      <w:r>
        <w:rPr>
          <w:rFonts w:ascii="Times New Roman" w:hAnsi="Times New Roman"/>
          <w:sz w:val="28"/>
          <w:szCs w:val="28"/>
          <w:lang w:val="en-US"/>
        </w:rPr>
        <w:t>by the liquidating commission (liquidator) or by the court-appointed trustee if the legal person is liquidated in consequence of declaring it bankrupt.</w:t>
      </w:r>
    </w:p>
    <w:p w:rsidR="002B4D84" w:rsidRDefault="002B4D84" w:rsidP="00E46479">
      <w:pPr>
        <w:widowControl w:val="0"/>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last financial statements shall be </w:t>
      </w:r>
      <w:r w:rsidR="0025726D">
        <w:rPr>
          <w:rFonts w:ascii="Times New Roman" w:hAnsi="Times New Roman"/>
          <w:sz w:val="28"/>
          <w:szCs w:val="28"/>
          <w:lang w:val="en-US"/>
        </w:rPr>
        <w:t xml:space="preserve">prepared </w:t>
      </w:r>
      <w:r>
        <w:rPr>
          <w:rFonts w:ascii="Times New Roman" w:hAnsi="Times New Roman"/>
          <w:sz w:val="28"/>
          <w:szCs w:val="28"/>
          <w:lang w:val="en-US"/>
        </w:rPr>
        <w:t xml:space="preserve">for the date preceding the date of application in the </w:t>
      </w:r>
      <w:r>
        <w:rPr>
          <w:rFonts w:ascii="Times New Roman" w:hAnsi="Times New Roman"/>
          <w:noProof/>
          <w:sz w:val="28"/>
          <w:szCs w:val="28"/>
          <w:lang w:val="en-US"/>
        </w:rPr>
        <w:t>Unified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the entry</w:t>
      </w:r>
      <w:r>
        <w:rPr>
          <w:rFonts w:ascii="Times New Roman" w:hAnsi="Times New Roman"/>
          <w:sz w:val="28"/>
          <w:szCs w:val="28"/>
          <w:lang w:val="en-US"/>
        </w:rPr>
        <w:t xml:space="preserve"> about liquidation of the legal person.</w:t>
      </w:r>
    </w:p>
    <w:p w:rsidR="002B4D84" w:rsidRDefault="002B4D84" w:rsidP="00E46479">
      <w:pPr>
        <w:widowControl w:val="0"/>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last financial statements shall be </w:t>
      </w:r>
      <w:r w:rsidR="0025726D">
        <w:rPr>
          <w:rFonts w:ascii="Times New Roman" w:hAnsi="Times New Roman"/>
          <w:sz w:val="28"/>
          <w:szCs w:val="28"/>
          <w:lang w:val="en-US"/>
        </w:rPr>
        <w:t xml:space="preserve">prepared </w:t>
      </w:r>
      <w:r>
        <w:rPr>
          <w:rFonts w:ascii="Times New Roman" w:hAnsi="Times New Roman"/>
          <w:sz w:val="28"/>
          <w:szCs w:val="28"/>
          <w:lang w:val="en-US"/>
        </w:rPr>
        <w:t xml:space="preserve">on the basis of approved liquidation balance sheet and the data on the facts of economic activity which were taking place during the period from the date of the approval of liquidation balance sheet to the date of application in the </w:t>
      </w:r>
      <w:r>
        <w:rPr>
          <w:rFonts w:ascii="Times New Roman" w:hAnsi="Times New Roman"/>
          <w:noProof/>
          <w:sz w:val="28"/>
          <w:szCs w:val="28"/>
          <w:lang w:val="en-US"/>
        </w:rPr>
        <w:t>Unified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 xml:space="preserve">the entry </w:t>
      </w:r>
      <w:r>
        <w:rPr>
          <w:rFonts w:ascii="Times New Roman" w:hAnsi="Times New Roman"/>
          <w:sz w:val="28"/>
          <w:szCs w:val="28"/>
          <w:lang w:val="en-US"/>
        </w:rPr>
        <w:t>about liquidation of the legal person.</w:t>
      </w:r>
    </w:p>
    <w:p w:rsidR="00CB28EE" w:rsidRDefault="00CB28EE" w:rsidP="00CB28EE">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4.1.</w:t>
      </w:r>
      <w:r w:rsidR="00CF0D71">
        <w:rPr>
          <w:rFonts w:ascii="Times New Roman" w:hAnsi="Times New Roman"/>
          <w:sz w:val="28"/>
          <w:szCs w:val="28"/>
          <w:lang w:val="en-US"/>
        </w:rPr>
        <w:tab/>
      </w:r>
      <w:r>
        <w:rPr>
          <w:rFonts w:ascii="Times New Roman" w:hAnsi="Times New Roman"/>
          <w:sz w:val="28"/>
          <w:szCs w:val="28"/>
          <w:lang w:val="en-US"/>
        </w:rPr>
        <w:t xml:space="preserve">The order </w:t>
      </w:r>
      <w:r w:rsidR="005917F6">
        <w:rPr>
          <w:rFonts w:ascii="Times New Roman" w:hAnsi="Times New Roman"/>
          <w:sz w:val="28"/>
          <w:szCs w:val="28"/>
          <w:lang w:val="en-US"/>
        </w:rPr>
        <w:t>of</w:t>
      </w:r>
      <w:r>
        <w:rPr>
          <w:rFonts w:ascii="Times New Roman" w:hAnsi="Times New Roman"/>
          <w:sz w:val="28"/>
          <w:szCs w:val="28"/>
          <w:lang w:val="en-US"/>
        </w:rPr>
        <w:t xml:space="preserve"> preparation of financial statements of the public sector entity </w:t>
      </w:r>
      <w:r w:rsidR="00723A79">
        <w:rPr>
          <w:rFonts w:ascii="Times New Roman" w:hAnsi="Times New Roman"/>
          <w:sz w:val="28"/>
          <w:szCs w:val="28"/>
          <w:lang w:val="en-US"/>
        </w:rPr>
        <w:t>under its liquidation (</w:t>
      </w:r>
      <w:r w:rsidR="00723A79" w:rsidRPr="00723A79">
        <w:rPr>
          <w:rFonts w:ascii="Times New Roman" w:hAnsi="Times New Roman"/>
          <w:sz w:val="28"/>
          <w:szCs w:val="28"/>
          <w:lang w:val="en-US"/>
        </w:rPr>
        <w:t>abolishment</w:t>
      </w:r>
      <w:r w:rsidR="00723A79">
        <w:rPr>
          <w:rFonts w:ascii="Times New Roman" w:hAnsi="Times New Roman"/>
          <w:sz w:val="28"/>
          <w:szCs w:val="28"/>
          <w:lang w:val="en-US"/>
        </w:rPr>
        <w:t>)</w:t>
      </w:r>
      <w:r>
        <w:rPr>
          <w:rFonts w:ascii="Times New Roman" w:hAnsi="Times New Roman"/>
          <w:sz w:val="28"/>
          <w:szCs w:val="28"/>
          <w:lang w:val="en-US"/>
        </w:rPr>
        <w:t xml:space="preserve"> shall be established by the authorized federal body.</w:t>
      </w:r>
    </w:p>
    <w:p w:rsidR="00FA06AB" w:rsidRPr="00FA06AB" w:rsidRDefault="00FA06AB" w:rsidP="00E46479">
      <w:pPr>
        <w:pStyle w:val="af"/>
        <w:widowControl w:val="0"/>
        <w:numPr>
          <w:ilvl w:val="2"/>
          <w:numId w:val="1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Requirements of the Article 18 of this Federal Law shall not apply to the last financial statements of</w:t>
      </w:r>
      <w:r w:rsidR="00EF293C">
        <w:rPr>
          <w:rFonts w:ascii="Times New Roman" w:hAnsi="Times New Roman"/>
          <w:sz w:val="28"/>
          <w:szCs w:val="28"/>
          <w:lang w:val="en-US"/>
        </w:rPr>
        <w:t xml:space="preserve"> the liquidated legal person</w:t>
      </w:r>
      <w:r>
        <w:rPr>
          <w:rFonts w:ascii="Times New Roman" w:hAnsi="Times New Roman"/>
          <w:sz w:val="28"/>
          <w:szCs w:val="28"/>
          <w:lang w:val="en-US"/>
        </w:rPr>
        <w:t>.</w:t>
      </w:r>
    </w:p>
    <w:p w:rsidR="002B4D84" w:rsidRDefault="002B4D84" w:rsidP="00C13F96">
      <w:pPr>
        <w:widowControl w:val="0"/>
        <w:autoSpaceDE w:val="0"/>
        <w:autoSpaceDN w:val="0"/>
        <w:adjustRightInd w:val="0"/>
        <w:spacing w:after="0" w:line="240" w:lineRule="auto"/>
        <w:ind w:firstLine="709"/>
        <w:jc w:val="both"/>
        <w:rPr>
          <w:rFonts w:ascii="Times New Roman" w:hAnsi="Times New Roman"/>
          <w:b/>
          <w:sz w:val="28"/>
          <w:szCs w:val="28"/>
          <w:lang w:val="en-US"/>
        </w:rPr>
      </w:pPr>
      <w:bookmarkStart w:id="5" w:name="Par235"/>
      <w:bookmarkEnd w:id="5"/>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18.</w:t>
      </w:r>
      <w:r w:rsidR="00FC6CB5">
        <w:rPr>
          <w:rFonts w:ascii="Times New Roman" w:hAnsi="Times New Roman"/>
          <w:b/>
          <w:sz w:val="28"/>
          <w:szCs w:val="28"/>
          <w:lang w:val="en-US"/>
        </w:rPr>
        <w:tab/>
      </w:r>
      <w:r w:rsidR="00016AE6">
        <w:rPr>
          <w:rFonts w:ascii="Times New Roman" w:hAnsi="Times New Roman"/>
          <w:b/>
          <w:sz w:val="28"/>
          <w:szCs w:val="28"/>
          <w:lang w:val="en-US"/>
        </w:rPr>
        <w:t>Public</w:t>
      </w:r>
      <w:r w:rsidR="002D1028">
        <w:rPr>
          <w:rFonts w:ascii="Times New Roman" w:hAnsi="Times New Roman"/>
          <w:b/>
          <w:sz w:val="28"/>
          <w:szCs w:val="28"/>
          <w:lang w:val="en-US"/>
        </w:rPr>
        <w:t xml:space="preserve"> financial statements</w:t>
      </w:r>
      <w:r w:rsidR="0021745D">
        <w:rPr>
          <w:rFonts w:ascii="Times New Roman" w:hAnsi="Times New Roman"/>
          <w:b/>
          <w:sz w:val="28"/>
          <w:szCs w:val="28"/>
          <w:lang w:val="en-US"/>
        </w:rPr>
        <w:t xml:space="preserve"> database</w:t>
      </w:r>
    </w:p>
    <w:p w:rsidR="00552955" w:rsidRPr="006E5822" w:rsidRDefault="00590729" w:rsidP="00E46479">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0021745D" w:rsidRPr="0021745D">
        <w:rPr>
          <w:rFonts w:ascii="Times New Roman" w:hAnsi="Times New Roman"/>
          <w:sz w:val="28"/>
          <w:szCs w:val="28"/>
          <w:lang w:val="en-US"/>
        </w:rPr>
        <w:t xml:space="preserve">Public financial statements database </w:t>
      </w:r>
      <w:r w:rsidR="00E34F08" w:rsidRPr="006E5822">
        <w:rPr>
          <w:rFonts w:ascii="Times New Roman" w:hAnsi="Times New Roman"/>
          <w:sz w:val="28"/>
          <w:szCs w:val="28"/>
          <w:lang w:val="en-US"/>
        </w:rPr>
        <w:t>(</w:t>
      </w:r>
      <w:r w:rsidR="00E06040">
        <w:rPr>
          <w:rFonts w:ascii="Times New Roman" w:hAnsi="Times New Roman"/>
          <w:sz w:val="28"/>
          <w:szCs w:val="28"/>
          <w:lang w:val="en-US"/>
        </w:rPr>
        <w:t>hereinafter</w:t>
      </w:r>
      <w:r w:rsidR="00E06040" w:rsidRPr="006E5822">
        <w:rPr>
          <w:rFonts w:ascii="Times New Roman" w:hAnsi="Times New Roman"/>
          <w:sz w:val="28"/>
          <w:szCs w:val="28"/>
          <w:lang w:val="en-US"/>
        </w:rPr>
        <w:t xml:space="preserve"> </w:t>
      </w:r>
      <w:r w:rsidR="00E06040">
        <w:rPr>
          <w:rFonts w:ascii="Times New Roman" w:hAnsi="Times New Roman"/>
          <w:sz w:val="28"/>
          <w:szCs w:val="28"/>
          <w:lang w:val="en-US"/>
        </w:rPr>
        <w:t>referred</w:t>
      </w:r>
      <w:r w:rsidR="00E06040" w:rsidRPr="006E5822">
        <w:rPr>
          <w:rFonts w:ascii="Times New Roman" w:hAnsi="Times New Roman"/>
          <w:sz w:val="28"/>
          <w:szCs w:val="28"/>
          <w:lang w:val="en-US"/>
        </w:rPr>
        <w:t xml:space="preserve"> </w:t>
      </w:r>
      <w:r w:rsidR="00E06040">
        <w:rPr>
          <w:rFonts w:ascii="Times New Roman" w:hAnsi="Times New Roman"/>
          <w:sz w:val="28"/>
          <w:szCs w:val="28"/>
          <w:lang w:val="en-US"/>
        </w:rPr>
        <w:t>to</w:t>
      </w:r>
      <w:r w:rsidR="00E06040" w:rsidRPr="006E5822">
        <w:rPr>
          <w:rFonts w:ascii="Times New Roman" w:hAnsi="Times New Roman"/>
          <w:sz w:val="28"/>
          <w:szCs w:val="28"/>
          <w:lang w:val="en-US"/>
        </w:rPr>
        <w:t xml:space="preserve"> </w:t>
      </w:r>
      <w:r w:rsidR="00E06040">
        <w:rPr>
          <w:rFonts w:ascii="Times New Roman" w:hAnsi="Times New Roman"/>
          <w:sz w:val="28"/>
          <w:szCs w:val="28"/>
          <w:lang w:val="en-US"/>
        </w:rPr>
        <w:t>as</w:t>
      </w:r>
      <w:r w:rsidR="00E06040" w:rsidRPr="006E5822">
        <w:rPr>
          <w:rFonts w:ascii="Times New Roman" w:hAnsi="Times New Roman"/>
          <w:sz w:val="28"/>
          <w:szCs w:val="28"/>
          <w:lang w:val="en-US"/>
        </w:rPr>
        <w:t xml:space="preserve"> “</w:t>
      </w:r>
      <w:r w:rsidR="00016AE6" w:rsidRPr="00016AE6">
        <w:rPr>
          <w:rFonts w:ascii="Times New Roman" w:hAnsi="Times New Roman"/>
          <w:sz w:val="28"/>
          <w:szCs w:val="28"/>
          <w:lang w:val="en-US"/>
        </w:rPr>
        <w:t>Public</w:t>
      </w:r>
      <w:r w:rsidR="00E06040"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sidR="00E06040" w:rsidRPr="006E5822">
        <w:rPr>
          <w:rFonts w:ascii="Times New Roman" w:hAnsi="Times New Roman"/>
          <w:sz w:val="28"/>
          <w:szCs w:val="28"/>
          <w:lang w:val="en-US"/>
        </w:rPr>
        <w:t>”</w:t>
      </w:r>
      <w:r w:rsidR="00552955" w:rsidRPr="006E5822">
        <w:rPr>
          <w:rFonts w:ascii="Times New Roman" w:hAnsi="Times New Roman"/>
          <w:sz w:val="28"/>
          <w:szCs w:val="28"/>
          <w:lang w:val="en-US"/>
        </w:rPr>
        <w:t xml:space="preserve">) </w:t>
      </w:r>
      <w:r w:rsidR="008F7D71">
        <w:rPr>
          <w:rFonts w:ascii="Times New Roman" w:hAnsi="Times New Roman"/>
          <w:sz w:val="28"/>
          <w:szCs w:val="28"/>
          <w:lang w:val="en-US"/>
        </w:rPr>
        <w:t>is</w:t>
      </w:r>
      <w:r w:rsidR="006E5822">
        <w:rPr>
          <w:rFonts w:ascii="Times New Roman" w:hAnsi="Times New Roman"/>
          <w:sz w:val="28"/>
          <w:szCs w:val="28"/>
          <w:lang w:val="en-US"/>
        </w:rPr>
        <w:t xml:space="preserve"> a complex of financial statements of business units that are obliged to prepare such statements, as well as of audit reports thereto in cases, when financial statements are subject to </w:t>
      </w:r>
      <w:r w:rsidR="00F813F4">
        <w:rPr>
          <w:rFonts w:ascii="Times New Roman" w:hAnsi="Times New Roman"/>
          <w:sz w:val="28"/>
          <w:szCs w:val="28"/>
          <w:lang w:val="en-US"/>
        </w:rPr>
        <w:t xml:space="preserve">the </w:t>
      </w:r>
      <w:r w:rsidR="006E5822">
        <w:rPr>
          <w:rFonts w:ascii="Times New Roman" w:hAnsi="Times New Roman"/>
          <w:sz w:val="28"/>
          <w:szCs w:val="28"/>
          <w:lang w:val="en-US"/>
        </w:rPr>
        <w:t>statutory audit.</w:t>
      </w:r>
    </w:p>
    <w:p w:rsidR="00552955" w:rsidRPr="00E64F58" w:rsidRDefault="00590729" w:rsidP="00E46479">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sidR="0053431B" w:rsidRPr="00E64F58">
        <w:rPr>
          <w:rFonts w:ascii="Times New Roman" w:hAnsi="Times New Roman"/>
          <w:sz w:val="28"/>
          <w:szCs w:val="28"/>
          <w:lang w:val="en-US"/>
        </w:rPr>
        <w:t xml:space="preserve"> </w:t>
      </w:r>
      <w:r w:rsidR="0053431B">
        <w:rPr>
          <w:rFonts w:ascii="Times New Roman" w:hAnsi="Times New Roman"/>
          <w:sz w:val="28"/>
          <w:szCs w:val="28"/>
          <w:lang w:val="en-US"/>
        </w:rPr>
        <w:t>shall</w:t>
      </w:r>
      <w:r w:rsidR="0053431B" w:rsidRPr="00E64F58">
        <w:rPr>
          <w:rFonts w:ascii="Times New Roman" w:hAnsi="Times New Roman"/>
          <w:sz w:val="28"/>
          <w:szCs w:val="28"/>
          <w:lang w:val="en-US"/>
        </w:rPr>
        <w:t xml:space="preserve"> </w:t>
      </w:r>
      <w:r w:rsidR="0053431B">
        <w:rPr>
          <w:rFonts w:ascii="Times New Roman" w:hAnsi="Times New Roman"/>
          <w:sz w:val="28"/>
          <w:szCs w:val="28"/>
          <w:lang w:val="en-US"/>
        </w:rPr>
        <w:t>be</w:t>
      </w:r>
      <w:r w:rsidR="00E64F58" w:rsidRPr="00E64F58">
        <w:rPr>
          <w:rFonts w:ascii="Times New Roman" w:hAnsi="Times New Roman"/>
          <w:sz w:val="28"/>
          <w:szCs w:val="28"/>
          <w:lang w:val="en-US"/>
        </w:rPr>
        <w:t xml:space="preserve"> </w:t>
      </w:r>
      <w:r w:rsidR="00F813F4">
        <w:rPr>
          <w:rFonts w:ascii="Times New Roman" w:hAnsi="Times New Roman"/>
          <w:sz w:val="28"/>
          <w:szCs w:val="28"/>
          <w:lang w:val="en-US"/>
        </w:rPr>
        <w:t>composed</w:t>
      </w:r>
      <w:r w:rsidR="00E64F58" w:rsidRPr="00E64F58">
        <w:rPr>
          <w:rFonts w:ascii="Times New Roman" w:hAnsi="Times New Roman"/>
          <w:sz w:val="28"/>
          <w:szCs w:val="28"/>
          <w:lang w:val="en-US"/>
        </w:rPr>
        <w:t xml:space="preserve"> </w:t>
      </w:r>
      <w:r w:rsidR="00E64F58">
        <w:rPr>
          <w:rFonts w:ascii="Times New Roman" w:hAnsi="Times New Roman"/>
          <w:sz w:val="28"/>
          <w:szCs w:val="28"/>
          <w:lang w:val="en-US"/>
        </w:rPr>
        <w:t>and</w:t>
      </w:r>
      <w:r w:rsidR="00E64F58" w:rsidRPr="00E64F58">
        <w:rPr>
          <w:rFonts w:ascii="Times New Roman" w:hAnsi="Times New Roman"/>
          <w:sz w:val="28"/>
          <w:szCs w:val="28"/>
          <w:lang w:val="en-US"/>
        </w:rPr>
        <w:t xml:space="preserve"> </w:t>
      </w:r>
      <w:r w:rsidR="00E64F58">
        <w:rPr>
          <w:rFonts w:ascii="Times New Roman" w:hAnsi="Times New Roman"/>
          <w:sz w:val="28"/>
          <w:szCs w:val="28"/>
          <w:lang w:val="en-US"/>
        </w:rPr>
        <w:t>maintained</w:t>
      </w:r>
      <w:r w:rsidR="00E64F58" w:rsidRPr="00E64F58">
        <w:rPr>
          <w:rFonts w:ascii="Times New Roman" w:hAnsi="Times New Roman"/>
          <w:sz w:val="28"/>
          <w:szCs w:val="28"/>
          <w:lang w:val="en-US"/>
        </w:rPr>
        <w:t xml:space="preserve"> </w:t>
      </w:r>
      <w:r w:rsidR="00E64F58">
        <w:rPr>
          <w:rFonts w:ascii="Times New Roman" w:hAnsi="Times New Roman"/>
          <w:sz w:val="28"/>
          <w:szCs w:val="28"/>
          <w:lang w:val="en-US"/>
        </w:rPr>
        <w:t>by</w:t>
      </w:r>
      <w:r w:rsidR="00E64F58" w:rsidRPr="00E64F58">
        <w:rPr>
          <w:rFonts w:ascii="Times New Roman" w:hAnsi="Times New Roman"/>
          <w:sz w:val="28"/>
          <w:szCs w:val="28"/>
          <w:lang w:val="en-US"/>
        </w:rPr>
        <w:t xml:space="preserve"> </w:t>
      </w:r>
      <w:r w:rsidR="00E64F58">
        <w:rPr>
          <w:rFonts w:ascii="Times New Roman" w:hAnsi="Times New Roman"/>
          <w:sz w:val="28"/>
          <w:szCs w:val="28"/>
          <w:lang w:val="en-US"/>
        </w:rPr>
        <w:t>the</w:t>
      </w:r>
      <w:r w:rsidR="00E64F58" w:rsidRPr="00E64F58">
        <w:rPr>
          <w:rFonts w:ascii="Times New Roman" w:hAnsi="Times New Roman"/>
          <w:sz w:val="28"/>
          <w:szCs w:val="28"/>
          <w:lang w:val="en-US"/>
        </w:rPr>
        <w:t xml:space="preserve"> federal executive body authorized</w:t>
      </w:r>
      <w:r w:rsidR="0053431B" w:rsidRPr="00E64F58">
        <w:rPr>
          <w:rFonts w:ascii="Times New Roman" w:hAnsi="Times New Roman"/>
          <w:sz w:val="28"/>
          <w:szCs w:val="28"/>
          <w:lang w:val="en-US"/>
        </w:rPr>
        <w:t xml:space="preserve"> </w:t>
      </w:r>
      <w:r w:rsidR="00E64F58">
        <w:rPr>
          <w:rFonts w:ascii="Times New Roman" w:hAnsi="Times New Roman"/>
          <w:sz w:val="28"/>
          <w:szCs w:val="28"/>
          <w:lang w:val="en-US"/>
        </w:rPr>
        <w:t>for control and oversight in</w:t>
      </w:r>
      <w:r w:rsidR="00E64F58" w:rsidRPr="00E64F58">
        <w:rPr>
          <w:rFonts w:ascii="Times New Roman" w:hAnsi="Times New Roman"/>
          <w:sz w:val="28"/>
          <w:szCs w:val="28"/>
          <w:lang w:val="en-US"/>
        </w:rPr>
        <w:t xml:space="preserve"> </w:t>
      </w:r>
      <w:r w:rsidR="00E64F58">
        <w:rPr>
          <w:rFonts w:ascii="Times New Roman" w:hAnsi="Times New Roman"/>
          <w:sz w:val="28"/>
          <w:szCs w:val="28"/>
          <w:lang w:val="en-US"/>
        </w:rPr>
        <w:t>taxation and levies</w:t>
      </w:r>
      <w:r w:rsidR="00552955" w:rsidRPr="00E64F58">
        <w:rPr>
          <w:rFonts w:ascii="Times New Roman" w:hAnsi="Times New Roman"/>
          <w:sz w:val="28"/>
          <w:szCs w:val="28"/>
          <w:lang w:val="en-US"/>
        </w:rPr>
        <w:t>.</w:t>
      </w:r>
    </w:p>
    <w:p w:rsidR="00E64F58" w:rsidRPr="00E64F58" w:rsidRDefault="00E64F58" w:rsidP="00E46479">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 business unit for the purposes of </w:t>
      </w:r>
      <w:r w:rsidR="00590729">
        <w:rPr>
          <w:rFonts w:ascii="Times New Roman" w:hAnsi="Times New Roman"/>
          <w:sz w:val="28"/>
          <w:szCs w:val="28"/>
          <w:lang w:val="en-US"/>
        </w:rPr>
        <w:t xml:space="preserve">the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sidR="00970054">
        <w:rPr>
          <w:rFonts w:ascii="Times New Roman" w:hAnsi="Times New Roman"/>
          <w:sz w:val="28"/>
          <w:szCs w:val="28"/>
          <w:lang w:val="en-US"/>
        </w:rPr>
        <w:t>’s</w:t>
      </w:r>
      <w:r w:rsidR="00970054" w:rsidRPr="00E64F58">
        <w:rPr>
          <w:rFonts w:ascii="Times New Roman" w:hAnsi="Times New Roman"/>
          <w:sz w:val="28"/>
          <w:szCs w:val="28"/>
          <w:lang w:val="en-US"/>
        </w:rPr>
        <w:t xml:space="preserve"> </w:t>
      </w:r>
      <w:r w:rsidR="00F813F4">
        <w:rPr>
          <w:rFonts w:ascii="Times New Roman" w:hAnsi="Times New Roman"/>
          <w:sz w:val="28"/>
          <w:szCs w:val="28"/>
          <w:lang w:val="en-US"/>
        </w:rPr>
        <w:t>composition</w:t>
      </w:r>
      <w:r>
        <w:rPr>
          <w:rFonts w:ascii="Times New Roman" w:hAnsi="Times New Roman"/>
          <w:sz w:val="28"/>
          <w:szCs w:val="28"/>
          <w:lang w:val="en-US"/>
        </w:rPr>
        <w:t xml:space="preserve"> </w:t>
      </w:r>
      <w:r w:rsidR="00970054">
        <w:rPr>
          <w:rFonts w:ascii="Times New Roman" w:hAnsi="Times New Roman"/>
          <w:sz w:val="28"/>
          <w:szCs w:val="28"/>
          <w:lang w:val="en-US"/>
        </w:rPr>
        <w:t xml:space="preserve">is obliged to </w:t>
      </w:r>
      <w:r w:rsidR="003B6C20">
        <w:rPr>
          <w:rFonts w:ascii="Times New Roman" w:hAnsi="Times New Roman"/>
          <w:sz w:val="28"/>
          <w:szCs w:val="28"/>
          <w:lang w:val="en-US"/>
        </w:rPr>
        <w:t>file</w:t>
      </w:r>
      <w:r w:rsidR="00970054">
        <w:rPr>
          <w:rFonts w:ascii="Times New Roman" w:hAnsi="Times New Roman"/>
          <w:sz w:val="28"/>
          <w:szCs w:val="28"/>
          <w:lang w:val="en-US"/>
        </w:rPr>
        <w:t xml:space="preserve"> one copy of prepared financial statements (hereinafter</w:t>
      </w:r>
      <w:r w:rsidR="00970054" w:rsidRPr="006E5822">
        <w:rPr>
          <w:rFonts w:ascii="Times New Roman" w:hAnsi="Times New Roman"/>
          <w:sz w:val="28"/>
          <w:szCs w:val="28"/>
          <w:lang w:val="en-US"/>
        </w:rPr>
        <w:t xml:space="preserve"> </w:t>
      </w:r>
      <w:r w:rsidR="00970054">
        <w:rPr>
          <w:rFonts w:ascii="Times New Roman" w:hAnsi="Times New Roman"/>
          <w:sz w:val="28"/>
          <w:szCs w:val="28"/>
          <w:lang w:val="en-US"/>
        </w:rPr>
        <w:t>referred</w:t>
      </w:r>
      <w:r w:rsidR="00970054" w:rsidRPr="006E5822">
        <w:rPr>
          <w:rFonts w:ascii="Times New Roman" w:hAnsi="Times New Roman"/>
          <w:sz w:val="28"/>
          <w:szCs w:val="28"/>
          <w:lang w:val="en-US"/>
        </w:rPr>
        <w:t xml:space="preserve"> </w:t>
      </w:r>
      <w:r w:rsidR="00970054">
        <w:rPr>
          <w:rFonts w:ascii="Times New Roman" w:hAnsi="Times New Roman"/>
          <w:sz w:val="28"/>
          <w:szCs w:val="28"/>
          <w:lang w:val="en-US"/>
        </w:rPr>
        <w:t>to</w:t>
      </w:r>
      <w:r w:rsidR="00970054" w:rsidRPr="006E5822">
        <w:rPr>
          <w:rFonts w:ascii="Times New Roman" w:hAnsi="Times New Roman"/>
          <w:sz w:val="28"/>
          <w:szCs w:val="28"/>
          <w:lang w:val="en-US"/>
        </w:rPr>
        <w:t xml:space="preserve"> </w:t>
      </w:r>
      <w:r w:rsidR="00970054">
        <w:rPr>
          <w:rFonts w:ascii="Times New Roman" w:hAnsi="Times New Roman"/>
          <w:sz w:val="28"/>
          <w:szCs w:val="28"/>
          <w:lang w:val="en-US"/>
        </w:rPr>
        <w:t>as</w:t>
      </w:r>
      <w:r w:rsidR="00970054" w:rsidRPr="006E5822">
        <w:rPr>
          <w:rFonts w:ascii="Times New Roman" w:hAnsi="Times New Roman"/>
          <w:sz w:val="28"/>
          <w:szCs w:val="28"/>
          <w:lang w:val="en-US"/>
        </w:rPr>
        <w:t xml:space="preserve"> “</w:t>
      </w:r>
      <w:r w:rsidR="00970054">
        <w:rPr>
          <w:rFonts w:ascii="Times New Roman" w:hAnsi="Times New Roman"/>
          <w:sz w:val="28"/>
          <w:szCs w:val="28"/>
          <w:lang w:val="en-US"/>
        </w:rPr>
        <w:t>statutory copy of statements</w:t>
      </w:r>
      <w:r w:rsidR="00970054" w:rsidRPr="006E5822">
        <w:rPr>
          <w:rFonts w:ascii="Times New Roman" w:hAnsi="Times New Roman"/>
          <w:sz w:val="28"/>
          <w:szCs w:val="28"/>
          <w:lang w:val="en-US"/>
        </w:rPr>
        <w:t>”</w:t>
      </w:r>
      <w:r w:rsidR="00970054">
        <w:rPr>
          <w:rFonts w:ascii="Times New Roman" w:hAnsi="Times New Roman"/>
          <w:sz w:val="28"/>
          <w:szCs w:val="28"/>
          <w:lang w:val="en-US"/>
        </w:rPr>
        <w:t>) to the taxation body at the location of the business unit.</w:t>
      </w:r>
    </w:p>
    <w:p w:rsidR="00552955" w:rsidRPr="0085308A" w:rsidRDefault="0085308A" w:rsidP="00E46479">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following are exempted from </w:t>
      </w:r>
      <w:r w:rsidR="003B6C20">
        <w:rPr>
          <w:rFonts w:ascii="Times New Roman" w:hAnsi="Times New Roman"/>
          <w:sz w:val="28"/>
          <w:szCs w:val="28"/>
          <w:lang w:val="en-US"/>
        </w:rPr>
        <w:t>filing</w:t>
      </w:r>
      <w:r>
        <w:rPr>
          <w:rFonts w:ascii="Times New Roman" w:hAnsi="Times New Roman"/>
          <w:sz w:val="28"/>
          <w:szCs w:val="28"/>
          <w:lang w:val="en-US"/>
        </w:rPr>
        <w:t xml:space="preserve"> of the</w:t>
      </w:r>
      <w:r w:rsidRPr="0085308A">
        <w:rPr>
          <w:rFonts w:ascii="Times New Roman" w:hAnsi="Times New Roman"/>
          <w:sz w:val="28"/>
          <w:szCs w:val="28"/>
          <w:lang w:val="en-US"/>
        </w:rPr>
        <w:t xml:space="preserve"> </w:t>
      </w:r>
      <w:r>
        <w:rPr>
          <w:rFonts w:ascii="Times New Roman" w:hAnsi="Times New Roman"/>
          <w:sz w:val="28"/>
          <w:szCs w:val="28"/>
          <w:lang w:val="en-US"/>
        </w:rPr>
        <w:t>statutory copy of statements</w:t>
      </w:r>
      <w:r w:rsidR="00552955" w:rsidRPr="0085308A">
        <w:rPr>
          <w:rFonts w:ascii="Times New Roman" w:hAnsi="Times New Roman"/>
          <w:sz w:val="28"/>
          <w:szCs w:val="28"/>
          <w:lang w:val="en-US"/>
        </w:rPr>
        <w:t>:</w:t>
      </w:r>
    </w:p>
    <w:p w:rsidR="00552955" w:rsidRPr="00F33DB0" w:rsidRDefault="0085308A" w:rsidP="00E46479">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en-US"/>
        </w:rPr>
        <w:lastRenderedPageBreak/>
        <w:t>public sector entities</w:t>
      </w:r>
      <w:r w:rsidR="00552955" w:rsidRPr="00F33DB0">
        <w:rPr>
          <w:rFonts w:ascii="Times New Roman" w:hAnsi="Times New Roman"/>
          <w:sz w:val="28"/>
          <w:szCs w:val="28"/>
        </w:rPr>
        <w:t>;</w:t>
      </w:r>
    </w:p>
    <w:p w:rsidR="00552955" w:rsidRPr="0085308A" w:rsidRDefault="0085308A" w:rsidP="00E46479">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Central Bank of the Russian Federation</w:t>
      </w:r>
      <w:r w:rsidR="00552955" w:rsidRPr="0085308A">
        <w:rPr>
          <w:rFonts w:ascii="Times New Roman" w:hAnsi="Times New Roman"/>
          <w:sz w:val="28"/>
          <w:szCs w:val="28"/>
          <w:lang w:val="en-US"/>
        </w:rPr>
        <w:t>;</w:t>
      </w:r>
    </w:p>
    <w:p w:rsidR="00552955" w:rsidRPr="00F33DB0" w:rsidRDefault="0085308A" w:rsidP="00E46479">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en-US"/>
        </w:rPr>
        <w:t>religious organization</w:t>
      </w:r>
      <w:r w:rsidR="00552955" w:rsidRPr="00F33DB0">
        <w:rPr>
          <w:rFonts w:ascii="Times New Roman" w:hAnsi="Times New Roman"/>
          <w:sz w:val="28"/>
          <w:szCs w:val="28"/>
        </w:rPr>
        <w:t>;</w:t>
      </w:r>
    </w:p>
    <w:p w:rsidR="00552955" w:rsidRPr="00485985" w:rsidRDefault="0085308A" w:rsidP="00E46479">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entities</w:t>
      </w:r>
      <w:r w:rsidR="00485985">
        <w:rPr>
          <w:rFonts w:ascii="Times New Roman" w:hAnsi="Times New Roman"/>
          <w:sz w:val="28"/>
          <w:szCs w:val="28"/>
          <w:lang w:val="en-US"/>
        </w:rPr>
        <w:t xml:space="preserve"> </w:t>
      </w:r>
      <w:r w:rsidR="003B6C20">
        <w:rPr>
          <w:rFonts w:ascii="Times New Roman" w:hAnsi="Times New Roman"/>
          <w:sz w:val="28"/>
          <w:szCs w:val="28"/>
          <w:lang w:val="en-US"/>
        </w:rPr>
        <w:t>filing</w:t>
      </w:r>
      <w:r w:rsidR="00485985">
        <w:rPr>
          <w:rFonts w:ascii="Times New Roman" w:hAnsi="Times New Roman"/>
          <w:sz w:val="28"/>
          <w:szCs w:val="28"/>
          <w:lang w:val="en-US"/>
        </w:rPr>
        <w:t xml:space="preserve"> financial statements to the Central Bank of the Russian Federation</w:t>
      </w:r>
      <w:r w:rsidR="00552955" w:rsidRPr="00485985">
        <w:rPr>
          <w:rFonts w:ascii="Times New Roman" w:hAnsi="Times New Roman"/>
          <w:sz w:val="28"/>
          <w:szCs w:val="28"/>
          <w:lang w:val="en-US"/>
        </w:rPr>
        <w:t>;</w:t>
      </w:r>
    </w:p>
    <w:p w:rsidR="00552955" w:rsidRPr="00485985" w:rsidRDefault="00485985" w:rsidP="00E46479">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entities</w:t>
      </w:r>
      <w:r w:rsidRPr="00485985">
        <w:rPr>
          <w:rFonts w:ascii="Times New Roman" w:hAnsi="Times New Roman"/>
          <w:sz w:val="28"/>
          <w:szCs w:val="28"/>
          <w:lang w:val="en-US"/>
        </w:rPr>
        <w:t xml:space="preserve"> </w:t>
      </w:r>
      <w:r>
        <w:rPr>
          <w:rFonts w:ascii="Times New Roman" w:hAnsi="Times New Roman"/>
          <w:sz w:val="28"/>
          <w:szCs w:val="28"/>
          <w:lang w:val="en-US"/>
        </w:rPr>
        <w:t>whose</w:t>
      </w:r>
      <w:r w:rsidRPr="00485985">
        <w:rPr>
          <w:rFonts w:ascii="Times New Roman" w:hAnsi="Times New Roman"/>
          <w:sz w:val="28"/>
          <w:szCs w:val="28"/>
          <w:lang w:val="en-US"/>
        </w:rPr>
        <w:t xml:space="preserve"> </w:t>
      </w:r>
      <w:r>
        <w:rPr>
          <w:rFonts w:ascii="Times New Roman" w:hAnsi="Times New Roman"/>
          <w:sz w:val="28"/>
          <w:szCs w:val="28"/>
          <w:lang w:val="en-US"/>
        </w:rPr>
        <w:t>annual</w:t>
      </w:r>
      <w:r w:rsidRPr="00485985">
        <w:rPr>
          <w:rFonts w:ascii="Times New Roman" w:hAnsi="Times New Roman"/>
          <w:sz w:val="28"/>
          <w:szCs w:val="28"/>
          <w:lang w:val="en-US"/>
        </w:rPr>
        <w:t xml:space="preserve"> </w:t>
      </w:r>
      <w:r>
        <w:rPr>
          <w:rFonts w:ascii="Times New Roman" w:hAnsi="Times New Roman"/>
          <w:sz w:val="28"/>
          <w:szCs w:val="28"/>
          <w:lang w:val="en-US"/>
        </w:rPr>
        <w:t>financial</w:t>
      </w:r>
      <w:r w:rsidRPr="00485985">
        <w:rPr>
          <w:rFonts w:ascii="Times New Roman" w:hAnsi="Times New Roman"/>
          <w:sz w:val="28"/>
          <w:szCs w:val="28"/>
          <w:lang w:val="en-US"/>
        </w:rPr>
        <w:t xml:space="preserve"> </w:t>
      </w:r>
      <w:r>
        <w:rPr>
          <w:rFonts w:ascii="Times New Roman" w:hAnsi="Times New Roman"/>
          <w:sz w:val="28"/>
          <w:szCs w:val="28"/>
          <w:lang w:val="en-US"/>
        </w:rPr>
        <w:t>statements</w:t>
      </w:r>
      <w:r w:rsidRPr="00485985">
        <w:rPr>
          <w:rFonts w:ascii="Times New Roman" w:hAnsi="Times New Roman"/>
          <w:sz w:val="28"/>
          <w:szCs w:val="28"/>
          <w:lang w:val="en-US"/>
        </w:rPr>
        <w:t xml:space="preserve"> contain data constituting a state secret in accordance with the legislation of the Russian Federation</w:t>
      </w:r>
      <w:r w:rsidR="00552955" w:rsidRPr="00485985">
        <w:rPr>
          <w:rFonts w:ascii="Times New Roman" w:hAnsi="Times New Roman"/>
          <w:sz w:val="28"/>
          <w:szCs w:val="28"/>
          <w:lang w:val="en-US"/>
        </w:rPr>
        <w:t>;</w:t>
      </w:r>
    </w:p>
    <w:p w:rsidR="00552955" w:rsidRPr="00485985" w:rsidRDefault="00F046F5" w:rsidP="00E46479">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w:t>
      </w:r>
      <w:r>
        <w:rPr>
          <w:rFonts w:ascii="Times New Roman" w:eastAsia="Times New Roman" w:hAnsi="Times New Roman"/>
          <w:i/>
          <w:snapToGrid w:val="0"/>
          <w:sz w:val="28"/>
          <w:szCs w:val="28"/>
          <w:lang w:val="en-US"/>
        </w:rPr>
        <w:t>repealed</w:t>
      </w:r>
      <w:r>
        <w:rPr>
          <w:rFonts w:ascii="Times New Roman" w:hAnsi="Times New Roman"/>
          <w:sz w:val="28"/>
          <w:szCs w:val="28"/>
          <w:lang w:val="en-US"/>
        </w:rPr>
        <w:t>]</w:t>
      </w:r>
      <w:r w:rsidR="00552955" w:rsidRPr="00485985">
        <w:rPr>
          <w:rFonts w:ascii="Times New Roman" w:hAnsi="Times New Roman"/>
          <w:sz w:val="28"/>
          <w:szCs w:val="28"/>
          <w:lang w:val="en-US"/>
        </w:rPr>
        <w:t>.</w:t>
      </w:r>
    </w:p>
    <w:p w:rsidR="008B4CC1" w:rsidRPr="008B4CC1" w:rsidRDefault="00A526BB" w:rsidP="00E46479">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sidRPr="008B4CC1">
        <w:rPr>
          <w:rFonts w:ascii="Times New Roman" w:hAnsi="Times New Roman"/>
          <w:sz w:val="28"/>
          <w:szCs w:val="28"/>
          <w:lang w:val="en-US"/>
        </w:rPr>
        <w:t xml:space="preserve">The statutory copy of statements shall be </w:t>
      </w:r>
      <w:r w:rsidR="003B6C20" w:rsidRPr="008B4CC1">
        <w:rPr>
          <w:rFonts w:ascii="Times New Roman" w:hAnsi="Times New Roman"/>
          <w:sz w:val="28"/>
          <w:szCs w:val="28"/>
          <w:lang w:val="en-US"/>
        </w:rPr>
        <w:t>filed</w:t>
      </w:r>
      <w:r w:rsidRPr="008B4CC1">
        <w:rPr>
          <w:rFonts w:ascii="Times New Roman" w:hAnsi="Times New Roman"/>
          <w:sz w:val="28"/>
          <w:szCs w:val="28"/>
          <w:lang w:val="en-US"/>
        </w:rPr>
        <w:t xml:space="preserve"> by a business unit in the form of an electronic document </w:t>
      </w:r>
      <w:r w:rsidR="006970C6" w:rsidRPr="008B4CC1">
        <w:rPr>
          <w:rFonts w:ascii="Times New Roman" w:hAnsi="Times New Roman"/>
          <w:sz w:val="28"/>
          <w:szCs w:val="28"/>
          <w:lang w:val="en-US"/>
        </w:rPr>
        <w:t>no later than three months after termination of the reporting period.</w:t>
      </w:r>
      <w:r w:rsidR="00706F35" w:rsidRPr="008B4CC1">
        <w:rPr>
          <w:rFonts w:ascii="Times New Roman" w:hAnsi="Times New Roman"/>
          <w:sz w:val="28"/>
          <w:szCs w:val="28"/>
          <w:lang w:val="en-US"/>
        </w:rPr>
        <w:t xml:space="preserve"> While </w:t>
      </w:r>
      <w:r w:rsidR="003B6C20" w:rsidRPr="008B4CC1">
        <w:rPr>
          <w:rFonts w:ascii="Times New Roman" w:hAnsi="Times New Roman"/>
          <w:sz w:val="28"/>
          <w:szCs w:val="28"/>
          <w:lang w:val="en-US"/>
        </w:rPr>
        <w:t>filing</w:t>
      </w:r>
      <w:r w:rsidR="00706F35" w:rsidRPr="008B4CC1">
        <w:rPr>
          <w:rFonts w:ascii="Times New Roman" w:hAnsi="Times New Roman"/>
          <w:sz w:val="28"/>
          <w:szCs w:val="28"/>
          <w:lang w:val="en-US"/>
        </w:rPr>
        <w:t xml:space="preserve"> of the statutory copy of statements that are subject to the statutory audit, the audit report thereto shall be </w:t>
      </w:r>
      <w:r w:rsidR="003B6C20" w:rsidRPr="008B4CC1">
        <w:rPr>
          <w:rFonts w:ascii="Times New Roman" w:hAnsi="Times New Roman"/>
          <w:sz w:val="28"/>
          <w:szCs w:val="28"/>
          <w:lang w:val="en-US"/>
        </w:rPr>
        <w:t>filed</w:t>
      </w:r>
      <w:r w:rsidR="00706F35" w:rsidRPr="008B4CC1">
        <w:rPr>
          <w:rFonts w:ascii="Times New Roman" w:hAnsi="Times New Roman"/>
          <w:sz w:val="28"/>
          <w:szCs w:val="28"/>
          <w:lang w:val="en-US"/>
        </w:rPr>
        <w:t xml:space="preserve"> in the form of an electronic document together with such statements either within 10 business days from the day following the date</w:t>
      </w:r>
      <w:r w:rsidR="00706F35" w:rsidRPr="008B4CC1">
        <w:rPr>
          <w:rFonts w:ascii="Times New Roman" w:eastAsia="Times New Roman" w:hAnsi="Times New Roman"/>
          <w:sz w:val="28"/>
          <w:szCs w:val="28"/>
          <w:lang w:val="en-US" w:eastAsia="en-GB"/>
        </w:rPr>
        <w:t xml:space="preserve"> of issuance</w:t>
      </w:r>
      <w:r w:rsidR="00706F35" w:rsidRPr="008B4CC1">
        <w:rPr>
          <w:rFonts w:ascii="Times New Roman" w:hAnsi="Times New Roman"/>
          <w:sz w:val="28"/>
          <w:szCs w:val="28"/>
          <w:lang w:val="en-US"/>
        </w:rPr>
        <w:t xml:space="preserve"> of the audit report, but not later than December 31 of the year, following the reporting year</w:t>
      </w:r>
      <w:r w:rsidR="006E3438" w:rsidRPr="008B4CC1">
        <w:rPr>
          <w:rFonts w:ascii="Times New Roman" w:hAnsi="Times New Roman"/>
          <w:sz w:val="28"/>
          <w:szCs w:val="28"/>
          <w:lang w:val="en-US"/>
        </w:rPr>
        <w:t>, unless otherwise set forth in other federal laws</w:t>
      </w:r>
      <w:r w:rsidR="00706F35" w:rsidRPr="008B4CC1">
        <w:rPr>
          <w:rFonts w:ascii="Times New Roman" w:hAnsi="Times New Roman"/>
          <w:sz w:val="28"/>
          <w:szCs w:val="28"/>
          <w:lang w:val="en-US"/>
        </w:rPr>
        <w:t>.</w:t>
      </w:r>
      <w:r w:rsidR="00472B9D" w:rsidRPr="008B4CC1">
        <w:rPr>
          <w:rFonts w:ascii="Times New Roman" w:hAnsi="Times New Roman"/>
          <w:sz w:val="28"/>
          <w:szCs w:val="28"/>
          <w:lang w:val="en-US"/>
        </w:rPr>
        <w:t xml:space="preserve"> In case of correction of an error in financial statements by a business unit, </w:t>
      </w:r>
      <w:r w:rsidR="00365DA5" w:rsidRPr="008B4CC1">
        <w:rPr>
          <w:rFonts w:ascii="Times New Roman" w:hAnsi="Times New Roman"/>
          <w:sz w:val="28"/>
          <w:szCs w:val="28"/>
          <w:lang w:val="en-US"/>
        </w:rPr>
        <w:t xml:space="preserve">statutory copy of which was </w:t>
      </w:r>
      <w:r w:rsidR="003B6C20" w:rsidRPr="008B4CC1">
        <w:rPr>
          <w:rFonts w:ascii="Times New Roman" w:hAnsi="Times New Roman"/>
          <w:sz w:val="28"/>
          <w:szCs w:val="28"/>
          <w:lang w:val="en-US"/>
        </w:rPr>
        <w:t>filed</w:t>
      </w:r>
      <w:r w:rsidR="00365DA5" w:rsidRPr="008B4CC1">
        <w:rPr>
          <w:rFonts w:ascii="Times New Roman" w:hAnsi="Times New Roman"/>
          <w:sz w:val="28"/>
          <w:szCs w:val="28"/>
          <w:lang w:val="en-US"/>
        </w:rPr>
        <w:t xml:space="preserve"> in accordance with section 3 of this Article, the statutory copy of statements, where an error was corrected, shall be </w:t>
      </w:r>
      <w:r w:rsidR="003B6C20" w:rsidRPr="008B4CC1">
        <w:rPr>
          <w:rFonts w:ascii="Times New Roman" w:hAnsi="Times New Roman"/>
          <w:sz w:val="28"/>
          <w:szCs w:val="28"/>
          <w:lang w:val="en-US"/>
        </w:rPr>
        <w:t>filed</w:t>
      </w:r>
      <w:r w:rsidR="00365DA5" w:rsidRPr="008B4CC1">
        <w:rPr>
          <w:rFonts w:ascii="Times New Roman" w:hAnsi="Times New Roman"/>
          <w:sz w:val="28"/>
          <w:szCs w:val="28"/>
          <w:lang w:val="en-US"/>
        </w:rPr>
        <w:t xml:space="preserve"> to the taxation body at the location of the business unit </w:t>
      </w:r>
      <w:r w:rsidR="006E3438" w:rsidRPr="008B4CC1">
        <w:rPr>
          <w:rFonts w:ascii="Times New Roman" w:hAnsi="Times New Roman"/>
          <w:sz w:val="28"/>
          <w:szCs w:val="28"/>
          <w:lang w:val="en-US"/>
        </w:rPr>
        <w:t>in the form of an electronic document</w:t>
      </w:r>
      <w:r w:rsidR="006E3438" w:rsidRPr="008B4CC1" w:rsidDel="006E3438">
        <w:rPr>
          <w:rFonts w:ascii="Times New Roman" w:hAnsi="Times New Roman"/>
          <w:sz w:val="28"/>
          <w:szCs w:val="28"/>
          <w:lang w:val="en-US"/>
        </w:rPr>
        <w:t xml:space="preserve"> </w:t>
      </w:r>
      <w:r w:rsidR="00365DA5" w:rsidRPr="008B4CC1">
        <w:rPr>
          <w:rFonts w:ascii="Times New Roman" w:hAnsi="Times New Roman"/>
          <w:sz w:val="28"/>
          <w:szCs w:val="28"/>
          <w:lang w:val="en-US"/>
        </w:rPr>
        <w:t>not later than</w:t>
      </w:r>
      <w:r w:rsidR="00123D6C" w:rsidRPr="008B4CC1">
        <w:rPr>
          <w:rFonts w:ascii="Times New Roman" w:hAnsi="Times New Roman"/>
          <w:sz w:val="28"/>
          <w:szCs w:val="28"/>
          <w:lang w:val="en-US"/>
        </w:rPr>
        <w:t xml:space="preserve"> July 31 of the year, following the reporting year</w:t>
      </w:r>
      <w:r w:rsidR="00364D9D" w:rsidRPr="008B4CC1">
        <w:rPr>
          <w:rFonts w:ascii="Times New Roman" w:hAnsi="Times New Roman"/>
          <w:sz w:val="28"/>
          <w:szCs w:val="28"/>
          <w:lang w:val="en-US"/>
        </w:rPr>
        <w:t>.</w:t>
      </w:r>
      <w:r w:rsidR="00123D6C" w:rsidRPr="008B4CC1">
        <w:rPr>
          <w:rFonts w:ascii="Times New Roman" w:hAnsi="Times New Roman"/>
          <w:sz w:val="28"/>
          <w:szCs w:val="28"/>
          <w:lang w:val="en-US"/>
        </w:rPr>
        <w:t xml:space="preserve"> In case when federal laws and (or) business unit’s constituent documents stipulate approval of </w:t>
      </w:r>
      <w:r w:rsidR="008B4CC1" w:rsidRPr="008B4CC1">
        <w:rPr>
          <w:rFonts w:ascii="Times New Roman" w:hAnsi="Times New Roman"/>
          <w:sz w:val="28"/>
          <w:szCs w:val="28"/>
          <w:lang w:val="en-US"/>
        </w:rPr>
        <w:t>it</w:t>
      </w:r>
      <w:r w:rsidR="00123D6C" w:rsidRPr="008B4CC1">
        <w:rPr>
          <w:rFonts w:ascii="Times New Roman" w:hAnsi="Times New Roman"/>
          <w:sz w:val="28"/>
          <w:szCs w:val="28"/>
          <w:lang w:val="en-US"/>
        </w:rPr>
        <w:t>s financial statements</w:t>
      </w:r>
      <w:r w:rsidR="008B4CC1" w:rsidRPr="008B4CC1">
        <w:rPr>
          <w:rFonts w:ascii="Times New Roman" w:hAnsi="Times New Roman"/>
          <w:sz w:val="28"/>
          <w:szCs w:val="28"/>
          <w:lang w:val="en-US"/>
        </w:rPr>
        <w:t xml:space="preserve"> and these statements, approved after July 31 of the year, following the reporting year, differ from the financial statements, the statutory copy of which was filed in accordance with section 3 of this Article, the copy of financial statements, where an error was corrected, shall be filed to the taxation body at the location of the business unit in the form of an electronic document no later than 10 business days from the day, following the date of approval of the mentioned statements, but no later than December 31 of the year, following the reporting year.</w:t>
      </w:r>
    </w:p>
    <w:p w:rsidR="000D16E2" w:rsidRDefault="000D16E2" w:rsidP="00E46479">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Central Bank of the Russian Federation ensures </w:t>
      </w:r>
      <w:r w:rsidR="00C0181A">
        <w:rPr>
          <w:rFonts w:ascii="Times New Roman" w:hAnsi="Times New Roman"/>
          <w:sz w:val="28"/>
          <w:szCs w:val="28"/>
          <w:lang w:val="en-US"/>
        </w:rPr>
        <w:t>deliverance</w:t>
      </w:r>
      <w:r>
        <w:rPr>
          <w:rFonts w:ascii="Times New Roman" w:hAnsi="Times New Roman"/>
          <w:sz w:val="28"/>
          <w:szCs w:val="28"/>
          <w:lang w:val="en-US"/>
        </w:rPr>
        <w:t xml:space="preserve"> to the</w:t>
      </w:r>
      <w:r w:rsidRPr="00E64F58">
        <w:rPr>
          <w:rFonts w:ascii="Times New Roman" w:hAnsi="Times New Roman"/>
          <w:sz w:val="28"/>
          <w:szCs w:val="28"/>
          <w:lang w:val="en-US"/>
        </w:rPr>
        <w:t xml:space="preserve"> federal executive body authorized </w:t>
      </w:r>
      <w:r>
        <w:rPr>
          <w:rFonts w:ascii="Times New Roman" w:hAnsi="Times New Roman"/>
          <w:sz w:val="28"/>
          <w:szCs w:val="28"/>
          <w:lang w:val="en-US"/>
        </w:rPr>
        <w:t>for control and oversight in</w:t>
      </w:r>
      <w:r w:rsidRPr="00E64F58">
        <w:rPr>
          <w:rFonts w:ascii="Times New Roman" w:hAnsi="Times New Roman"/>
          <w:sz w:val="28"/>
          <w:szCs w:val="28"/>
          <w:lang w:val="en-US"/>
        </w:rPr>
        <w:t xml:space="preserve"> </w:t>
      </w:r>
      <w:r>
        <w:rPr>
          <w:rFonts w:ascii="Times New Roman" w:hAnsi="Times New Roman"/>
          <w:sz w:val="28"/>
          <w:szCs w:val="28"/>
          <w:lang w:val="en-US"/>
        </w:rPr>
        <w:t xml:space="preserve">taxation and levies of data in electronic form containing annual financial statements of entities </w:t>
      </w:r>
      <w:r w:rsidR="003B6C20">
        <w:rPr>
          <w:rFonts w:ascii="Times New Roman" w:hAnsi="Times New Roman"/>
          <w:sz w:val="28"/>
          <w:szCs w:val="28"/>
          <w:lang w:val="en-US"/>
        </w:rPr>
        <w:t>filed</w:t>
      </w:r>
      <w:r>
        <w:rPr>
          <w:rFonts w:ascii="Times New Roman" w:hAnsi="Times New Roman"/>
          <w:sz w:val="28"/>
          <w:szCs w:val="28"/>
          <w:lang w:val="en-US"/>
        </w:rPr>
        <w:t xml:space="preserve"> to the Central Bank of the Russian Federation, as well as of audit reports thereto in cases, when financial statements are subject to statutory audit, in accordance with format</w:t>
      </w:r>
      <w:r w:rsidR="00940D33">
        <w:rPr>
          <w:rFonts w:ascii="Times New Roman" w:hAnsi="Times New Roman"/>
          <w:sz w:val="28"/>
          <w:szCs w:val="28"/>
          <w:lang w:val="en-US"/>
        </w:rPr>
        <w:t>s, order and timeframes defined by the agreement between the Central Bank of the Russian Federation and mentioned</w:t>
      </w:r>
      <w:r w:rsidR="00940D33" w:rsidRPr="00940D33">
        <w:rPr>
          <w:rFonts w:ascii="Times New Roman" w:hAnsi="Times New Roman"/>
          <w:sz w:val="28"/>
          <w:szCs w:val="28"/>
          <w:lang w:val="en-US"/>
        </w:rPr>
        <w:t xml:space="preserve"> </w:t>
      </w:r>
      <w:r w:rsidR="00940D33" w:rsidRPr="00E64F58">
        <w:rPr>
          <w:rFonts w:ascii="Times New Roman" w:hAnsi="Times New Roman"/>
          <w:sz w:val="28"/>
          <w:szCs w:val="28"/>
          <w:lang w:val="en-US"/>
        </w:rPr>
        <w:t>federal executive body</w:t>
      </w:r>
      <w:r w:rsidR="00940D33">
        <w:rPr>
          <w:rFonts w:ascii="Times New Roman" w:hAnsi="Times New Roman"/>
          <w:sz w:val="28"/>
          <w:szCs w:val="28"/>
          <w:lang w:val="en-US"/>
        </w:rPr>
        <w:t>.</w:t>
      </w:r>
    </w:p>
    <w:p w:rsidR="00940D33" w:rsidRDefault="001E536C" w:rsidP="00E46479">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Annual financial statements shall be </w:t>
      </w:r>
      <w:r w:rsidR="003B6C20">
        <w:rPr>
          <w:rFonts w:ascii="Times New Roman" w:hAnsi="Times New Roman"/>
          <w:sz w:val="28"/>
          <w:szCs w:val="28"/>
          <w:lang w:val="en-US"/>
        </w:rPr>
        <w:t>filed</w:t>
      </w:r>
      <w:r>
        <w:rPr>
          <w:rFonts w:ascii="Times New Roman" w:hAnsi="Times New Roman"/>
          <w:sz w:val="28"/>
          <w:szCs w:val="28"/>
          <w:lang w:val="en-US"/>
        </w:rPr>
        <w:t xml:space="preserve"> by entities mentioned in point 5 of section 4 of this Article</w:t>
      </w:r>
      <w:r w:rsidR="00D332D9">
        <w:rPr>
          <w:rFonts w:ascii="Times New Roman" w:hAnsi="Times New Roman"/>
          <w:sz w:val="28"/>
          <w:szCs w:val="28"/>
          <w:lang w:val="en-US"/>
        </w:rPr>
        <w:t xml:space="preserve"> to the state statistics body</w:t>
      </w:r>
      <w:r w:rsidR="00D332D9" w:rsidRPr="00D332D9">
        <w:rPr>
          <w:rFonts w:ascii="Times New Roman" w:hAnsi="Times New Roman"/>
          <w:sz w:val="28"/>
          <w:szCs w:val="28"/>
          <w:lang w:val="en-US"/>
        </w:rPr>
        <w:t xml:space="preserve"> </w:t>
      </w:r>
      <w:r w:rsidR="00D332D9">
        <w:rPr>
          <w:rFonts w:ascii="Times New Roman" w:hAnsi="Times New Roman"/>
          <w:sz w:val="28"/>
          <w:szCs w:val="28"/>
          <w:lang w:val="en-US"/>
        </w:rPr>
        <w:t>at the location of the business unit with</w:t>
      </w:r>
      <w:r w:rsidR="00F813F4">
        <w:rPr>
          <w:rFonts w:ascii="Times New Roman" w:hAnsi="Times New Roman"/>
          <w:sz w:val="28"/>
          <w:szCs w:val="28"/>
          <w:lang w:val="en-US"/>
        </w:rPr>
        <w:t>in</w:t>
      </w:r>
      <w:r w:rsidR="00D332D9">
        <w:rPr>
          <w:rFonts w:ascii="Times New Roman" w:hAnsi="Times New Roman"/>
          <w:sz w:val="28"/>
          <w:szCs w:val="28"/>
          <w:lang w:val="en-US"/>
        </w:rPr>
        <w:t xml:space="preserve"> the timeframes specified in section 5 of this Article for </w:t>
      </w:r>
      <w:r w:rsidR="003B6C20">
        <w:rPr>
          <w:rFonts w:ascii="Times New Roman" w:hAnsi="Times New Roman"/>
          <w:sz w:val="28"/>
          <w:szCs w:val="28"/>
          <w:lang w:val="en-US"/>
        </w:rPr>
        <w:t>filing</w:t>
      </w:r>
      <w:r w:rsidR="00D332D9">
        <w:rPr>
          <w:rFonts w:ascii="Times New Roman" w:hAnsi="Times New Roman"/>
          <w:sz w:val="28"/>
          <w:szCs w:val="28"/>
          <w:lang w:val="en-US"/>
        </w:rPr>
        <w:t xml:space="preserve"> of the</w:t>
      </w:r>
      <w:r w:rsidR="00D332D9" w:rsidRPr="00D332D9">
        <w:rPr>
          <w:rFonts w:ascii="Times New Roman" w:hAnsi="Times New Roman"/>
          <w:sz w:val="28"/>
          <w:szCs w:val="28"/>
          <w:lang w:val="en-US"/>
        </w:rPr>
        <w:t xml:space="preserve"> </w:t>
      </w:r>
      <w:r w:rsidR="00D332D9">
        <w:rPr>
          <w:rFonts w:ascii="Times New Roman" w:hAnsi="Times New Roman"/>
          <w:sz w:val="28"/>
          <w:szCs w:val="28"/>
          <w:lang w:val="en-US"/>
        </w:rPr>
        <w:t>statutory copy of statements.</w:t>
      </w:r>
    </w:p>
    <w:p w:rsidR="00D332D9" w:rsidRDefault="00590729" w:rsidP="00E46479">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Formats for </w:t>
      </w:r>
      <w:r w:rsidR="003B6C20">
        <w:rPr>
          <w:rFonts w:ascii="Times New Roman" w:hAnsi="Times New Roman"/>
          <w:sz w:val="28"/>
          <w:szCs w:val="28"/>
          <w:lang w:val="en-US"/>
        </w:rPr>
        <w:t>filing</w:t>
      </w:r>
      <w:r>
        <w:rPr>
          <w:rFonts w:ascii="Times New Roman" w:hAnsi="Times New Roman"/>
          <w:sz w:val="28"/>
          <w:szCs w:val="28"/>
          <w:lang w:val="en-US"/>
        </w:rPr>
        <w:t xml:space="preserve"> of the</w:t>
      </w:r>
      <w:r w:rsidRPr="00590729">
        <w:rPr>
          <w:rFonts w:ascii="Times New Roman" w:hAnsi="Times New Roman"/>
          <w:sz w:val="28"/>
          <w:szCs w:val="28"/>
          <w:lang w:val="en-US"/>
        </w:rPr>
        <w:t xml:space="preserve"> </w:t>
      </w:r>
      <w:r>
        <w:rPr>
          <w:rFonts w:ascii="Times New Roman" w:hAnsi="Times New Roman"/>
          <w:sz w:val="28"/>
          <w:szCs w:val="28"/>
          <w:lang w:val="en-US"/>
        </w:rPr>
        <w:t>statutory copy of statements and</w:t>
      </w:r>
      <w:r w:rsidRPr="00590729">
        <w:rPr>
          <w:rFonts w:ascii="Times New Roman" w:hAnsi="Times New Roman"/>
          <w:sz w:val="28"/>
          <w:szCs w:val="28"/>
          <w:lang w:val="en-US"/>
        </w:rPr>
        <w:t xml:space="preserve"> </w:t>
      </w:r>
      <w:r>
        <w:rPr>
          <w:rFonts w:ascii="Times New Roman" w:hAnsi="Times New Roman"/>
          <w:sz w:val="28"/>
          <w:szCs w:val="28"/>
          <w:lang w:val="en-US"/>
        </w:rPr>
        <w:t xml:space="preserve">audit reports thereto in the form of an electronic document, the order for </w:t>
      </w:r>
      <w:r w:rsidR="003B6C20">
        <w:rPr>
          <w:rFonts w:ascii="Times New Roman" w:hAnsi="Times New Roman"/>
          <w:sz w:val="28"/>
          <w:szCs w:val="28"/>
          <w:lang w:val="en-US"/>
        </w:rPr>
        <w:t>filing</w:t>
      </w:r>
      <w:r>
        <w:rPr>
          <w:rFonts w:ascii="Times New Roman" w:hAnsi="Times New Roman"/>
          <w:sz w:val="28"/>
          <w:szCs w:val="28"/>
          <w:lang w:val="en-US"/>
        </w:rPr>
        <w:t xml:space="preserve"> of the</w:t>
      </w:r>
      <w:r w:rsidRPr="00590729">
        <w:rPr>
          <w:rFonts w:ascii="Times New Roman" w:hAnsi="Times New Roman"/>
          <w:sz w:val="28"/>
          <w:szCs w:val="28"/>
          <w:lang w:val="en-US"/>
        </w:rPr>
        <w:t xml:space="preserve"> </w:t>
      </w:r>
      <w:r>
        <w:rPr>
          <w:rFonts w:ascii="Times New Roman" w:hAnsi="Times New Roman"/>
          <w:sz w:val="28"/>
          <w:szCs w:val="28"/>
          <w:lang w:val="en-US"/>
        </w:rPr>
        <w:t>statutory copy of statements</w:t>
      </w:r>
      <w:r w:rsidRPr="00590729">
        <w:rPr>
          <w:rFonts w:ascii="Times New Roman" w:hAnsi="Times New Roman"/>
          <w:sz w:val="28"/>
          <w:szCs w:val="28"/>
          <w:lang w:val="en-US"/>
        </w:rPr>
        <w:t xml:space="preserve"> </w:t>
      </w:r>
      <w:r>
        <w:rPr>
          <w:rFonts w:ascii="Times New Roman" w:hAnsi="Times New Roman"/>
          <w:sz w:val="28"/>
          <w:szCs w:val="28"/>
          <w:lang w:val="en-US"/>
        </w:rPr>
        <w:t>and</w:t>
      </w:r>
      <w:r w:rsidRPr="00590729">
        <w:rPr>
          <w:rFonts w:ascii="Times New Roman" w:hAnsi="Times New Roman"/>
          <w:sz w:val="28"/>
          <w:szCs w:val="28"/>
          <w:lang w:val="en-US"/>
        </w:rPr>
        <w:t xml:space="preserve"> </w:t>
      </w:r>
      <w:r>
        <w:rPr>
          <w:rFonts w:ascii="Times New Roman" w:hAnsi="Times New Roman"/>
          <w:sz w:val="28"/>
          <w:szCs w:val="28"/>
          <w:lang w:val="en-US"/>
        </w:rPr>
        <w:t>audit reports thereto, as well as the instructions for use of the</w:t>
      </w:r>
      <w:r w:rsidRPr="00590729">
        <w:rPr>
          <w:rFonts w:ascii="Times New Roman" w:hAnsi="Times New Roman"/>
          <w:sz w:val="28"/>
          <w:szCs w:val="28"/>
          <w:lang w:val="en-US"/>
        </w:rPr>
        <w:t xml:space="preserv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Pr>
          <w:rFonts w:ascii="Times New Roman" w:hAnsi="Times New Roman"/>
          <w:sz w:val="28"/>
          <w:szCs w:val="28"/>
          <w:lang w:val="en-US"/>
        </w:rPr>
        <w:t xml:space="preserve"> shall be approved </w:t>
      </w:r>
      <w:r w:rsidR="004F7D88">
        <w:rPr>
          <w:rFonts w:ascii="Times New Roman" w:hAnsi="Times New Roman"/>
          <w:sz w:val="28"/>
          <w:szCs w:val="28"/>
          <w:lang w:val="en-US"/>
        </w:rPr>
        <w:t xml:space="preserve">in compliance with the section 3 of this Article </w:t>
      </w:r>
      <w:r>
        <w:rPr>
          <w:rFonts w:ascii="Times New Roman" w:hAnsi="Times New Roman"/>
          <w:sz w:val="28"/>
          <w:szCs w:val="28"/>
          <w:lang w:val="en-US"/>
        </w:rPr>
        <w:t>by the</w:t>
      </w:r>
      <w:r w:rsidRPr="00590729">
        <w:rPr>
          <w:rFonts w:ascii="Times New Roman" w:hAnsi="Times New Roman"/>
          <w:sz w:val="28"/>
          <w:szCs w:val="28"/>
          <w:lang w:val="en-US"/>
        </w:rPr>
        <w:t xml:space="preserve"> </w:t>
      </w:r>
      <w:r w:rsidRPr="00E64F58">
        <w:rPr>
          <w:rFonts w:ascii="Times New Roman" w:hAnsi="Times New Roman"/>
          <w:sz w:val="28"/>
          <w:szCs w:val="28"/>
          <w:lang w:val="en-US"/>
        </w:rPr>
        <w:lastRenderedPageBreak/>
        <w:t xml:space="preserve">federal executive body authorized </w:t>
      </w:r>
      <w:r>
        <w:rPr>
          <w:rFonts w:ascii="Times New Roman" w:hAnsi="Times New Roman"/>
          <w:sz w:val="28"/>
          <w:szCs w:val="28"/>
          <w:lang w:val="en-US"/>
        </w:rPr>
        <w:t>for control and oversight in</w:t>
      </w:r>
      <w:r w:rsidRPr="00E64F58">
        <w:rPr>
          <w:rFonts w:ascii="Times New Roman" w:hAnsi="Times New Roman"/>
          <w:sz w:val="28"/>
          <w:szCs w:val="28"/>
          <w:lang w:val="en-US"/>
        </w:rPr>
        <w:t xml:space="preserve"> </w:t>
      </w:r>
      <w:r>
        <w:rPr>
          <w:rFonts w:ascii="Times New Roman" w:hAnsi="Times New Roman"/>
          <w:sz w:val="28"/>
          <w:szCs w:val="28"/>
          <w:lang w:val="en-US"/>
        </w:rPr>
        <w:t>taxation and levies.</w:t>
      </w:r>
    </w:p>
    <w:p w:rsidR="00590729" w:rsidRDefault="003249A5" w:rsidP="00E46479">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Interested parties shall be </w:t>
      </w:r>
      <w:r w:rsidR="00674F21">
        <w:rPr>
          <w:rFonts w:ascii="Times New Roman" w:hAnsi="Times New Roman"/>
          <w:sz w:val="28"/>
          <w:szCs w:val="28"/>
          <w:lang w:val="en-US"/>
        </w:rPr>
        <w:t>guaranteed</w:t>
      </w:r>
      <w:r>
        <w:rPr>
          <w:rFonts w:ascii="Times New Roman" w:hAnsi="Times New Roman"/>
          <w:sz w:val="28"/>
          <w:szCs w:val="28"/>
          <w:lang w:val="en-US"/>
        </w:rPr>
        <w:t xml:space="preserve"> with </w:t>
      </w:r>
      <w:r w:rsidR="00F813F4">
        <w:rPr>
          <w:rFonts w:ascii="Times New Roman" w:hAnsi="Times New Roman"/>
          <w:sz w:val="28"/>
          <w:szCs w:val="28"/>
          <w:lang w:val="en-US"/>
        </w:rPr>
        <w:t xml:space="preserve">the </w:t>
      </w:r>
      <w:r>
        <w:rPr>
          <w:rFonts w:ascii="Times New Roman" w:hAnsi="Times New Roman"/>
          <w:sz w:val="28"/>
          <w:szCs w:val="28"/>
          <w:lang w:val="en-US"/>
        </w:rPr>
        <w:t>access to the information</w:t>
      </w:r>
      <w:r w:rsidR="009A14F5">
        <w:rPr>
          <w:rFonts w:ascii="Times New Roman" w:hAnsi="Times New Roman"/>
          <w:sz w:val="28"/>
          <w:szCs w:val="28"/>
          <w:lang w:val="en-US"/>
        </w:rPr>
        <w:t xml:space="preserve"> contained in the</w:t>
      </w:r>
      <w:r w:rsidR="009A14F5" w:rsidRPr="009A14F5">
        <w:rPr>
          <w:rFonts w:ascii="Times New Roman" w:hAnsi="Times New Roman"/>
          <w:sz w:val="28"/>
          <w:szCs w:val="28"/>
          <w:lang w:val="en-US"/>
        </w:rPr>
        <w:t xml:space="preserv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sidR="009A14F5">
        <w:rPr>
          <w:rFonts w:ascii="Times New Roman" w:hAnsi="Times New Roman"/>
          <w:sz w:val="28"/>
          <w:szCs w:val="28"/>
          <w:lang w:val="en-US"/>
        </w:rPr>
        <w:t>.</w:t>
      </w:r>
      <w:r w:rsidR="00412B5B">
        <w:rPr>
          <w:rFonts w:ascii="Times New Roman" w:hAnsi="Times New Roman"/>
          <w:sz w:val="28"/>
          <w:szCs w:val="28"/>
          <w:lang w:val="en-US"/>
        </w:rPr>
        <w:t xml:space="preserve"> </w:t>
      </w:r>
      <w:r w:rsidR="00412B5B" w:rsidRPr="00412B5B">
        <w:rPr>
          <w:rFonts w:ascii="Times New Roman" w:hAnsi="Times New Roman"/>
          <w:sz w:val="28"/>
          <w:szCs w:val="28"/>
          <w:lang w:val="en-US"/>
        </w:rPr>
        <w:t>The Government of the Russian Federation has the right to determine the cases</w:t>
      </w:r>
      <w:r w:rsidR="00CD423D">
        <w:rPr>
          <w:rFonts w:ascii="Times New Roman" w:hAnsi="Times New Roman"/>
          <w:sz w:val="28"/>
          <w:szCs w:val="28"/>
          <w:lang w:val="en-US"/>
        </w:rPr>
        <w:t>, where</w:t>
      </w:r>
      <w:r w:rsidR="00412B5B" w:rsidRPr="00412B5B">
        <w:rPr>
          <w:rFonts w:ascii="Times New Roman" w:hAnsi="Times New Roman"/>
          <w:sz w:val="28"/>
          <w:szCs w:val="28"/>
          <w:lang w:val="en-US"/>
        </w:rPr>
        <w:t xml:space="preserve"> access to this information may be limited, as well as the </w:t>
      </w:r>
      <w:r w:rsidR="00CD423D">
        <w:rPr>
          <w:rFonts w:ascii="Times New Roman" w:hAnsi="Times New Roman"/>
          <w:sz w:val="28"/>
          <w:szCs w:val="28"/>
          <w:lang w:val="en-US"/>
        </w:rPr>
        <w:t>order</w:t>
      </w:r>
      <w:r w:rsidR="00412B5B" w:rsidRPr="00412B5B">
        <w:rPr>
          <w:rFonts w:ascii="Times New Roman" w:hAnsi="Times New Roman"/>
          <w:sz w:val="28"/>
          <w:szCs w:val="28"/>
          <w:lang w:val="en-US"/>
        </w:rPr>
        <w:t xml:space="preserve"> for limiting and renewing </w:t>
      </w:r>
      <w:r w:rsidR="00CD423D">
        <w:rPr>
          <w:rFonts w:ascii="Times New Roman" w:hAnsi="Times New Roman"/>
          <w:sz w:val="28"/>
          <w:szCs w:val="28"/>
          <w:lang w:val="en-US"/>
        </w:rPr>
        <w:t xml:space="preserve">of </w:t>
      </w:r>
      <w:r w:rsidR="00412B5B" w:rsidRPr="00412B5B">
        <w:rPr>
          <w:rFonts w:ascii="Times New Roman" w:hAnsi="Times New Roman"/>
          <w:sz w:val="28"/>
          <w:szCs w:val="28"/>
          <w:lang w:val="en-US"/>
        </w:rPr>
        <w:t>such access. In cases</w:t>
      </w:r>
      <w:r w:rsidR="00CD423D">
        <w:rPr>
          <w:rFonts w:ascii="Times New Roman" w:hAnsi="Times New Roman"/>
          <w:sz w:val="28"/>
          <w:szCs w:val="28"/>
          <w:lang w:val="en-US"/>
        </w:rPr>
        <w:t>,</w:t>
      </w:r>
      <w:r w:rsidR="00412B5B" w:rsidRPr="00412B5B">
        <w:rPr>
          <w:rFonts w:ascii="Times New Roman" w:hAnsi="Times New Roman"/>
          <w:sz w:val="28"/>
          <w:szCs w:val="28"/>
          <w:lang w:val="en-US"/>
        </w:rPr>
        <w:t xml:space="preserve"> determined by the Government of the Russian Federation, the </w:t>
      </w:r>
      <w:r w:rsidR="00CD423D">
        <w:rPr>
          <w:rFonts w:ascii="Times New Roman" w:hAnsi="Times New Roman"/>
          <w:sz w:val="28"/>
          <w:szCs w:val="28"/>
          <w:lang w:val="en-US"/>
        </w:rPr>
        <w:t>limitation</w:t>
      </w:r>
      <w:r w:rsidR="00412B5B" w:rsidRPr="00412B5B">
        <w:rPr>
          <w:rFonts w:ascii="Times New Roman" w:hAnsi="Times New Roman"/>
          <w:sz w:val="28"/>
          <w:szCs w:val="28"/>
          <w:lang w:val="en-US"/>
        </w:rPr>
        <w:t xml:space="preserve"> or renewal of access to such information </w:t>
      </w:r>
      <w:r w:rsidR="00CD423D">
        <w:rPr>
          <w:rFonts w:ascii="Times New Roman" w:hAnsi="Times New Roman"/>
          <w:sz w:val="28"/>
          <w:szCs w:val="28"/>
          <w:lang w:val="en-US"/>
        </w:rPr>
        <w:t>shall be</w:t>
      </w:r>
      <w:r w:rsidR="00412B5B" w:rsidRPr="00412B5B">
        <w:rPr>
          <w:rFonts w:ascii="Times New Roman" w:hAnsi="Times New Roman"/>
          <w:sz w:val="28"/>
          <w:szCs w:val="28"/>
          <w:lang w:val="en-US"/>
        </w:rPr>
        <w:t xml:space="preserve"> carried out by the </w:t>
      </w:r>
      <w:r w:rsidR="00CD423D" w:rsidRPr="00E64F58">
        <w:rPr>
          <w:rFonts w:ascii="Times New Roman" w:hAnsi="Times New Roman"/>
          <w:sz w:val="28"/>
          <w:szCs w:val="28"/>
          <w:lang w:val="en-US"/>
        </w:rPr>
        <w:t xml:space="preserve">federal executive body authorized </w:t>
      </w:r>
      <w:r w:rsidR="00CD423D">
        <w:rPr>
          <w:rFonts w:ascii="Times New Roman" w:hAnsi="Times New Roman"/>
          <w:sz w:val="28"/>
          <w:szCs w:val="28"/>
          <w:lang w:val="en-US"/>
        </w:rPr>
        <w:t>for control and oversight in</w:t>
      </w:r>
      <w:r w:rsidR="00CD423D" w:rsidRPr="00E64F58">
        <w:rPr>
          <w:rFonts w:ascii="Times New Roman" w:hAnsi="Times New Roman"/>
          <w:sz w:val="28"/>
          <w:szCs w:val="28"/>
          <w:lang w:val="en-US"/>
        </w:rPr>
        <w:t xml:space="preserve"> </w:t>
      </w:r>
      <w:r w:rsidR="00CD423D">
        <w:rPr>
          <w:rFonts w:ascii="Times New Roman" w:hAnsi="Times New Roman"/>
          <w:sz w:val="28"/>
          <w:szCs w:val="28"/>
          <w:lang w:val="en-US"/>
        </w:rPr>
        <w:t>taxation and levies</w:t>
      </w:r>
      <w:r w:rsidR="00412B5B" w:rsidRPr="00412B5B">
        <w:rPr>
          <w:rFonts w:ascii="Times New Roman" w:hAnsi="Times New Roman"/>
          <w:sz w:val="28"/>
          <w:szCs w:val="28"/>
          <w:lang w:val="en-US"/>
        </w:rPr>
        <w:t xml:space="preserve"> at the request of the </w:t>
      </w:r>
      <w:r w:rsidR="00CD423D">
        <w:rPr>
          <w:rFonts w:ascii="Times New Roman" w:hAnsi="Times New Roman"/>
          <w:sz w:val="28"/>
          <w:szCs w:val="28"/>
          <w:lang w:val="en-US"/>
        </w:rPr>
        <w:t>entity</w:t>
      </w:r>
      <w:r w:rsidR="00412B5B" w:rsidRPr="00412B5B">
        <w:rPr>
          <w:rFonts w:ascii="Times New Roman" w:hAnsi="Times New Roman"/>
          <w:sz w:val="28"/>
          <w:szCs w:val="28"/>
          <w:lang w:val="en-US"/>
        </w:rPr>
        <w:t xml:space="preserve">, access to information </w:t>
      </w:r>
      <w:r w:rsidR="00CD423D">
        <w:rPr>
          <w:rFonts w:ascii="Times New Roman" w:hAnsi="Times New Roman"/>
          <w:sz w:val="28"/>
          <w:szCs w:val="28"/>
          <w:lang w:val="en-US"/>
        </w:rPr>
        <w:t>on</w:t>
      </w:r>
      <w:r w:rsidR="00412B5B" w:rsidRPr="00412B5B">
        <w:rPr>
          <w:rFonts w:ascii="Times New Roman" w:hAnsi="Times New Roman"/>
          <w:sz w:val="28"/>
          <w:szCs w:val="28"/>
          <w:lang w:val="en-US"/>
        </w:rPr>
        <w:t xml:space="preserve"> which is limited or renewed. </w:t>
      </w:r>
      <w:r w:rsidR="00CD423D">
        <w:rPr>
          <w:rFonts w:ascii="Times New Roman" w:hAnsi="Times New Roman"/>
          <w:sz w:val="28"/>
          <w:szCs w:val="28"/>
          <w:lang w:val="en-US"/>
        </w:rPr>
        <w:t>The mentioned</w:t>
      </w:r>
      <w:r w:rsidR="00412B5B" w:rsidRPr="00412B5B">
        <w:rPr>
          <w:rFonts w:ascii="Times New Roman" w:hAnsi="Times New Roman"/>
          <w:sz w:val="28"/>
          <w:szCs w:val="28"/>
          <w:lang w:val="en-US"/>
        </w:rPr>
        <w:t xml:space="preserve"> </w:t>
      </w:r>
      <w:r w:rsidR="00CD423D">
        <w:rPr>
          <w:rFonts w:ascii="Times New Roman" w:hAnsi="Times New Roman"/>
          <w:sz w:val="28"/>
          <w:szCs w:val="28"/>
          <w:lang w:val="en-US"/>
        </w:rPr>
        <w:t>request shall be</w:t>
      </w:r>
      <w:r w:rsidR="00412B5B" w:rsidRPr="00412B5B">
        <w:rPr>
          <w:rFonts w:ascii="Times New Roman" w:hAnsi="Times New Roman"/>
          <w:sz w:val="28"/>
          <w:szCs w:val="28"/>
          <w:lang w:val="en-US"/>
        </w:rPr>
        <w:t xml:space="preserve"> submitted to the </w:t>
      </w:r>
      <w:r w:rsidR="00CD423D" w:rsidRPr="00E64F58">
        <w:rPr>
          <w:rFonts w:ascii="Times New Roman" w:hAnsi="Times New Roman"/>
          <w:sz w:val="28"/>
          <w:szCs w:val="28"/>
          <w:lang w:val="en-US"/>
        </w:rPr>
        <w:t xml:space="preserve">federal executive body authorized </w:t>
      </w:r>
      <w:r w:rsidR="00CD423D">
        <w:rPr>
          <w:rFonts w:ascii="Times New Roman" w:hAnsi="Times New Roman"/>
          <w:sz w:val="28"/>
          <w:szCs w:val="28"/>
          <w:lang w:val="en-US"/>
        </w:rPr>
        <w:t>for control and oversight in</w:t>
      </w:r>
      <w:r w:rsidR="00CD423D" w:rsidRPr="00E64F58">
        <w:rPr>
          <w:rFonts w:ascii="Times New Roman" w:hAnsi="Times New Roman"/>
          <w:sz w:val="28"/>
          <w:szCs w:val="28"/>
          <w:lang w:val="en-US"/>
        </w:rPr>
        <w:t xml:space="preserve"> </w:t>
      </w:r>
      <w:r w:rsidR="00CD423D">
        <w:rPr>
          <w:rFonts w:ascii="Times New Roman" w:hAnsi="Times New Roman"/>
          <w:sz w:val="28"/>
          <w:szCs w:val="28"/>
          <w:lang w:val="en-US"/>
        </w:rPr>
        <w:t>taxation and levies</w:t>
      </w:r>
      <w:r w:rsidR="00412B5B" w:rsidRPr="00412B5B">
        <w:rPr>
          <w:rFonts w:ascii="Times New Roman" w:hAnsi="Times New Roman"/>
          <w:sz w:val="28"/>
          <w:szCs w:val="28"/>
          <w:lang w:val="en-US"/>
        </w:rPr>
        <w:t xml:space="preserve"> in the form, format and </w:t>
      </w:r>
      <w:r w:rsidR="00CD423D">
        <w:rPr>
          <w:rFonts w:ascii="Times New Roman" w:hAnsi="Times New Roman"/>
          <w:sz w:val="28"/>
          <w:szCs w:val="28"/>
          <w:lang w:val="en-US"/>
        </w:rPr>
        <w:t>order</w:t>
      </w:r>
      <w:r w:rsidR="00412B5B" w:rsidRPr="00412B5B">
        <w:rPr>
          <w:rFonts w:ascii="Times New Roman" w:hAnsi="Times New Roman"/>
          <w:sz w:val="28"/>
          <w:szCs w:val="28"/>
          <w:lang w:val="en-US"/>
        </w:rPr>
        <w:t xml:space="preserve"> approved by this body. The </w:t>
      </w:r>
      <w:r w:rsidR="00CD423D">
        <w:rPr>
          <w:rFonts w:ascii="Times New Roman" w:hAnsi="Times New Roman"/>
          <w:sz w:val="28"/>
          <w:szCs w:val="28"/>
          <w:lang w:val="en-US"/>
        </w:rPr>
        <w:t>mentioned</w:t>
      </w:r>
      <w:r w:rsidR="00412B5B" w:rsidRPr="00412B5B">
        <w:rPr>
          <w:rFonts w:ascii="Times New Roman" w:hAnsi="Times New Roman"/>
          <w:sz w:val="28"/>
          <w:szCs w:val="28"/>
          <w:lang w:val="en-US"/>
        </w:rPr>
        <w:t xml:space="preserve"> information, access to which is limited in accordance with this </w:t>
      </w:r>
      <w:r w:rsidR="003F2D7A">
        <w:rPr>
          <w:rFonts w:ascii="Times New Roman" w:hAnsi="Times New Roman"/>
          <w:sz w:val="28"/>
          <w:szCs w:val="28"/>
          <w:lang w:val="en-US"/>
        </w:rPr>
        <w:t>section</w:t>
      </w:r>
      <w:r w:rsidR="00412B5B" w:rsidRPr="00412B5B">
        <w:rPr>
          <w:rFonts w:ascii="Times New Roman" w:hAnsi="Times New Roman"/>
          <w:sz w:val="28"/>
          <w:szCs w:val="28"/>
          <w:lang w:val="en-US"/>
        </w:rPr>
        <w:t xml:space="preserve">, may be provided exclusively to </w:t>
      </w:r>
      <w:r w:rsidR="003F2D7A">
        <w:rPr>
          <w:rFonts w:ascii="Times New Roman" w:hAnsi="Times New Roman"/>
          <w:sz w:val="28"/>
          <w:szCs w:val="28"/>
          <w:lang w:val="en-US"/>
        </w:rPr>
        <w:t xml:space="preserve">the </w:t>
      </w:r>
      <w:r w:rsidR="00412B5B" w:rsidRPr="00412B5B">
        <w:rPr>
          <w:rFonts w:ascii="Times New Roman" w:hAnsi="Times New Roman"/>
          <w:sz w:val="28"/>
          <w:szCs w:val="28"/>
          <w:lang w:val="en-US"/>
        </w:rPr>
        <w:t xml:space="preserve">state </w:t>
      </w:r>
      <w:r w:rsidR="003F2D7A">
        <w:rPr>
          <w:rFonts w:ascii="Times New Roman" w:hAnsi="Times New Roman"/>
          <w:sz w:val="28"/>
          <w:szCs w:val="28"/>
          <w:lang w:val="en-US"/>
        </w:rPr>
        <w:t>bodies</w:t>
      </w:r>
      <w:r w:rsidR="00412B5B" w:rsidRPr="00412B5B">
        <w:rPr>
          <w:rFonts w:ascii="Times New Roman" w:hAnsi="Times New Roman"/>
          <w:sz w:val="28"/>
          <w:szCs w:val="28"/>
          <w:lang w:val="en-US"/>
        </w:rPr>
        <w:t xml:space="preserve">, other </w:t>
      </w:r>
      <w:r w:rsidR="00894010">
        <w:rPr>
          <w:rFonts w:ascii="Times New Roman" w:hAnsi="Times New Roman"/>
          <w:sz w:val="28"/>
          <w:szCs w:val="28"/>
          <w:lang w:val="en-US"/>
        </w:rPr>
        <w:t>governmental agencies</w:t>
      </w:r>
      <w:r w:rsidR="00412B5B" w:rsidRPr="00412B5B">
        <w:rPr>
          <w:rFonts w:ascii="Times New Roman" w:hAnsi="Times New Roman"/>
          <w:sz w:val="28"/>
          <w:szCs w:val="28"/>
          <w:lang w:val="en-US"/>
        </w:rPr>
        <w:t xml:space="preserve">, </w:t>
      </w:r>
      <w:r w:rsidR="00F24A47">
        <w:rPr>
          <w:rFonts w:ascii="Times New Roman" w:hAnsi="Times New Roman"/>
          <w:sz w:val="28"/>
          <w:szCs w:val="28"/>
          <w:lang w:val="en-US"/>
        </w:rPr>
        <w:t>local self-government bodies</w:t>
      </w:r>
      <w:r w:rsidR="00412B5B" w:rsidRPr="00412B5B">
        <w:rPr>
          <w:rFonts w:ascii="Times New Roman" w:hAnsi="Times New Roman"/>
          <w:sz w:val="28"/>
          <w:szCs w:val="28"/>
          <w:lang w:val="en-US"/>
        </w:rPr>
        <w:t xml:space="preserve">, </w:t>
      </w:r>
      <w:r w:rsidR="00F24A47">
        <w:rPr>
          <w:rFonts w:ascii="Times New Roman" w:hAnsi="Times New Roman"/>
          <w:sz w:val="28"/>
          <w:szCs w:val="28"/>
          <w:lang w:val="en-US"/>
        </w:rPr>
        <w:t>state extra-budgetary funds</w:t>
      </w:r>
      <w:r w:rsidR="00412B5B" w:rsidRPr="00412B5B">
        <w:rPr>
          <w:rFonts w:ascii="Times New Roman" w:hAnsi="Times New Roman"/>
          <w:sz w:val="28"/>
          <w:szCs w:val="28"/>
          <w:lang w:val="en-US"/>
        </w:rPr>
        <w:t xml:space="preserve"> and the Central Bank of the Russian Federation.</w:t>
      </w:r>
    </w:p>
    <w:p w:rsidR="009A14F5" w:rsidRDefault="001936D1" w:rsidP="00E46479">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sidRPr="00412B5B">
        <w:rPr>
          <w:rFonts w:ascii="Times New Roman" w:hAnsi="Times New Roman"/>
          <w:sz w:val="28"/>
          <w:szCs w:val="28"/>
          <w:lang w:val="en-US"/>
        </w:rPr>
        <w:t>In cases</w:t>
      </w:r>
      <w:r>
        <w:rPr>
          <w:rFonts w:ascii="Times New Roman" w:hAnsi="Times New Roman"/>
          <w:sz w:val="28"/>
          <w:szCs w:val="28"/>
          <w:lang w:val="en-US"/>
        </w:rPr>
        <w:t>,</w:t>
      </w:r>
      <w:r w:rsidRPr="00412B5B">
        <w:rPr>
          <w:rFonts w:ascii="Times New Roman" w:hAnsi="Times New Roman"/>
          <w:sz w:val="28"/>
          <w:szCs w:val="28"/>
          <w:lang w:val="en-US"/>
        </w:rPr>
        <w:t xml:space="preserve"> determined by the Government of the Russian Federation,</w:t>
      </w:r>
      <w:r>
        <w:rPr>
          <w:rFonts w:ascii="Times New Roman" w:hAnsi="Times New Roman"/>
          <w:sz w:val="28"/>
          <w:szCs w:val="28"/>
          <w:lang w:val="en-US"/>
        </w:rPr>
        <w:t xml:space="preserve"> a</w:t>
      </w:r>
      <w:r w:rsidR="009A14F5">
        <w:rPr>
          <w:rFonts w:ascii="Times New Roman" w:hAnsi="Times New Roman"/>
          <w:sz w:val="28"/>
          <w:szCs w:val="28"/>
          <w:lang w:val="en-US"/>
        </w:rPr>
        <w:t xml:space="preserve"> fee for </w:t>
      </w:r>
      <w:r w:rsidR="00D82BC4">
        <w:rPr>
          <w:rFonts w:ascii="Times New Roman" w:hAnsi="Times New Roman"/>
          <w:sz w:val="28"/>
          <w:szCs w:val="28"/>
          <w:lang w:val="en-US"/>
        </w:rPr>
        <w:t>provision</w:t>
      </w:r>
      <w:r w:rsidR="009A14F5">
        <w:rPr>
          <w:rFonts w:ascii="Times New Roman" w:hAnsi="Times New Roman"/>
          <w:sz w:val="28"/>
          <w:szCs w:val="28"/>
          <w:lang w:val="en-US"/>
        </w:rPr>
        <w:t xml:space="preserve"> of information</w:t>
      </w:r>
      <w:r w:rsidR="009A14F5" w:rsidRPr="009A14F5">
        <w:rPr>
          <w:rFonts w:ascii="Times New Roman" w:hAnsi="Times New Roman"/>
          <w:sz w:val="28"/>
          <w:szCs w:val="28"/>
          <w:lang w:val="en-US"/>
        </w:rPr>
        <w:t xml:space="preserve"> </w:t>
      </w:r>
      <w:r w:rsidR="009A14F5">
        <w:rPr>
          <w:rFonts w:ascii="Times New Roman" w:hAnsi="Times New Roman"/>
          <w:sz w:val="28"/>
          <w:szCs w:val="28"/>
          <w:lang w:val="en-US"/>
        </w:rPr>
        <w:t>contained in the</w:t>
      </w:r>
      <w:r w:rsidR="009A14F5" w:rsidRPr="009A14F5">
        <w:rPr>
          <w:rFonts w:ascii="Times New Roman" w:hAnsi="Times New Roman"/>
          <w:sz w:val="28"/>
          <w:szCs w:val="28"/>
          <w:lang w:val="en-US"/>
        </w:rPr>
        <w:t xml:space="preserv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sidR="009A14F5">
        <w:rPr>
          <w:rFonts w:ascii="Times New Roman" w:hAnsi="Times New Roman"/>
          <w:sz w:val="28"/>
          <w:szCs w:val="28"/>
          <w:lang w:val="en-US"/>
        </w:rPr>
        <w:t xml:space="preserve"> shall be charged. The amount and the order for charging the mentioned fee shall be specified by the Government of the Russian Federation.</w:t>
      </w:r>
    </w:p>
    <w:p w:rsidR="009A14F5" w:rsidRPr="00A526BB" w:rsidRDefault="00D82BC4" w:rsidP="00E46479">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Provision</w:t>
      </w:r>
      <w:r w:rsidR="009A14F5">
        <w:rPr>
          <w:rFonts w:ascii="Times New Roman" w:hAnsi="Times New Roman"/>
          <w:sz w:val="28"/>
          <w:szCs w:val="28"/>
          <w:lang w:val="en-US"/>
        </w:rPr>
        <w:t xml:space="preserve"> of information</w:t>
      </w:r>
      <w:r w:rsidR="009A14F5" w:rsidRPr="009A14F5">
        <w:rPr>
          <w:rFonts w:ascii="Times New Roman" w:hAnsi="Times New Roman"/>
          <w:sz w:val="28"/>
          <w:szCs w:val="28"/>
          <w:lang w:val="en-US"/>
        </w:rPr>
        <w:t xml:space="preserve"> </w:t>
      </w:r>
      <w:r w:rsidR="009A14F5">
        <w:rPr>
          <w:rFonts w:ascii="Times New Roman" w:hAnsi="Times New Roman"/>
          <w:sz w:val="28"/>
          <w:szCs w:val="28"/>
          <w:lang w:val="en-US"/>
        </w:rPr>
        <w:t>contained in the</w:t>
      </w:r>
      <w:r w:rsidR="009A14F5" w:rsidRPr="009A14F5">
        <w:rPr>
          <w:rFonts w:ascii="Times New Roman" w:hAnsi="Times New Roman"/>
          <w:sz w:val="28"/>
          <w:szCs w:val="28"/>
          <w:lang w:val="en-US"/>
        </w:rPr>
        <w:t xml:space="preserv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sidR="009A14F5">
        <w:rPr>
          <w:rFonts w:ascii="Times New Roman" w:hAnsi="Times New Roman"/>
          <w:sz w:val="28"/>
          <w:szCs w:val="28"/>
          <w:lang w:val="en-US"/>
        </w:rPr>
        <w:t xml:space="preserve"> to the</w:t>
      </w:r>
      <w:r w:rsidR="009A14F5" w:rsidRPr="009A14F5">
        <w:rPr>
          <w:rFonts w:ascii="Times New Roman" w:hAnsi="Times New Roman"/>
          <w:sz w:val="28"/>
          <w:szCs w:val="28"/>
          <w:lang w:val="en-US"/>
        </w:rPr>
        <w:t xml:space="preserve"> </w:t>
      </w:r>
      <w:r w:rsidR="009A14F5">
        <w:rPr>
          <w:rFonts w:ascii="Times New Roman" w:hAnsi="Times New Roman"/>
          <w:sz w:val="28"/>
          <w:szCs w:val="28"/>
          <w:lang w:val="en-US"/>
        </w:rPr>
        <w:t>state bodies, local self-government bodies, Central Bank of the Russian Federation shall be exercised without charging the fee.</w:t>
      </w:r>
    </w:p>
    <w:p w:rsidR="002B4D84" w:rsidRPr="00016AE6"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19.</w:t>
      </w:r>
      <w:r w:rsidR="00FC6CB5">
        <w:rPr>
          <w:rFonts w:ascii="Times New Roman" w:hAnsi="Times New Roman"/>
          <w:b/>
          <w:sz w:val="28"/>
          <w:szCs w:val="28"/>
          <w:lang w:val="en-US"/>
        </w:rPr>
        <w:tab/>
      </w:r>
      <w:r>
        <w:rPr>
          <w:rFonts w:ascii="Times New Roman" w:hAnsi="Times New Roman"/>
          <w:b/>
          <w:sz w:val="28"/>
          <w:szCs w:val="28"/>
          <w:lang w:val="en-US"/>
        </w:rPr>
        <w:t>Internal control</w:t>
      </w:r>
    </w:p>
    <w:p w:rsidR="002B4D84" w:rsidRDefault="002B4D84" w:rsidP="00E46479">
      <w:pPr>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 shall organize and maintain internal control of facts of economic activity.</w:t>
      </w:r>
    </w:p>
    <w:p w:rsidR="002B4D84" w:rsidRDefault="002B4D84" w:rsidP="00E46479">
      <w:pPr>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 whose financial statements are subject to the statutory audit, shall organize and maintain internal control on keeping of accounting records and financial reporting (with the exception of cases when the head of this business unit is responsible for keeping of accounting records).</w:t>
      </w:r>
    </w:p>
    <w:p w:rsidR="004E5C17" w:rsidRPr="004E5C17" w:rsidRDefault="004E5C17" w:rsidP="00E46479">
      <w:pPr>
        <w:pStyle w:val="af"/>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order </w:t>
      </w:r>
      <w:r w:rsidR="005917F6">
        <w:rPr>
          <w:rFonts w:ascii="Times New Roman" w:hAnsi="Times New Roman"/>
          <w:sz w:val="28"/>
          <w:szCs w:val="28"/>
          <w:lang w:val="en-US"/>
        </w:rPr>
        <w:t>of</w:t>
      </w:r>
      <w:r>
        <w:rPr>
          <w:rFonts w:ascii="Times New Roman" w:hAnsi="Times New Roman"/>
          <w:sz w:val="28"/>
          <w:szCs w:val="28"/>
          <w:lang w:val="en-US"/>
        </w:rPr>
        <w:t xml:space="preserve"> organizing and maintaining </w:t>
      </w:r>
      <w:r w:rsidR="005917F6">
        <w:rPr>
          <w:rFonts w:ascii="Times New Roman" w:hAnsi="Times New Roman"/>
          <w:sz w:val="28"/>
          <w:szCs w:val="28"/>
          <w:lang w:val="en-US"/>
        </w:rPr>
        <w:t>internal control of facts of economic activity by public sector entities shall be established in compliance with the</w:t>
      </w:r>
      <w:r w:rsidR="005917F6" w:rsidRPr="005917F6">
        <w:rPr>
          <w:rFonts w:ascii="Times New Roman" w:hAnsi="Times New Roman"/>
          <w:sz w:val="28"/>
          <w:szCs w:val="28"/>
          <w:lang w:val="en-US"/>
        </w:rPr>
        <w:t xml:space="preserve"> </w:t>
      </w:r>
      <w:r w:rsidR="005917F6" w:rsidRPr="009148A5">
        <w:rPr>
          <w:rFonts w:ascii="Times New Roman" w:hAnsi="Times New Roman"/>
          <w:sz w:val="28"/>
          <w:szCs w:val="28"/>
          <w:lang w:val="en-US"/>
        </w:rPr>
        <w:t>budgetary legislation</w:t>
      </w:r>
      <w:r w:rsidR="005917F6">
        <w:rPr>
          <w:rFonts w:ascii="Times New Roman" w:hAnsi="Times New Roman"/>
          <w:sz w:val="28"/>
          <w:szCs w:val="28"/>
          <w:lang w:val="en-US"/>
        </w:rPr>
        <w:t xml:space="preserve"> of the Russian Federation on the</w:t>
      </w:r>
      <w:r w:rsidR="005917F6" w:rsidRPr="005917F6">
        <w:rPr>
          <w:rFonts w:ascii="Times New Roman" w:hAnsi="Times New Roman"/>
          <w:sz w:val="28"/>
          <w:szCs w:val="28"/>
          <w:lang w:val="en-US"/>
        </w:rPr>
        <w:t xml:space="preserve"> </w:t>
      </w:r>
      <w:r w:rsidR="005917F6">
        <w:rPr>
          <w:rFonts w:ascii="Times New Roman" w:hAnsi="Times New Roman"/>
          <w:sz w:val="28"/>
          <w:szCs w:val="28"/>
          <w:lang w:val="en-US"/>
        </w:rPr>
        <w:t>internal financial control</w:t>
      </w:r>
      <w:r>
        <w:rPr>
          <w:rFonts w:ascii="Times New Roman" w:hAnsi="Times New Roman"/>
          <w:sz w:val="28"/>
          <w:szCs w:val="28"/>
          <w:lang w:val="en-US"/>
        </w:rPr>
        <w:t>.</w:t>
      </w:r>
    </w:p>
    <w:p w:rsidR="00963C29" w:rsidRDefault="00963C29" w:rsidP="00C13F96">
      <w:pPr>
        <w:widowControl w:val="0"/>
        <w:autoSpaceDE w:val="0"/>
        <w:autoSpaceDN w:val="0"/>
        <w:adjustRightInd w:val="0"/>
        <w:spacing w:after="0" w:line="240" w:lineRule="auto"/>
        <w:jc w:val="center"/>
        <w:rPr>
          <w:rFonts w:ascii="Times New Roman" w:eastAsia="Times New Roman" w:hAnsi="Times New Roman"/>
          <w:b/>
          <w:bCs/>
          <w:sz w:val="28"/>
          <w:szCs w:val="28"/>
          <w:lang w:val="en-US" w:eastAsia="ru-RU"/>
        </w:rPr>
      </w:pPr>
    </w:p>
    <w:p w:rsidR="002B4D84" w:rsidRDefault="002B4D84" w:rsidP="00C13F96">
      <w:pPr>
        <w:widowControl w:val="0"/>
        <w:autoSpaceDE w:val="0"/>
        <w:autoSpaceDN w:val="0"/>
        <w:adjustRightInd w:val="0"/>
        <w:spacing w:after="0" w:line="240" w:lineRule="auto"/>
        <w:jc w:val="center"/>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en-US" w:eastAsia="ru-RU"/>
        </w:rPr>
        <w:t>Chapter 3. ACCOUNTING REGULATION</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20.</w:t>
      </w:r>
      <w:r w:rsidR="00FC6CB5">
        <w:rPr>
          <w:rFonts w:ascii="Times New Roman" w:hAnsi="Times New Roman"/>
          <w:b/>
          <w:sz w:val="28"/>
          <w:szCs w:val="28"/>
          <w:lang w:val="en-US"/>
        </w:rPr>
        <w:tab/>
      </w:r>
      <w:r>
        <w:rPr>
          <w:rFonts w:ascii="Times New Roman" w:hAnsi="Times New Roman"/>
          <w:b/>
          <w:sz w:val="28"/>
          <w:szCs w:val="28"/>
          <w:lang w:val="en-US"/>
        </w:rPr>
        <w:t>Principles of accounting regulation</w:t>
      </w:r>
    </w:p>
    <w:p w:rsidR="002B4D84" w:rsidRDefault="002B4D84" w:rsidP="00C13F9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Regulation of accounting shall be carried out in accordance with the following principles:</w:t>
      </w:r>
    </w:p>
    <w:p w:rsidR="002B4D84" w:rsidRDefault="002B4D84" w:rsidP="00E46479">
      <w:pPr>
        <w:widowControl w:val="0"/>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compliance of federal and industry standards to the needs of users of financial statements, and also to the level of development in the science and practice of accounting;</w:t>
      </w:r>
    </w:p>
    <w:p w:rsidR="002B4D84" w:rsidRDefault="002B4D84" w:rsidP="00E46479">
      <w:pPr>
        <w:widowControl w:val="0"/>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unity of requirements system for accounting;</w:t>
      </w:r>
    </w:p>
    <w:p w:rsidR="002B4D84" w:rsidRDefault="002B4D84" w:rsidP="00E46479">
      <w:pPr>
        <w:widowControl w:val="0"/>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establish</w:t>
      </w:r>
      <w:r w:rsidR="00854F61">
        <w:rPr>
          <w:rFonts w:ascii="Times New Roman" w:hAnsi="Times New Roman"/>
          <w:sz w:val="28"/>
          <w:szCs w:val="28"/>
          <w:lang w:val="en-US"/>
        </w:rPr>
        <w:t>ment</w:t>
      </w:r>
      <w:r>
        <w:rPr>
          <w:rFonts w:ascii="Times New Roman" w:hAnsi="Times New Roman"/>
          <w:sz w:val="28"/>
          <w:szCs w:val="28"/>
          <w:lang w:val="en-US"/>
        </w:rPr>
        <w:t xml:space="preserve"> of simplified methods of accounting, including simplified financial statements, for those business units who have a right to apply this methods in accordance with this Federal Law;</w:t>
      </w:r>
    </w:p>
    <w:p w:rsidR="002B4D84" w:rsidRDefault="002B4D84" w:rsidP="00E46479">
      <w:pPr>
        <w:widowControl w:val="0"/>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application of international standards as a base for development of federal and industry standards;</w:t>
      </w:r>
    </w:p>
    <w:p w:rsidR="002B4D84" w:rsidRDefault="00854F61" w:rsidP="00E46479">
      <w:pPr>
        <w:widowControl w:val="0"/>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maintenance of </w:t>
      </w:r>
      <w:r w:rsidR="002B4D84">
        <w:rPr>
          <w:rFonts w:ascii="Times New Roman" w:hAnsi="Times New Roman"/>
          <w:sz w:val="28"/>
          <w:szCs w:val="28"/>
          <w:lang w:val="en-US"/>
        </w:rPr>
        <w:t>conditions for uniform application of federal and industry standards;</w:t>
      </w:r>
    </w:p>
    <w:p w:rsidR="002B4D84" w:rsidRDefault="002B4D84" w:rsidP="00E46479">
      <w:pPr>
        <w:widowControl w:val="0"/>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prohibition of merging of powers on approval of </w:t>
      </w:r>
      <w:r w:rsidR="005E4021">
        <w:rPr>
          <w:rFonts w:ascii="Times New Roman" w:hAnsi="Times New Roman"/>
          <w:sz w:val="28"/>
          <w:szCs w:val="28"/>
          <w:lang w:val="en-US"/>
        </w:rPr>
        <w:t xml:space="preserve">the </w:t>
      </w:r>
      <w:r>
        <w:rPr>
          <w:rFonts w:ascii="Times New Roman" w:hAnsi="Times New Roman"/>
          <w:sz w:val="28"/>
          <w:szCs w:val="28"/>
          <w:lang w:val="en-US"/>
        </w:rPr>
        <w:t>federal standards and on the state control (oversight) over accounting.</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21.</w:t>
      </w:r>
      <w:r w:rsidR="00FC6CB5">
        <w:rPr>
          <w:rFonts w:ascii="Times New Roman" w:hAnsi="Times New Roman"/>
          <w:b/>
          <w:sz w:val="28"/>
          <w:szCs w:val="28"/>
          <w:lang w:val="en-US"/>
        </w:rPr>
        <w:tab/>
      </w:r>
      <w:r>
        <w:rPr>
          <w:rFonts w:ascii="Times New Roman" w:hAnsi="Times New Roman"/>
          <w:b/>
          <w:sz w:val="28"/>
          <w:szCs w:val="28"/>
          <w:lang w:val="en-US"/>
        </w:rPr>
        <w:t>Documents on accounting regulation</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Documents on accounting regulation include:</w:t>
      </w:r>
    </w:p>
    <w:p w:rsidR="002B4D84" w:rsidRDefault="002B4D84" w:rsidP="00E46479">
      <w:pPr>
        <w:widowControl w:val="0"/>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federal </w:t>
      </w:r>
      <w:r w:rsidR="00C15D5A">
        <w:rPr>
          <w:rFonts w:ascii="Times New Roman" w:hAnsi="Times New Roman"/>
          <w:sz w:val="28"/>
          <w:szCs w:val="28"/>
          <w:lang w:val="en-US"/>
        </w:rPr>
        <w:t xml:space="preserve">accounting </w:t>
      </w:r>
      <w:r>
        <w:rPr>
          <w:rFonts w:ascii="Times New Roman" w:hAnsi="Times New Roman"/>
          <w:sz w:val="28"/>
          <w:szCs w:val="28"/>
          <w:lang w:val="en-US"/>
        </w:rPr>
        <w:t>standards</w:t>
      </w:r>
      <w:r w:rsidR="00C15D5A">
        <w:rPr>
          <w:rFonts w:ascii="Times New Roman" w:hAnsi="Times New Roman"/>
          <w:sz w:val="28"/>
          <w:szCs w:val="28"/>
          <w:lang w:val="en-US"/>
        </w:rPr>
        <w:t>, federal public sector accounting standards (</w:t>
      </w:r>
      <w:r w:rsidR="00C15D5A" w:rsidRPr="00B03F52">
        <w:rPr>
          <w:rFonts w:ascii="Times New Roman" w:hAnsi="Times New Roman"/>
          <w:sz w:val="28"/>
          <w:szCs w:val="28"/>
          <w:lang w:val="en-US"/>
        </w:rPr>
        <w:t xml:space="preserve">hereinafter referred to </w:t>
      </w:r>
      <w:r w:rsidR="004F492A">
        <w:rPr>
          <w:rFonts w:ascii="Times New Roman" w:hAnsi="Times New Roman"/>
          <w:sz w:val="28"/>
          <w:szCs w:val="28"/>
          <w:lang w:val="en-US"/>
        </w:rPr>
        <w:t>jointly</w:t>
      </w:r>
      <w:r w:rsidR="004F492A" w:rsidRPr="00B03F52">
        <w:rPr>
          <w:rFonts w:ascii="Times New Roman" w:hAnsi="Times New Roman"/>
          <w:sz w:val="28"/>
          <w:szCs w:val="28"/>
          <w:lang w:val="en-US"/>
        </w:rPr>
        <w:t xml:space="preserve"> </w:t>
      </w:r>
      <w:r w:rsidR="00C15D5A" w:rsidRPr="00B03F52">
        <w:rPr>
          <w:rFonts w:ascii="Times New Roman" w:hAnsi="Times New Roman"/>
          <w:sz w:val="28"/>
          <w:szCs w:val="28"/>
          <w:lang w:val="en-US"/>
        </w:rPr>
        <w:t xml:space="preserve">as </w:t>
      </w:r>
      <w:r w:rsidR="00E06040">
        <w:rPr>
          <w:rFonts w:ascii="Times New Roman" w:hAnsi="Times New Roman"/>
          <w:sz w:val="28"/>
          <w:szCs w:val="28"/>
          <w:lang w:val="en-US"/>
        </w:rPr>
        <w:t>“</w:t>
      </w:r>
      <w:r w:rsidR="00C15D5A">
        <w:rPr>
          <w:rFonts w:ascii="Times New Roman" w:hAnsi="Times New Roman"/>
          <w:sz w:val="28"/>
          <w:szCs w:val="28"/>
          <w:lang w:val="en-US"/>
        </w:rPr>
        <w:t>federal standards</w:t>
      </w:r>
      <w:r w:rsidR="00E06040">
        <w:rPr>
          <w:rFonts w:ascii="Times New Roman" w:hAnsi="Times New Roman"/>
          <w:sz w:val="28"/>
          <w:szCs w:val="28"/>
          <w:lang w:val="en-US"/>
        </w:rPr>
        <w:t>”</w:t>
      </w:r>
      <w:r w:rsidR="00C15D5A">
        <w:rPr>
          <w:rFonts w:ascii="Times New Roman" w:hAnsi="Times New Roman"/>
          <w:sz w:val="28"/>
          <w:szCs w:val="28"/>
          <w:lang w:val="en-US"/>
        </w:rPr>
        <w:t>)</w:t>
      </w:r>
      <w:r>
        <w:rPr>
          <w:rFonts w:ascii="Times New Roman" w:hAnsi="Times New Roman"/>
          <w:sz w:val="28"/>
          <w:szCs w:val="28"/>
          <w:lang w:val="en-US"/>
        </w:rPr>
        <w:t>;</w:t>
      </w:r>
    </w:p>
    <w:p w:rsidR="002B4D84" w:rsidRPr="002C59D1" w:rsidRDefault="002B4D84" w:rsidP="00E46479">
      <w:pPr>
        <w:widowControl w:val="0"/>
        <w:numPr>
          <w:ilvl w:val="1"/>
          <w:numId w:val="21"/>
        </w:numPr>
        <w:tabs>
          <w:tab w:val="left" w:pos="1134"/>
          <w:tab w:val="left" w:pos="2835"/>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industry </w:t>
      </w:r>
      <w:r w:rsidR="00B03F52">
        <w:rPr>
          <w:rFonts w:ascii="Times New Roman" w:hAnsi="Times New Roman"/>
          <w:sz w:val="28"/>
          <w:szCs w:val="28"/>
          <w:lang w:val="en-US"/>
        </w:rPr>
        <w:t xml:space="preserve">accounting </w:t>
      </w:r>
      <w:r>
        <w:rPr>
          <w:rFonts w:ascii="Times New Roman" w:hAnsi="Times New Roman"/>
          <w:sz w:val="28"/>
          <w:szCs w:val="28"/>
          <w:lang w:val="en-US"/>
        </w:rPr>
        <w:t>standards</w:t>
      </w:r>
      <w:r w:rsidR="00497FB6">
        <w:rPr>
          <w:rFonts w:ascii="Times New Roman" w:hAnsi="Times New Roman"/>
          <w:sz w:val="28"/>
          <w:szCs w:val="28"/>
          <w:lang w:val="en-US"/>
        </w:rPr>
        <w:t xml:space="preserve">, </w:t>
      </w:r>
      <w:r w:rsidR="00C15D5A">
        <w:rPr>
          <w:rFonts w:ascii="Times New Roman" w:hAnsi="Times New Roman"/>
          <w:sz w:val="28"/>
          <w:szCs w:val="28"/>
          <w:lang w:val="en-US"/>
        </w:rPr>
        <w:t xml:space="preserve">industry </w:t>
      </w:r>
      <w:r w:rsidR="00497FB6">
        <w:rPr>
          <w:rFonts w:ascii="Times New Roman" w:hAnsi="Times New Roman"/>
          <w:sz w:val="28"/>
          <w:szCs w:val="28"/>
          <w:lang w:val="en-US"/>
        </w:rPr>
        <w:t xml:space="preserve">public sector </w:t>
      </w:r>
      <w:r w:rsidR="00B03F52">
        <w:rPr>
          <w:rFonts w:ascii="Times New Roman" w:hAnsi="Times New Roman"/>
          <w:sz w:val="28"/>
          <w:szCs w:val="28"/>
          <w:lang w:val="en-US"/>
        </w:rPr>
        <w:t xml:space="preserve">accounting </w:t>
      </w:r>
      <w:r w:rsidR="00497FB6">
        <w:rPr>
          <w:rFonts w:ascii="Times New Roman" w:hAnsi="Times New Roman"/>
          <w:sz w:val="28"/>
          <w:szCs w:val="28"/>
          <w:lang w:val="en-US"/>
        </w:rPr>
        <w:t>standards</w:t>
      </w:r>
      <w:r w:rsidR="00B03F52">
        <w:rPr>
          <w:rFonts w:ascii="Times New Roman" w:hAnsi="Times New Roman"/>
          <w:sz w:val="28"/>
          <w:szCs w:val="28"/>
          <w:lang w:val="en-US"/>
        </w:rPr>
        <w:t xml:space="preserve"> (</w:t>
      </w:r>
      <w:r w:rsidR="00B03F52" w:rsidRPr="00B03F52">
        <w:rPr>
          <w:rFonts w:ascii="Times New Roman" w:hAnsi="Times New Roman"/>
          <w:sz w:val="28"/>
          <w:szCs w:val="28"/>
          <w:lang w:val="en-US"/>
        </w:rPr>
        <w:t xml:space="preserve">hereinafter referred to </w:t>
      </w:r>
      <w:r w:rsidR="004F492A">
        <w:rPr>
          <w:rFonts w:ascii="Times New Roman" w:hAnsi="Times New Roman"/>
          <w:sz w:val="28"/>
          <w:szCs w:val="28"/>
          <w:lang w:val="en-US"/>
        </w:rPr>
        <w:t>jointly</w:t>
      </w:r>
      <w:r w:rsidR="004F492A" w:rsidRPr="00B03F52">
        <w:rPr>
          <w:rFonts w:ascii="Times New Roman" w:hAnsi="Times New Roman"/>
          <w:sz w:val="28"/>
          <w:szCs w:val="28"/>
          <w:lang w:val="en-US"/>
        </w:rPr>
        <w:t xml:space="preserve"> </w:t>
      </w:r>
      <w:r w:rsidR="00B03F52" w:rsidRPr="00B03F52">
        <w:rPr>
          <w:rFonts w:ascii="Times New Roman" w:hAnsi="Times New Roman"/>
          <w:sz w:val="28"/>
          <w:szCs w:val="28"/>
          <w:lang w:val="en-US"/>
        </w:rPr>
        <w:t xml:space="preserve">as </w:t>
      </w:r>
      <w:r w:rsidR="00E06040">
        <w:rPr>
          <w:rFonts w:ascii="Times New Roman" w:hAnsi="Times New Roman"/>
          <w:sz w:val="28"/>
          <w:szCs w:val="28"/>
          <w:lang w:val="en-US"/>
        </w:rPr>
        <w:t>“</w:t>
      </w:r>
      <w:r w:rsidR="00C15D5A">
        <w:rPr>
          <w:rFonts w:ascii="Times New Roman" w:hAnsi="Times New Roman"/>
          <w:sz w:val="28"/>
          <w:szCs w:val="28"/>
          <w:lang w:val="en-US"/>
        </w:rPr>
        <w:t>industry standards</w:t>
      </w:r>
      <w:r w:rsidR="00E06040">
        <w:rPr>
          <w:rFonts w:ascii="Times New Roman" w:hAnsi="Times New Roman"/>
          <w:sz w:val="28"/>
          <w:szCs w:val="28"/>
          <w:lang w:val="en-US"/>
        </w:rPr>
        <w:t>”</w:t>
      </w:r>
      <w:r w:rsidR="00B03F52">
        <w:rPr>
          <w:rFonts w:ascii="Times New Roman" w:hAnsi="Times New Roman"/>
          <w:sz w:val="28"/>
          <w:szCs w:val="28"/>
          <w:lang w:val="en-US"/>
        </w:rPr>
        <w:t>)</w:t>
      </w:r>
      <w:r>
        <w:rPr>
          <w:rFonts w:ascii="Times New Roman" w:hAnsi="Times New Roman"/>
          <w:sz w:val="28"/>
          <w:szCs w:val="28"/>
          <w:lang w:val="en-US"/>
        </w:rPr>
        <w:t>;</w:t>
      </w:r>
    </w:p>
    <w:p w:rsidR="002C59D1" w:rsidRPr="008959A6" w:rsidRDefault="002C59D1" w:rsidP="00E46479">
      <w:pPr>
        <w:pStyle w:val="af"/>
        <w:widowControl w:val="0"/>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sidRPr="008959A6">
        <w:rPr>
          <w:rFonts w:ascii="Times New Roman" w:hAnsi="Times New Roman"/>
          <w:sz w:val="28"/>
          <w:szCs w:val="28"/>
          <w:lang w:val="en-US"/>
        </w:rPr>
        <w:t xml:space="preserve">regulations of the Central Bank of the Russian Federation </w:t>
      </w:r>
      <w:r w:rsidR="00C6050D" w:rsidRPr="008959A6">
        <w:rPr>
          <w:rFonts w:ascii="Times New Roman" w:hAnsi="Times New Roman"/>
          <w:sz w:val="28"/>
          <w:szCs w:val="28"/>
          <w:lang w:val="en-US"/>
        </w:rPr>
        <w:t>mentioned in</w:t>
      </w:r>
      <w:r w:rsidRPr="008959A6">
        <w:rPr>
          <w:rFonts w:ascii="Times New Roman" w:hAnsi="Times New Roman"/>
          <w:sz w:val="28"/>
          <w:szCs w:val="28"/>
          <w:lang w:val="en-US"/>
        </w:rPr>
        <w:t xml:space="preserve"> section 6 of this Article</w:t>
      </w:r>
      <w:r w:rsidR="001936D1">
        <w:rPr>
          <w:rFonts w:ascii="Times New Roman" w:hAnsi="Times New Roman"/>
          <w:sz w:val="28"/>
          <w:szCs w:val="28"/>
          <w:lang w:val="en-US"/>
        </w:rPr>
        <w:t xml:space="preserve"> and documents for organization and keeping of accounting records by the Central Bank of the Russian Federation</w:t>
      </w:r>
      <w:r w:rsidR="001936D1" w:rsidRPr="001936D1">
        <w:rPr>
          <w:rFonts w:ascii="Times New Roman" w:hAnsi="Times New Roman"/>
          <w:sz w:val="28"/>
          <w:szCs w:val="28"/>
          <w:lang w:val="en-US"/>
        </w:rPr>
        <w:t xml:space="preserve"> </w:t>
      </w:r>
      <w:r w:rsidR="001936D1" w:rsidRPr="008959A6">
        <w:rPr>
          <w:rFonts w:ascii="Times New Roman" w:hAnsi="Times New Roman"/>
          <w:sz w:val="28"/>
          <w:szCs w:val="28"/>
          <w:lang w:val="en-US"/>
        </w:rPr>
        <w:t xml:space="preserve">mentioned in section </w:t>
      </w:r>
      <w:r w:rsidR="001936D1">
        <w:rPr>
          <w:rFonts w:ascii="Times New Roman" w:hAnsi="Times New Roman"/>
          <w:sz w:val="28"/>
          <w:szCs w:val="28"/>
          <w:lang w:val="en-US"/>
        </w:rPr>
        <w:t>17</w:t>
      </w:r>
      <w:r w:rsidR="001936D1" w:rsidRPr="008959A6">
        <w:rPr>
          <w:rFonts w:ascii="Times New Roman" w:hAnsi="Times New Roman"/>
          <w:sz w:val="28"/>
          <w:szCs w:val="28"/>
          <w:lang w:val="en-US"/>
        </w:rPr>
        <w:t xml:space="preserve"> of this Article</w:t>
      </w:r>
      <w:r w:rsidRPr="008959A6">
        <w:rPr>
          <w:rFonts w:ascii="Times New Roman" w:hAnsi="Times New Roman"/>
          <w:sz w:val="28"/>
          <w:szCs w:val="28"/>
          <w:lang w:val="en-US"/>
        </w:rPr>
        <w:t>;</w:t>
      </w:r>
    </w:p>
    <w:p w:rsidR="002B4D84" w:rsidRDefault="002B4D84" w:rsidP="00E46479">
      <w:pPr>
        <w:widowControl w:val="0"/>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recommendations on accounting;</w:t>
      </w:r>
    </w:p>
    <w:p w:rsidR="002B4D84" w:rsidRDefault="002B4D84" w:rsidP="00E46479">
      <w:pPr>
        <w:widowControl w:val="0"/>
        <w:numPr>
          <w:ilvl w:val="1"/>
          <w:numId w:val="2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unit’s standards.</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Federal and industry standards are statutory unless otherwise established by these standards</w:t>
      </w:r>
      <w:r w:rsidR="001936D1">
        <w:rPr>
          <w:rFonts w:ascii="Times New Roman" w:hAnsi="Times New Roman"/>
          <w:sz w:val="28"/>
          <w:szCs w:val="28"/>
          <w:lang w:val="en-US"/>
        </w:rPr>
        <w:t xml:space="preserve"> or this Federal Law</w:t>
      </w:r>
      <w:r>
        <w:rPr>
          <w:rFonts w:ascii="Times New Roman" w:hAnsi="Times New Roman"/>
          <w:sz w:val="28"/>
          <w:szCs w:val="28"/>
          <w:lang w:val="en-US"/>
        </w:rPr>
        <w:t>.</w:t>
      </w:r>
    </w:p>
    <w:p w:rsidR="00FA070E" w:rsidRDefault="00FA070E" w:rsidP="00E46479">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2.1.</w:t>
      </w:r>
      <w:r>
        <w:rPr>
          <w:rFonts w:ascii="Times New Roman" w:hAnsi="Times New Roman"/>
          <w:sz w:val="28"/>
          <w:szCs w:val="28"/>
          <w:lang w:val="en-US"/>
        </w:rPr>
        <w:tab/>
      </w:r>
      <w:r w:rsidR="00B51239">
        <w:rPr>
          <w:rFonts w:ascii="Times New Roman" w:hAnsi="Times New Roman"/>
          <w:sz w:val="28"/>
          <w:szCs w:val="28"/>
          <w:lang w:val="en-US"/>
        </w:rPr>
        <w:t xml:space="preserve">Federal accounting standards establish </w:t>
      </w:r>
      <w:r w:rsidR="0053444C">
        <w:rPr>
          <w:rFonts w:ascii="Times New Roman" w:hAnsi="Times New Roman"/>
          <w:sz w:val="28"/>
          <w:szCs w:val="28"/>
          <w:lang w:val="en-US"/>
        </w:rPr>
        <w:t>minimum necessary requirements for accounting, and also appropriate methods of accounting for business entities except for public sector entities. Federal public sector accounting standards</w:t>
      </w:r>
      <w:r w:rsidR="0053444C" w:rsidRPr="0053444C">
        <w:rPr>
          <w:rFonts w:ascii="Times New Roman" w:hAnsi="Times New Roman"/>
          <w:sz w:val="28"/>
          <w:szCs w:val="28"/>
          <w:lang w:val="en-US"/>
        </w:rPr>
        <w:t xml:space="preserve"> </w:t>
      </w:r>
      <w:r w:rsidR="0053444C">
        <w:rPr>
          <w:rFonts w:ascii="Times New Roman" w:hAnsi="Times New Roman"/>
          <w:sz w:val="28"/>
          <w:szCs w:val="28"/>
          <w:lang w:val="en-US"/>
        </w:rPr>
        <w:t>establish minimum necessary requirements for</w:t>
      </w:r>
      <w:r w:rsidR="0053444C" w:rsidRPr="0053444C">
        <w:rPr>
          <w:rFonts w:ascii="Times New Roman" w:hAnsi="Times New Roman"/>
          <w:sz w:val="28"/>
          <w:szCs w:val="28"/>
          <w:lang w:val="en-US"/>
        </w:rPr>
        <w:t xml:space="preserve"> </w:t>
      </w:r>
      <w:r w:rsidR="0053444C">
        <w:rPr>
          <w:rFonts w:ascii="Times New Roman" w:hAnsi="Times New Roman"/>
          <w:sz w:val="28"/>
          <w:szCs w:val="28"/>
          <w:lang w:val="en-US"/>
        </w:rPr>
        <w:t>accounting and also appropriate methods of accounting for</w:t>
      </w:r>
      <w:r w:rsidR="0053444C" w:rsidRPr="0053444C">
        <w:rPr>
          <w:rFonts w:ascii="Times New Roman" w:hAnsi="Times New Roman"/>
          <w:sz w:val="28"/>
          <w:szCs w:val="28"/>
          <w:lang w:val="en-US"/>
        </w:rPr>
        <w:t xml:space="preserve"> </w:t>
      </w:r>
      <w:r w:rsidR="0053444C">
        <w:rPr>
          <w:rFonts w:ascii="Times New Roman" w:hAnsi="Times New Roman"/>
          <w:sz w:val="28"/>
          <w:szCs w:val="28"/>
          <w:lang w:val="en-US"/>
        </w:rPr>
        <w:t>public sector entities.</w:t>
      </w:r>
    </w:p>
    <w:p w:rsidR="002B4D84" w:rsidRDefault="005E4021"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f</w:t>
      </w:r>
      <w:r w:rsidR="002B4D84">
        <w:rPr>
          <w:rFonts w:ascii="Times New Roman" w:hAnsi="Times New Roman"/>
          <w:sz w:val="28"/>
          <w:szCs w:val="28"/>
          <w:lang w:val="en-US"/>
        </w:rPr>
        <w:t>ederal standards despite of the type of economic activity establish:</w:t>
      </w:r>
    </w:p>
    <w:p w:rsidR="002B4D84" w:rsidRDefault="002B4D84" w:rsidP="00E46479">
      <w:pPr>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definitions and criteria of elements of accounting, the order of their classification, conditions for their recognition and derecognition in accounting;</w:t>
      </w:r>
    </w:p>
    <w:p w:rsidR="002B4D84" w:rsidRDefault="002B4D84" w:rsidP="00E46479">
      <w:pPr>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valuation techniques allowed for measurement of elements of accounting;</w:t>
      </w:r>
    </w:p>
    <w:p w:rsidR="002B4D84" w:rsidRDefault="002B4D84" w:rsidP="00E46479">
      <w:pPr>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order of the value translation of accounting elements, denominated in a foreign currency, to the currency of the Russian Federation for accounting purposes;</w:t>
      </w:r>
    </w:p>
    <w:p w:rsidR="002B4D84" w:rsidRDefault="002B4D84" w:rsidP="00E46479">
      <w:pPr>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requirements for accounting policies, including definition of terms of its change, for inventory of assets and liabilities, for accounting documents and for document flow in accounting, including types of digital signatures used for signing of accounting documents;</w:t>
      </w:r>
    </w:p>
    <w:p w:rsidR="002B4D84" w:rsidRDefault="008A28CF" w:rsidP="00E46479">
      <w:pPr>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002B4D84">
        <w:rPr>
          <w:rFonts w:ascii="Times New Roman" w:hAnsi="Times New Roman"/>
          <w:sz w:val="28"/>
          <w:szCs w:val="28"/>
          <w:lang w:val="en-US"/>
        </w:rPr>
        <w:t xml:space="preserve">chart of accounts and the order of its application, except for </w:t>
      </w:r>
      <w:r>
        <w:rPr>
          <w:rFonts w:ascii="Times New Roman" w:hAnsi="Times New Roman"/>
          <w:sz w:val="28"/>
          <w:szCs w:val="28"/>
          <w:lang w:val="en-US"/>
        </w:rPr>
        <w:t xml:space="preserve">the </w:t>
      </w:r>
      <w:r w:rsidR="002B4D84">
        <w:rPr>
          <w:rFonts w:ascii="Times New Roman" w:hAnsi="Times New Roman"/>
          <w:sz w:val="28"/>
          <w:szCs w:val="28"/>
          <w:lang w:val="en-US"/>
        </w:rPr>
        <w:t xml:space="preserve">chart of accounts for </w:t>
      </w:r>
      <w:r w:rsidR="008C0A6F" w:rsidRPr="008C0A6F">
        <w:rPr>
          <w:rFonts w:ascii="Times New Roman" w:hAnsi="Times New Roman"/>
          <w:sz w:val="28"/>
          <w:szCs w:val="28"/>
          <w:lang w:val="en-US"/>
        </w:rPr>
        <w:t>the Central Bank of the Russian Federation</w:t>
      </w:r>
      <w:r w:rsidR="008C0A6F">
        <w:rPr>
          <w:rFonts w:ascii="Times New Roman" w:hAnsi="Times New Roman"/>
          <w:sz w:val="28"/>
          <w:szCs w:val="28"/>
          <w:lang w:val="en-US"/>
        </w:rPr>
        <w:t>,</w:t>
      </w:r>
      <w:r w:rsidR="008C0A6F" w:rsidRPr="008C0A6F">
        <w:rPr>
          <w:rFonts w:ascii="Times New Roman" w:hAnsi="Times New Roman"/>
          <w:sz w:val="28"/>
          <w:szCs w:val="28"/>
          <w:lang w:val="en-US"/>
        </w:rPr>
        <w:t xml:space="preserve"> </w:t>
      </w:r>
      <w:r w:rsidR="002B4D84">
        <w:rPr>
          <w:rFonts w:ascii="Times New Roman" w:hAnsi="Times New Roman"/>
          <w:sz w:val="28"/>
          <w:szCs w:val="28"/>
          <w:lang w:val="en-US"/>
        </w:rPr>
        <w:t>credit institutions</w:t>
      </w:r>
      <w:r w:rsidR="006E3438">
        <w:rPr>
          <w:rFonts w:ascii="Times New Roman" w:hAnsi="Times New Roman"/>
          <w:sz w:val="28"/>
          <w:szCs w:val="28"/>
          <w:lang w:val="en-US"/>
        </w:rPr>
        <w:t>,</w:t>
      </w:r>
      <w:r w:rsidR="002C59D1" w:rsidRPr="002C59D1">
        <w:rPr>
          <w:rFonts w:ascii="Times New Roman" w:hAnsi="Times New Roman"/>
          <w:sz w:val="28"/>
          <w:szCs w:val="28"/>
          <w:lang w:val="en-US"/>
        </w:rPr>
        <w:t xml:space="preserve"> </w:t>
      </w:r>
      <w:r w:rsidR="002C59D1">
        <w:rPr>
          <w:rFonts w:ascii="Times New Roman" w:hAnsi="Times New Roman"/>
          <w:sz w:val="28"/>
          <w:szCs w:val="28"/>
          <w:lang w:val="en-US"/>
        </w:rPr>
        <w:t>non-credit financial institution</w:t>
      </w:r>
      <w:r w:rsidR="006E3438">
        <w:rPr>
          <w:rFonts w:ascii="Times New Roman" w:hAnsi="Times New Roman"/>
          <w:sz w:val="28"/>
          <w:szCs w:val="28"/>
          <w:lang w:val="en-US"/>
        </w:rPr>
        <w:t xml:space="preserve">s, </w:t>
      </w:r>
      <w:r w:rsidR="006E3438" w:rsidRPr="0045228B">
        <w:rPr>
          <w:rFonts w:ascii="Times New Roman" w:hAnsi="Times New Roman"/>
          <w:sz w:val="28"/>
          <w:szCs w:val="28"/>
          <w:lang w:val="en-US"/>
        </w:rPr>
        <w:t>credit bureau</w:t>
      </w:r>
      <w:r w:rsidR="006E3438">
        <w:rPr>
          <w:rFonts w:ascii="Times New Roman" w:hAnsi="Times New Roman"/>
          <w:sz w:val="28"/>
          <w:szCs w:val="28"/>
          <w:lang w:val="en-US"/>
        </w:rPr>
        <w:t>s, credit rating agencies</w:t>
      </w:r>
      <w:r w:rsidR="002C59D1">
        <w:rPr>
          <w:rFonts w:ascii="Times New Roman" w:hAnsi="Times New Roman"/>
          <w:sz w:val="28"/>
          <w:szCs w:val="28"/>
          <w:lang w:val="en-US"/>
        </w:rPr>
        <w:t xml:space="preserve"> and</w:t>
      </w:r>
      <w:r w:rsidR="002B4D84">
        <w:rPr>
          <w:rFonts w:ascii="Times New Roman" w:hAnsi="Times New Roman"/>
          <w:sz w:val="28"/>
          <w:szCs w:val="28"/>
          <w:lang w:val="en-US"/>
        </w:rPr>
        <w:t xml:space="preserve"> the order of </w:t>
      </w:r>
      <w:r w:rsidR="002C59D1">
        <w:rPr>
          <w:rFonts w:ascii="Times New Roman" w:hAnsi="Times New Roman"/>
          <w:sz w:val="28"/>
          <w:szCs w:val="28"/>
          <w:lang w:val="en-US"/>
        </w:rPr>
        <w:t xml:space="preserve">their </w:t>
      </w:r>
      <w:r w:rsidR="002B4D84">
        <w:rPr>
          <w:rFonts w:ascii="Times New Roman" w:hAnsi="Times New Roman"/>
          <w:sz w:val="28"/>
          <w:szCs w:val="28"/>
          <w:lang w:val="en-US"/>
        </w:rPr>
        <w:lastRenderedPageBreak/>
        <w:t>application;</w:t>
      </w:r>
    </w:p>
    <w:p w:rsidR="002B4D84" w:rsidRDefault="002B4D84" w:rsidP="00E46479">
      <w:pPr>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composition, content and recording of information, disclosing in financial statements, including format of financial statements, and also composition of notes to the balance sheet and to the statement of</w:t>
      </w:r>
      <w:r w:rsidR="00A94496">
        <w:rPr>
          <w:rFonts w:ascii="Times New Roman" w:hAnsi="Times New Roman"/>
          <w:sz w:val="28"/>
          <w:szCs w:val="28"/>
          <w:lang w:val="en-US"/>
        </w:rPr>
        <w:t xml:space="preserve"> </w:t>
      </w:r>
      <w:r>
        <w:rPr>
          <w:rFonts w:ascii="Times New Roman" w:hAnsi="Times New Roman"/>
          <w:sz w:val="28"/>
          <w:szCs w:val="28"/>
          <w:lang w:val="en-US"/>
        </w:rPr>
        <w:t>financial result and composition of notes to the balance sheet and to the report on intended use of funds;</w:t>
      </w:r>
    </w:p>
    <w:p w:rsidR="002B4D84" w:rsidRDefault="002B4D84" w:rsidP="00E46479">
      <w:pPr>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conditions under which financial statements </w:t>
      </w:r>
      <w:r w:rsidR="003B6C20">
        <w:rPr>
          <w:rFonts w:ascii="Times New Roman" w:hAnsi="Times New Roman"/>
          <w:sz w:val="28"/>
          <w:szCs w:val="28"/>
          <w:lang w:val="en-US"/>
        </w:rPr>
        <w:t>give</w:t>
      </w:r>
      <w:r>
        <w:rPr>
          <w:rFonts w:ascii="Times New Roman" w:hAnsi="Times New Roman"/>
          <w:sz w:val="28"/>
          <w:szCs w:val="28"/>
          <w:lang w:val="en-US"/>
        </w:rPr>
        <w:t xml:space="preserve"> a reliable information on the financial position of the business unit for the reporting date, financial result of its activity and cash flow for the reporting period;</w:t>
      </w:r>
    </w:p>
    <w:p w:rsidR="002B4D84" w:rsidRDefault="002B4D84" w:rsidP="00E46479">
      <w:pPr>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composition of the last and of the first financial statements under reorganization of a legal person, the order of its preparation and</w:t>
      </w:r>
      <w:r w:rsidR="00A94496">
        <w:rPr>
          <w:rFonts w:ascii="Times New Roman" w:hAnsi="Times New Roman"/>
          <w:sz w:val="28"/>
          <w:szCs w:val="28"/>
          <w:lang w:val="en-US"/>
        </w:rPr>
        <w:t xml:space="preserve"> </w:t>
      </w:r>
      <w:r>
        <w:rPr>
          <w:rFonts w:ascii="Times New Roman" w:hAnsi="Times New Roman"/>
          <w:sz w:val="28"/>
          <w:szCs w:val="28"/>
          <w:lang w:val="en-US"/>
        </w:rPr>
        <w:t>money measurement of its elements;</w:t>
      </w:r>
    </w:p>
    <w:p w:rsidR="002B4D84" w:rsidRDefault="002B4D84" w:rsidP="00E46479">
      <w:pPr>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composition of the last financial statements under liquidation of a legal person, the order of its preparation and money measurement of its elements;</w:t>
      </w:r>
    </w:p>
    <w:p w:rsidR="002B4D84" w:rsidRDefault="002B4D84" w:rsidP="00E46479">
      <w:pPr>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simplified methods of accounting, including simplified financial statements, for those business units who have the right to apply </w:t>
      </w:r>
      <w:r w:rsidR="005A2F38">
        <w:rPr>
          <w:rFonts w:ascii="Times New Roman" w:hAnsi="Times New Roman"/>
          <w:sz w:val="28"/>
          <w:szCs w:val="28"/>
          <w:lang w:val="en-US"/>
        </w:rPr>
        <w:t>these methods</w:t>
      </w:r>
      <w:r>
        <w:rPr>
          <w:rFonts w:ascii="Times New Roman" w:hAnsi="Times New Roman"/>
          <w:sz w:val="28"/>
          <w:szCs w:val="28"/>
          <w:lang w:val="en-US"/>
        </w:rPr>
        <w:t xml:space="preserve"> in accordance with this Federal Law.</w:t>
      </w:r>
    </w:p>
    <w:p w:rsidR="002B4D84" w:rsidRDefault="005E4021"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f</w:t>
      </w:r>
      <w:r w:rsidR="002B4D84">
        <w:rPr>
          <w:rFonts w:ascii="Times New Roman" w:hAnsi="Times New Roman"/>
          <w:sz w:val="28"/>
          <w:szCs w:val="28"/>
          <w:lang w:val="en-US"/>
        </w:rPr>
        <w:t>ederal standards can establish requirements for accounting of certain types of economic activity.</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Industry standards establish features of application of </w:t>
      </w:r>
      <w:r w:rsidR="005E4021">
        <w:rPr>
          <w:rFonts w:ascii="Times New Roman" w:hAnsi="Times New Roman"/>
          <w:sz w:val="28"/>
          <w:szCs w:val="28"/>
          <w:lang w:val="en-US"/>
        </w:rPr>
        <w:t xml:space="preserve">the </w:t>
      </w:r>
      <w:r>
        <w:rPr>
          <w:rFonts w:ascii="Times New Roman" w:hAnsi="Times New Roman"/>
          <w:sz w:val="28"/>
          <w:szCs w:val="28"/>
          <w:lang w:val="en-US"/>
        </w:rPr>
        <w:t>federal standards in certain types of economic activity.</w:t>
      </w:r>
    </w:p>
    <w:p w:rsidR="002B4D84" w:rsidRDefault="008A28CF"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c</w:t>
      </w:r>
      <w:r w:rsidR="002B4D84">
        <w:rPr>
          <w:rFonts w:ascii="Times New Roman" w:hAnsi="Times New Roman"/>
          <w:sz w:val="28"/>
          <w:szCs w:val="28"/>
          <w:lang w:val="en-US"/>
        </w:rPr>
        <w:t>hart</w:t>
      </w:r>
      <w:r w:rsidR="00FE4C66">
        <w:rPr>
          <w:rFonts w:ascii="Times New Roman" w:hAnsi="Times New Roman"/>
          <w:sz w:val="28"/>
          <w:szCs w:val="28"/>
          <w:lang w:val="en-US"/>
        </w:rPr>
        <w:t>s</w:t>
      </w:r>
      <w:r w:rsidR="002B4D84">
        <w:rPr>
          <w:rFonts w:ascii="Times New Roman" w:hAnsi="Times New Roman"/>
          <w:sz w:val="28"/>
          <w:szCs w:val="28"/>
          <w:lang w:val="en-US"/>
        </w:rPr>
        <w:t xml:space="preserve"> of accounts for credit institutions</w:t>
      </w:r>
      <w:r w:rsidR="00557C7C">
        <w:rPr>
          <w:rFonts w:ascii="Times New Roman" w:hAnsi="Times New Roman"/>
          <w:sz w:val="28"/>
          <w:szCs w:val="28"/>
          <w:lang w:val="en-US"/>
        </w:rPr>
        <w:t>,</w:t>
      </w:r>
      <w:r w:rsidR="00AD6C37" w:rsidRPr="00AD6C37">
        <w:rPr>
          <w:rFonts w:ascii="Times New Roman" w:hAnsi="Times New Roman"/>
          <w:sz w:val="28"/>
          <w:szCs w:val="28"/>
          <w:lang w:val="en-US"/>
        </w:rPr>
        <w:t xml:space="preserve"> </w:t>
      </w:r>
      <w:r w:rsidR="00AD6C37">
        <w:rPr>
          <w:rFonts w:ascii="Times New Roman" w:hAnsi="Times New Roman"/>
          <w:sz w:val="28"/>
          <w:szCs w:val="28"/>
          <w:lang w:val="en-US"/>
        </w:rPr>
        <w:t>non-credit financial institution</w:t>
      </w:r>
      <w:r w:rsidR="008279A1">
        <w:rPr>
          <w:rFonts w:ascii="Times New Roman" w:hAnsi="Times New Roman"/>
          <w:sz w:val="28"/>
          <w:szCs w:val="28"/>
          <w:lang w:val="en-US"/>
        </w:rPr>
        <w:t>s</w:t>
      </w:r>
      <w:r w:rsidR="00557C7C">
        <w:rPr>
          <w:rFonts w:ascii="Times New Roman" w:hAnsi="Times New Roman"/>
          <w:sz w:val="28"/>
          <w:szCs w:val="28"/>
          <w:lang w:val="en-US"/>
        </w:rPr>
        <w:t xml:space="preserve">, </w:t>
      </w:r>
      <w:r w:rsidR="00557C7C" w:rsidRPr="0045228B">
        <w:rPr>
          <w:rFonts w:ascii="Times New Roman" w:hAnsi="Times New Roman"/>
          <w:sz w:val="28"/>
          <w:szCs w:val="28"/>
          <w:lang w:val="en-US"/>
        </w:rPr>
        <w:t>credit bureau</w:t>
      </w:r>
      <w:r w:rsidR="00557C7C">
        <w:rPr>
          <w:rFonts w:ascii="Times New Roman" w:hAnsi="Times New Roman"/>
          <w:sz w:val="28"/>
          <w:szCs w:val="28"/>
          <w:lang w:val="en-US"/>
        </w:rPr>
        <w:t>s, credit rating agencies</w:t>
      </w:r>
      <w:r w:rsidR="00AD6C37">
        <w:rPr>
          <w:rFonts w:ascii="Times New Roman" w:hAnsi="Times New Roman"/>
          <w:sz w:val="28"/>
          <w:szCs w:val="28"/>
          <w:lang w:val="en-US"/>
        </w:rPr>
        <w:t xml:space="preserve"> and</w:t>
      </w:r>
      <w:r w:rsidR="002B4D84">
        <w:rPr>
          <w:rFonts w:ascii="Times New Roman" w:hAnsi="Times New Roman"/>
          <w:sz w:val="28"/>
          <w:szCs w:val="28"/>
          <w:lang w:val="en-US"/>
        </w:rPr>
        <w:t xml:space="preserve"> the order of </w:t>
      </w:r>
      <w:r w:rsidR="00FE4C66">
        <w:rPr>
          <w:rFonts w:ascii="Times New Roman" w:hAnsi="Times New Roman"/>
          <w:sz w:val="28"/>
          <w:szCs w:val="28"/>
          <w:lang w:val="en-US"/>
        </w:rPr>
        <w:t xml:space="preserve">their </w:t>
      </w:r>
      <w:r w:rsidR="002B4D84">
        <w:rPr>
          <w:rFonts w:ascii="Times New Roman" w:hAnsi="Times New Roman"/>
          <w:sz w:val="28"/>
          <w:szCs w:val="28"/>
          <w:lang w:val="en-US"/>
        </w:rPr>
        <w:t>application</w:t>
      </w:r>
      <w:r w:rsidR="00AD6C37">
        <w:rPr>
          <w:rFonts w:ascii="Times New Roman" w:hAnsi="Times New Roman"/>
          <w:sz w:val="28"/>
          <w:szCs w:val="28"/>
          <w:lang w:val="en-US"/>
        </w:rPr>
        <w:t xml:space="preserve">, the </w:t>
      </w:r>
      <w:r w:rsidR="00FE4C66">
        <w:rPr>
          <w:rFonts w:ascii="Times New Roman" w:hAnsi="Times New Roman"/>
          <w:sz w:val="28"/>
          <w:szCs w:val="28"/>
          <w:lang w:val="en-US"/>
        </w:rPr>
        <w:t>rules for recording of</w:t>
      </w:r>
      <w:r w:rsidR="00AD6C37">
        <w:rPr>
          <w:rFonts w:ascii="Times New Roman" w:hAnsi="Times New Roman"/>
          <w:sz w:val="28"/>
          <w:szCs w:val="28"/>
          <w:lang w:val="en-US"/>
        </w:rPr>
        <w:t xml:space="preserve"> certain </w:t>
      </w:r>
      <w:r w:rsidR="00FE4C66">
        <w:rPr>
          <w:rFonts w:ascii="Times New Roman" w:hAnsi="Times New Roman"/>
          <w:sz w:val="28"/>
          <w:szCs w:val="28"/>
          <w:lang w:val="en-US"/>
        </w:rPr>
        <w:t xml:space="preserve">elements of </w:t>
      </w:r>
      <w:r w:rsidR="00AD6C37">
        <w:rPr>
          <w:rFonts w:ascii="Times New Roman" w:hAnsi="Times New Roman"/>
          <w:sz w:val="28"/>
          <w:szCs w:val="28"/>
          <w:lang w:val="en-US"/>
        </w:rPr>
        <w:t xml:space="preserve">accounting and </w:t>
      </w:r>
      <w:r w:rsidR="005B09F6">
        <w:rPr>
          <w:rFonts w:ascii="Times New Roman" w:hAnsi="Times New Roman"/>
          <w:sz w:val="28"/>
          <w:szCs w:val="28"/>
          <w:lang w:val="en-US"/>
        </w:rPr>
        <w:t xml:space="preserve">classification of accounts </w:t>
      </w:r>
      <w:r w:rsidR="00FE4C66">
        <w:rPr>
          <w:rFonts w:ascii="Times New Roman" w:hAnsi="Times New Roman"/>
          <w:sz w:val="28"/>
          <w:szCs w:val="28"/>
          <w:lang w:val="en-US"/>
        </w:rPr>
        <w:t xml:space="preserve">for integration </w:t>
      </w:r>
      <w:r w:rsidR="005B09F6">
        <w:rPr>
          <w:rFonts w:ascii="Times New Roman" w:hAnsi="Times New Roman"/>
          <w:sz w:val="28"/>
          <w:szCs w:val="28"/>
          <w:lang w:val="en-US"/>
        </w:rPr>
        <w:t xml:space="preserve">with </w:t>
      </w:r>
      <w:r w:rsidR="00FE4C66">
        <w:rPr>
          <w:rFonts w:ascii="Times New Roman" w:hAnsi="Times New Roman"/>
          <w:sz w:val="28"/>
          <w:szCs w:val="28"/>
          <w:lang w:val="en-US"/>
        </w:rPr>
        <w:t>items</w:t>
      </w:r>
      <w:r w:rsidR="008279A1">
        <w:rPr>
          <w:rFonts w:ascii="Times New Roman" w:hAnsi="Times New Roman"/>
          <w:sz w:val="28"/>
          <w:szCs w:val="28"/>
          <w:lang w:val="en-US"/>
        </w:rPr>
        <w:t xml:space="preserve"> of financial statements of credit institutions and</w:t>
      </w:r>
      <w:r w:rsidR="008279A1" w:rsidRPr="00AD6C37">
        <w:rPr>
          <w:rFonts w:ascii="Times New Roman" w:hAnsi="Times New Roman"/>
          <w:sz w:val="28"/>
          <w:szCs w:val="28"/>
          <w:lang w:val="en-US"/>
        </w:rPr>
        <w:t xml:space="preserve"> </w:t>
      </w:r>
      <w:r w:rsidR="008279A1">
        <w:rPr>
          <w:rFonts w:ascii="Times New Roman" w:hAnsi="Times New Roman"/>
          <w:sz w:val="28"/>
          <w:szCs w:val="28"/>
          <w:lang w:val="en-US"/>
        </w:rPr>
        <w:t xml:space="preserve">non-credit financial institutions, forms </w:t>
      </w:r>
      <w:r w:rsidR="00B35930">
        <w:rPr>
          <w:rFonts w:ascii="Times New Roman" w:hAnsi="Times New Roman"/>
          <w:sz w:val="28"/>
          <w:szCs w:val="28"/>
          <w:lang w:val="en-US"/>
        </w:rPr>
        <w:t>of</w:t>
      </w:r>
      <w:r w:rsidR="00FE4C66">
        <w:rPr>
          <w:rFonts w:ascii="Times New Roman" w:hAnsi="Times New Roman"/>
          <w:sz w:val="28"/>
          <w:szCs w:val="28"/>
          <w:lang w:val="en-US"/>
        </w:rPr>
        <w:t xml:space="preserve"> disclosure in</w:t>
      </w:r>
      <w:r w:rsidR="008279A1" w:rsidRPr="008279A1">
        <w:rPr>
          <w:rFonts w:ascii="Times New Roman" w:hAnsi="Times New Roman"/>
          <w:sz w:val="28"/>
          <w:szCs w:val="28"/>
          <w:lang w:val="en-US"/>
        </w:rPr>
        <w:t xml:space="preserve"> </w:t>
      </w:r>
      <w:r w:rsidR="008279A1">
        <w:rPr>
          <w:rFonts w:ascii="Times New Roman" w:hAnsi="Times New Roman"/>
          <w:sz w:val="28"/>
          <w:szCs w:val="28"/>
          <w:lang w:val="en-US"/>
        </w:rPr>
        <w:t>financial statements of credit institutions and</w:t>
      </w:r>
      <w:r w:rsidR="008279A1" w:rsidRPr="00AD6C37">
        <w:rPr>
          <w:rFonts w:ascii="Times New Roman" w:hAnsi="Times New Roman"/>
          <w:sz w:val="28"/>
          <w:szCs w:val="28"/>
          <w:lang w:val="en-US"/>
        </w:rPr>
        <w:t xml:space="preserve"> </w:t>
      </w:r>
      <w:r w:rsidR="008279A1">
        <w:rPr>
          <w:rFonts w:ascii="Times New Roman" w:hAnsi="Times New Roman"/>
          <w:sz w:val="28"/>
          <w:szCs w:val="28"/>
          <w:lang w:val="en-US"/>
        </w:rPr>
        <w:t>non-credit financial institutions</w:t>
      </w:r>
      <w:r w:rsidR="002B4D84">
        <w:rPr>
          <w:rFonts w:ascii="Times New Roman" w:hAnsi="Times New Roman"/>
          <w:sz w:val="28"/>
          <w:szCs w:val="28"/>
          <w:lang w:val="en-US"/>
        </w:rPr>
        <w:t xml:space="preserve"> shall be </w:t>
      </w:r>
      <w:r w:rsidR="00AD6C37">
        <w:rPr>
          <w:rFonts w:ascii="Times New Roman" w:hAnsi="Times New Roman"/>
          <w:sz w:val="28"/>
          <w:szCs w:val="28"/>
          <w:lang w:val="en-US"/>
        </w:rPr>
        <w:t>established</w:t>
      </w:r>
      <w:r w:rsidR="002B4D84">
        <w:rPr>
          <w:rFonts w:ascii="Times New Roman" w:hAnsi="Times New Roman"/>
          <w:sz w:val="28"/>
          <w:szCs w:val="28"/>
          <w:lang w:val="en-US"/>
        </w:rPr>
        <w:t xml:space="preserve"> by the regulations of the Central Bank of the Russian Federation.</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Recommendations on accounting shall be accepted for purposes of accurate application of federal and industry standards, reducing of expenses for organization of accounting, and also for distribution of the best practices of organization and keeping of accounting records, results of researches and developments in the field of accounting.</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Recommendations on accounting could be applied on a voluntary basis.</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Recommendations on accounting could be adopted in respect of the order of application of federal and industry standards, formats of accounting documents (except for formats established by federal and industry standards), organizational forms of keeping of accounting records, organization of the business units’ accounting functions, procedures of keeping of accounting records, the order of organization and implementation of internal control over their activity and keeping of accounting records, and also the order of development of standards by these persons.</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Recommendations on accounting must not create obstacles to the business unit’s activity.</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unit’s standards are intended to harmonize organization and keeping of accounting records.</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Need for and the order of development, approval, changing and abolishment of business unit’s standards shall be established by this unit independently.</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unit’s standards shall be applied similarly and equally by all divisions of the business unit, including its branches and representative offices, despite of their location.</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 having subsidiaries, have the right to develop and approve its standards, statutory for this subsidiaries. Standards of this unit are statutory for the main unit and its subsidiaries, must not create obstacles to the activity of this subsidiaries.</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Federal and industry standards</w:t>
      </w:r>
      <w:r w:rsidR="00E27CDE">
        <w:rPr>
          <w:rFonts w:ascii="Times New Roman" w:hAnsi="Times New Roman"/>
          <w:sz w:val="28"/>
          <w:szCs w:val="28"/>
          <w:lang w:val="en-US"/>
        </w:rPr>
        <w:t xml:space="preserve"> and regulations of the Central Bank of the Russian Federation </w:t>
      </w:r>
      <w:r w:rsidR="00C6050D">
        <w:rPr>
          <w:rFonts w:ascii="Times New Roman" w:hAnsi="Times New Roman"/>
          <w:sz w:val="28"/>
          <w:szCs w:val="28"/>
          <w:lang w:val="en-US"/>
        </w:rPr>
        <w:t>mentioned in</w:t>
      </w:r>
      <w:r w:rsidR="00E27CDE">
        <w:rPr>
          <w:rFonts w:ascii="Times New Roman" w:hAnsi="Times New Roman"/>
          <w:sz w:val="28"/>
          <w:szCs w:val="28"/>
          <w:lang w:val="en-US"/>
        </w:rPr>
        <w:t xml:space="preserve"> section 6 of this Article</w:t>
      </w:r>
      <w:r>
        <w:rPr>
          <w:rFonts w:ascii="Times New Roman" w:hAnsi="Times New Roman"/>
          <w:sz w:val="28"/>
          <w:szCs w:val="28"/>
          <w:lang w:val="en-US"/>
        </w:rPr>
        <w:t xml:space="preserve"> shall not contradict to this Federal Law. Industry standards</w:t>
      </w:r>
      <w:r w:rsidR="00857B6B">
        <w:rPr>
          <w:rFonts w:ascii="Times New Roman" w:hAnsi="Times New Roman"/>
          <w:sz w:val="28"/>
          <w:szCs w:val="28"/>
          <w:lang w:val="en-US"/>
        </w:rPr>
        <w:t xml:space="preserve"> and regulations of the Central Bank of the Russian Federation </w:t>
      </w:r>
      <w:r w:rsidR="00C6050D">
        <w:rPr>
          <w:rFonts w:ascii="Times New Roman" w:hAnsi="Times New Roman"/>
          <w:sz w:val="28"/>
          <w:szCs w:val="28"/>
          <w:lang w:val="en-US"/>
        </w:rPr>
        <w:t>mentioned in</w:t>
      </w:r>
      <w:r w:rsidR="00857B6B">
        <w:rPr>
          <w:rFonts w:ascii="Times New Roman" w:hAnsi="Times New Roman"/>
          <w:sz w:val="28"/>
          <w:szCs w:val="28"/>
          <w:lang w:val="en-US"/>
        </w:rPr>
        <w:t xml:space="preserve"> section 6 of this Article</w:t>
      </w:r>
      <w:r>
        <w:rPr>
          <w:rFonts w:ascii="Times New Roman" w:hAnsi="Times New Roman"/>
          <w:sz w:val="28"/>
          <w:szCs w:val="28"/>
          <w:lang w:val="en-US"/>
        </w:rPr>
        <w:t xml:space="preserve"> shall not contradict to</w:t>
      </w:r>
      <w:r w:rsidR="005E4021">
        <w:rPr>
          <w:rFonts w:ascii="Times New Roman" w:hAnsi="Times New Roman"/>
          <w:sz w:val="28"/>
          <w:szCs w:val="28"/>
          <w:lang w:val="en-US"/>
        </w:rPr>
        <w:t xml:space="preserve"> the</w:t>
      </w:r>
      <w:r>
        <w:rPr>
          <w:rFonts w:ascii="Times New Roman" w:hAnsi="Times New Roman"/>
          <w:sz w:val="28"/>
          <w:szCs w:val="28"/>
          <w:lang w:val="en-US"/>
        </w:rPr>
        <w:t xml:space="preserve"> federal standards. Recommendations on accounting, and also business unit’s standards shall not contradict to federal</w:t>
      </w:r>
      <w:r w:rsidR="00857B6B">
        <w:rPr>
          <w:rFonts w:ascii="Times New Roman" w:hAnsi="Times New Roman"/>
          <w:sz w:val="28"/>
          <w:szCs w:val="28"/>
          <w:lang w:val="en-US"/>
        </w:rPr>
        <w:t>,</w:t>
      </w:r>
      <w:r>
        <w:rPr>
          <w:rFonts w:ascii="Times New Roman" w:hAnsi="Times New Roman"/>
          <w:sz w:val="28"/>
          <w:szCs w:val="28"/>
          <w:lang w:val="en-US"/>
        </w:rPr>
        <w:t xml:space="preserve"> industry standards</w:t>
      </w:r>
      <w:r w:rsidR="00857B6B">
        <w:rPr>
          <w:rFonts w:ascii="Times New Roman" w:hAnsi="Times New Roman"/>
          <w:sz w:val="28"/>
          <w:szCs w:val="28"/>
          <w:lang w:val="en-US"/>
        </w:rPr>
        <w:t xml:space="preserve"> and regulations of the Central Bank of the Russian Federation </w:t>
      </w:r>
      <w:r w:rsidR="00C6050D">
        <w:rPr>
          <w:rFonts w:ascii="Times New Roman" w:hAnsi="Times New Roman"/>
          <w:sz w:val="28"/>
          <w:szCs w:val="28"/>
          <w:lang w:val="en-US"/>
        </w:rPr>
        <w:t>mentioned in</w:t>
      </w:r>
      <w:r w:rsidR="00857B6B">
        <w:rPr>
          <w:rFonts w:ascii="Times New Roman" w:hAnsi="Times New Roman"/>
          <w:sz w:val="28"/>
          <w:szCs w:val="28"/>
          <w:lang w:val="en-US"/>
        </w:rPr>
        <w:t xml:space="preserve"> section 6 of this Article</w:t>
      </w:r>
      <w:r>
        <w:rPr>
          <w:rFonts w:ascii="Times New Roman" w:hAnsi="Times New Roman"/>
          <w:sz w:val="28"/>
          <w:szCs w:val="28"/>
          <w:lang w:val="en-US"/>
        </w:rPr>
        <w:t>.</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Federal and industry standards, and also the federal standards development program</w:t>
      </w:r>
      <w:r w:rsidR="00647768">
        <w:rPr>
          <w:rFonts w:ascii="Times New Roman" w:hAnsi="Times New Roman"/>
          <w:sz w:val="28"/>
          <w:szCs w:val="28"/>
          <w:lang w:val="en-US"/>
        </w:rPr>
        <w:t>s</w:t>
      </w:r>
      <w:r>
        <w:rPr>
          <w:rFonts w:ascii="Times New Roman" w:hAnsi="Times New Roman"/>
          <w:sz w:val="28"/>
          <w:szCs w:val="28"/>
          <w:lang w:val="en-US"/>
        </w:rPr>
        <w:t xml:space="preserve"> shall be approved by regulations in accordance with the established procedure taking into account provisions of this Federal Law.</w:t>
      </w:r>
    </w:p>
    <w:p w:rsidR="002B4D84" w:rsidRDefault="002B4D84" w:rsidP="00E46479">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Documents for organization and keeping of accounting records by the Central Bank of the Russian Federation, including </w:t>
      </w:r>
      <w:r w:rsidR="008C0A6F">
        <w:rPr>
          <w:rFonts w:ascii="Times New Roman" w:hAnsi="Times New Roman"/>
          <w:sz w:val="28"/>
          <w:szCs w:val="28"/>
          <w:lang w:val="en-US"/>
        </w:rPr>
        <w:t xml:space="preserve">industry accounting standards, </w:t>
      </w:r>
      <w:r w:rsidR="008A28CF">
        <w:rPr>
          <w:rFonts w:ascii="Times New Roman" w:hAnsi="Times New Roman"/>
          <w:sz w:val="28"/>
          <w:szCs w:val="28"/>
          <w:lang w:val="en-US"/>
        </w:rPr>
        <w:t xml:space="preserve">the </w:t>
      </w:r>
      <w:r>
        <w:rPr>
          <w:rFonts w:ascii="Times New Roman" w:hAnsi="Times New Roman"/>
          <w:sz w:val="28"/>
          <w:szCs w:val="28"/>
          <w:lang w:val="en-US"/>
        </w:rPr>
        <w:t>chart of accounts and the order of its application, shall be approved in the order established by the Federal Law of July 10, 2002 № 86-FZ "On the Central Bank of the Russian Federation (Bank of Russia)".</w:t>
      </w:r>
      <w:r w:rsidR="008C0A6F">
        <w:rPr>
          <w:rFonts w:ascii="Times New Roman" w:hAnsi="Times New Roman"/>
          <w:sz w:val="28"/>
          <w:szCs w:val="28"/>
          <w:lang w:val="en-US"/>
        </w:rPr>
        <w:t xml:space="preserve"> </w:t>
      </w:r>
      <w:r w:rsidR="008C0A6F" w:rsidRPr="008C0A6F">
        <w:rPr>
          <w:rFonts w:ascii="Times New Roman" w:hAnsi="Times New Roman"/>
          <w:sz w:val="28"/>
          <w:szCs w:val="28"/>
          <w:lang w:val="en-US"/>
        </w:rPr>
        <w:t xml:space="preserve">The provisions of </w:t>
      </w:r>
      <w:r w:rsidR="008C0A6F">
        <w:rPr>
          <w:rFonts w:ascii="Times New Roman" w:hAnsi="Times New Roman"/>
          <w:sz w:val="28"/>
          <w:szCs w:val="28"/>
          <w:lang w:val="en-US"/>
        </w:rPr>
        <w:t>section</w:t>
      </w:r>
      <w:r w:rsidR="008C0A6F" w:rsidRPr="008C0A6F">
        <w:rPr>
          <w:rFonts w:ascii="Times New Roman" w:hAnsi="Times New Roman"/>
          <w:sz w:val="28"/>
          <w:szCs w:val="28"/>
          <w:lang w:val="en-US"/>
        </w:rPr>
        <w:t xml:space="preserve"> 2 of this </w:t>
      </w:r>
      <w:r w:rsidR="008C0A6F">
        <w:rPr>
          <w:rFonts w:ascii="Times New Roman" w:hAnsi="Times New Roman"/>
          <w:sz w:val="28"/>
          <w:szCs w:val="28"/>
          <w:lang w:val="en-US"/>
        </w:rPr>
        <w:t>A</w:t>
      </w:r>
      <w:r w:rsidR="008C0A6F" w:rsidRPr="008C0A6F">
        <w:rPr>
          <w:rFonts w:ascii="Times New Roman" w:hAnsi="Times New Roman"/>
          <w:sz w:val="28"/>
          <w:szCs w:val="28"/>
          <w:lang w:val="en-US"/>
        </w:rPr>
        <w:t xml:space="preserve">rticle on the </w:t>
      </w:r>
      <w:r w:rsidR="008C0A6F">
        <w:rPr>
          <w:rFonts w:ascii="Times New Roman" w:hAnsi="Times New Roman"/>
          <w:sz w:val="28"/>
          <w:szCs w:val="28"/>
          <w:lang w:val="en-US"/>
        </w:rPr>
        <w:t>statutory</w:t>
      </w:r>
      <w:r w:rsidR="008C0A6F" w:rsidRPr="008C0A6F">
        <w:rPr>
          <w:rFonts w:ascii="Times New Roman" w:hAnsi="Times New Roman"/>
          <w:sz w:val="28"/>
          <w:szCs w:val="28"/>
          <w:lang w:val="en-US"/>
        </w:rPr>
        <w:t xml:space="preserve"> application of </w:t>
      </w:r>
      <w:r w:rsidR="008C0A6F">
        <w:rPr>
          <w:rFonts w:ascii="Times New Roman" w:hAnsi="Times New Roman"/>
          <w:sz w:val="28"/>
          <w:szCs w:val="28"/>
          <w:lang w:val="en-US"/>
        </w:rPr>
        <w:t xml:space="preserve">the </w:t>
      </w:r>
      <w:r w:rsidR="008C0A6F" w:rsidRPr="008C0A6F">
        <w:rPr>
          <w:rFonts w:ascii="Times New Roman" w:hAnsi="Times New Roman"/>
          <w:sz w:val="28"/>
          <w:szCs w:val="28"/>
          <w:lang w:val="en-US"/>
        </w:rPr>
        <w:t xml:space="preserve">federal standards </w:t>
      </w:r>
      <w:r w:rsidR="008C0A6F">
        <w:rPr>
          <w:rFonts w:ascii="Times New Roman" w:hAnsi="Times New Roman"/>
          <w:sz w:val="28"/>
          <w:szCs w:val="28"/>
          <w:lang w:val="en-US"/>
        </w:rPr>
        <w:t xml:space="preserve">shall not apply </w:t>
      </w:r>
      <w:r w:rsidR="008C0A6F" w:rsidRPr="008C0A6F">
        <w:rPr>
          <w:rFonts w:ascii="Times New Roman" w:hAnsi="Times New Roman"/>
          <w:sz w:val="28"/>
          <w:szCs w:val="28"/>
          <w:lang w:val="en-US"/>
        </w:rPr>
        <w:t xml:space="preserve">to the documents provided by this </w:t>
      </w:r>
      <w:r w:rsidR="008C0A6F">
        <w:rPr>
          <w:rFonts w:ascii="Times New Roman" w:hAnsi="Times New Roman"/>
          <w:sz w:val="28"/>
          <w:szCs w:val="28"/>
          <w:lang w:val="en-US"/>
        </w:rPr>
        <w:t>section</w:t>
      </w:r>
      <w:r w:rsidR="008C0A6F" w:rsidRPr="008C0A6F">
        <w:rPr>
          <w:rFonts w:ascii="Times New Roman" w:hAnsi="Times New Roman"/>
          <w:sz w:val="28"/>
          <w:szCs w:val="28"/>
          <w:lang w:val="en-US"/>
        </w:rPr>
        <w:t>.</w:t>
      </w:r>
    </w:p>
    <w:p w:rsidR="00301BE8" w:rsidRDefault="00301BE8"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22.</w:t>
      </w:r>
      <w:r w:rsidR="00FC6CB5">
        <w:rPr>
          <w:rFonts w:ascii="Times New Roman" w:hAnsi="Times New Roman"/>
          <w:b/>
          <w:sz w:val="28"/>
          <w:szCs w:val="28"/>
          <w:lang w:val="en-US"/>
        </w:rPr>
        <w:tab/>
      </w:r>
      <w:r>
        <w:rPr>
          <w:rFonts w:ascii="Times New Roman" w:hAnsi="Times New Roman"/>
          <w:b/>
          <w:sz w:val="28"/>
          <w:szCs w:val="28"/>
          <w:lang w:val="en-US"/>
        </w:rPr>
        <w:t>Accounting regulatory bodies</w:t>
      </w:r>
    </w:p>
    <w:p w:rsidR="002B4D84" w:rsidRDefault="002B4D84" w:rsidP="00E46479">
      <w:pPr>
        <w:widowControl w:val="0"/>
        <w:numPr>
          <w:ilvl w:val="2"/>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State accounting regulatory bodies in the Russian Federation are the authorized federal body and the Central Bank of the Russian Federation.</w:t>
      </w:r>
    </w:p>
    <w:p w:rsidR="002B4D84" w:rsidRDefault="002B4D84" w:rsidP="00E46479">
      <w:pPr>
        <w:widowControl w:val="0"/>
        <w:numPr>
          <w:ilvl w:val="2"/>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Regulation of accounting in the Russian Federation also could be carried out by self-regulating organizations, including self-regulating organizations of </w:t>
      </w:r>
      <w:r>
        <w:rPr>
          <w:rFonts w:ascii="Times New Roman" w:hAnsi="Times New Roman"/>
          <w:color w:val="000000"/>
          <w:sz w:val="28"/>
          <w:szCs w:val="28"/>
          <w:shd w:val="clear" w:color="auto" w:fill="FFFFFF"/>
          <w:lang w:val="en-US"/>
        </w:rPr>
        <w:t>entrepreneurs</w:t>
      </w:r>
      <w:r>
        <w:rPr>
          <w:rFonts w:ascii="Times New Roman" w:hAnsi="Times New Roman"/>
          <w:sz w:val="28"/>
          <w:szCs w:val="28"/>
          <w:lang w:val="en-US"/>
        </w:rPr>
        <w:t xml:space="preserve">, other users of financial statements, auditors, interested to assist accounting regulation, and also their associations and unions and other not-for-profit organizations seeking for accounting development (hereinafter referred to as </w:t>
      </w:r>
      <w:r w:rsidR="00E06040">
        <w:rPr>
          <w:rFonts w:ascii="Times New Roman" w:hAnsi="Times New Roman"/>
          <w:sz w:val="28"/>
          <w:szCs w:val="28"/>
          <w:lang w:val="en-US"/>
        </w:rPr>
        <w:t>“</w:t>
      </w:r>
      <w:r>
        <w:rPr>
          <w:rFonts w:ascii="Times New Roman" w:hAnsi="Times New Roman"/>
          <w:sz w:val="28"/>
          <w:szCs w:val="28"/>
          <w:lang w:val="en-US"/>
        </w:rPr>
        <w:t>non-state accounting regulatory body</w:t>
      </w:r>
      <w:r w:rsidR="00E06040">
        <w:rPr>
          <w:rFonts w:ascii="Times New Roman" w:hAnsi="Times New Roman"/>
          <w:sz w:val="28"/>
          <w:szCs w:val="28"/>
          <w:lang w:val="en-US"/>
        </w:rPr>
        <w:t>”</w:t>
      </w:r>
      <w:r>
        <w:rPr>
          <w:rFonts w:ascii="Times New Roman" w:hAnsi="Times New Roman"/>
          <w:sz w:val="28"/>
          <w:szCs w:val="28"/>
          <w:lang w:val="en-US"/>
        </w:rPr>
        <w:t>).</w:t>
      </w:r>
    </w:p>
    <w:p w:rsidR="00963C29" w:rsidRPr="0024034F" w:rsidRDefault="00963C29"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23.</w:t>
      </w:r>
      <w:r w:rsidR="00FC6CB5">
        <w:rPr>
          <w:rFonts w:ascii="Times New Roman" w:hAnsi="Times New Roman"/>
          <w:b/>
          <w:sz w:val="28"/>
          <w:szCs w:val="28"/>
          <w:lang w:val="en-US"/>
        </w:rPr>
        <w:tab/>
      </w:r>
      <w:r>
        <w:rPr>
          <w:rFonts w:ascii="Times New Roman" w:hAnsi="Times New Roman"/>
          <w:b/>
          <w:sz w:val="28"/>
          <w:szCs w:val="28"/>
          <w:lang w:val="en-US"/>
        </w:rPr>
        <w:t xml:space="preserve">Functions of the state accounting regulatory bodies </w:t>
      </w:r>
    </w:p>
    <w:p w:rsidR="002B4D84" w:rsidRDefault="002B4D84" w:rsidP="00E46479">
      <w:pPr>
        <w:widowControl w:val="0"/>
        <w:numPr>
          <w:ilvl w:val="2"/>
          <w:numId w:val="2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Authorized federal body:</w:t>
      </w:r>
    </w:p>
    <w:p w:rsidR="002B4D84" w:rsidRDefault="002B4D84" w:rsidP="00E46479">
      <w:pPr>
        <w:widowControl w:val="0"/>
        <w:numPr>
          <w:ilvl w:val="1"/>
          <w:numId w:val="2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approves federal standards development program</w:t>
      </w:r>
      <w:r w:rsidR="00647768">
        <w:rPr>
          <w:rFonts w:ascii="Times New Roman" w:hAnsi="Times New Roman"/>
          <w:sz w:val="28"/>
          <w:szCs w:val="28"/>
          <w:lang w:val="en-US"/>
        </w:rPr>
        <w:t>s</w:t>
      </w:r>
      <w:r>
        <w:rPr>
          <w:rFonts w:ascii="Times New Roman" w:hAnsi="Times New Roman"/>
          <w:sz w:val="28"/>
          <w:szCs w:val="28"/>
          <w:lang w:val="en-US"/>
        </w:rPr>
        <w:t xml:space="preserve"> in the order established by this Federal Law;</w:t>
      </w:r>
    </w:p>
    <w:p w:rsidR="002B4D84" w:rsidRDefault="002B4D84" w:rsidP="00E46479">
      <w:pPr>
        <w:widowControl w:val="0"/>
        <w:numPr>
          <w:ilvl w:val="1"/>
          <w:numId w:val="2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approves federal standards and, within the limits of its competence, industry standards and generalizes practice of their application;</w:t>
      </w:r>
    </w:p>
    <w:p w:rsidR="002B4D84" w:rsidRDefault="002B4D84" w:rsidP="00E46479">
      <w:pPr>
        <w:widowControl w:val="0"/>
        <w:numPr>
          <w:ilvl w:val="1"/>
          <w:numId w:val="2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organize expertise of draft accounting standards;</w:t>
      </w:r>
    </w:p>
    <w:p w:rsidR="002B4D84" w:rsidRDefault="002B4D84" w:rsidP="00E46479">
      <w:pPr>
        <w:widowControl w:val="0"/>
        <w:numPr>
          <w:ilvl w:val="1"/>
          <w:numId w:val="2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approves requirements for registration of draft accounting standards;</w:t>
      </w:r>
    </w:p>
    <w:p w:rsidR="002B4D84" w:rsidRDefault="002B4D84" w:rsidP="00E46479">
      <w:pPr>
        <w:widowControl w:val="0"/>
        <w:numPr>
          <w:ilvl w:val="1"/>
          <w:numId w:val="23"/>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participates, under the established procedure, in development of international standards;</w:t>
      </w:r>
    </w:p>
    <w:p w:rsidR="002B4D84" w:rsidRDefault="002B4D84" w:rsidP="00E46479">
      <w:pPr>
        <w:widowControl w:val="0"/>
        <w:numPr>
          <w:ilvl w:val="1"/>
          <w:numId w:val="23"/>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represents the Russian Federation in the international organizations which are carrying out activity in the field of accounting and financial statements;</w:t>
      </w:r>
    </w:p>
    <w:p w:rsidR="002B4D84" w:rsidRDefault="002B4D84" w:rsidP="00E46479">
      <w:pPr>
        <w:widowControl w:val="0"/>
        <w:numPr>
          <w:ilvl w:val="1"/>
          <w:numId w:val="23"/>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carries out other functions, set forth in this Federal Law and other federal laws.</w:t>
      </w:r>
    </w:p>
    <w:p w:rsidR="002B4D84" w:rsidRDefault="002B4D84" w:rsidP="00E46479">
      <w:pPr>
        <w:widowControl w:val="0"/>
        <w:numPr>
          <w:ilvl w:val="2"/>
          <w:numId w:val="21"/>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The Central Bank of the Russian Federation, within its competence:</w:t>
      </w:r>
    </w:p>
    <w:p w:rsidR="002B4D84" w:rsidRDefault="002B4D84" w:rsidP="00E46479">
      <w:pPr>
        <w:widowControl w:val="0"/>
        <w:numPr>
          <w:ilvl w:val="1"/>
          <w:numId w:val="24"/>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develops, approves industry standards and</w:t>
      </w:r>
      <w:r w:rsidR="00CB4D55">
        <w:rPr>
          <w:rFonts w:ascii="Times New Roman" w:hAnsi="Times New Roman"/>
          <w:sz w:val="28"/>
          <w:szCs w:val="28"/>
          <w:lang w:val="en-US"/>
        </w:rPr>
        <w:t xml:space="preserve"> regulations of the Central Bank of the Russian Federation </w:t>
      </w:r>
      <w:r w:rsidR="00C6050D">
        <w:rPr>
          <w:rFonts w:ascii="Times New Roman" w:hAnsi="Times New Roman"/>
          <w:sz w:val="28"/>
          <w:szCs w:val="28"/>
          <w:lang w:val="en-US"/>
        </w:rPr>
        <w:t>mentioned in</w:t>
      </w:r>
      <w:r w:rsidR="00CB4D55">
        <w:rPr>
          <w:rFonts w:ascii="Times New Roman" w:hAnsi="Times New Roman"/>
          <w:sz w:val="28"/>
          <w:szCs w:val="28"/>
          <w:lang w:val="en-US"/>
        </w:rPr>
        <w:t xml:space="preserve"> section 6 of this Article and</w:t>
      </w:r>
      <w:r>
        <w:rPr>
          <w:rFonts w:ascii="Times New Roman" w:hAnsi="Times New Roman"/>
          <w:sz w:val="28"/>
          <w:szCs w:val="28"/>
          <w:lang w:val="en-US"/>
        </w:rPr>
        <w:t xml:space="preserve"> generalizes practice </w:t>
      </w:r>
      <w:r w:rsidR="00CB4D55">
        <w:rPr>
          <w:rFonts w:ascii="Times New Roman" w:hAnsi="Times New Roman"/>
          <w:sz w:val="28"/>
          <w:szCs w:val="28"/>
          <w:lang w:val="en-US"/>
        </w:rPr>
        <w:t xml:space="preserve">for </w:t>
      </w:r>
      <w:r>
        <w:rPr>
          <w:rFonts w:ascii="Times New Roman" w:hAnsi="Times New Roman"/>
          <w:sz w:val="28"/>
          <w:szCs w:val="28"/>
          <w:lang w:val="en-US"/>
        </w:rPr>
        <w:t>application</w:t>
      </w:r>
      <w:r w:rsidR="00CB4D55">
        <w:rPr>
          <w:rFonts w:ascii="Times New Roman" w:hAnsi="Times New Roman"/>
          <w:sz w:val="28"/>
          <w:szCs w:val="28"/>
          <w:lang w:val="en-US"/>
        </w:rPr>
        <w:t xml:space="preserve"> of the mentioned standards and regulations</w:t>
      </w:r>
      <w:r>
        <w:rPr>
          <w:rFonts w:ascii="Times New Roman" w:hAnsi="Times New Roman"/>
          <w:sz w:val="28"/>
          <w:szCs w:val="28"/>
          <w:lang w:val="en-US"/>
        </w:rPr>
        <w:t>;</w:t>
      </w:r>
    </w:p>
    <w:p w:rsidR="002B4D84" w:rsidRDefault="002B4D84" w:rsidP="00E46479">
      <w:pPr>
        <w:widowControl w:val="0"/>
        <w:numPr>
          <w:ilvl w:val="1"/>
          <w:numId w:val="24"/>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participates in preparation and coordinates</w:t>
      </w:r>
      <w:r w:rsidR="005E4021">
        <w:rPr>
          <w:rFonts w:ascii="Times New Roman" w:hAnsi="Times New Roman"/>
          <w:sz w:val="28"/>
          <w:szCs w:val="28"/>
          <w:lang w:val="en-US"/>
        </w:rPr>
        <w:t xml:space="preserve"> the</w:t>
      </w:r>
      <w:r>
        <w:rPr>
          <w:rFonts w:ascii="Times New Roman" w:hAnsi="Times New Roman"/>
          <w:sz w:val="28"/>
          <w:szCs w:val="28"/>
          <w:lang w:val="en-US"/>
        </w:rPr>
        <w:t xml:space="preserve"> federal standards development program</w:t>
      </w:r>
      <w:r w:rsidR="00647768">
        <w:rPr>
          <w:rFonts w:ascii="Times New Roman" w:hAnsi="Times New Roman"/>
          <w:sz w:val="28"/>
          <w:szCs w:val="28"/>
          <w:lang w:val="en-US"/>
        </w:rPr>
        <w:t>s</w:t>
      </w:r>
      <w:r>
        <w:rPr>
          <w:rFonts w:ascii="Times New Roman" w:hAnsi="Times New Roman"/>
          <w:sz w:val="28"/>
          <w:szCs w:val="28"/>
          <w:lang w:val="en-US"/>
        </w:rPr>
        <w:t>;</w:t>
      </w:r>
    </w:p>
    <w:p w:rsidR="002B4D84" w:rsidRDefault="002B4D84" w:rsidP="00E46479">
      <w:pPr>
        <w:widowControl w:val="0"/>
        <w:numPr>
          <w:ilvl w:val="1"/>
          <w:numId w:val="24"/>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participates in expertise of draft federal standards;</w:t>
      </w:r>
    </w:p>
    <w:p w:rsidR="002B4D84" w:rsidRDefault="002B4D84" w:rsidP="00E46479">
      <w:pPr>
        <w:widowControl w:val="0"/>
        <w:numPr>
          <w:ilvl w:val="1"/>
          <w:numId w:val="24"/>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participates together with the authorized federal body, under the established procedure, in development of international standards;</w:t>
      </w:r>
    </w:p>
    <w:p w:rsidR="002B4D84" w:rsidRDefault="002B4D84" w:rsidP="00E46479">
      <w:pPr>
        <w:widowControl w:val="0"/>
        <w:numPr>
          <w:ilvl w:val="1"/>
          <w:numId w:val="24"/>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carries out other functions, set forth in this Federal Law and other federal laws.</w:t>
      </w:r>
    </w:p>
    <w:p w:rsidR="00F24A47" w:rsidRDefault="00F24A47" w:rsidP="00894010">
      <w:pPr>
        <w:widowControl w:val="0"/>
        <w:tabs>
          <w:tab w:val="left" w:pos="2127"/>
        </w:tabs>
        <w:autoSpaceDE w:val="0"/>
        <w:autoSpaceDN w:val="0"/>
        <w:adjustRightInd w:val="0"/>
        <w:spacing w:after="0" w:line="240" w:lineRule="auto"/>
        <w:ind w:firstLine="709"/>
        <w:jc w:val="both"/>
        <w:rPr>
          <w:rFonts w:ascii="Times New Roman" w:hAnsi="Times New Roman"/>
          <w:b/>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24.</w:t>
      </w:r>
      <w:r w:rsidR="00FC6CB5">
        <w:rPr>
          <w:rFonts w:ascii="Times New Roman" w:hAnsi="Times New Roman"/>
          <w:b/>
          <w:sz w:val="28"/>
          <w:szCs w:val="28"/>
          <w:lang w:val="en-US"/>
        </w:rPr>
        <w:tab/>
      </w:r>
      <w:r>
        <w:rPr>
          <w:rFonts w:ascii="Times New Roman" w:hAnsi="Times New Roman"/>
          <w:b/>
          <w:sz w:val="28"/>
          <w:szCs w:val="28"/>
          <w:lang w:val="en-US"/>
        </w:rPr>
        <w:t>Functions of the non-state accounting regulatory body</w:t>
      </w:r>
    </w:p>
    <w:p w:rsidR="002B4D84" w:rsidRDefault="002B4D84" w:rsidP="00C13F9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Non-state accounting regulatory body</w:t>
      </w:r>
      <w:r w:rsidR="00647768">
        <w:rPr>
          <w:rFonts w:ascii="Times New Roman" w:hAnsi="Times New Roman"/>
          <w:sz w:val="28"/>
          <w:szCs w:val="28"/>
          <w:lang w:val="en-US"/>
        </w:rPr>
        <w:t xml:space="preserve">, </w:t>
      </w:r>
      <w:r w:rsidR="00647768">
        <w:rPr>
          <w:rFonts w:ascii="Times New Roman" w:hAnsi="Times New Roman"/>
          <w:noProof/>
          <w:sz w:val="28"/>
          <w:szCs w:val="28"/>
          <w:lang w:val="en-US"/>
        </w:rPr>
        <w:t>unless otherwise set forth</w:t>
      </w:r>
      <w:r w:rsidR="00647768">
        <w:rPr>
          <w:rFonts w:ascii="Times New Roman" w:hAnsi="Times New Roman"/>
          <w:sz w:val="28"/>
          <w:szCs w:val="28"/>
          <w:lang w:val="en-US"/>
        </w:rPr>
        <w:t xml:space="preserve"> in this Federal Law</w:t>
      </w:r>
      <w:r>
        <w:rPr>
          <w:rFonts w:ascii="Times New Roman" w:hAnsi="Times New Roman"/>
          <w:sz w:val="28"/>
          <w:szCs w:val="28"/>
          <w:lang w:val="en-US"/>
        </w:rPr>
        <w:t>:</w:t>
      </w:r>
    </w:p>
    <w:p w:rsidR="002B4D84" w:rsidRDefault="002B4D84" w:rsidP="00E46479">
      <w:pPr>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develops draft federal standards, carries out public discussion of these drafts and </w:t>
      </w:r>
      <w:r w:rsidR="0083167F">
        <w:rPr>
          <w:rFonts w:ascii="Times New Roman" w:hAnsi="Times New Roman"/>
          <w:sz w:val="28"/>
          <w:szCs w:val="28"/>
          <w:lang w:val="en-US"/>
        </w:rPr>
        <w:t xml:space="preserve">submits </w:t>
      </w:r>
      <w:r>
        <w:rPr>
          <w:rFonts w:ascii="Times New Roman" w:hAnsi="Times New Roman"/>
          <w:sz w:val="28"/>
          <w:szCs w:val="28"/>
          <w:lang w:val="en-US"/>
        </w:rPr>
        <w:t>them to the authorized federal body;</w:t>
      </w:r>
    </w:p>
    <w:p w:rsidR="002B4D84" w:rsidRDefault="002B4D84" w:rsidP="00E46479">
      <w:pPr>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participates in preparation of</w:t>
      </w:r>
      <w:r w:rsidR="005E4021">
        <w:rPr>
          <w:rFonts w:ascii="Times New Roman" w:hAnsi="Times New Roman"/>
          <w:sz w:val="28"/>
          <w:szCs w:val="28"/>
          <w:lang w:val="en-US"/>
        </w:rPr>
        <w:t xml:space="preserve"> the</w:t>
      </w:r>
      <w:r>
        <w:rPr>
          <w:rFonts w:ascii="Times New Roman" w:hAnsi="Times New Roman"/>
          <w:sz w:val="28"/>
          <w:szCs w:val="28"/>
          <w:lang w:val="en-US"/>
        </w:rPr>
        <w:t xml:space="preserve"> federal standards development program</w:t>
      </w:r>
      <w:r w:rsidR="00647768">
        <w:rPr>
          <w:rFonts w:ascii="Times New Roman" w:hAnsi="Times New Roman"/>
          <w:sz w:val="28"/>
          <w:szCs w:val="28"/>
          <w:lang w:val="en-US"/>
        </w:rPr>
        <w:t>s</w:t>
      </w:r>
      <w:r>
        <w:rPr>
          <w:rFonts w:ascii="Times New Roman" w:hAnsi="Times New Roman"/>
          <w:sz w:val="28"/>
          <w:szCs w:val="28"/>
          <w:lang w:val="en-US"/>
        </w:rPr>
        <w:t>;</w:t>
      </w:r>
    </w:p>
    <w:p w:rsidR="002B4D84" w:rsidRDefault="002B4D84" w:rsidP="00E46479">
      <w:pPr>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participates in expertise of draft accounting standards;</w:t>
      </w:r>
    </w:p>
    <w:p w:rsidR="002B4D84" w:rsidRDefault="00C1029B" w:rsidP="00E46479">
      <w:pPr>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ensures</w:t>
      </w:r>
      <w:r w:rsidR="002B4D84">
        <w:rPr>
          <w:rFonts w:ascii="Times New Roman" w:hAnsi="Times New Roman"/>
          <w:sz w:val="28"/>
          <w:szCs w:val="28"/>
          <w:lang w:val="en-US"/>
        </w:rPr>
        <w:t xml:space="preserve"> compliance of the draft federal standard with the international standard, on the base of which the draft federal standard was developed;</w:t>
      </w:r>
    </w:p>
    <w:p w:rsidR="002B4D84" w:rsidRDefault="002B4D84" w:rsidP="00E46479">
      <w:pPr>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develops and </w:t>
      </w:r>
      <w:r w:rsidR="008B276D">
        <w:rPr>
          <w:rFonts w:ascii="Times New Roman" w:hAnsi="Times New Roman"/>
          <w:sz w:val="28"/>
          <w:szCs w:val="28"/>
          <w:lang w:val="en-US"/>
        </w:rPr>
        <w:t xml:space="preserve">adopts </w:t>
      </w:r>
      <w:r>
        <w:rPr>
          <w:rFonts w:ascii="Times New Roman" w:hAnsi="Times New Roman"/>
          <w:sz w:val="28"/>
          <w:szCs w:val="28"/>
          <w:lang w:val="en-US"/>
        </w:rPr>
        <w:t>recommendations for accounting;</w:t>
      </w:r>
    </w:p>
    <w:p w:rsidR="002B4D84" w:rsidRDefault="002B4D84" w:rsidP="00E46479">
      <w:pPr>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develops proposals for improvement of accounting standards;</w:t>
      </w:r>
    </w:p>
    <w:p w:rsidR="002B4D84" w:rsidRDefault="002B4D84" w:rsidP="00E46479">
      <w:pPr>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participates in development of international standards.</w:t>
      </w:r>
    </w:p>
    <w:p w:rsidR="001C0423" w:rsidRDefault="001C0423"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25.</w:t>
      </w:r>
      <w:r w:rsidR="00FC6CB5">
        <w:rPr>
          <w:rFonts w:ascii="Times New Roman" w:hAnsi="Times New Roman"/>
          <w:b/>
          <w:sz w:val="28"/>
          <w:szCs w:val="28"/>
          <w:lang w:val="en-US"/>
        </w:rPr>
        <w:tab/>
      </w:r>
      <w:r>
        <w:rPr>
          <w:rFonts w:ascii="Times New Roman" w:hAnsi="Times New Roman"/>
          <w:b/>
          <w:sz w:val="28"/>
          <w:szCs w:val="28"/>
          <w:lang w:val="en-US"/>
        </w:rPr>
        <w:t>Accounting standards council</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Accounting standards council shall be created under the authorized federal body for carrying out expertise of draft federal </w:t>
      </w:r>
      <w:r w:rsidR="00BA6167" w:rsidRPr="00BA6167">
        <w:rPr>
          <w:rFonts w:ascii="Times New Roman" w:hAnsi="Times New Roman"/>
          <w:sz w:val="28"/>
          <w:szCs w:val="28"/>
          <w:lang w:val="en-US"/>
        </w:rPr>
        <w:t xml:space="preserve">accounting standards </w:t>
      </w:r>
      <w:r>
        <w:rPr>
          <w:rFonts w:ascii="Times New Roman" w:hAnsi="Times New Roman"/>
          <w:sz w:val="28"/>
          <w:szCs w:val="28"/>
          <w:lang w:val="en-US"/>
        </w:rPr>
        <w:t xml:space="preserve">and industry </w:t>
      </w:r>
      <w:r w:rsidR="00BA6167" w:rsidRPr="00BA6167">
        <w:rPr>
          <w:rFonts w:ascii="Times New Roman" w:hAnsi="Times New Roman"/>
          <w:sz w:val="28"/>
          <w:szCs w:val="28"/>
          <w:lang w:val="en-US"/>
        </w:rPr>
        <w:t xml:space="preserve">accounting </w:t>
      </w:r>
      <w:r>
        <w:rPr>
          <w:rFonts w:ascii="Times New Roman" w:hAnsi="Times New Roman"/>
          <w:sz w:val="28"/>
          <w:szCs w:val="28"/>
          <w:lang w:val="en-US"/>
        </w:rPr>
        <w:t>standards.</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Accounting standards council carries out expertise of draft federal </w:t>
      </w:r>
      <w:r w:rsidR="00A96E6D" w:rsidRPr="00BA6167">
        <w:rPr>
          <w:rFonts w:ascii="Times New Roman" w:hAnsi="Times New Roman"/>
          <w:sz w:val="28"/>
          <w:szCs w:val="28"/>
          <w:lang w:val="en-US"/>
        </w:rPr>
        <w:t xml:space="preserve">accounting standards </w:t>
      </w:r>
      <w:r>
        <w:rPr>
          <w:rFonts w:ascii="Times New Roman" w:hAnsi="Times New Roman"/>
          <w:sz w:val="28"/>
          <w:szCs w:val="28"/>
          <w:lang w:val="en-US"/>
        </w:rPr>
        <w:t xml:space="preserve">and industry </w:t>
      </w:r>
      <w:r w:rsidR="00A96E6D" w:rsidRPr="00BA6167">
        <w:rPr>
          <w:rFonts w:ascii="Times New Roman" w:hAnsi="Times New Roman"/>
          <w:sz w:val="28"/>
          <w:szCs w:val="28"/>
          <w:lang w:val="en-US"/>
        </w:rPr>
        <w:t>accounting</w:t>
      </w:r>
      <w:r w:rsidR="00A96E6D">
        <w:rPr>
          <w:rFonts w:ascii="Times New Roman" w:hAnsi="Times New Roman"/>
          <w:sz w:val="28"/>
          <w:szCs w:val="28"/>
          <w:lang w:val="en-US"/>
        </w:rPr>
        <w:t xml:space="preserve"> </w:t>
      </w:r>
      <w:r>
        <w:rPr>
          <w:rFonts w:ascii="Times New Roman" w:hAnsi="Times New Roman"/>
          <w:sz w:val="28"/>
          <w:szCs w:val="28"/>
          <w:lang w:val="en-US"/>
        </w:rPr>
        <w:t>standards concerning:</w:t>
      </w:r>
    </w:p>
    <w:p w:rsidR="002B4D84" w:rsidRDefault="002B4D84" w:rsidP="00E46479">
      <w:pPr>
        <w:widowControl w:val="0"/>
        <w:numPr>
          <w:ilvl w:val="1"/>
          <w:numId w:val="26"/>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compliance to the legislation of the Russian Federation on accounting;</w:t>
      </w:r>
    </w:p>
    <w:p w:rsidR="002B4D84" w:rsidRDefault="002B4D84" w:rsidP="00E46479">
      <w:pPr>
        <w:widowControl w:val="0"/>
        <w:numPr>
          <w:ilvl w:val="1"/>
          <w:numId w:val="26"/>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compliance with the needs o</w:t>
      </w:r>
      <w:r w:rsidR="00ED6FBA">
        <w:rPr>
          <w:rFonts w:ascii="Times New Roman" w:hAnsi="Times New Roman"/>
          <w:sz w:val="28"/>
          <w:szCs w:val="28"/>
          <w:lang w:val="en-US"/>
        </w:rPr>
        <w:t>f users of financial statements</w:t>
      </w:r>
      <w:r>
        <w:rPr>
          <w:rFonts w:ascii="Times New Roman" w:hAnsi="Times New Roman"/>
          <w:sz w:val="28"/>
          <w:szCs w:val="28"/>
          <w:lang w:val="en-US"/>
        </w:rPr>
        <w:t xml:space="preserve"> and also to the development level of science and practice of accounting;</w:t>
      </w:r>
    </w:p>
    <w:p w:rsidR="002B4D84" w:rsidRDefault="00EF2E8D" w:rsidP="00E46479">
      <w:pPr>
        <w:widowControl w:val="0"/>
        <w:numPr>
          <w:ilvl w:val="1"/>
          <w:numId w:val="26"/>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harmonization</w:t>
      </w:r>
      <w:r w:rsidR="002B4D84">
        <w:rPr>
          <w:rFonts w:ascii="Times New Roman" w:hAnsi="Times New Roman"/>
          <w:sz w:val="28"/>
          <w:szCs w:val="28"/>
          <w:lang w:val="en-US"/>
        </w:rPr>
        <w:t xml:space="preserve"> of </w:t>
      </w:r>
      <w:r w:rsidR="008F77E6">
        <w:rPr>
          <w:rFonts w:ascii="Times New Roman" w:hAnsi="Times New Roman"/>
          <w:sz w:val="28"/>
          <w:szCs w:val="28"/>
          <w:lang w:val="en-US"/>
        </w:rPr>
        <w:t xml:space="preserve">the </w:t>
      </w:r>
      <w:r w:rsidR="002B4D84">
        <w:rPr>
          <w:rFonts w:ascii="Times New Roman" w:hAnsi="Times New Roman"/>
          <w:sz w:val="28"/>
          <w:szCs w:val="28"/>
          <w:lang w:val="en-US"/>
        </w:rPr>
        <w:t>requirements system for accounting;</w:t>
      </w:r>
    </w:p>
    <w:p w:rsidR="002B4D84" w:rsidRDefault="00C1029B" w:rsidP="00E46479">
      <w:pPr>
        <w:widowControl w:val="0"/>
        <w:numPr>
          <w:ilvl w:val="1"/>
          <w:numId w:val="26"/>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maintenance</w:t>
      </w:r>
      <w:r w:rsidR="002B4D84">
        <w:rPr>
          <w:rFonts w:ascii="Times New Roman" w:hAnsi="Times New Roman"/>
          <w:sz w:val="28"/>
          <w:szCs w:val="28"/>
          <w:lang w:val="en-US"/>
        </w:rPr>
        <w:t xml:space="preserve"> of conditions for uniform application of federal </w:t>
      </w:r>
      <w:r w:rsidR="00A96E6D" w:rsidRPr="00BA6167">
        <w:rPr>
          <w:rFonts w:ascii="Times New Roman" w:hAnsi="Times New Roman"/>
          <w:sz w:val="28"/>
          <w:szCs w:val="28"/>
          <w:lang w:val="en-US"/>
        </w:rPr>
        <w:t xml:space="preserve">accounting standards </w:t>
      </w:r>
      <w:r w:rsidR="002B4D84">
        <w:rPr>
          <w:rFonts w:ascii="Times New Roman" w:hAnsi="Times New Roman"/>
          <w:sz w:val="28"/>
          <w:szCs w:val="28"/>
          <w:lang w:val="en-US"/>
        </w:rPr>
        <w:t xml:space="preserve">and industry </w:t>
      </w:r>
      <w:r w:rsidR="00A96E6D" w:rsidRPr="00BA6167">
        <w:rPr>
          <w:rFonts w:ascii="Times New Roman" w:hAnsi="Times New Roman"/>
          <w:sz w:val="28"/>
          <w:szCs w:val="28"/>
          <w:lang w:val="en-US"/>
        </w:rPr>
        <w:t>accounting</w:t>
      </w:r>
      <w:r w:rsidR="00A96E6D">
        <w:rPr>
          <w:rFonts w:ascii="Times New Roman" w:hAnsi="Times New Roman"/>
          <w:sz w:val="28"/>
          <w:szCs w:val="28"/>
          <w:lang w:val="en-US"/>
        </w:rPr>
        <w:t xml:space="preserve"> </w:t>
      </w:r>
      <w:r w:rsidR="002B4D84">
        <w:rPr>
          <w:rFonts w:ascii="Times New Roman" w:hAnsi="Times New Roman"/>
          <w:sz w:val="28"/>
          <w:szCs w:val="28"/>
          <w:lang w:val="en-US"/>
        </w:rPr>
        <w:t>standards.</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w:t>
      </w:r>
      <w:r w:rsidR="001563B3">
        <w:rPr>
          <w:rFonts w:ascii="Times New Roman" w:eastAsia="Times New Roman" w:hAnsi="Times New Roman"/>
          <w:i/>
          <w:snapToGrid w:val="0"/>
          <w:sz w:val="28"/>
          <w:szCs w:val="28"/>
          <w:lang w:val="en-US"/>
        </w:rPr>
        <w:t>repealed</w:t>
      </w:r>
      <w:r>
        <w:rPr>
          <w:rFonts w:ascii="Times New Roman" w:hAnsi="Times New Roman"/>
          <w:sz w:val="28"/>
          <w:szCs w:val="28"/>
          <w:lang w:val="en-US"/>
        </w:rPr>
        <w:t>]</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w:t>
      </w:r>
      <w:r w:rsidR="001563B3">
        <w:rPr>
          <w:rFonts w:ascii="Times New Roman" w:eastAsia="Times New Roman" w:hAnsi="Times New Roman"/>
          <w:i/>
          <w:snapToGrid w:val="0"/>
          <w:sz w:val="28"/>
          <w:szCs w:val="28"/>
          <w:lang w:val="en-US"/>
        </w:rPr>
        <w:t>repealed</w:t>
      </w:r>
      <w:r>
        <w:rPr>
          <w:rFonts w:ascii="Times New Roman" w:hAnsi="Times New Roman"/>
          <w:sz w:val="28"/>
          <w:szCs w:val="28"/>
          <w:lang w:val="en-US"/>
        </w:rPr>
        <w:t>]</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Accounting standards council consists of:</w:t>
      </w:r>
    </w:p>
    <w:p w:rsidR="002B4D84" w:rsidRDefault="002B4D84" w:rsidP="00E46479">
      <w:pPr>
        <w:widowControl w:val="0"/>
        <w:numPr>
          <w:ilvl w:val="1"/>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10 representatives from the non-state accounting regulatory bodies and from the scientific community, among which </w:t>
      </w:r>
      <w:r w:rsidR="00351ABC">
        <w:rPr>
          <w:rFonts w:ascii="Times New Roman" w:hAnsi="Times New Roman"/>
          <w:sz w:val="28"/>
          <w:szCs w:val="28"/>
          <w:lang w:val="en-US"/>
        </w:rPr>
        <w:t xml:space="preserve">not less than </w:t>
      </w:r>
      <w:r>
        <w:rPr>
          <w:rFonts w:ascii="Times New Roman" w:hAnsi="Times New Roman"/>
          <w:sz w:val="28"/>
          <w:szCs w:val="28"/>
          <w:lang w:val="en-US"/>
        </w:rPr>
        <w:t>three members are subject to rotation once in three years;</w:t>
      </w:r>
    </w:p>
    <w:p w:rsidR="002B4D84" w:rsidRDefault="002B4D84" w:rsidP="00E46479">
      <w:pPr>
        <w:widowControl w:val="0"/>
        <w:numPr>
          <w:ilvl w:val="1"/>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five representatives from the state accounting regulatory bodies.</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Composition of the Accounting standards council shall be approved by the head of the authorized federal body. Proposal on candidates in members of the Accounting standards council, except for representatives of the authorized federal body, shall be brought to the authorized federal body by the non-state accounting regulatory bodies, the Central Bank of the Russian Federation, scientific organizations and higher educational institutions.</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Candidates in members of the Accounting standards council must have higher education, impeccable business (professional) reputation and experience of professional activity related to finance, accounting or auditing.</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chairman of the Accounting standards council shall be elected at the first meeting of the council from representatives of the non-state accounting regulatory bodies – members of the council. The chairman of the Accounting standards council must have not less than two deputies.</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secretary of the Accounting standards council shall be the representative of the authorized federal body from the council members.</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meeting of the Accounting standards council shall be convoked by its chairman and in the absence of the chairman by the authorized vice-chairman as required, but not less than once in three months. Meeting is considered to be competent, if not less than two thirds of members of the Accounting standards council attend it.</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Decisions of the Accounting standards council shall be taken by a simple majority of votes of members participating in the council meeting.</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Meetings of the Accounting standards council are public.</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Accounting standards council’s activity must be open and public.</w:t>
      </w:r>
    </w:p>
    <w:p w:rsidR="002B4D84" w:rsidRDefault="002B4D84" w:rsidP="00E46479">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Statute on the Accounting standards council shall be approved by the authorized federal body. Regulations on the Accounting standards council shall be approved by this council independently at the first meeting.</w:t>
      </w:r>
    </w:p>
    <w:p w:rsidR="00E46479" w:rsidRPr="00CF0D71" w:rsidRDefault="00E46479" w:rsidP="00FC6CB5">
      <w:pPr>
        <w:widowControl w:val="0"/>
        <w:autoSpaceDE w:val="0"/>
        <w:autoSpaceDN w:val="0"/>
        <w:adjustRightInd w:val="0"/>
        <w:spacing w:after="0" w:line="240" w:lineRule="auto"/>
        <w:ind w:firstLine="709"/>
        <w:jc w:val="both"/>
        <w:rPr>
          <w:rFonts w:ascii="Times New Roman" w:hAnsi="Times New Roman"/>
          <w:sz w:val="28"/>
          <w:szCs w:val="28"/>
          <w:lang w:val="en-US"/>
        </w:rPr>
      </w:pPr>
    </w:p>
    <w:p w:rsidR="0086746C" w:rsidRPr="0086746C" w:rsidRDefault="0086746C" w:rsidP="00FC6CB5">
      <w:pPr>
        <w:widowControl w:val="0"/>
        <w:tabs>
          <w:tab w:val="left" w:pos="2410"/>
        </w:tabs>
        <w:autoSpaceDE w:val="0"/>
        <w:autoSpaceDN w:val="0"/>
        <w:adjustRightInd w:val="0"/>
        <w:spacing w:after="120" w:line="240" w:lineRule="auto"/>
        <w:ind w:firstLine="709"/>
        <w:jc w:val="both"/>
        <w:rPr>
          <w:rFonts w:ascii="Times New Roman" w:hAnsi="Times New Roman"/>
          <w:b/>
          <w:sz w:val="28"/>
          <w:szCs w:val="28"/>
          <w:lang w:val="en-US"/>
        </w:rPr>
      </w:pPr>
      <w:r w:rsidRPr="0086746C">
        <w:rPr>
          <w:rFonts w:ascii="Times New Roman" w:hAnsi="Times New Roman"/>
          <w:b/>
          <w:sz w:val="28"/>
          <w:szCs w:val="28"/>
          <w:lang w:val="en-US"/>
        </w:rPr>
        <w:t>Article 25.1.</w:t>
      </w:r>
      <w:r w:rsidR="00FC6CB5">
        <w:rPr>
          <w:rFonts w:ascii="Times New Roman" w:hAnsi="Times New Roman"/>
          <w:b/>
          <w:sz w:val="28"/>
          <w:szCs w:val="28"/>
          <w:lang w:val="en-US"/>
        </w:rPr>
        <w:tab/>
      </w:r>
      <w:r w:rsidRPr="0086746C">
        <w:rPr>
          <w:rFonts w:ascii="Times New Roman" w:hAnsi="Times New Roman"/>
          <w:b/>
          <w:sz w:val="28"/>
          <w:szCs w:val="28"/>
          <w:lang w:val="en-US"/>
        </w:rPr>
        <w:t>Public sector accounting standards council</w:t>
      </w:r>
    </w:p>
    <w:p w:rsidR="00E8466B" w:rsidRPr="009A121A" w:rsidRDefault="00E8466B"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009A121A" w:rsidRPr="009A121A">
        <w:rPr>
          <w:rFonts w:ascii="Times New Roman" w:hAnsi="Times New Roman"/>
          <w:sz w:val="28"/>
          <w:szCs w:val="28"/>
          <w:lang w:val="en-US"/>
        </w:rPr>
        <w:t>Public sector</w:t>
      </w:r>
      <w:r w:rsidR="009A121A" w:rsidRPr="0086746C">
        <w:rPr>
          <w:rFonts w:ascii="Times New Roman" w:hAnsi="Times New Roman"/>
          <w:b/>
          <w:sz w:val="28"/>
          <w:szCs w:val="28"/>
          <w:lang w:val="en-US"/>
        </w:rPr>
        <w:t xml:space="preserve"> </w:t>
      </w:r>
      <w:r w:rsidR="009A121A">
        <w:rPr>
          <w:rFonts w:ascii="Times New Roman" w:hAnsi="Times New Roman"/>
          <w:sz w:val="28"/>
          <w:szCs w:val="28"/>
          <w:lang w:val="en-US"/>
        </w:rPr>
        <w:t>a</w:t>
      </w:r>
      <w:r>
        <w:rPr>
          <w:rFonts w:ascii="Times New Roman" w:hAnsi="Times New Roman"/>
          <w:sz w:val="28"/>
          <w:szCs w:val="28"/>
          <w:lang w:val="en-US"/>
        </w:rPr>
        <w:t xml:space="preserve">ccounting standards council shall be created under the authorized federal body for carrying out expertise of draft federal </w:t>
      </w:r>
      <w:r w:rsidR="009A121A">
        <w:rPr>
          <w:rFonts w:ascii="Times New Roman" w:hAnsi="Times New Roman"/>
          <w:sz w:val="28"/>
          <w:szCs w:val="28"/>
          <w:lang w:val="en-US"/>
        </w:rPr>
        <w:t>p</w:t>
      </w:r>
      <w:r w:rsidR="009A121A" w:rsidRPr="009A121A">
        <w:rPr>
          <w:rFonts w:ascii="Times New Roman" w:hAnsi="Times New Roman"/>
          <w:sz w:val="28"/>
          <w:szCs w:val="28"/>
          <w:lang w:val="en-US"/>
        </w:rPr>
        <w:t>ublic sector</w:t>
      </w:r>
      <w:r w:rsidR="009A121A" w:rsidRPr="0086746C">
        <w:rPr>
          <w:rFonts w:ascii="Times New Roman" w:hAnsi="Times New Roman"/>
          <w:b/>
          <w:sz w:val="28"/>
          <w:szCs w:val="28"/>
          <w:lang w:val="en-US"/>
        </w:rPr>
        <w:t xml:space="preserve"> </w:t>
      </w:r>
      <w:r w:rsidRPr="00BA6167">
        <w:rPr>
          <w:rFonts w:ascii="Times New Roman" w:hAnsi="Times New Roman"/>
          <w:sz w:val="28"/>
          <w:szCs w:val="28"/>
          <w:lang w:val="en-US"/>
        </w:rPr>
        <w:t xml:space="preserve">accounting standards </w:t>
      </w:r>
      <w:r>
        <w:rPr>
          <w:rFonts w:ascii="Times New Roman" w:hAnsi="Times New Roman"/>
          <w:sz w:val="28"/>
          <w:szCs w:val="28"/>
          <w:lang w:val="en-US"/>
        </w:rPr>
        <w:t xml:space="preserve">and industry </w:t>
      </w:r>
      <w:r w:rsidR="009A121A">
        <w:rPr>
          <w:rFonts w:ascii="Times New Roman" w:hAnsi="Times New Roman"/>
          <w:sz w:val="28"/>
          <w:szCs w:val="28"/>
          <w:lang w:val="en-US"/>
        </w:rPr>
        <w:t>p</w:t>
      </w:r>
      <w:r w:rsidR="009A121A" w:rsidRPr="009A121A">
        <w:rPr>
          <w:rFonts w:ascii="Times New Roman" w:hAnsi="Times New Roman"/>
          <w:sz w:val="28"/>
          <w:szCs w:val="28"/>
          <w:lang w:val="en-US"/>
        </w:rPr>
        <w:t>ublic sector</w:t>
      </w:r>
      <w:r w:rsidR="009A121A" w:rsidRPr="0086746C">
        <w:rPr>
          <w:rFonts w:ascii="Times New Roman" w:hAnsi="Times New Roman"/>
          <w:b/>
          <w:sz w:val="28"/>
          <w:szCs w:val="28"/>
          <w:lang w:val="en-US"/>
        </w:rPr>
        <w:t xml:space="preserve"> </w:t>
      </w:r>
      <w:r w:rsidRPr="00BA6167">
        <w:rPr>
          <w:rFonts w:ascii="Times New Roman" w:hAnsi="Times New Roman"/>
          <w:sz w:val="28"/>
          <w:szCs w:val="28"/>
          <w:lang w:val="en-US"/>
        </w:rPr>
        <w:t xml:space="preserve">accounting </w:t>
      </w:r>
      <w:r>
        <w:rPr>
          <w:rFonts w:ascii="Times New Roman" w:hAnsi="Times New Roman"/>
          <w:sz w:val="28"/>
          <w:szCs w:val="28"/>
          <w:lang w:val="en-US"/>
        </w:rPr>
        <w:t xml:space="preserve">standards. </w:t>
      </w:r>
    </w:p>
    <w:p w:rsidR="00E8466B" w:rsidRPr="009A121A" w:rsidRDefault="009A121A"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carries out expertise of draft federal p</w:t>
      </w:r>
      <w:r w:rsidRPr="009A121A">
        <w:rPr>
          <w:rFonts w:ascii="Times New Roman" w:hAnsi="Times New Roman"/>
          <w:sz w:val="28"/>
          <w:szCs w:val="28"/>
          <w:lang w:val="en-US"/>
        </w:rPr>
        <w:t>ublic sector</w:t>
      </w:r>
      <w:r w:rsidRPr="0086746C">
        <w:rPr>
          <w:rFonts w:ascii="Times New Roman" w:hAnsi="Times New Roman"/>
          <w:b/>
          <w:sz w:val="28"/>
          <w:szCs w:val="28"/>
          <w:lang w:val="en-US"/>
        </w:rPr>
        <w:t xml:space="preserve"> </w:t>
      </w:r>
      <w:r w:rsidRPr="00BA6167">
        <w:rPr>
          <w:rFonts w:ascii="Times New Roman" w:hAnsi="Times New Roman"/>
          <w:sz w:val="28"/>
          <w:szCs w:val="28"/>
          <w:lang w:val="en-US"/>
        </w:rPr>
        <w:t xml:space="preserve">accounting standards </w:t>
      </w:r>
      <w:r>
        <w:rPr>
          <w:rFonts w:ascii="Times New Roman" w:hAnsi="Times New Roman"/>
          <w:sz w:val="28"/>
          <w:szCs w:val="28"/>
          <w:lang w:val="en-US"/>
        </w:rPr>
        <w:t>and industry p</w:t>
      </w:r>
      <w:r w:rsidRPr="009A121A">
        <w:rPr>
          <w:rFonts w:ascii="Times New Roman" w:hAnsi="Times New Roman"/>
          <w:sz w:val="28"/>
          <w:szCs w:val="28"/>
          <w:lang w:val="en-US"/>
        </w:rPr>
        <w:t>ublic sector</w:t>
      </w:r>
      <w:r w:rsidRPr="0086746C">
        <w:rPr>
          <w:rFonts w:ascii="Times New Roman" w:hAnsi="Times New Roman"/>
          <w:b/>
          <w:sz w:val="28"/>
          <w:szCs w:val="28"/>
          <w:lang w:val="en-US"/>
        </w:rPr>
        <w:t xml:space="preserve"> </w:t>
      </w:r>
      <w:r w:rsidRPr="00BA6167">
        <w:rPr>
          <w:rFonts w:ascii="Times New Roman" w:hAnsi="Times New Roman"/>
          <w:sz w:val="28"/>
          <w:szCs w:val="28"/>
          <w:lang w:val="en-US"/>
        </w:rPr>
        <w:t xml:space="preserve">accounting </w:t>
      </w:r>
      <w:r>
        <w:rPr>
          <w:rFonts w:ascii="Times New Roman" w:hAnsi="Times New Roman"/>
          <w:sz w:val="28"/>
          <w:szCs w:val="28"/>
          <w:lang w:val="en-US"/>
        </w:rPr>
        <w:t>standards concerning:</w:t>
      </w:r>
    </w:p>
    <w:p w:rsidR="009A121A" w:rsidRDefault="009A121A" w:rsidP="009A121A">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compliance to the legislation of the Russian Federation on accounting</w:t>
      </w:r>
      <w:r w:rsidR="00994557">
        <w:rPr>
          <w:rFonts w:ascii="Times New Roman" w:hAnsi="Times New Roman"/>
          <w:sz w:val="28"/>
          <w:szCs w:val="28"/>
          <w:lang w:val="en-US"/>
        </w:rPr>
        <w:t xml:space="preserve"> and </w:t>
      </w:r>
      <w:r w:rsidR="00994557" w:rsidRPr="009148A5">
        <w:rPr>
          <w:rFonts w:ascii="Times New Roman" w:hAnsi="Times New Roman"/>
          <w:sz w:val="28"/>
          <w:szCs w:val="28"/>
          <w:lang w:val="en-US"/>
        </w:rPr>
        <w:t>budgetary legislation</w:t>
      </w:r>
      <w:r w:rsidR="00994557">
        <w:rPr>
          <w:rFonts w:ascii="Times New Roman" w:hAnsi="Times New Roman"/>
          <w:sz w:val="28"/>
          <w:szCs w:val="28"/>
          <w:lang w:val="en-US"/>
        </w:rPr>
        <w:t xml:space="preserve"> of the Russian Federation</w:t>
      </w:r>
      <w:r>
        <w:rPr>
          <w:rFonts w:ascii="Times New Roman" w:hAnsi="Times New Roman"/>
          <w:sz w:val="28"/>
          <w:szCs w:val="28"/>
          <w:lang w:val="en-US"/>
        </w:rPr>
        <w:t>;</w:t>
      </w:r>
    </w:p>
    <w:p w:rsidR="009A121A" w:rsidRDefault="009A121A" w:rsidP="009A121A">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compliance with the needs of users of </w:t>
      </w:r>
      <w:r w:rsidR="00994557">
        <w:rPr>
          <w:rFonts w:ascii="Times New Roman" w:hAnsi="Times New Roman"/>
          <w:sz w:val="28"/>
          <w:szCs w:val="28"/>
          <w:lang w:val="en-US"/>
        </w:rPr>
        <w:t xml:space="preserve">public sector entities’ </w:t>
      </w:r>
      <w:r>
        <w:rPr>
          <w:rFonts w:ascii="Times New Roman" w:hAnsi="Times New Roman"/>
          <w:sz w:val="28"/>
          <w:szCs w:val="28"/>
          <w:lang w:val="en-US"/>
        </w:rPr>
        <w:t>financial statements and also to the development level of science and practice of accounting;</w:t>
      </w:r>
    </w:p>
    <w:p w:rsidR="009A121A" w:rsidRDefault="00EF2E8D" w:rsidP="009A121A">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harmonization </w:t>
      </w:r>
      <w:r w:rsidR="009A121A">
        <w:rPr>
          <w:rFonts w:ascii="Times New Roman" w:hAnsi="Times New Roman"/>
          <w:sz w:val="28"/>
          <w:szCs w:val="28"/>
          <w:lang w:val="en-US"/>
        </w:rPr>
        <w:t xml:space="preserve">of </w:t>
      </w:r>
      <w:r w:rsidR="008F77E6">
        <w:rPr>
          <w:rFonts w:ascii="Times New Roman" w:hAnsi="Times New Roman"/>
          <w:sz w:val="28"/>
          <w:szCs w:val="28"/>
          <w:lang w:val="en-US"/>
        </w:rPr>
        <w:t xml:space="preserve">the </w:t>
      </w:r>
      <w:r w:rsidR="009A121A">
        <w:rPr>
          <w:rFonts w:ascii="Times New Roman" w:hAnsi="Times New Roman"/>
          <w:sz w:val="28"/>
          <w:szCs w:val="28"/>
          <w:lang w:val="en-US"/>
        </w:rPr>
        <w:t>requirements system for accounting</w:t>
      </w:r>
      <w:r>
        <w:rPr>
          <w:rFonts w:ascii="Times New Roman" w:hAnsi="Times New Roman"/>
          <w:sz w:val="28"/>
          <w:szCs w:val="28"/>
          <w:lang w:val="en-US"/>
        </w:rPr>
        <w:t xml:space="preserve"> in public sector entities</w:t>
      </w:r>
      <w:r w:rsidR="009A121A">
        <w:rPr>
          <w:rFonts w:ascii="Times New Roman" w:hAnsi="Times New Roman"/>
          <w:sz w:val="28"/>
          <w:szCs w:val="28"/>
          <w:lang w:val="en-US"/>
        </w:rPr>
        <w:t>;</w:t>
      </w:r>
    </w:p>
    <w:p w:rsidR="00E8466B" w:rsidRPr="009A121A" w:rsidRDefault="00C1029B" w:rsidP="009A121A">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maintenance</w:t>
      </w:r>
      <w:r w:rsidR="009A121A">
        <w:rPr>
          <w:rFonts w:ascii="Times New Roman" w:hAnsi="Times New Roman"/>
          <w:sz w:val="28"/>
          <w:szCs w:val="28"/>
          <w:lang w:val="en-US"/>
        </w:rPr>
        <w:t xml:space="preserve"> of conditions for uniform application of federal and industry </w:t>
      </w:r>
      <w:r w:rsidR="00EF2E8D">
        <w:rPr>
          <w:rFonts w:ascii="Times New Roman" w:hAnsi="Times New Roman"/>
          <w:sz w:val="28"/>
          <w:szCs w:val="28"/>
          <w:lang w:val="en-US"/>
        </w:rPr>
        <w:t>p</w:t>
      </w:r>
      <w:r w:rsidR="00EF2E8D" w:rsidRPr="009A121A">
        <w:rPr>
          <w:rFonts w:ascii="Times New Roman" w:hAnsi="Times New Roman"/>
          <w:sz w:val="28"/>
          <w:szCs w:val="28"/>
          <w:lang w:val="en-US"/>
        </w:rPr>
        <w:t>ublic sector</w:t>
      </w:r>
      <w:r w:rsidR="00EF2E8D" w:rsidRPr="0086746C">
        <w:rPr>
          <w:rFonts w:ascii="Times New Roman" w:hAnsi="Times New Roman"/>
          <w:b/>
          <w:sz w:val="28"/>
          <w:szCs w:val="28"/>
          <w:lang w:val="en-US"/>
        </w:rPr>
        <w:t xml:space="preserve"> </w:t>
      </w:r>
      <w:r w:rsidR="009A121A" w:rsidRPr="00BA6167">
        <w:rPr>
          <w:rFonts w:ascii="Times New Roman" w:hAnsi="Times New Roman"/>
          <w:sz w:val="28"/>
          <w:szCs w:val="28"/>
          <w:lang w:val="en-US"/>
        </w:rPr>
        <w:t>accounting</w:t>
      </w:r>
      <w:r w:rsidR="009A121A">
        <w:rPr>
          <w:rFonts w:ascii="Times New Roman" w:hAnsi="Times New Roman"/>
          <w:sz w:val="28"/>
          <w:szCs w:val="28"/>
          <w:lang w:val="en-US"/>
        </w:rPr>
        <w:t xml:space="preserve"> standards.</w:t>
      </w:r>
    </w:p>
    <w:p w:rsidR="00E8466B" w:rsidRPr="008364D6" w:rsidRDefault="008364D6"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consists of:</w:t>
      </w:r>
    </w:p>
    <w:p w:rsidR="00E8466B" w:rsidRPr="008364D6" w:rsidRDefault="008364D6" w:rsidP="00E8466B">
      <w:pPr>
        <w:pStyle w:val="af"/>
        <w:widowControl w:val="0"/>
        <w:numPr>
          <w:ilvl w:val="1"/>
          <w:numId w:val="4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five representatives from the state accounting regulatory bodies, among which </w:t>
      </w:r>
      <w:r w:rsidR="00351ABC">
        <w:rPr>
          <w:rFonts w:ascii="Times New Roman" w:hAnsi="Times New Roman"/>
          <w:sz w:val="28"/>
          <w:szCs w:val="28"/>
          <w:lang w:val="en-US"/>
        </w:rPr>
        <w:t xml:space="preserve">not less than </w:t>
      </w:r>
      <w:r>
        <w:rPr>
          <w:rFonts w:ascii="Times New Roman" w:hAnsi="Times New Roman"/>
          <w:sz w:val="28"/>
          <w:szCs w:val="28"/>
          <w:lang w:val="en-US"/>
        </w:rPr>
        <w:t xml:space="preserve">three members are </w:t>
      </w:r>
      <w:r w:rsidR="00351ABC">
        <w:rPr>
          <w:rFonts w:ascii="Times New Roman" w:hAnsi="Times New Roman"/>
          <w:sz w:val="28"/>
          <w:szCs w:val="28"/>
          <w:lang w:val="en-US"/>
        </w:rPr>
        <w:t>representatives of the authorized federal body</w:t>
      </w:r>
      <w:r w:rsidR="00E8466B" w:rsidRPr="008364D6">
        <w:rPr>
          <w:rFonts w:ascii="Times New Roman" w:hAnsi="Times New Roman"/>
          <w:sz w:val="28"/>
          <w:szCs w:val="28"/>
          <w:lang w:val="en-US"/>
        </w:rPr>
        <w:t>;</w:t>
      </w:r>
    </w:p>
    <w:p w:rsidR="00E8466B" w:rsidRPr="00351ABC" w:rsidRDefault="00351ABC" w:rsidP="00E8466B">
      <w:pPr>
        <w:pStyle w:val="af"/>
        <w:widowControl w:val="0"/>
        <w:numPr>
          <w:ilvl w:val="1"/>
          <w:numId w:val="4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twelve representatives from </w:t>
      </w:r>
      <w:r w:rsidR="00F501F0">
        <w:rPr>
          <w:rFonts w:ascii="Times New Roman" w:hAnsi="Times New Roman"/>
          <w:sz w:val="28"/>
          <w:szCs w:val="28"/>
          <w:lang w:val="en-US"/>
        </w:rPr>
        <w:t xml:space="preserve">the </w:t>
      </w:r>
      <w:r>
        <w:rPr>
          <w:rFonts w:ascii="Times New Roman" w:hAnsi="Times New Roman"/>
          <w:sz w:val="28"/>
          <w:szCs w:val="28"/>
          <w:lang w:val="en-US"/>
        </w:rPr>
        <w:t xml:space="preserve">financial bodies of </w:t>
      </w:r>
      <w:r w:rsidR="00F501F0">
        <w:rPr>
          <w:rFonts w:ascii="Times New Roman" w:hAnsi="Times New Roman"/>
          <w:sz w:val="28"/>
          <w:szCs w:val="28"/>
          <w:lang w:val="en-US"/>
        </w:rPr>
        <w:t xml:space="preserve">the </w:t>
      </w:r>
      <w:r>
        <w:rPr>
          <w:rFonts w:ascii="Times New Roman" w:hAnsi="Times New Roman"/>
          <w:sz w:val="28"/>
          <w:szCs w:val="24"/>
          <w:lang w:val="en-US"/>
        </w:rPr>
        <w:t>constituent entities</w:t>
      </w:r>
      <w:r>
        <w:rPr>
          <w:rFonts w:ascii="Times New Roman" w:hAnsi="Times New Roman"/>
          <w:sz w:val="28"/>
          <w:szCs w:val="28"/>
          <w:lang w:val="en-US"/>
        </w:rPr>
        <w:t xml:space="preserve"> of the Russian Federation, municipalities,</w:t>
      </w:r>
      <w:r w:rsidR="00F501F0">
        <w:rPr>
          <w:rFonts w:ascii="Times New Roman" w:hAnsi="Times New Roman"/>
          <w:sz w:val="28"/>
          <w:szCs w:val="28"/>
          <w:lang w:val="en-US"/>
        </w:rPr>
        <w:t xml:space="preserve"> state financial control bodies, public sector entities</w:t>
      </w:r>
      <w:r w:rsidR="008F77E6">
        <w:rPr>
          <w:rFonts w:ascii="Times New Roman" w:hAnsi="Times New Roman"/>
          <w:sz w:val="28"/>
          <w:szCs w:val="28"/>
          <w:lang w:val="en-US"/>
        </w:rPr>
        <w:t xml:space="preserve"> and</w:t>
      </w:r>
      <w:r w:rsidR="00F501F0">
        <w:rPr>
          <w:rFonts w:ascii="Times New Roman" w:hAnsi="Times New Roman"/>
          <w:sz w:val="28"/>
          <w:szCs w:val="28"/>
          <w:lang w:val="en-US"/>
        </w:rPr>
        <w:t xml:space="preserve"> from the scientific community, </w:t>
      </w:r>
      <w:r>
        <w:rPr>
          <w:rFonts w:ascii="Times New Roman" w:hAnsi="Times New Roman"/>
          <w:sz w:val="28"/>
          <w:szCs w:val="28"/>
          <w:lang w:val="en-US"/>
        </w:rPr>
        <w:t>among which not less than three members are subject to rotation once in three years</w:t>
      </w:r>
      <w:r w:rsidR="00E8466B" w:rsidRPr="00351ABC">
        <w:rPr>
          <w:rFonts w:ascii="Times New Roman" w:hAnsi="Times New Roman"/>
          <w:sz w:val="28"/>
          <w:szCs w:val="28"/>
          <w:lang w:val="en-US"/>
        </w:rPr>
        <w:t>.</w:t>
      </w:r>
    </w:p>
    <w:p w:rsidR="00E8466B" w:rsidRPr="00F501F0" w:rsidRDefault="00F501F0"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Composition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 xml:space="preserve">accounting standards council shall be approved by the head of the authorized federal body. Proposal on candidates in members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 xml:space="preserve">accounting standards council, except for representatives of the authorized federal body, shall be brought to the authorized federal body by the Central Bank of the Russian Federation, financial bodies of the </w:t>
      </w:r>
      <w:r>
        <w:rPr>
          <w:rFonts w:ascii="Times New Roman" w:hAnsi="Times New Roman"/>
          <w:sz w:val="28"/>
          <w:szCs w:val="24"/>
          <w:lang w:val="en-US"/>
        </w:rPr>
        <w:t>constituent entities</w:t>
      </w:r>
      <w:r>
        <w:rPr>
          <w:rFonts w:ascii="Times New Roman" w:hAnsi="Times New Roman"/>
          <w:sz w:val="28"/>
          <w:szCs w:val="28"/>
          <w:lang w:val="en-US"/>
        </w:rPr>
        <w:t xml:space="preserve"> of the Russian Federation, municipalities, state financial control bodies and public sector entities.</w:t>
      </w:r>
    </w:p>
    <w:p w:rsidR="00E8466B" w:rsidRPr="00F501F0" w:rsidRDefault="00F501F0"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Candidates in members of the </w:t>
      </w:r>
      <w:r w:rsidR="00AF64E1" w:rsidRPr="009A121A">
        <w:rPr>
          <w:rFonts w:ascii="Times New Roman" w:hAnsi="Times New Roman"/>
          <w:sz w:val="28"/>
          <w:szCs w:val="28"/>
          <w:lang w:val="en-US"/>
        </w:rPr>
        <w:t>Public sector</w:t>
      </w:r>
      <w:r w:rsidR="00AF64E1" w:rsidRPr="0086746C">
        <w:rPr>
          <w:rFonts w:ascii="Times New Roman" w:hAnsi="Times New Roman"/>
          <w:b/>
          <w:sz w:val="28"/>
          <w:szCs w:val="28"/>
          <w:lang w:val="en-US"/>
        </w:rPr>
        <w:t xml:space="preserve"> </w:t>
      </w:r>
      <w:r w:rsidR="00AF64E1">
        <w:rPr>
          <w:rFonts w:ascii="Times New Roman" w:hAnsi="Times New Roman"/>
          <w:sz w:val="28"/>
          <w:szCs w:val="28"/>
          <w:lang w:val="en-US"/>
        </w:rPr>
        <w:t xml:space="preserve">accounting standards council </w:t>
      </w:r>
      <w:r>
        <w:rPr>
          <w:rFonts w:ascii="Times New Roman" w:hAnsi="Times New Roman"/>
          <w:sz w:val="28"/>
          <w:szCs w:val="28"/>
          <w:lang w:val="en-US"/>
        </w:rPr>
        <w:t xml:space="preserve">must have higher education, impeccable business (professional) reputation and experience of professional activity related to </w:t>
      </w:r>
      <w:r w:rsidR="00AF64E1">
        <w:rPr>
          <w:rFonts w:ascii="Times New Roman" w:hAnsi="Times New Roman"/>
          <w:sz w:val="28"/>
          <w:szCs w:val="28"/>
          <w:lang w:val="en-US"/>
        </w:rPr>
        <w:t xml:space="preserve">state administration </w:t>
      </w:r>
      <w:r w:rsidR="00A500A4">
        <w:rPr>
          <w:rFonts w:ascii="Times New Roman" w:hAnsi="Times New Roman"/>
          <w:sz w:val="28"/>
          <w:szCs w:val="28"/>
          <w:lang w:val="en-US"/>
        </w:rPr>
        <w:t xml:space="preserve">and </w:t>
      </w:r>
      <w:r>
        <w:rPr>
          <w:rFonts w:ascii="Times New Roman" w:hAnsi="Times New Roman"/>
          <w:sz w:val="28"/>
          <w:szCs w:val="28"/>
          <w:lang w:val="en-US"/>
        </w:rPr>
        <w:t>finance, accounting</w:t>
      </w:r>
      <w:r w:rsidR="00A500A4">
        <w:rPr>
          <w:rFonts w:ascii="Times New Roman" w:hAnsi="Times New Roman"/>
          <w:sz w:val="28"/>
          <w:szCs w:val="28"/>
          <w:lang w:val="en-US"/>
        </w:rPr>
        <w:t>,</w:t>
      </w:r>
      <w:r>
        <w:rPr>
          <w:rFonts w:ascii="Times New Roman" w:hAnsi="Times New Roman"/>
          <w:sz w:val="28"/>
          <w:szCs w:val="28"/>
          <w:lang w:val="en-US"/>
        </w:rPr>
        <w:t xml:space="preserve"> </w:t>
      </w:r>
      <w:r w:rsidR="00A500A4">
        <w:rPr>
          <w:rFonts w:ascii="Times New Roman" w:hAnsi="Times New Roman"/>
          <w:sz w:val="28"/>
          <w:szCs w:val="28"/>
          <w:lang w:val="en-US"/>
        </w:rPr>
        <w:t>state financial control and (</w:t>
      </w:r>
      <w:r>
        <w:rPr>
          <w:rFonts w:ascii="Times New Roman" w:hAnsi="Times New Roman"/>
          <w:sz w:val="28"/>
          <w:szCs w:val="28"/>
          <w:lang w:val="en-US"/>
        </w:rPr>
        <w:t>or</w:t>
      </w:r>
      <w:r w:rsidR="00A500A4">
        <w:rPr>
          <w:rFonts w:ascii="Times New Roman" w:hAnsi="Times New Roman"/>
          <w:sz w:val="28"/>
          <w:szCs w:val="28"/>
          <w:lang w:val="en-US"/>
        </w:rPr>
        <w:t>)</w:t>
      </w:r>
      <w:r>
        <w:rPr>
          <w:rFonts w:ascii="Times New Roman" w:hAnsi="Times New Roman"/>
          <w:sz w:val="28"/>
          <w:szCs w:val="28"/>
          <w:lang w:val="en-US"/>
        </w:rPr>
        <w:t xml:space="preserve"> auditing</w:t>
      </w:r>
      <w:r w:rsidR="00E8466B" w:rsidRPr="00F501F0">
        <w:rPr>
          <w:rFonts w:ascii="Times New Roman" w:hAnsi="Times New Roman"/>
          <w:sz w:val="28"/>
          <w:szCs w:val="28"/>
          <w:lang w:val="en-US"/>
        </w:rPr>
        <w:t>.</w:t>
      </w:r>
    </w:p>
    <w:p w:rsidR="00E8466B" w:rsidRPr="00947C87" w:rsidRDefault="00947C87"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chairman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and his deputy shall be appointed by the head of the authorized federal body.</w:t>
      </w:r>
    </w:p>
    <w:p w:rsidR="00E8466B" w:rsidRPr="00FB10D2" w:rsidRDefault="00FB10D2"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secretary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shall be the representative of the authorized federal body from the council members</w:t>
      </w:r>
      <w:r w:rsidR="00E8466B" w:rsidRPr="00FB10D2">
        <w:rPr>
          <w:rFonts w:ascii="Times New Roman" w:hAnsi="Times New Roman"/>
          <w:sz w:val="28"/>
          <w:szCs w:val="28"/>
          <w:lang w:val="en-US"/>
        </w:rPr>
        <w:t>.</w:t>
      </w:r>
    </w:p>
    <w:p w:rsidR="00E8466B" w:rsidRPr="00FB10D2" w:rsidRDefault="00FB10D2"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meeting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 xml:space="preserve">accounting standards council shall be convoked by its chairman and in the absence of the chairman by his deputy as required, but not less than once in three months. Meeting is considered to be competent, if not less than two thirds of members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attend it</w:t>
      </w:r>
      <w:r w:rsidR="00E8466B" w:rsidRPr="00FB10D2">
        <w:rPr>
          <w:rFonts w:ascii="Times New Roman" w:hAnsi="Times New Roman"/>
          <w:sz w:val="28"/>
          <w:szCs w:val="28"/>
          <w:lang w:val="en-US"/>
        </w:rPr>
        <w:t>.</w:t>
      </w:r>
    </w:p>
    <w:p w:rsidR="00E8466B" w:rsidRPr="00EF760E" w:rsidRDefault="00EF760E"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Decisions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shall be taken by a simple majority of votes of members participating in the council meeting</w:t>
      </w:r>
      <w:r w:rsidR="00E8466B" w:rsidRPr="00EF760E">
        <w:rPr>
          <w:rFonts w:ascii="Times New Roman" w:hAnsi="Times New Roman"/>
          <w:sz w:val="28"/>
          <w:szCs w:val="28"/>
          <w:lang w:val="en-US"/>
        </w:rPr>
        <w:t>.</w:t>
      </w:r>
    </w:p>
    <w:p w:rsidR="00E8466B" w:rsidRPr="00EF760E" w:rsidRDefault="00EF760E"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Meetings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are public</w:t>
      </w:r>
      <w:r w:rsidR="00E8466B" w:rsidRPr="00EF760E">
        <w:rPr>
          <w:rFonts w:ascii="Times New Roman" w:hAnsi="Times New Roman"/>
          <w:sz w:val="28"/>
          <w:szCs w:val="28"/>
          <w:lang w:val="en-US"/>
        </w:rPr>
        <w:t>.</w:t>
      </w:r>
    </w:p>
    <w:p w:rsidR="00E8466B" w:rsidRPr="00EF760E" w:rsidRDefault="00EF760E"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Information on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council’s activity must be open and public</w:t>
      </w:r>
      <w:r w:rsidR="00E8466B" w:rsidRPr="00EF760E">
        <w:rPr>
          <w:rFonts w:ascii="Times New Roman" w:hAnsi="Times New Roman"/>
          <w:sz w:val="28"/>
          <w:szCs w:val="28"/>
          <w:lang w:val="en-US"/>
        </w:rPr>
        <w:t>.</w:t>
      </w:r>
    </w:p>
    <w:p w:rsidR="0086746C" w:rsidRPr="008F77E6" w:rsidRDefault="00EF760E" w:rsidP="008F77E6">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sidRPr="008F77E6">
        <w:rPr>
          <w:rFonts w:ascii="Times New Roman" w:hAnsi="Times New Roman"/>
          <w:sz w:val="28"/>
          <w:szCs w:val="28"/>
          <w:lang w:val="en-US"/>
        </w:rPr>
        <w:lastRenderedPageBreak/>
        <w:t>Statute on the Public sector</w:t>
      </w:r>
      <w:r w:rsidRPr="008F77E6">
        <w:rPr>
          <w:rFonts w:ascii="Times New Roman" w:hAnsi="Times New Roman"/>
          <w:b/>
          <w:sz w:val="28"/>
          <w:szCs w:val="28"/>
          <w:lang w:val="en-US"/>
        </w:rPr>
        <w:t xml:space="preserve"> </w:t>
      </w:r>
      <w:r w:rsidRPr="008F77E6">
        <w:rPr>
          <w:rFonts w:ascii="Times New Roman" w:hAnsi="Times New Roman"/>
          <w:sz w:val="28"/>
          <w:szCs w:val="28"/>
          <w:lang w:val="en-US"/>
        </w:rPr>
        <w:t>accounting standards council shall be approved by the authorized federal body. Regulations on the Public sector</w:t>
      </w:r>
      <w:r w:rsidRPr="008F77E6">
        <w:rPr>
          <w:rFonts w:ascii="Times New Roman" w:hAnsi="Times New Roman"/>
          <w:b/>
          <w:sz w:val="28"/>
          <w:szCs w:val="28"/>
          <w:lang w:val="en-US"/>
        </w:rPr>
        <w:t xml:space="preserve"> </w:t>
      </w:r>
      <w:r w:rsidRPr="008F77E6">
        <w:rPr>
          <w:rFonts w:ascii="Times New Roman" w:hAnsi="Times New Roman"/>
          <w:sz w:val="28"/>
          <w:szCs w:val="28"/>
          <w:lang w:val="en-US"/>
        </w:rPr>
        <w:t>accounting standards council shall be approved by this council independently at the first meeting</w:t>
      </w:r>
      <w:r w:rsidR="00E8466B" w:rsidRPr="008F77E6">
        <w:rPr>
          <w:rFonts w:ascii="Times New Roman" w:hAnsi="Times New Roman"/>
          <w:sz w:val="28"/>
          <w:szCs w:val="28"/>
          <w:lang w:val="en-US"/>
        </w:rPr>
        <w:t>.</w:t>
      </w:r>
    </w:p>
    <w:p w:rsidR="00E8466B" w:rsidRDefault="00E8466B" w:rsidP="00E8466B">
      <w:pPr>
        <w:widowControl w:val="0"/>
        <w:autoSpaceDE w:val="0"/>
        <w:autoSpaceDN w:val="0"/>
        <w:adjustRightInd w:val="0"/>
        <w:spacing w:after="0" w:line="240" w:lineRule="auto"/>
        <w:ind w:firstLine="709"/>
        <w:jc w:val="both"/>
        <w:rPr>
          <w:rFonts w:ascii="Times New Roman" w:hAnsi="Times New Roman"/>
          <w:b/>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26.</w:t>
      </w:r>
      <w:r w:rsidR="00FC6CB5">
        <w:rPr>
          <w:rFonts w:ascii="Times New Roman" w:hAnsi="Times New Roman"/>
          <w:b/>
          <w:sz w:val="28"/>
          <w:szCs w:val="28"/>
          <w:lang w:val="en-US"/>
        </w:rPr>
        <w:tab/>
      </w:r>
      <w:r w:rsidR="0086746C">
        <w:rPr>
          <w:rFonts w:ascii="Times New Roman" w:hAnsi="Times New Roman"/>
          <w:b/>
          <w:sz w:val="28"/>
          <w:szCs w:val="28"/>
          <w:lang w:val="en-US"/>
        </w:rPr>
        <w:t>F</w:t>
      </w:r>
      <w:r>
        <w:rPr>
          <w:rFonts w:ascii="Times New Roman" w:hAnsi="Times New Roman"/>
          <w:b/>
          <w:sz w:val="28"/>
          <w:szCs w:val="28"/>
          <w:lang w:val="en-US"/>
        </w:rPr>
        <w:t xml:space="preserve">ederal standards development program </w:t>
      </w:r>
    </w:p>
    <w:p w:rsidR="002B4D84" w:rsidRDefault="00325A04" w:rsidP="00E46479">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w:t>
      </w:r>
      <w:r w:rsidR="002B4D84">
        <w:rPr>
          <w:rFonts w:ascii="Times New Roman" w:hAnsi="Times New Roman"/>
          <w:sz w:val="28"/>
          <w:szCs w:val="28"/>
          <w:lang w:val="en-US"/>
        </w:rPr>
        <w:t xml:space="preserve">ederal </w:t>
      </w:r>
      <w:r w:rsidR="00530ECE">
        <w:rPr>
          <w:rFonts w:ascii="Times New Roman" w:hAnsi="Times New Roman"/>
          <w:sz w:val="28"/>
          <w:szCs w:val="28"/>
          <w:lang w:val="en-US"/>
        </w:rPr>
        <w:t xml:space="preserve">accounting </w:t>
      </w:r>
      <w:r w:rsidR="002B4D84">
        <w:rPr>
          <w:rFonts w:ascii="Times New Roman" w:hAnsi="Times New Roman"/>
          <w:sz w:val="28"/>
          <w:szCs w:val="28"/>
          <w:lang w:val="en-US"/>
        </w:rPr>
        <w:t xml:space="preserve">standards shall be developed and approved in accordance with the federal </w:t>
      </w:r>
      <w:r w:rsidR="00D05BCE">
        <w:rPr>
          <w:rFonts w:ascii="Times New Roman" w:hAnsi="Times New Roman"/>
          <w:sz w:val="28"/>
          <w:szCs w:val="28"/>
          <w:lang w:val="en-US"/>
        </w:rPr>
        <w:t xml:space="preserve">accounting </w:t>
      </w:r>
      <w:r w:rsidR="002B4D84">
        <w:rPr>
          <w:rFonts w:ascii="Times New Roman" w:hAnsi="Times New Roman"/>
          <w:sz w:val="28"/>
          <w:szCs w:val="28"/>
          <w:lang w:val="en-US"/>
        </w:rPr>
        <w:t>standards development program.</w:t>
      </w:r>
      <w:r w:rsidR="00D05BCE">
        <w:rPr>
          <w:rFonts w:ascii="Times New Roman" w:hAnsi="Times New Roman"/>
          <w:sz w:val="28"/>
          <w:szCs w:val="28"/>
          <w:lang w:val="en-US"/>
        </w:rPr>
        <w:t xml:space="preserve"> </w:t>
      </w:r>
      <w:r w:rsidR="00661955">
        <w:rPr>
          <w:rFonts w:ascii="Times New Roman" w:hAnsi="Times New Roman"/>
          <w:sz w:val="28"/>
          <w:szCs w:val="28"/>
          <w:lang w:val="en-US"/>
        </w:rPr>
        <w:t>Federal public sector accounting standards shall be developed and approved</w:t>
      </w:r>
      <w:r w:rsidR="00661955" w:rsidRPr="00661955">
        <w:rPr>
          <w:rFonts w:ascii="Times New Roman" w:hAnsi="Times New Roman"/>
          <w:sz w:val="28"/>
          <w:szCs w:val="28"/>
          <w:lang w:val="en-US"/>
        </w:rPr>
        <w:t xml:space="preserve"> </w:t>
      </w:r>
      <w:r w:rsidR="00661955">
        <w:rPr>
          <w:rFonts w:ascii="Times New Roman" w:hAnsi="Times New Roman"/>
          <w:sz w:val="28"/>
          <w:szCs w:val="28"/>
          <w:lang w:val="en-US"/>
        </w:rPr>
        <w:t xml:space="preserve">in accordance with the federal public sector accounting standards development program (hereinafter referred to </w:t>
      </w:r>
      <w:r w:rsidR="004F492A">
        <w:rPr>
          <w:rFonts w:ascii="Times New Roman" w:hAnsi="Times New Roman"/>
          <w:sz w:val="28"/>
          <w:szCs w:val="28"/>
          <w:lang w:val="en-US"/>
        </w:rPr>
        <w:t xml:space="preserve">jointly </w:t>
      </w:r>
      <w:r w:rsidR="00661955">
        <w:rPr>
          <w:rFonts w:ascii="Times New Roman" w:hAnsi="Times New Roman"/>
          <w:sz w:val="28"/>
          <w:szCs w:val="28"/>
          <w:lang w:val="en-US"/>
        </w:rPr>
        <w:t xml:space="preserve">as </w:t>
      </w:r>
      <w:r w:rsidR="00E06040">
        <w:rPr>
          <w:rFonts w:ascii="Times New Roman" w:hAnsi="Times New Roman"/>
          <w:sz w:val="28"/>
          <w:szCs w:val="28"/>
          <w:lang w:val="en-US"/>
        </w:rPr>
        <w:t>“</w:t>
      </w:r>
      <w:r w:rsidR="00661955">
        <w:rPr>
          <w:rFonts w:ascii="Times New Roman" w:hAnsi="Times New Roman"/>
          <w:sz w:val="28"/>
          <w:szCs w:val="28"/>
          <w:lang w:val="en-US"/>
        </w:rPr>
        <w:t>federal standards development programs</w:t>
      </w:r>
      <w:r w:rsidR="00E06040">
        <w:rPr>
          <w:rFonts w:ascii="Times New Roman" w:hAnsi="Times New Roman"/>
          <w:sz w:val="28"/>
          <w:szCs w:val="28"/>
          <w:lang w:val="en-US"/>
        </w:rPr>
        <w:t>”</w:t>
      </w:r>
      <w:r w:rsidR="00661955">
        <w:rPr>
          <w:rFonts w:ascii="Times New Roman" w:hAnsi="Times New Roman"/>
          <w:sz w:val="28"/>
          <w:szCs w:val="28"/>
          <w:lang w:val="en-US"/>
        </w:rPr>
        <w:t>).</w:t>
      </w:r>
    </w:p>
    <w:p w:rsidR="002B4D84" w:rsidRDefault="002B4D84" w:rsidP="00E46479">
      <w:pPr>
        <w:widowControl w:val="0"/>
        <w:numPr>
          <w:ilvl w:val="0"/>
          <w:numId w:val="37"/>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State accounting regulatory bodies and non-state accounting regulatory bodies shall bring proposals </w:t>
      </w:r>
      <w:r w:rsidR="00530ECE">
        <w:rPr>
          <w:rFonts w:ascii="Times New Roman" w:hAnsi="Times New Roman"/>
          <w:sz w:val="28"/>
          <w:szCs w:val="28"/>
          <w:lang w:val="en-US"/>
        </w:rPr>
        <w:t xml:space="preserve">regarding </w:t>
      </w:r>
      <w:r>
        <w:rPr>
          <w:rFonts w:ascii="Times New Roman" w:hAnsi="Times New Roman"/>
          <w:sz w:val="28"/>
          <w:szCs w:val="28"/>
          <w:lang w:val="en-US"/>
        </w:rPr>
        <w:t>the federal standards development program</w:t>
      </w:r>
      <w:r w:rsidR="00530ECE">
        <w:rPr>
          <w:rFonts w:ascii="Times New Roman" w:hAnsi="Times New Roman"/>
          <w:sz w:val="28"/>
          <w:szCs w:val="28"/>
          <w:lang w:val="en-US"/>
        </w:rPr>
        <w:t>s</w:t>
      </w:r>
      <w:r>
        <w:rPr>
          <w:rFonts w:ascii="Times New Roman" w:hAnsi="Times New Roman"/>
          <w:sz w:val="28"/>
          <w:szCs w:val="28"/>
          <w:lang w:val="en-US"/>
        </w:rPr>
        <w:t xml:space="preserve"> to the authorized federal body.</w:t>
      </w:r>
    </w:p>
    <w:p w:rsidR="002B4D84" w:rsidRDefault="002B4D84" w:rsidP="00E46479">
      <w:pPr>
        <w:widowControl w:val="0"/>
        <w:numPr>
          <w:ilvl w:val="0"/>
          <w:numId w:val="37"/>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authorized federal body approves the federal standards development program</w:t>
      </w:r>
      <w:r w:rsidR="00530ECE">
        <w:rPr>
          <w:rFonts w:ascii="Times New Roman" w:hAnsi="Times New Roman"/>
          <w:sz w:val="28"/>
          <w:szCs w:val="28"/>
          <w:lang w:val="en-US"/>
        </w:rPr>
        <w:t>s</w:t>
      </w:r>
      <w:r>
        <w:rPr>
          <w:rFonts w:ascii="Times New Roman" w:hAnsi="Times New Roman"/>
          <w:sz w:val="28"/>
          <w:szCs w:val="28"/>
          <w:lang w:val="en-US"/>
        </w:rPr>
        <w:t xml:space="preserve"> on agreement with the Central Bank of the Russian Federation.</w:t>
      </w:r>
    </w:p>
    <w:p w:rsidR="002B4D84" w:rsidRDefault="002B4D84" w:rsidP="00E46479">
      <w:pPr>
        <w:widowControl w:val="0"/>
        <w:numPr>
          <w:ilvl w:val="0"/>
          <w:numId w:val="37"/>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federal standards development program</w:t>
      </w:r>
      <w:r w:rsidR="00530ECE">
        <w:rPr>
          <w:rFonts w:ascii="Times New Roman" w:hAnsi="Times New Roman"/>
          <w:sz w:val="28"/>
          <w:szCs w:val="28"/>
          <w:lang w:val="en-US"/>
        </w:rPr>
        <w:t>s</w:t>
      </w:r>
      <w:r>
        <w:rPr>
          <w:rFonts w:ascii="Times New Roman" w:hAnsi="Times New Roman"/>
          <w:sz w:val="28"/>
          <w:szCs w:val="28"/>
          <w:lang w:val="en-US"/>
        </w:rPr>
        <w:t xml:space="preserve"> shall be refined </w:t>
      </w:r>
      <w:r w:rsidR="00530ECE">
        <w:rPr>
          <w:rFonts w:ascii="Times New Roman" w:hAnsi="Times New Roman"/>
          <w:sz w:val="28"/>
          <w:szCs w:val="28"/>
          <w:lang w:val="en-US"/>
        </w:rPr>
        <w:t xml:space="preserve">as required </w:t>
      </w:r>
      <w:r>
        <w:rPr>
          <w:rFonts w:ascii="Times New Roman" w:hAnsi="Times New Roman"/>
          <w:sz w:val="28"/>
          <w:szCs w:val="28"/>
          <w:lang w:val="en-US"/>
        </w:rPr>
        <w:t>to ensure compliance of</w:t>
      </w:r>
      <w:r w:rsidR="001D39EE">
        <w:rPr>
          <w:rFonts w:ascii="Times New Roman" w:hAnsi="Times New Roman"/>
          <w:sz w:val="28"/>
          <w:szCs w:val="28"/>
          <w:lang w:val="en-US"/>
        </w:rPr>
        <w:t xml:space="preserve"> the</w:t>
      </w:r>
      <w:r>
        <w:rPr>
          <w:rFonts w:ascii="Times New Roman" w:hAnsi="Times New Roman"/>
          <w:sz w:val="28"/>
          <w:szCs w:val="28"/>
          <w:lang w:val="en-US"/>
        </w:rPr>
        <w:t xml:space="preserve"> federal standards to the needs of users of financial statements, to the international standards, to the development level of science and practice of accounting.</w:t>
      </w:r>
    </w:p>
    <w:p w:rsidR="002B4D84" w:rsidRDefault="002B4D84" w:rsidP="00E46479">
      <w:pPr>
        <w:widowControl w:val="0"/>
        <w:numPr>
          <w:ilvl w:val="0"/>
          <w:numId w:val="37"/>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authorized federal body </w:t>
      </w:r>
      <w:r w:rsidR="000E3599">
        <w:rPr>
          <w:rFonts w:ascii="Times New Roman" w:hAnsi="Times New Roman"/>
          <w:sz w:val="28"/>
          <w:szCs w:val="28"/>
          <w:lang w:val="en-US"/>
        </w:rPr>
        <w:t>ensur</w:t>
      </w:r>
      <w:r>
        <w:rPr>
          <w:rFonts w:ascii="Times New Roman" w:hAnsi="Times New Roman"/>
          <w:sz w:val="28"/>
          <w:szCs w:val="28"/>
          <w:lang w:val="en-US"/>
        </w:rPr>
        <w:t>es availability of the federal standards development program to the Central Bank of the Russian Federation, to the non-state accounting regulatory bodies and other interested parti</w:t>
      </w:r>
      <w:r w:rsidR="00E06040">
        <w:rPr>
          <w:rFonts w:ascii="Times New Roman" w:hAnsi="Times New Roman"/>
          <w:sz w:val="28"/>
          <w:szCs w:val="28"/>
          <w:lang w:val="en-US"/>
        </w:rPr>
        <w:t>es (hereinafter referred to as “</w:t>
      </w:r>
      <w:r>
        <w:rPr>
          <w:rFonts w:ascii="Times New Roman" w:hAnsi="Times New Roman"/>
          <w:sz w:val="28"/>
          <w:szCs w:val="28"/>
          <w:lang w:val="en-US"/>
        </w:rPr>
        <w:t>interested parties</w:t>
      </w:r>
      <w:r w:rsidR="00E06040">
        <w:rPr>
          <w:rFonts w:ascii="Times New Roman" w:hAnsi="Times New Roman"/>
          <w:sz w:val="28"/>
          <w:szCs w:val="28"/>
          <w:lang w:val="en-US"/>
        </w:rPr>
        <w:t>”</w:t>
      </w:r>
      <w:r>
        <w:rPr>
          <w:rFonts w:ascii="Times New Roman" w:hAnsi="Times New Roman"/>
          <w:sz w:val="28"/>
          <w:szCs w:val="28"/>
          <w:lang w:val="en-US"/>
        </w:rPr>
        <w:t>) for acquaintance.</w:t>
      </w:r>
    </w:p>
    <w:p w:rsidR="002B4D84" w:rsidRDefault="002B4D84" w:rsidP="00E46479">
      <w:pPr>
        <w:widowControl w:val="0"/>
        <w:numPr>
          <w:ilvl w:val="0"/>
          <w:numId w:val="37"/>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Rules of preparation and specification of the federal standards development program shall be approved by the authorized federal body.</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bookmarkStart w:id="6" w:name="Par354"/>
      <w:bookmarkEnd w:id="6"/>
      <w:r>
        <w:rPr>
          <w:rFonts w:ascii="Times New Roman" w:hAnsi="Times New Roman"/>
          <w:b/>
          <w:sz w:val="28"/>
          <w:szCs w:val="28"/>
          <w:lang w:val="en-US"/>
        </w:rPr>
        <w:t>Article 27.</w:t>
      </w:r>
      <w:r w:rsidR="00FC6CB5">
        <w:rPr>
          <w:rFonts w:ascii="Times New Roman" w:hAnsi="Times New Roman"/>
          <w:b/>
          <w:sz w:val="28"/>
          <w:szCs w:val="28"/>
          <w:lang w:val="en-US"/>
        </w:rPr>
        <w:tab/>
      </w:r>
      <w:r>
        <w:rPr>
          <w:rFonts w:ascii="Times New Roman" w:hAnsi="Times New Roman"/>
          <w:b/>
          <w:sz w:val="28"/>
          <w:szCs w:val="28"/>
          <w:lang w:val="en-US"/>
        </w:rPr>
        <w:t>Development and approval of federal standards</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Any non-state accounting regulatory body can be the developer of the federal standa</w:t>
      </w:r>
      <w:r w:rsidR="00E06040">
        <w:rPr>
          <w:rFonts w:ascii="Times New Roman" w:hAnsi="Times New Roman"/>
          <w:sz w:val="28"/>
          <w:szCs w:val="28"/>
          <w:lang w:val="en-US"/>
        </w:rPr>
        <w:t>rd (hereinafter referred to as “developer”</w:t>
      </w:r>
      <w:r>
        <w:rPr>
          <w:rFonts w:ascii="Times New Roman" w:hAnsi="Times New Roman"/>
          <w:sz w:val="28"/>
          <w:szCs w:val="28"/>
          <w:lang w:val="en-US"/>
        </w:rPr>
        <w:t>)</w:t>
      </w:r>
      <w:r w:rsidR="00DA6DF7">
        <w:rPr>
          <w:rFonts w:ascii="Times New Roman" w:hAnsi="Times New Roman"/>
          <w:sz w:val="28"/>
          <w:szCs w:val="28"/>
          <w:lang w:val="en-US"/>
        </w:rPr>
        <w:t xml:space="preserve">, </w:t>
      </w:r>
      <w:r w:rsidR="00DA6DF7">
        <w:rPr>
          <w:rFonts w:ascii="Times New Roman" w:hAnsi="Times New Roman"/>
          <w:noProof/>
          <w:sz w:val="28"/>
          <w:szCs w:val="28"/>
          <w:lang w:val="en-US"/>
        </w:rPr>
        <w:t>unless otherwise set forth</w:t>
      </w:r>
      <w:r w:rsidR="00DA6DF7">
        <w:rPr>
          <w:rFonts w:ascii="Times New Roman" w:hAnsi="Times New Roman"/>
          <w:sz w:val="28"/>
          <w:szCs w:val="28"/>
          <w:lang w:val="en-US"/>
        </w:rPr>
        <w:t xml:space="preserve"> in this Federal Law</w:t>
      </w:r>
      <w:r>
        <w:rPr>
          <w:rFonts w:ascii="Times New Roman" w:hAnsi="Times New Roman"/>
          <w:sz w:val="28"/>
          <w:szCs w:val="28"/>
          <w:lang w:val="en-US"/>
        </w:rPr>
        <w:t>.</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notification on development of the federal standard shall be </w:t>
      </w:r>
      <w:r w:rsidR="00674F21">
        <w:rPr>
          <w:rFonts w:ascii="Times New Roman" w:hAnsi="Times New Roman"/>
          <w:sz w:val="28"/>
          <w:szCs w:val="28"/>
          <w:lang w:val="en-US"/>
        </w:rPr>
        <w:t xml:space="preserve">submitted </w:t>
      </w:r>
      <w:r>
        <w:rPr>
          <w:rFonts w:ascii="Times New Roman" w:hAnsi="Times New Roman"/>
          <w:sz w:val="28"/>
          <w:szCs w:val="28"/>
          <w:lang w:val="en-US"/>
        </w:rPr>
        <w:t>by the developer to the authorized federal body and shall be published on the official websites of the authorized federal body and of the developer.</w:t>
      </w:r>
      <w:r w:rsidR="00F568FD" w:rsidRPr="00F568FD">
        <w:rPr>
          <w:rFonts w:ascii="Times New Roman" w:hAnsi="Times New Roman"/>
          <w:sz w:val="28"/>
          <w:szCs w:val="28"/>
          <w:lang w:val="en-US"/>
        </w:rPr>
        <w:t xml:space="preserve"> </w:t>
      </w:r>
      <w:r w:rsidR="0000494A">
        <w:rPr>
          <w:rFonts w:ascii="Times New Roman" w:hAnsi="Times New Roman"/>
          <w:sz w:val="28"/>
          <w:szCs w:val="28"/>
          <w:lang w:val="en-US"/>
        </w:rPr>
        <w:t>In case when the developer of a federal standard is</w:t>
      </w:r>
      <w:r w:rsidR="0000494A" w:rsidRPr="0000494A">
        <w:rPr>
          <w:rFonts w:ascii="Times New Roman" w:hAnsi="Times New Roman"/>
          <w:sz w:val="28"/>
          <w:szCs w:val="28"/>
          <w:lang w:val="en-US"/>
        </w:rPr>
        <w:t xml:space="preserve"> </w:t>
      </w:r>
      <w:r w:rsidR="0000494A">
        <w:rPr>
          <w:rFonts w:ascii="Times New Roman" w:hAnsi="Times New Roman"/>
          <w:sz w:val="28"/>
          <w:szCs w:val="28"/>
          <w:lang w:val="en-US"/>
        </w:rPr>
        <w:t>the authorized federal body,</w:t>
      </w:r>
      <w:r w:rsidR="0000494A" w:rsidRPr="0000494A">
        <w:rPr>
          <w:rFonts w:ascii="Times New Roman" w:hAnsi="Times New Roman"/>
          <w:sz w:val="28"/>
          <w:szCs w:val="28"/>
          <w:lang w:val="en-US"/>
        </w:rPr>
        <w:t xml:space="preserve"> </w:t>
      </w:r>
      <w:r w:rsidR="0000494A">
        <w:rPr>
          <w:rFonts w:ascii="Times New Roman" w:hAnsi="Times New Roman"/>
          <w:sz w:val="28"/>
          <w:szCs w:val="28"/>
          <w:lang w:val="en-US"/>
        </w:rPr>
        <w:t>the notification on development of the federal standard and notification on termination of the public discussion</w:t>
      </w:r>
      <w:r w:rsidR="0000494A" w:rsidRPr="0000494A">
        <w:rPr>
          <w:rFonts w:ascii="Times New Roman" w:hAnsi="Times New Roman"/>
          <w:sz w:val="28"/>
          <w:szCs w:val="28"/>
          <w:lang w:val="en-US"/>
        </w:rPr>
        <w:t xml:space="preserve"> </w:t>
      </w:r>
      <w:r w:rsidR="0000494A">
        <w:rPr>
          <w:rFonts w:ascii="Times New Roman" w:hAnsi="Times New Roman"/>
          <w:sz w:val="28"/>
          <w:szCs w:val="28"/>
          <w:lang w:val="en-US"/>
        </w:rPr>
        <w:t>of the draft federal standard</w:t>
      </w:r>
      <w:r w:rsidR="0000494A" w:rsidRPr="0000494A">
        <w:rPr>
          <w:rFonts w:ascii="Times New Roman" w:hAnsi="Times New Roman"/>
          <w:sz w:val="28"/>
          <w:szCs w:val="28"/>
          <w:lang w:val="en-US"/>
        </w:rPr>
        <w:t xml:space="preserve"> </w:t>
      </w:r>
      <w:r w:rsidR="0000494A">
        <w:rPr>
          <w:rFonts w:ascii="Times New Roman" w:hAnsi="Times New Roman"/>
          <w:sz w:val="28"/>
          <w:szCs w:val="28"/>
          <w:lang w:val="en-US"/>
        </w:rPr>
        <w:t>shall be published on</w:t>
      </w:r>
      <w:r w:rsidR="0000494A" w:rsidRPr="0000494A">
        <w:rPr>
          <w:rFonts w:ascii="Times New Roman" w:hAnsi="Times New Roman"/>
          <w:sz w:val="28"/>
          <w:szCs w:val="28"/>
          <w:lang w:val="en-US"/>
        </w:rPr>
        <w:t xml:space="preserve"> </w:t>
      </w:r>
      <w:r w:rsidR="0000494A">
        <w:rPr>
          <w:rFonts w:ascii="Times New Roman" w:hAnsi="Times New Roman"/>
          <w:sz w:val="28"/>
          <w:szCs w:val="28"/>
          <w:lang w:val="en-US"/>
        </w:rPr>
        <w:t>the official website of the authorized federal body.</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No later than 10 business days after the day of publication of the notification on development of the federal standard on the developer’s official website, the developer shall publish the draft on the official website. The draft federal standard published on the official website of the developer shall be available for free acquaintance. The developer shall</w:t>
      </w:r>
      <w:r w:rsidR="0083167F">
        <w:rPr>
          <w:rFonts w:ascii="Times New Roman" w:hAnsi="Times New Roman"/>
          <w:sz w:val="28"/>
          <w:szCs w:val="28"/>
          <w:lang w:val="en-US"/>
        </w:rPr>
        <w:t xml:space="preserve"> </w:t>
      </w:r>
      <w:r w:rsidR="00287BBB">
        <w:rPr>
          <w:rFonts w:ascii="Times New Roman" w:hAnsi="Times New Roman"/>
          <w:sz w:val="28"/>
          <w:szCs w:val="28"/>
          <w:lang w:val="en-US"/>
        </w:rPr>
        <w:t>submit</w:t>
      </w:r>
      <w:r>
        <w:rPr>
          <w:rFonts w:ascii="Times New Roman" w:hAnsi="Times New Roman"/>
          <w:sz w:val="28"/>
          <w:szCs w:val="28"/>
          <w:lang w:val="en-US"/>
        </w:rPr>
        <w:t xml:space="preserve">, on the request of the interested party, the </w:t>
      </w:r>
      <w:r>
        <w:rPr>
          <w:rFonts w:ascii="Times New Roman" w:hAnsi="Times New Roman"/>
          <w:sz w:val="28"/>
          <w:szCs w:val="28"/>
          <w:lang w:val="en-US"/>
        </w:rPr>
        <w:lastRenderedPageBreak/>
        <w:t xml:space="preserve">draft federal standard’s written copy. Payments, charged by the developer for </w:t>
      </w:r>
      <w:r w:rsidR="00287BBB">
        <w:rPr>
          <w:rFonts w:ascii="Times New Roman" w:hAnsi="Times New Roman"/>
          <w:sz w:val="28"/>
          <w:szCs w:val="28"/>
          <w:lang w:val="en-US"/>
        </w:rPr>
        <w:t xml:space="preserve">submission of </w:t>
      </w:r>
      <w:r>
        <w:rPr>
          <w:rFonts w:ascii="Times New Roman" w:hAnsi="Times New Roman"/>
          <w:sz w:val="28"/>
          <w:szCs w:val="28"/>
          <w:lang w:val="en-US"/>
        </w:rPr>
        <w:t xml:space="preserve">this written copy, cannot exceed costs for its </w:t>
      </w:r>
      <w:r>
        <w:rPr>
          <w:rFonts w:ascii="Times New Roman" w:hAnsi="Times New Roman"/>
          <w:noProof/>
          <w:sz w:val="28"/>
          <w:szCs w:val="28"/>
          <w:lang w:val="en-US"/>
        </w:rPr>
        <w:t>manufactoring and mailing</w:t>
      </w:r>
      <w:r>
        <w:rPr>
          <w:rFonts w:ascii="Times New Roman" w:hAnsi="Times New Roman"/>
          <w:sz w:val="28"/>
          <w:szCs w:val="28"/>
          <w:lang w:val="en-US"/>
        </w:rPr>
        <w:t xml:space="preserve">. Payments for </w:t>
      </w:r>
      <w:r w:rsidR="00287BBB">
        <w:rPr>
          <w:rFonts w:ascii="Times New Roman" w:hAnsi="Times New Roman"/>
          <w:sz w:val="28"/>
          <w:szCs w:val="28"/>
          <w:lang w:val="en-US"/>
        </w:rPr>
        <w:t xml:space="preserve">submission of </w:t>
      </w:r>
      <w:r>
        <w:rPr>
          <w:rFonts w:ascii="Times New Roman" w:hAnsi="Times New Roman"/>
          <w:sz w:val="28"/>
          <w:szCs w:val="28"/>
          <w:lang w:val="en-US"/>
        </w:rPr>
        <w:t>this copy to the state accounting regulatory body and to the non-state accounting regulatory body could not be charged.</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From the date of publication of the draft federal standard on the developer’s official website, the developer carries out public discussion of the draft federal standard. </w:t>
      </w:r>
      <w:r w:rsidR="00A21B6B">
        <w:rPr>
          <w:rFonts w:ascii="Times New Roman" w:hAnsi="Times New Roman"/>
          <w:sz w:val="28"/>
          <w:szCs w:val="28"/>
          <w:lang w:val="en-US"/>
        </w:rPr>
        <w:t xml:space="preserve">Duration </w:t>
      </w:r>
      <w:r>
        <w:rPr>
          <w:rFonts w:ascii="Times New Roman" w:hAnsi="Times New Roman"/>
          <w:sz w:val="28"/>
          <w:szCs w:val="28"/>
          <w:lang w:val="en-US"/>
        </w:rPr>
        <w:t xml:space="preserve">of the public discussion of the draft federal standard cannot be less than three months after the day of publication of this draft on the developer’s official website. The notification on termination of the public discussion of the draft federal standard shall be </w:t>
      </w:r>
      <w:r w:rsidR="00674F21">
        <w:rPr>
          <w:rFonts w:ascii="Times New Roman" w:hAnsi="Times New Roman"/>
          <w:sz w:val="28"/>
          <w:szCs w:val="28"/>
          <w:lang w:val="en-US"/>
        </w:rPr>
        <w:t xml:space="preserve">submitted </w:t>
      </w:r>
      <w:r>
        <w:rPr>
          <w:rFonts w:ascii="Times New Roman" w:hAnsi="Times New Roman"/>
          <w:sz w:val="28"/>
          <w:szCs w:val="28"/>
          <w:lang w:val="en-US"/>
        </w:rPr>
        <w:t>by the developer to the authorized federal body and shall be published on the official websites of the authorized federal body and of the developer.</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Under the public discussion of the draft federal standard the developer:</w:t>
      </w:r>
    </w:p>
    <w:p w:rsidR="002B4D84" w:rsidRDefault="002B4D84" w:rsidP="00E46479">
      <w:pPr>
        <w:widowControl w:val="0"/>
        <w:numPr>
          <w:ilvl w:val="1"/>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bookmarkStart w:id="7" w:name="Par366"/>
      <w:bookmarkEnd w:id="7"/>
      <w:r>
        <w:rPr>
          <w:rFonts w:ascii="Times New Roman" w:hAnsi="Times New Roman"/>
          <w:sz w:val="28"/>
          <w:szCs w:val="28"/>
          <w:lang w:val="en-US"/>
        </w:rPr>
        <w:t>adopts written remarks from the interested parties. The developer cannot refuse to adopt written remarks;</w:t>
      </w:r>
    </w:p>
    <w:p w:rsidR="002B4D84" w:rsidRDefault="002B4D84" w:rsidP="00E46479">
      <w:pPr>
        <w:widowControl w:val="0"/>
        <w:numPr>
          <w:ilvl w:val="1"/>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carries out discussion of the draft federal standard and of the received written remarks;</w:t>
      </w:r>
    </w:p>
    <w:p w:rsidR="002B4D84" w:rsidRDefault="002B4D84" w:rsidP="00E46479">
      <w:pPr>
        <w:widowControl w:val="0"/>
        <w:numPr>
          <w:ilvl w:val="1"/>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makes the list of the received written remarks with a brief summary of contents of this remarks and results of their discussion;</w:t>
      </w:r>
    </w:p>
    <w:p w:rsidR="002B4D84" w:rsidRDefault="002B4D84" w:rsidP="00E46479">
      <w:pPr>
        <w:widowControl w:val="0"/>
        <w:numPr>
          <w:ilvl w:val="1"/>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update</w:t>
      </w:r>
      <w:r w:rsidR="004921F4">
        <w:rPr>
          <w:rFonts w:ascii="Times New Roman" w:hAnsi="Times New Roman"/>
          <w:sz w:val="28"/>
          <w:szCs w:val="28"/>
          <w:lang w:val="en-US"/>
        </w:rPr>
        <w:t>s</w:t>
      </w:r>
      <w:r>
        <w:rPr>
          <w:rFonts w:ascii="Times New Roman" w:hAnsi="Times New Roman"/>
          <w:sz w:val="28"/>
          <w:szCs w:val="28"/>
          <w:lang w:val="en-US"/>
        </w:rPr>
        <w:t xml:space="preserve"> the draft federal standard taking into account received written remarks.</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developer shall keep received written remarks until the federal standard will be approved and </w:t>
      </w:r>
      <w:r w:rsidR="00287BBB">
        <w:rPr>
          <w:rFonts w:ascii="Times New Roman" w:hAnsi="Times New Roman"/>
          <w:sz w:val="28"/>
          <w:szCs w:val="28"/>
          <w:lang w:val="en-US"/>
        </w:rPr>
        <w:t xml:space="preserve">submit </w:t>
      </w:r>
      <w:r>
        <w:rPr>
          <w:rFonts w:ascii="Times New Roman" w:hAnsi="Times New Roman"/>
          <w:sz w:val="28"/>
          <w:szCs w:val="28"/>
          <w:lang w:val="en-US"/>
        </w:rPr>
        <w:t>them on the request of the authorized federal body.</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updated draft federal standard and the list of the received written remarks from the interested parties shall be published by the developer on its official website not later than 10 business days after the day of publication of the notification on termination of the public discussion of the draft federal standard on the official websites of the authorized federal body and of the developer. These documents, published on the official website of the developer, shall be available for free acquaintance.</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w:t>
      </w:r>
      <w:r w:rsidR="001563B3">
        <w:rPr>
          <w:rFonts w:ascii="Times New Roman" w:eastAsia="Times New Roman" w:hAnsi="Times New Roman"/>
          <w:i/>
          <w:snapToGrid w:val="0"/>
          <w:sz w:val="28"/>
          <w:szCs w:val="28"/>
          <w:lang w:val="en-US"/>
        </w:rPr>
        <w:t>repealed</w:t>
      </w:r>
      <w:r>
        <w:rPr>
          <w:rFonts w:ascii="Times New Roman" w:hAnsi="Times New Roman"/>
          <w:sz w:val="28"/>
          <w:szCs w:val="28"/>
          <w:lang w:val="en-US"/>
        </w:rPr>
        <w:t>]</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updated draft federal standard </w:t>
      </w:r>
      <w:r w:rsidR="00842AAA">
        <w:rPr>
          <w:rFonts w:ascii="Times New Roman" w:hAnsi="Times New Roman"/>
          <w:sz w:val="28"/>
          <w:szCs w:val="28"/>
          <w:lang w:val="en-US"/>
        </w:rPr>
        <w:t xml:space="preserve">together with </w:t>
      </w:r>
      <w:r>
        <w:rPr>
          <w:rFonts w:ascii="Times New Roman" w:hAnsi="Times New Roman"/>
          <w:sz w:val="28"/>
          <w:szCs w:val="28"/>
          <w:lang w:val="en-US"/>
        </w:rPr>
        <w:t xml:space="preserve">the list of the received written remarks from the interested parties shall be </w:t>
      </w:r>
      <w:r w:rsidR="00287BBB">
        <w:rPr>
          <w:rFonts w:ascii="Times New Roman" w:hAnsi="Times New Roman"/>
          <w:sz w:val="28"/>
          <w:szCs w:val="28"/>
          <w:lang w:val="en-US"/>
        </w:rPr>
        <w:t xml:space="preserve">submitted </w:t>
      </w:r>
      <w:r>
        <w:rPr>
          <w:rFonts w:ascii="Times New Roman" w:hAnsi="Times New Roman"/>
          <w:sz w:val="28"/>
          <w:szCs w:val="28"/>
          <w:lang w:val="en-US"/>
        </w:rPr>
        <w:t xml:space="preserve">by the developer to the authorized federal body, which will organize </w:t>
      </w:r>
      <w:r w:rsidR="009C20F7">
        <w:rPr>
          <w:rFonts w:ascii="Times New Roman" w:hAnsi="Times New Roman"/>
          <w:sz w:val="28"/>
          <w:szCs w:val="28"/>
          <w:lang w:val="en-US"/>
        </w:rPr>
        <w:t xml:space="preserve">expertise </w:t>
      </w:r>
      <w:r>
        <w:rPr>
          <w:rFonts w:ascii="Times New Roman" w:hAnsi="Times New Roman"/>
          <w:sz w:val="28"/>
          <w:szCs w:val="28"/>
          <w:lang w:val="en-US"/>
        </w:rPr>
        <w:t>of this draft.</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Accounting standards council shall prepare a motivated </w:t>
      </w:r>
      <w:r w:rsidR="0076735B">
        <w:rPr>
          <w:rFonts w:ascii="Times New Roman" w:hAnsi="Times New Roman"/>
          <w:sz w:val="28"/>
          <w:szCs w:val="28"/>
          <w:lang w:val="en-US"/>
        </w:rPr>
        <w:t xml:space="preserve">proposal </w:t>
      </w:r>
      <w:r>
        <w:rPr>
          <w:rFonts w:ascii="Times New Roman" w:hAnsi="Times New Roman"/>
          <w:sz w:val="28"/>
          <w:szCs w:val="28"/>
          <w:lang w:val="en-US"/>
        </w:rPr>
        <w:t xml:space="preserve">on adoption of such draft for approval or for its rejection on the basis of the documents mentioned in point 9 of this </w:t>
      </w:r>
      <w:r w:rsidR="00790BB5">
        <w:rPr>
          <w:rFonts w:ascii="Times New Roman" w:hAnsi="Times New Roman"/>
          <w:sz w:val="28"/>
          <w:szCs w:val="28"/>
          <w:lang w:val="en-US"/>
        </w:rPr>
        <w:t>A</w:t>
      </w:r>
      <w:r>
        <w:rPr>
          <w:rFonts w:ascii="Times New Roman" w:hAnsi="Times New Roman"/>
          <w:sz w:val="28"/>
          <w:szCs w:val="28"/>
          <w:lang w:val="en-US"/>
        </w:rPr>
        <w:t xml:space="preserve">rticle and taking into account results of </w:t>
      </w:r>
      <w:r w:rsidR="00B4584F">
        <w:rPr>
          <w:rFonts w:ascii="Times New Roman" w:hAnsi="Times New Roman"/>
          <w:sz w:val="28"/>
          <w:szCs w:val="28"/>
          <w:lang w:val="en-US"/>
        </w:rPr>
        <w:t xml:space="preserve">the </w:t>
      </w:r>
      <w:r w:rsidR="009C20F7">
        <w:rPr>
          <w:rFonts w:ascii="Times New Roman" w:hAnsi="Times New Roman"/>
          <w:sz w:val="28"/>
          <w:szCs w:val="28"/>
          <w:lang w:val="en-US"/>
        </w:rPr>
        <w:t xml:space="preserve">expertise </w:t>
      </w:r>
      <w:r w:rsidR="00B4584F">
        <w:rPr>
          <w:rFonts w:ascii="Times New Roman" w:hAnsi="Times New Roman"/>
          <w:sz w:val="28"/>
          <w:szCs w:val="28"/>
          <w:lang w:val="en-US"/>
        </w:rPr>
        <w:t xml:space="preserve">within </w:t>
      </w:r>
      <w:r>
        <w:rPr>
          <w:rFonts w:ascii="Times New Roman" w:hAnsi="Times New Roman"/>
          <w:sz w:val="28"/>
          <w:szCs w:val="28"/>
          <w:lang w:val="en-US"/>
        </w:rPr>
        <w:t xml:space="preserve">two months from the date of </w:t>
      </w:r>
      <w:r w:rsidR="00C0181A">
        <w:rPr>
          <w:rFonts w:ascii="Times New Roman" w:hAnsi="Times New Roman"/>
          <w:sz w:val="28"/>
          <w:szCs w:val="28"/>
          <w:lang w:val="en-US"/>
        </w:rPr>
        <w:t xml:space="preserve">submission </w:t>
      </w:r>
      <w:r>
        <w:rPr>
          <w:rFonts w:ascii="Times New Roman" w:hAnsi="Times New Roman"/>
          <w:sz w:val="28"/>
          <w:szCs w:val="28"/>
          <w:lang w:val="en-US"/>
        </w:rPr>
        <w:t xml:space="preserve">by the developer of the draft federal standard. Such </w:t>
      </w:r>
      <w:r w:rsidR="0076735B">
        <w:rPr>
          <w:rFonts w:ascii="Times New Roman" w:hAnsi="Times New Roman"/>
          <w:sz w:val="28"/>
          <w:szCs w:val="28"/>
          <w:lang w:val="en-US"/>
        </w:rPr>
        <w:t xml:space="preserve">proposal </w:t>
      </w:r>
      <w:r w:rsidR="00842AAA">
        <w:rPr>
          <w:rFonts w:ascii="Times New Roman" w:hAnsi="Times New Roman"/>
          <w:sz w:val="28"/>
          <w:szCs w:val="28"/>
          <w:lang w:val="en-US"/>
        </w:rPr>
        <w:t xml:space="preserve">together with </w:t>
      </w:r>
      <w:r>
        <w:rPr>
          <w:rFonts w:ascii="Times New Roman" w:hAnsi="Times New Roman"/>
          <w:sz w:val="28"/>
          <w:szCs w:val="28"/>
          <w:lang w:val="en-US"/>
        </w:rPr>
        <w:t xml:space="preserve">the documents mentioned in point 9 of this </w:t>
      </w:r>
      <w:r w:rsidR="00790BB5">
        <w:rPr>
          <w:rFonts w:ascii="Times New Roman" w:hAnsi="Times New Roman"/>
          <w:sz w:val="28"/>
          <w:szCs w:val="28"/>
          <w:lang w:val="en-US"/>
        </w:rPr>
        <w:t>A</w:t>
      </w:r>
      <w:r>
        <w:rPr>
          <w:rFonts w:ascii="Times New Roman" w:hAnsi="Times New Roman"/>
          <w:sz w:val="28"/>
          <w:szCs w:val="28"/>
          <w:lang w:val="en-US"/>
        </w:rPr>
        <w:t xml:space="preserve">rticle and results of </w:t>
      </w:r>
      <w:r w:rsidR="009C20F7">
        <w:rPr>
          <w:rFonts w:ascii="Times New Roman" w:hAnsi="Times New Roman"/>
          <w:sz w:val="28"/>
          <w:szCs w:val="28"/>
          <w:lang w:val="en-US"/>
        </w:rPr>
        <w:t xml:space="preserve">expertise </w:t>
      </w:r>
      <w:r>
        <w:rPr>
          <w:rFonts w:ascii="Times New Roman" w:hAnsi="Times New Roman"/>
          <w:sz w:val="28"/>
          <w:szCs w:val="28"/>
          <w:lang w:val="en-US"/>
        </w:rPr>
        <w:t xml:space="preserve">shall be </w:t>
      </w:r>
      <w:r w:rsidR="006660B1">
        <w:rPr>
          <w:rFonts w:ascii="Times New Roman" w:hAnsi="Times New Roman"/>
          <w:sz w:val="28"/>
          <w:szCs w:val="28"/>
          <w:lang w:val="en-US"/>
        </w:rPr>
        <w:t xml:space="preserve">submitted </w:t>
      </w:r>
      <w:r>
        <w:rPr>
          <w:rFonts w:ascii="Times New Roman" w:hAnsi="Times New Roman"/>
          <w:sz w:val="28"/>
          <w:szCs w:val="28"/>
          <w:lang w:val="en-US"/>
        </w:rPr>
        <w:t>to the authorized federal body.</w:t>
      </w:r>
      <w:r w:rsidR="00B4584F" w:rsidRPr="00B4584F">
        <w:rPr>
          <w:rFonts w:ascii="Times New Roman" w:hAnsi="Times New Roman"/>
          <w:sz w:val="28"/>
          <w:szCs w:val="28"/>
          <w:lang w:val="en-US"/>
        </w:rPr>
        <w:t xml:space="preserve"> </w:t>
      </w:r>
      <w:r w:rsidR="00B4584F">
        <w:rPr>
          <w:rFonts w:ascii="Times New Roman" w:hAnsi="Times New Roman"/>
          <w:sz w:val="28"/>
          <w:szCs w:val="28"/>
          <w:lang w:val="en-US"/>
        </w:rPr>
        <w:t xml:space="preserve">The </w:t>
      </w:r>
      <w:r w:rsidR="00A7032F">
        <w:rPr>
          <w:rFonts w:ascii="Times New Roman" w:hAnsi="Times New Roman"/>
          <w:sz w:val="28"/>
          <w:szCs w:val="28"/>
          <w:lang w:val="en-US"/>
        </w:rPr>
        <w:t>P</w:t>
      </w:r>
      <w:r w:rsidR="00B4584F">
        <w:rPr>
          <w:rFonts w:ascii="Times New Roman" w:hAnsi="Times New Roman"/>
          <w:sz w:val="28"/>
          <w:szCs w:val="28"/>
          <w:lang w:val="en-US"/>
        </w:rPr>
        <w:t>ublic sector accounting standards council</w:t>
      </w:r>
      <w:r w:rsidR="00B4584F" w:rsidRPr="00B4584F">
        <w:rPr>
          <w:rFonts w:ascii="Times New Roman" w:hAnsi="Times New Roman"/>
          <w:sz w:val="28"/>
          <w:szCs w:val="28"/>
          <w:lang w:val="en-US"/>
        </w:rPr>
        <w:t xml:space="preserve"> </w:t>
      </w:r>
      <w:r w:rsidR="00B4584F">
        <w:rPr>
          <w:rFonts w:ascii="Times New Roman" w:hAnsi="Times New Roman"/>
          <w:sz w:val="28"/>
          <w:szCs w:val="28"/>
          <w:lang w:val="en-US"/>
        </w:rPr>
        <w:t>shall prepare a motivated proposal</w:t>
      </w:r>
      <w:r w:rsidR="00B4584F" w:rsidRPr="00B4584F">
        <w:rPr>
          <w:rFonts w:ascii="Times New Roman" w:hAnsi="Times New Roman"/>
          <w:sz w:val="28"/>
          <w:szCs w:val="28"/>
          <w:lang w:val="en-US"/>
        </w:rPr>
        <w:t xml:space="preserve"> </w:t>
      </w:r>
      <w:r w:rsidR="00B4584F">
        <w:rPr>
          <w:rFonts w:ascii="Times New Roman" w:hAnsi="Times New Roman"/>
          <w:sz w:val="28"/>
          <w:szCs w:val="28"/>
          <w:lang w:val="en-US"/>
        </w:rPr>
        <w:t>on adoption of this draft</w:t>
      </w:r>
      <w:r w:rsidR="00B4584F" w:rsidRPr="00B4584F">
        <w:rPr>
          <w:rFonts w:ascii="Times New Roman" w:hAnsi="Times New Roman"/>
          <w:sz w:val="28"/>
          <w:szCs w:val="28"/>
          <w:lang w:val="en-US"/>
        </w:rPr>
        <w:t xml:space="preserve"> </w:t>
      </w:r>
      <w:r w:rsidR="00B4584F">
        <w:rPr>
          <w:rFonts w:ascii="Times New Roman" w:hAnsi="Times New Roman"/>
          <w:sz w:val="28"/>
          <w:szCs w:val="28"/>
          <w:lang w:val="en-US"/>
        </w:rPr>
        <w:t>for approval and (or) proposals for its amendment following results of the expertise</w:t>
      </w:r>
      <w:r w:rsidR="00177BF0">
        <w:rPr>
          <w:rFonts w:ascii="Times New Roman" w:hAnsi="Times New Roman"/>
          <w:sz w:val="28"/>
          <w:szCs w:val="28"/>
          <w:lang w:val="en-US"/>
        </w:rPr>
        <w:t xml:space="preserve"> within two months from the date of </w:t>
      </w:r>
      <w:r w:rsidR="00C0181A">
        <w:rPr>
          <w:rFonts w:ascii="Times New Roman" w:hAnsi="Times New Roman"/>
          <w:sz w:val="28"/>
          <w:szCs w:val="28"/>
          <w:lang w:val="en-US"/>
        </w:rPr>
        <w:t>submission</w:t>
      </w:r>
      <w:r w:rsidR="00177BF0" w:rsidRPr="00177BF0">
        <w:rPr>
          <w:rFonts w:ascii="Times New Roman" w:hAnsi="Times New Roman"/>
          <w:sz w:val="28"/>
          <w:szCs w:val="28"/>
          <w:lang w:val="en-US"/>
        </w:rPr>
        <w:t xml:space="preserve"> </w:t>
      </w:r>
      <w:r w:rsidR="00177BF0">
        <w:rPr>
          <w:rFonts w:ascii="Times New Roman" w:hAnsi="Times New Roman"/>
          <w:sz w:val="28"/>
          <w:szCs w:val="28"/>
          <w:lang w:val="en-US"/>
        </w:rPr>
        <w:t>of the draft federal public sector accounting standard for expertise</w:t>
      </w:r>
      <w:r w:rsidR="00842AAA">
        <w:rPr>
          <w:rFonts w:ascii="Times New Roman" w:hAnsi="Times New Roman"/>
          <w:sz w:val="28"/>
          <w:szCs w:val="28"/>
          <w:lang w:val="en-US"/>
        </w:rPr>
        <w:t>. Such proposals together with the documents mentioned in point 9 of this Article and results of the expertise</w:t>
      </w:r>
      <w:r w:rsidR="00842AAA" w:rsidRPr="00842AAA">
        <w:rPr>
          <w:rFonts w:ascii="Times New Roman" w:hAnsi="Times New Roman"/>
          <w:sz w:val="28"/>
          <w:szCs w:val="28"/>
          <w:lang w:val="en-US"/>
        </w:rPr>
        <w:t xml:space="preserve"> </w:t>
      </w:r>
      <w:r w:rsidR="00842AAA">
        <w:rPr>
          <w:rFonts w:ascii="Times New Roman" w:hAnsi="Times New Roman"/>
          <w:sz w:val="28"/>
          <w:szCs w:val="28"/>
          <w:lang w:val="en-US"/>
        </w:rPr>
        <w:t xml:space="preserve">shall be </w:t>
      </w:r>
      <w:r w:rsidR="006660B1">
        <w:rPr>
          <w:rFonts w:ascii="Times New Roman" w:hAnsi="Times New Roman"/>
          <w:sz w:val="28"/>
          <w:szCs w:val="28"/>
          <w:lang w:val="en-US"/>
        </w:rPr>
        <w:lastRenderedPageBreak/>
        <w:t>submitted</w:t>
      </w:r>
      <w:r w:rsidR="00842AAA">
        <w:rPr>
          <w:rFonts w:ascii="Times New Roman" w:hAnsi="Times New Roman"/>
          <w:sz w:val="28"/>
          <w:szCs w:val="28"/>
          <w:lang w:val="en-US"/>
        </w:rPr>
        <w:t xml:space="preserve"> to the authorized federal body</w:t>
      </w:r>
      <w:r w:rsidR="00B4584F">
        <w:rPr>
          <w:rFonts w:ascii="Times New Roman" w:hAnsi="Times New Roman"/>
          <w:sz w:val="28"/>
          <w:szCs w:val="28"/>
          <w:lang w:val="en-US"/>
        </w:rPr>
        <w:t xml:space="preserve">. </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authorized federal body on the basis of the documents </w:t>
      </w:r>
      <w:r w:rsidR="00C0181A">
        <w:rPr>
          <w:rFonts w:ascii="Times New Roman" w:hAnsi="Times New Roman"/>
          <w:sz w:val="28"/>
          <w:szCs w:val="28"/>
          <w:lang w:val="en-US"/>
        </w:rPr>
        <w:t xml:space="preserve">submitted </w:t>
      </w:r>
      <w:r>
        <w:rPr>
          <w:rFonts w:ascii="Times New Roman" w:hAnsi="Times New Roman"/>
          <w:sz w:val="28"/>
          <w:szCs w:val="28"/>
          <w:lang w:val="en-US"/>
        </w:rPr>
        <w:t xml:space="preserve">by the Accounting standards council </w:t>
      </w:r>
      <w:r w:rsidR="003A7E70">
        <w:rPr>
          <w:rFonts w:ascii="Times New Roman" w:hAnsi="Times New Roman"/>
          <w:sz w:val="28"/>
          <w:szCs w:val="28"/>
          <w:lang w:val="en-US"/>
        </w:rPr>
        <w:t xml:space="preserve">within one month </w:t>
      </w:r>
      <w:r w:rsidR="00A21B6B">
        <w:rPr>
          <w:rFonts w:ascii="Times New Roman" w:hAnsi="Times New Roman"/>
          <w:sz w:val="28"/>
          <w:szCs w:val="28"/>
          <w:lang w:val="en-US"/>
        </w:rPr>
        <w:t xml:space="preserve">shall </w:t>
      </w:r>
      <w:r>
        <w:rPr>
          <w:rFonts w:ascii="Times New Roman" w:hAnsi="Times New Roman"/>
          <w:sz w:val="28"/>
          <w:szCs w:val="28"/>
          <w:lang w:val="en-US"/>
        </w:rPr>
        <w:t xml:space="preserve">adopt the draft federal </w:t>
      </w:r>
      <w:r w:rsidR="00A21B6B">
        <w:rPr>
          <w:rFonts w:ascii="Times New Roman" w:hAnsi="Times New Roman"/>
          <w:sz w:val="28"/>
          <w:szCs w:val="28"/>
          <w:lang w:val="en-US"/>
        </w:rPr>
        <w:t xml:space="preserve">accounting </w:t>
      </w:r>
      <w:r>
        <w:rPr>
          <w:rFonts w:ascii="Times New Roman" w:hAnsi="Times New Roman"/>
          <w:sz w:val="28"/>
          <w:szCs w:val="28"/>
          <w:lang w:val="en-US"/>
        </w:rPr>
        <w:t xml:space="preserve">standard for approval or for its rejection. </w:t>
      </w:r>
      <w:r w:rsidR="00A21B6B">
        <w:rPr>
          <w:rFonts w:ascii="Times New Roman" w:hAnsi="Times New Roman"/>
          <w:sz w:val="28"/>
          <w:szCs w:val="28"/>
          <w:lang w:val="en-US"/>
        </w:rPr>
        <w:t>The</w:t>
      </w:r>
      <w:r w:rsidR="00A21B6B" w:rsidRPr="00A21B6B">
        <w:rPr>
          <w:rFonts w:ascii="Times New Roman" w:hAnsi="Times New Roman"/>
          <w:sz w:val="28"/>
          <w:szCs w:val="28"/>
          <w:lang w:val="en-US"/>
        </w:rPr>
        <w:t xml:space="preserve"> </w:t>
      </w:r>
      <w:r w:rsidR="00A21B6B">
        <w:rPr>
          <w:rFonts w:ascii="Times New Roman" w:hAnsi="Times New Roman"/>
          <w:sz w:val="28"/>
          <w:szCs w:val="28"/>
          <w:lang w:val="en-US"/>
        </w:rPr>
        <w:t xml:space="preserve">authorized federal body on the basis of the documents </w:t>
      </w:r>
      <w:r w:rsidR="00C0181A">
        <w:rPr>
          <w:rFonts w:ascii="Times New Roman" w:hAnsi="Times New Roman"/>
          <w:sz w:val="28"/>
          <w:szCs w:val="28"/>
          <w:lang w:val="en-US"/>
        </w:rPr>
        <w:t xml:space="preserve">submitted </w:t>
      </w:r>
      <w:r w:rsidR="00A21B6B">
        <w:rPr>
          <w:rFonts w:ascii="Times New Roman" w:hAnsi="Times New Roman"/>
          <w:sz w:val="28"/>
          <w:szCs w:val="28"/>
          <w:lang w:val="en-US"/>
        </w:rPr>
        <w:t xml:space="preserve">by the Federal public sector accounting standards council </w:t>
      </w:r>
      <w:r w:rsidR="003A7E70">
        <w:rPr>
          <w:rFonts w:ascii="Times New Roman" w:hAnsi="Times New Roman"/>
          <w:sz w:val="28"/>
          <w:szCs w:val="28"/>
          <w:lang w:val="en-US"/>
        </w:rPr>
        <w:t xml:space="preserve">within one month </w:t>
      </w:r>
      <w:r w:rsidR="00A21B6B">
        <w:rPr>
          <w:rFonts w:ascii="Times New Roman" w:hAnsi="Times New Roman"/>
          <w:sz w:val="28"/>
          <w:szCs w:val="28"/>
          <w:lang w:val="en-US"/>
        </w:rPr>
        <w:t xml:space="preserve">shall adopt the draft federal public sector accounting standard for approval or shall update it. </w:t>
      </w:r>
      <w:r>
        <w:rPr>
          <w:rFonts w:ascii="Times New Roman" w:hAnsi="Times New Roman"/>
          <w:sz w:val="28"/>
          <w:szCs w:val="28"/>
          <w:lang w:val="en-US"/>
        </w:rPr>
        <w:t>The draft federal standard adopted for approval, in accordance with the established procedure, shall be prepared and approved by the authorized federal body.</w:t>
      </w:r>
      <w:r w:rsidR="00A94496">
        <w:rPr>
          <w:rFonts w:ascii="Times New Roman" w:hAnsi="Times New Roman"/>
          <w:sz w:val="28"/>
          <w:szCs w:val="28"/>
          <w:lang w:val="en-US"/>
        </w:rPr>
        <w:t xml:space="preserve"> </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draft federal standard </w:t>
      </w:r>
      <w:r w:rsidR="0076735B">
        <w:rPr>
          <w:rFonts w:ascii="Times New Roman" w:hAnsi="Times New Roman"/>
          <w:sz w:val="28"/>
          <w:szCs w:val="28"/>
          <w:lang w:val="en-US"/>
        </w:rPr>
        <w:t xml:space="preserve">proposed </w:t>
      </w:r>
      <w:r>
        <w:rPr>
          <w:rFonts w:ascii="Times New Roman" w:hAnsi="Times New Roman"/>
          <w:sz w:val="28"/>
          <w:szCs w:val="28"/>
          <w:lang w:val="en-US"/>
        </w:rPr>
        <w:t>by the Accounting standards council for approval can be rejected in case it does not correspond to the legislation of the Russian Federation.</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the draft federal standard was rejected, a motivated decision of the authorized federal body and the documents mentioned in point 9 of this </w:t>
      </w:r>
      <w:r w:rsidR="00790BB5">
        <w:rPr>
          <w:rFonts w:ascii="Times New Roman" w:hAnsi="Times New Roman"/>
          <w:sz w:val="28"/>
          <w:szCs w:val="28"/>
          <w:lang w:val="en-US"/>
        </w:rPr>
        <w:t>A</w:t>
      </w:r>
      <w:r>
        <w:rPr>
          <w:rFonts w:ascii="Times New Roman" w:hAnsi="Times New Roman"/>
          <w:sz w:val="28"/>
          <w:szCs w:val="28"/>
          <w:lang w:val="en-US"/>
        </w:rPr>
        <w:t xml:space="preserve">rticle shall be </w:t>
      </w:r>
      <w:r w:rsidR="006660B1">
        <w:rPr>
          <w:rFonts w:ascii="Times New Roman" w:hAnsi="Times New Roman"/>
          <w:sz w:val="28"/>
          <w:szCs w:val="28"/>
          <w:lang w:val="en-US"/>
        </w:rPr>
        <w:t xml:space="preserve">submitted </w:t>
      </w:r>
      <w:r>
        <w:rPr>
          <w:rFonts w:ascii="Times New Roman" w:hAnsi="Times New Roman"/>
          <w:sz w:val="28"/>
          <w:szCs w:val="28"/>
          <w:lang w:val="en-US"/>
        </w:rPr>
        <w:t xml:space="preserve">to the developer of the draft federal standard </w:t>
      </w:r>
      <w:r w:rsidR="00B4584F">
        <w:rPr>
          <w:rFonts w:ascii="Times New Roman" w:hAnsi="Times New Roman"/>
          <w:sz w:val="28"/>
          <w:szCs w:val="28"/>
          <w:lang w:val="en-US"/>
        </w:rPr>
        <w:t xml:space="preserve">within </w:t>
      </w:r>
      <w:r>
        <w:rPr>
          <w:rFonts w:ascii="Times New Roman" w:hAnsi="Times New Roman"/>
          <w:sz w:val="28"/>
          <w:szCs w:val="28"/>
          <w:lang w:val="en-US"/>
        </w:rPr>
        <w:t>10 business days after the day of adoption of such decision.</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Update of the federal standard or its abolishment shall be carried out in the order established by this </w:t>
      </w:r>
      <w:r w:rsidR="00790BB5">
        <w:rPr>
          <w:rFonts w:ascii="Times New Roman" w:hAnsi="Times New Roman"/>
          <w:sz w:val="28"/>
          <w:szCs w:val="28"/>
          <w:lang w:val="en-US"/>
        </w:rPr>
        <w:t>A</w:t>
      </w:r>
      <w:r>
        <w:rPr>
          <w:rFonts w:ascii="Times New Roman" w:hAnsi="Times New Roman"/>
          <w:sz w:val="28"/>
          <w:szCs w:val="28"/>
          <w:lang w:val="en-US"/>
        </w:rPr>
        <w:t>rticle. Update of the federal standard, caused by the change of the legislation of the Russian Federation, can be carried out at the initiative of the authorized federal body.</w:t>
      </w:r>
    </w:p>
    <w:p w:rsidR="002B4D84" w:rsidRDefault="002B4D84" w:rsidP="00E46479">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Expertise of the draft industry </w:t>
      </w:r>
      <w:r w:rsidR="00E61E52">
        <w:rPr>
          <w:rFonts w:ascii="Times New Roman" w:hAnsi="Times New Roman"/>
          <w:sz w:val="28"/>
          <w:szCs w:val="28"/>
          <w:lang w:val="en-US"/>
        </w:rPr>
        <w:t xml:space="preserve">accounting </w:t>
      </w:r>
      <w:r>
        <w:rPr>
          <w:rFonts w:ascii="Times New Roman" w:hAnsi="Times New Roman"/>
          <w:sz w:val="28"/>
          <w:szCs w:val="28"/>
          <w:lang w:val="en-US"/>
        </w:rPr>
        <w:t>standard shall be carried out by the Accounting standards council</w:t>
      </w:r>
      <w:r w:rsidR="00E61E52">
        <w:rPr>
          <w:rFonts w:ascii="Times New Roman" w:hAnsi="Times New Roman"/>
          <w:sz w:val="28"/>
          <w:szCs w:val="28"/>
          <w:lang w:val="en-US"/>
        </w:rPr>
        <w:t xml:space="preserve">. The expertise of the draft industry </w:t>
      </w:r>
      <w:r w:rsidR="00A7032F">
        <w:rPr>
          <w:rFonts w:ascii="Times New Roman" w:hAnsi="Times New Roman"/>
          <w:sz w:val="28"/>
          <w:szCs w:val="28"/>
          <w:lang w:val="en-US"/>
        </w:rPr>
        <w:t xml:space="preserve">public sector </w:t>
      </w:r>
      <w:r w:rsidR="00E61E52">
        <w:rPr>
          <w:rFonts w:ascii="Times New Roman" w:hAnsi="Times New Roman"/>
          <w:sz w:val="28"/>
          <w:szCs w:val="28"/>
          <w:lang w:val="en-US"/>
        </w:rPr>
        <w:t>accounting standard</w:t>
      </w:r>
      <w:r w:rsidR="00A7032F">
        <w:rPr>
          <w:rFonts w:ascii="Times New Roman" w:hAnsi="Times New Roman"/>
          <w:sz w:val="28"/>
          <w:szCs w:val="28"/>
          <w:lang w:val="en-US"/>
        </w:rPr>
        <w:t xml:space="preserve"> shall be carried out by the</w:t>
      </w:r>
      <w:r w:rsidR="00A7032F" w:rsidRPr="00A7032F">
        <w:rPr>
          <w:rFonts w:ascii="Times New Roman" w:hAnsi="Times New Roman"/>
          <w:sz w:val="28"/>
          <w:szCs w:val="28"/>
          <w:lang w:val="en-US"/>
        </w:rPr>
        <w:t xml:space="preserve"> </w:t>
      </w:r>
      <w:r w:rsidR="00A7032F">
        <w:rPr>
          <w:rFonts w:ascii="Times New Roman" w:hAnsi="Times New Roman"/>
          <w:sz w:val="28"/>
          <w:szCs w:val="28"/>
          <w:lang w:val="en-US"/>
        </w:rPr>
        <w:t>Public sector accounting standards council. The expertise of the draft</w:t>
      </w:r>
      <w:r w:rsidR="00A7032F" w:rsidRPr="00A7032F">
        <w:rPr>
          <w:rFonts w:ascii="Times New Roman" w:hAnsi="Times New Roman"/>
          <w:sz w:val="28"/>
          <w:szCs w:val="28"/>
          <w:lang w:val="en-US"/>
        </w:rPr>
        <w:t xml:space="preserve"> </w:t>
      </w:r>
      <w:r w:rsidR="00A7032F">
        <w:rPr>
          <w:rFonts w:ascii="Times New Roman" w:hAnsi="Times New Roman"/>
          <w:sz w:val="28"/>
          <w:szCs w:val="28"/>
          <w:lang w:val="en-US"/>
        </w:rPr>
        <w:t>industry standards</w:t>
      </w:r>
      <w:r w:rsidR="00A7032F" w:rsidRPr="00A7032F">
        <w:rPr>
          <w:rFonts w:ascii="Times New Roman" w:hAnsi="Times New Roman"/>
          <w:sz w:val="28"/>
          <w:szCs w:val="28"/>
          <w:lang w:val="en-US"/>
        </w:rPr>
        <w:t xml:space="preserve"> </w:t>
      </w:r>
      <w:r w:rsidR="00A7032F">
        <w:rPr>
          <w:rFonts w:ascii="Times New Roman" w:hAnsi="Times New Roman"/>
          <w:sz w:val="28"/>
          <w:szCs w:val="28"/>
          <w:lang w:val="en-US"/>
        </w:rPr>
        <w:t>shall be carried out</w:t>
      </w:r>
      <w:r>
        <w:rPr>
          <w:rFonts w:ascii="Times New Roman" w:hAnsi="Times New Roman"/>
          <w:sz w:val="28"/>
          <w:szCs w:val="28"/>
          <w:lang w:val="en-US"/>
        </w:rPr>
        <w:t xml:space="preserve"> in the order, established by points 9-13 of this </w:t>
      </w:r>
      <w:r w:rsidR="00790BB5">
        <w:rPr>
          <w:rFonts w:ascii="Times New Roman" w:hAnsi="Times New Roman"/>
          <w:sz w:val="28"/>
          <w:szCs w:val="28"/>
          <w:lang w:val="en-US"/>
        </w:rPr>
        <w:t>A</w:t>
      </w:r>
      <w:r>
        <w:rPr>
          <w:rFonts w:ascii="Times New Roman" w:hAnsi="Times New Roman"/>
          <w:sz w:val="28"/>
          <w:szCs w:val="28"/>
          <w:lang w:val="en-US"/>
        </w:rPr>
        <w:t>rticle</w:t>
      </w:r>
      <w:r w:rsidR="00180337">
        <w:rPr>
          <w:rFonts w:ascii="Times New Roman" w:hAnsi="Times New Roman"/>
          <w:sz w:val="28"/>
          <w:szCs w:val="28"/>
          <w:lang w:val="en-US"/>
        </w:rPr>
        <w:t>,</w:t>
      </w:r>
      <w:r>
        <w:rPr>
          <w:rFonts w:ascii="Times New Roman" w:hAnsi="Times New Roman"/>
          <w:sz w:val="28"/>
          <w:szCs w:val="28"/>
          <w:lang w:val="en-US"/>
        </w:rPr>
        <w:t xml:space="preserve"> for expertise of federal standards.</w:t>
      </w:r>
    </w:p>
    <w:p w:rsidR="0024034F" w:rsidRPr="00FF6560" w:rsidRDefault="0024034F"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28.</w:t>
      </w:r>
      <w:r w:rsidR="00FC6CB5">
        <w:rPr>
          <w:rFonts w:ascii="Times New Roman" w:hAnsi="Times New Roman"/>
          <w:b/>
          <w:sz w:val="28"/>
          <w:szCs w:val="28"/>
          <w:lang w:val="en-US"/>
        </w:rPr>
        <w:tab/>
      </w:r>
      <w:r>
        <w:rPr>
          <w:rFonts w:ascii="Times New Roman" w:hAnsi="Times New Roman"/>
          <w:b/>
          <w:sz w:val="28"/>
          <w:szCs w:val="28"/>
          <w:lang w:val="en-US"/>
        </w:rPr>
        <w:t>Development of federal standards by the authorized federal body</w:t>
      </w:r>
    </w:p>
    <w:p w:rsidR="002B4D84" w:rsidRDefault="002B4D84" w:rsidP="00E46479">
      <w:pPr>
        <w:widowControl w:val="0"/>
        <w:numPr>
          <w:ilvl w:val="2"/>
          <w:numId w:val="26"/>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authorized federal body develops:</w:t>
      </w:r>
    </w:p>
    <w:p w:rsidR="002B4D84" w:rsidRDefault="005A437D" w:rsidP="00E46479">
      <w:pPr>
        <w:widowControl w:val="0"/>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federal public sector accounting standards</w:t>
      </w:r>
      <w:r w:rsidR="002B4D84">
        <w:rPr>
          <w:rFonts w:ascii="Times New Roman" w:hAnsi="Times New Roman"/>
          <w:sz w:val="28"/>
          <w:szCs w:val="28"/>
          <w:lang w:val="en-US"/>
        </w:rPr>
        <w:t>;</w:t>
      </w:r>
    </w:p>
    <w:p w:rsidR="002B4D84" w:rsidRDefault="005A437D" w:rsidP="00E46479">
      <w:pPr>
        <w:widowControl w:val="0"/>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federal accounting standards </w:t>
      </w:r>
      <w:r w:rsidR="002B4D84">
        <w:rPr>
          <w:rFonts w:ascii="Times New Roman" w:hAnsi="Times New Roman"/>
          <w:sz w:val="28"/>
          <w:szCs w:val="28"/>
          <w:lang w:val="en-US"/>
        </w:rPr>
        <w:t xml:space="preserve">in case none of non-state accounting regulatory bodies assume the duty to develop the federal </w:t>
      </w:r>
      <w:r>
        <w:rPr>
          <w:rFonts w:ascii="Times New Roman" w:hAnsi="Times New Roman"/>
          <w:sz w:val="28"/>
          <w:szCs w:val="28"/>
          <w:lang w:val="en-US"/>
        </w:rPr>
        <w:t xml:space="preserve">accounting </w:t>
      </w:r>
      <w:r w:rsidR="002B4D84">
        <w:rPr>
          <w:rFonts w:ascii="Times New Roman" w:hAnsi="Times New Roman"/>
          <w:sz w:val="28"/>
          <w:szCs w:val="28"/>
          <w:lang w:val="en-US"/>
        </w:rPr>
        <w:t xml:space="preserve">standard, set forth in the approved federal </w:t>
      </w:r>
      <w:r>
        <w:rPr>
          <w:rFonts w:ascii="Times New Roman" w:hAnsi="Times New Roman"/>
          <w:sz w:val="28"/>
          <w:szCs w:val="28"/>
          <w:lang w:val="en-US"/>
        </w:rPr>
        <w:t xml:space="preserve">accounting </w:t>
      </w:r>
      <w:r w:rsidR="002B4D84">
        <w:rPr>
          <w:rFonts w:ascii="Times New Roman" w:hAnsi="Times New Roman"/>
          <w:sz w:val="28"/>
          <w:szCs w:val="28"/>
          <w:lang w:val="en-US"/>
        </w:rPr>
        <w:t>standards development program.</w:t>
      </w:r>
    </w:p>
    <w:p w:rsidR="002B4D84" w:rsidRDefault="002B4D84" w:rsidP="00E46479">
      <w:pPr>
        <w:widowControl w:val="0"/>
        <w:numPr>
          <w:ilvl w:val="2"/>
          <w:numId w:val="26"/>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Development of the federal standard by the authorized federal body shall be carried out in the order established by </w:t>
      </w:r>
      <w:r w:rsidR="00790BB5">
        <w:rPr>
          <w:rFonts w:ascii="Times New Roman" w:hAnsi="Times New Roman"/>
          <w:sz w:val="28"/>
          <w:szCs w:val="28"/>
          <w:lang w:val="en-US"/>
        </w:rPr>
        <w:t>A</w:t>
      </w:r>
      <w:r>
        <w:rPr>
          <w:rFonts w:ascii="Times New Roman" w:hAnsi="Times New Roman"/>
          <w:sz w:val="28"/>
          <w:szCs w:val="28"/>
          <w:lang w:val="en-US"/>
        </w:rPr>
        <w:t>rticle 27 of this Federal Law.</w:t>
      </w:r>
    </w:p>
    <w:p w:rsidR="00E46479" w:rsidRPr="00CF0D71" w:rsidRDefault="00E46479" w:rsidP="00C13F9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val="en-US" w:eastAsia="ru-RU"/>
        </w:rPr>
      </w:pPr>
    </w:p>
    <w:p w:rsidR="002B4D84" w:rsidRDefault="002B4D84" w:rsidP="00C13F9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en-US" w:eastAsia="ru-RU"/>
        </w:rPr>
        <w:t>Chapter 4. FINAL PROVISIONS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29.</w:t>
      </w:r>
      <w:r w:rsidR="00FC6CB5">
        <w:rPr>
          <w:rFonts w:ascii="Times New Roman" w:hAnsi="Times New Roman"/>
          <w:b/>
          <w:sz w:val="28"/>
          <w:szCs w:val="28"/>
          <w:lang w:val="en-US"/>
        </w:rPr>
        <w:tab/>
      </w:r>
      <w:r>
        <w:rPr>
          <w:rFonts w:ascii="Times New Roman" w:hAnsi="Times New Roman"/>
          <w:b/>
          <w:sz w:val="28"/>
          <w:szCs w:val="28"/>
          <w:lang w:val="en-US"/>
        </w:rPr>
        <w:t>Storage of accounting documents</w:t>
      </w:r>
    </w:p>
    <w:p w:rsidR="002B4D84" w:rsidRDefault="002B4D84" w:rsidP="00E46479">
      <w:pPr>
        <w:widowControl w:val="0"/>
        <w:numPr>
          <w:ilvl w:val="2"/>
          <w:numId w:val="3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Accounting source documents, accounting books, financial statements and audit </w:t>
      </w:r>
      <w:r w:rsidR="00E50C26">
        <w:rPr>
          <w:rFonts w:ascii="Times New Roman" w:hAnsi="Times New Roman"/>
          <w:sz w:val="28"/>
          <w:szCs w:val="28"/>
          <w:lang w:val="en-US"/>
        </w:rPr>
        <w:t>report</w:t>
      </w:r>
      <w:r>
        <w:rPr>
          <w:rFonts w:ascii="Times New Roman" w:hAnsi="Times New Roman"/>
          <w:sz w:val="28"/>
          <w:szCs w:val="28"/>
          <w:lang w:val="en-US"/>
        </w:rPr>
        <w:t>s shall be stored by a business unit during the terms established in accordance with the rules for the organization of state archive-keeping, but not less than five years after the reporting year.</w:t>
      </w:r>
    </w:p>
    <w:p w:rsidR="002B4D84" w:rsidRDefault="002B4D84" w:rsidP="00E46479">
      <w:pPr>
        <w:widowControl w:val="0"/>
        <w:numPr>
          <w:ilvl w:val="2"/>
          <w:numId w:val="3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Documents of accounting policies, business unit’s standards, other documents </w:t>
      </w:r>
      <w:r>
        <w:rPr>
          <w:rFonts w:ascii="Times New Roman" w:hAnsi="Times New Roman"/>
          <w:sz w:val="28"/>
          <w:szCs w:val="28"/>
          <w:lang w:val="en-US"/>
        </w:rPr>
        <w:lastRenderedPageBreak/>
        <w:t>related to the organization of accounting and keeping of accounting records, including devises for representation of electronic documents, and also for authentication of a digital signature, shall be stored by a business unit for the period of not less than five years after the year when they were used last time for preparation of financial statements.</w:t>
      </w:r>
    </w:p>
    <w:p w:rsidR="002B4D84" w:rsidRDefault="002B4D84" w:rsidP="00E46479">
      <w:pPr>
        <w:widowControl w:val="0"/>
        <w:numPr>
          <w:ilvl w:val="2"/>
          <w:numId w:val="3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Business unit shall </w:t>
      </w:r>
      <w:r w:rsidR="000E3599">
        <w:rPr>
          <w:rFonts w:ascii="Times New Roman" w:hAnsi="Times New Roman"/>
          <w:sz w:val="28"/>
          <w:szCs w:val="28"/>
          <w:lang w:val="en-US"/>
        </w:rPr>
        <w:t>ensure</w:t>
      </w:r>
      <w:r>
        <w:rPr>
          <w:rFonts w:ascii="Times New Roman" w:hAnsi="Times New Roman"/>
          <w:sz w:val="28"/>
          <w:szCs w:val="28"/>
          <w:lang w:val="en-US"/>
        </w:rPr>
        <w:t xml:space="preserve"> safe conditions for storage of accounting documents and their protection from changing.</w:t>
      </w:r>
    </w:p>
    <w:p w:rsidR="002B4D84" w:rsidRDefault="002B4D84" w:rsidP="00E46479">
      <w:pPr>
        <w:widowControl w:val="0"/>
        <w:numPr>
          <w:ilvl w:val="2"/>
          <w:numId w:val="3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of replacement of the head of the entity, entity’s accounting documents transfer must be </w:t>
      </w:r>
      <w:r w:rsidR="000E3599">
        <w:rPr>
          <w:rFonts w:ascii="Times New Roman" w:hAnsi="Times New Roman"/>
          <w:sz w:val="28"/>
          <w:szCs w:val="28"/>
          <w:lang w:val="en-US"/>
        </w:rPr>
        <w:t>ensured</w:t>
      </w:r>
      <w:r>
        <w:rPr>
          <w:rFonts w:ascii="Times New Roman" w:hAnsi="Times New Roman"/>
          <w:sz w:val="28"/>
          <w:szCs w:val="28"/>
          <w:lang w:val="en-US"/>
        </w:rPr>
        <w:t>. The accounting documents transfer order shall be established independently by the entity.</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bookmarkStart w:id="8" w:name="Par394"/>
      <w:bookmarkEnd w:id="8"/>
      <w:r>
        <w:rPr>
          <w:rFonts w:ascii="Times New Roman" w:hAnsi="Times New Roman"/>
          <w:b/>
          <w:sz w:val="28"/>
          <w:szCs w:val="28"/>
          <w:lang w:val="en-US"/>
        </w:rPr>
        <w:t>Article 30.</w:t>
      </w:r>
      <w:r w:rsidR="00FC6CB5">
        <w:rPr>
          <w:rFonts w:ascii="Times New Roman" w:hAnsi="Times New Roman"/>
          <w:b/>
          <w:sz w:val="28"/>
          <w:szCs w:val="28"/>
          <w:lang w:val="en-US"/>
        </w:rPr>
        <w:tab/>
      </w:r>
      <w:r>
        <w:rPr>
          <w:rFonts w:ascii="Times New Roman" w:hAnsi="Times New Roman"/>
          <w:b/>
          <w:sz w:val="28"/>
          <w:szCs w:val="28"/>
          <w:lang w:val="en-US"/>
        </w:rPr>
        <w:t>Features of application of this Federal Law</w:t>
      </w:r>
    </w:p>
    <w:p w:rsidR="002B4D84" w:rsidRDefault="002B4D84" w:rsidP="00E46479">
      <w:pPr>
        <w:widowControl w:val="0"/>
        <w:numPr>
          <w:ilvl w:val="2"/>
          <w:numId w:val="3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Until federal and industry standards, set forth in this Federal Law, will be approved by the state accounting regulatory bodies, rules of keeping of accounting records and preparation of financial statements, approved by the authorized federal bod</w:t>
      </w:r>
      <w:r w:rsidR="00FB028C">
        <w:rPr>
          <w:rFonts w:ascii="Times New Roman" w:hAnsi="Times New Roman"/>
          <w:sz w:val="28"/>
          <w:szCs w:val="28"/>
          <w:lang w:val="en-US"/>
        </w:rPr>
        <w:t>y</w:t>
      </w:r>
      <w:r>
        <w:rPr>
          <w:rFonts w:ascii="Times New Roman" w:hAnsi="Times New Roman"/>
          <w:sz w:val="28"/>
          <w:szCs w:val="28"/>
          <w:lang w:val="en-US"/>
        </w:rPr>
        <w:t xml:space="preserve"> and the Central Bank of the Russian Federation, before the day when this Federal Law come into force, shall be applied. Until federal and industry standards, set forth in this Federal law, will be approved, the authorized federal body and the Central Bank of the Russian Federation have a right to make amendments, </w:t>
      </w:r>
      <w:r w:rsidR="00FB028C">
        <w:rPr>
          <w:rFonts w:ascii="Times New Roman" w:hAnsi="Times New Roman"/>
          <w:sz w:val="28"/>
          <w:szCs w:val="28"/>
          <w:lang w:val="en-US"/>
        </w:rPr>
        <w:t xml:space="preserve">including </w:t>
      </w:r>
      <w:r>
        <w:rPr>
          <w:rFonts w:ascii="Times New Roman" w:hAnsi="Times New Roman"/>
          <w:sz w:val="28"/>
          <w:szCs w:val="28"/>
          <w:lang w:val="en-US"/>
        </w:rPr>
        <w:t>caused by the change of the legislation of the Russian Federation, to the rules of keeping of accounting records and preparation of financial statements, approved before the day when this Federal Law come into force.</w:t>
      </w:r>
    </w:p>
    <w:p w:rsidR="00CB4D55" w:rsidRDefault="00CB4D55" w:rsidP="00C13F96">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1.1.</w:t>
      </w:r>
      <w:r w:rsidR="00E46479" w:rsidRPr="00E46479">
        <w:rPr>
          <w:rFonts w:ascii="Times New Roman" w:hAnsi="Times New Roman"/>
          <w:sz w:val="28"/>
          <w:szCs w:val="28"/>
          <w:lang w:val="en-US"/>
        </w:rPr>
        <w:tab/>
      </w:r>
      <w:r>
        <w:rPr>
          <w:rFonts w:ascii="Times New Roman" w:hAnsi="Times New Roman"/>
          <w:sz w:val="28"/>
          <w:szCs w:val="28"/>
          <w:lang w:val="en-US"/>
        </w:rPr>
        <w:t xml:space="preserve">The Regulations on accounting, approved by the Ministry of Finance of the Russian Federation within the period from October 1, 1998 and until the </w:t>
      </w:r>
      <w:r w:rsidRPr="00CB4D55">
        <w:rPr>
          <w:rFonts w:ascii="Times New Roman" w:hAnsi="Times New Roman"/>
          <w:sz w:val="28"/>
          <w:szCs w:val="28"/>
          <w:lang w:val="en-US"/>
        </w:rPr>
        <w:t>da</w:t>
      </w:r>
      <w:r>
        <w:rPr>
          <w:rFonts w:ascii="Times New Roman" w:hAnsi="Times New Roman"/>
          <w:sz w:val="28"/>
          <w:szCs w:val="28"/>
          <w:lang w:val="en-US"/>
        </w:rPr>
        <w:t>te</w:t>
      </w:r>
      <w:r w:rsidRPr="00CB4D55">
        <w:rPr>
          <w:rFonts w:ascii="Times New Roman" w:hAnsi="Times New Roman"/>
          <w:sz w:val="28"/>
          <w:szCs w:val="28"/>
          <w:lang w:val="en-US"/>
        </w:rPr>
        <w:t xml:space="preserve"> of coming into force </w:t>
      </w:r>
      <w:r>
        <w:rPr>
          <w:rFonts w:ascii="Times New Roman" w:hAnsi="Times New Roman"/>
          <w:sz w:val="28"/>
          <w:szCs w:val="28"/>
          <w:lang w:val="en-US"/>
        </w:rPr>
        <w:t xml:space="preserve">of this Federal Law, shall be </w:t>
      </w:r>
      <w:r w:rsidR="009A1661">
        <w:rPr>
          <w:rFonts w:ascii="Times New Roman" w:hAnsi="Times New Roman"/>
          <w:sz w:val="28"/>
          <w:szCs w:val="28"/>
          <w:lang w:val="en-US"/>
        </w:rPr>
        <w:t xml:space="preserve">recognized as </w:t>
      </w:r>
      <w:r>
        <w:rPr>
          <w:rFonts w:ascii="Times New Roman" w:hAnsi="Times New Roman"/>
          <w:sz w:val="28"/>
          <w:szCs w:val="28"/>
          <w:lang w:val="en-US"/>
        </w:rPr>
        <w:t xml:space="preserve">the federal </w:t>
      </w:r>
      <w:r w:rsidR="00FB028C">
        <w:rPr>
          <w:rFonts w:ascii="Times New Roman" w:hAnsi="Times New Roman"/>
          <w:sz w:val="28"/>
          <w:szCs w:val="28"/>
          <w:lang w:val="en-US"/>
        </w:rPr>
        <w:t xml:space="preserve">accounting </w:t>
      </w:r>
      <w:r>
        <w:rPr>
          <w:rFonts w:ascii="Times New Roman" w:hAnsi="Times New Roman"/>
          <w:sz w:val="28"/>
          <w:szCs w:val="28"/>
          <w:lang w:val="en-US"/>
        </w:rPr>
        <w:t>standards for the purposes of this Federal Law.</w:t>
      </w:r>
      <w:r w:rsidR="009A1661">
        <w:rPr>
          <w:rFonts w:ascii="Times New Roman" w:hAnsi="Times New Roman"/>
          <w:sz w:val="28"/>
          <w:szCs w:val="28"/>
          <w:lang w:val="en-US"/>
        </w:rPr>
        <w:t xml:space="preserve"> </w:t>
      </w:r>
      <w:r w:rsidR="00FE4C66">
        <w:rPr>
          <w:rFonts w:ascii="Times New Roman" w:hAnsi="Times New Roman"/>
          <w:sz w:val="28"/>
          <w:szCs w:val="28"/>
          <w:lang w:val="en-US"/>
        </w:rPr>
        <w:t>In this matter</w:t>
      </w:r>
      <w:r w:rsidR="009A1661">
        <w:rPr>
          <w:rFonts w:ascii="Times New Roman" w:hAnsi="Times New Roman"/>
          <w:sz w:val="28"/>
          <w:szCs w:val="28"/>
          <w:lang w:val="en-US"/>
        </w:rPr>
        <w:t xml:space="preserve"> </w:t>
      </w:r>
      <w:r w:rsidR="005E4021">
        <w:rPr>
          <w:rFonts w:ascii="Times New Roman" w:hAnsi="Times New Roman"/>
          <w:sz w:val="28"/>
          <w:szCs w:val="28"/>
          <w:lang w:val="en-US"/>
        </w:rPr>
        <w:t xml:space="preserve">the requirement provided by the second sentence of section 15 of Article 21 of this Federal Law, </w:t>
      </w:r>
      <w:r w:rsidR="005E4021" w:rsidRPr="005E4021">
        <w:rPr>
          <w:rFonts w:ascii="Times New Roman" w:hAnsi="Times New Roman"/>
          <w:sz w:val="28"/>
          <w:szCs w:val="28"/>
          <w:lang w:val="en-US"/>
        </w:rPr>
        <w:t>which states that</w:t>
      </w:r>
      <w:r w:rsidR="005E4021">
        <w:rPr>
          <w:rFonts w:ascii="Times New Roman" w:hAnsi="Times New Roman"/>
          <w:sz w:val="28"/>
          <w:szCs w:val="28"/>
          <w:lang w:val="en-US"/>
        </w:rPr>
        <w:t xml:space="preserve"> industry standards and regulations of the Central Bank of the Russian Federation provided by section 6 of Article 21 shall not contradict to the federal standards</w:t>
      </w:r>
      <w:r w:rsidR="00216BBE">
        <w:rPr>
          <w:rFonts w:ascii="Times New Roman" w:hAnsi="Times New Roman"/>
          <w:sz w:val="28"/>
          <w:szCs w:val="28"/>
          <w:lang w:val="en-US"/>
        </w:rPr>
        <w:t>, shall not be applied in respect of these Regulations</w:t>
      </w:r>
      <w:r w:rsidR="00FE4C66">
        <w:rPr>
          <w:rFonts w:ascii="Times New Roman" w:hAnsi="Times New Roman"/>
          <w:sz w:val="28"/>
          <w:szCs w:val="28"/>
          <w:lang w:val="en-US"/>
        </w:rPr>
        <w:t xml:space="preserve"> on accounting</w:t>
      </w:r>
      <w:r w:rsidR="00216BBE">
        <w:rPr>
          <w:rFonts w:ascii="Times New Roman" w:hAnsi="Times New Roman"/>
          <w:sz w:val="28"/>
          <w:szCs w:val="28"/>
          <w:lang w:val="en-US"/>
        </w:rPr>
        <w:t>.</w:t>
      </w:r>
    </w:p>
    <w:p w:rsidR="002B4D84" w:rsidRDefault="002B4D84" w:rsidP="00E46479">
      <w:pPr>
        <w:widowControl w:val="0"/>
        <w:numPr>
          <w:ilvl w:val="2"/>
          <w:numId w:val="3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provisions of points 4 and 6 of </w:t>
      </w:r>
      <w:r w:rsidR="00790BB5">
        <w:rPr>
          <w:rFonts w:ascii="Times New Roman" w:hAnsi="Times New Roman"/>
          <w:sz w:val="28"/>
          <w:szCs w:val="28"/>
          <w:lang w:val="en-US"/>
        </w:rPr>
        <w:t>A</w:t>
      </w:r>
      <w:r>
        <w:rPr>
          <w:rFonts w:ascii="Times New Roman" w:hAnsi="Times New Roman"/>
          <w:sz w:val="28"/>
          <w:szCs w:val="28"/>
          <w:lang w:val="en-US"/>
        </w:rPr>
        <w:t>rticle 7 of this Federal Law shall not be applied in respect of persons who are responsible for keeping of accounting records as of the day when this Federal Law come into force.</w:t>
      </w:r>
    </w:p>
    <w:p w:rsidR="002B4D84" w:rsidRDefault="002B4D84" w:rsidP="00E46479">
      <w:pPr>
        <w:widowControl w:val="0"/>
        <w:numPr>
          <w:ilvl w:val="2"/>
          <w:numId w:val="3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provision of point 2 of </w:t>
      </w:r>
      <w:r w:rsidR="00790BB5">
        <w:rPr>
          <w:rFonts w:ascii="Times New Roman" w:hAnsi="Times New Roman"/>
          <w:sz w:val="28"/>
          <w:szCs w:val="28"/>
          <w:lang w:val="en-US"/>
        </w:rPr>
        <w:t>A</w:t>
      </w:r>
      <w:r>
        <w:rPr>
          <w:rFonts w:ascii="Times New Roman" w:hAnsi="Times New Roman"/>
          <w:sz w:val="28"/>
          <w:szCs w:val="28"/>
          <w:lang w:val="en-US"/>
        </w:rPr>
        <w:t>rticle 15 of this Federal Law shall not be applied under change of type of the public (municipal) institution.</w:t>
      </w:r>
    </w:p>
    <w:p w:rsidR="00963C29" w:rsidRDefault="00963C29" w:rsidP="00C13F96">
      <w:pPr>
        <w:widowControl w:val="0"/>
        <w:autoSpaceDE w:val="0"/>
        <w:autoSpaceDN w:val="0"/>
        <w:adjustRightInd w:val="0"/>
        <w:spacing w:after="0" w:line="240" w:lineRule="auto"/>
        <w:ind w:firstLine="709"/>
        <w:jc w:val="both"/>
        <w:rPr>
          <w:rFonts w:ascii="Times New Roman" w:hAnsi="Times New Roman"/>
          <w:b/>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r>
        <w:rPr>
          <w:rFonts w:ascii="Times New Roman" w:hAnsi="Times New Roman"/>
          <w:b/>
          <w:sz w:val="28"/>
          <w:szCs w:val="28"/>
          <w:lang w:val="en-US"/>
        </w:rPr>
        <w:t>Article 31.</w:t>
      </w:r>
      <w:r w:rsidR="00FC6CB5">
        <w:rPr>
          <w:rFonts w:ascii="Times New Roman" w:hAnsi="Times New Roman"/>
          <w:b/>
          <w:sz w:val="28"/>
          <w:szCs w:val="28"/>
          <w:lang w:val="en-US"/>
        </w:rPr>
        <w:tab/>
      </w:r>
      <w:r>
        <w:rPr>
          <w:rFonts w:ascii="Times New Roman" w:hAnsi="Times New Roman"/>
          <w:b/>
          <w:sz w:val="28"/>
          <w:szCs w:val="28"/>
          <w:lang w:val="en-US"/>
        </w:rPr>
        <w:t xml:space="preserve">On recognition of certain acts (provisions of acts) of the legislation of the Russian Federation </w:t>
      </w:r>
      <w:r w:rsidR="00762D98" w:rsidRPr="00762D98">
        <w:rPr>
          <w:rFonts w:ascii="Times New Roman" w:hAnsi="Times New Roman"/>
          <w:b/>
          <w:sz w:val="28"/>
          <w:szCs w:val="28"/>
          <w:lang w:val="en-US"/>
        </w:rPr>
        <w:t>repealed</w:t>
      </w:r>
    </w:p>
    <w:p w:rsidR="002B4D84" w:rsidRDefault="002B4D84" w:rsidP="00C13F9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To recognize </w:t>
      </w:r>
      <w:r w:rsidR="00762D98" w:rsidRPr="00762D98">
        <w:rPr>
          <w:rFonts w:ascii="Times New Roman" w:hAnsi="Times New Roman"/>
          <w:sz w:val="28"/>
          <w:szCs w:val="28"/>
          <w:lang w:val="en-US"/>
        </w:rPr>
        <w:t>repealed</w:t>
      </w:r>
      <w:r>
        <w:rPr>
          <w:rFonts w:ascii="Times New Roman" w:hAnsi="Times New Roman"/>
          <w:sz w:val="28"/>
          <w:szCs w:val="28"/>
          <w:lang w:val="en-US"/>
        </w:rPr>
        <w:t>:</w:t>
      </w:r>
    </w:p>
    <w:p w:rsidR="002B4D84" w:rsidRDefault="0055098D"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2B4D84">
        <w:rPr>
          <w:rFonts w:ascii="Times New Roman" w:hAnsi="Times New Roman"/>
          <w:sz w:val="28"/>
          <w:szCs w:val="28"/>
          <w:lang w:val="en-US"/>
        </w:rPr>
        <w:t>he Federal Law of November 21, 1996 N</w:t>
      </w:r>
      <w:r>
        <w:rPr>
          <w:rFonts w:ascii="Times New Roman" w:hAnsi="Times New Roman"/>
          <w:sz w:val="28"/>
          <w:szCs w:val="28"/>
          <w:lang w:val="en-US"/>
        </w:rPr>
        <w:t>o.</w:t>
      </w:r>
      <w:r w:rsidR="002B4D84">
        <w:rPr>
          <w:rFonts w:ascii="Times New Roman" w:hAnsi="Times New Roman"/>
          <w:sz w:val="28"/>
          <w:szCs w:val="28"/>
          <w:lang w:val="en-US"/>
        </w:rPr>
        <w:t xml:space="preserve"> 129-FZ "On accounting" </w:t>
      </w:r>
      <w:r>
        <w:rPr>
          <w:rFonts w:ascii="Times New Roman" w:hAnsi="Times New Roman"/>
          <w:sz w:val="28"/>
          <w:szCs w:val="28"/>
          <w:lang w:val="en-US"/>
        </w:rPr>
        <w:br/>
      </w:r>
      <w:r w:rsidR="002B4D84">
        <w:rPr>
          <w:rFonts w:ascii="Times New Roman" w:hAnsi="Times New Roman"/>
          <w:sz w:val="28"/>
          <w:szCs w:val="28"/>
          <w:lang w:val="en-US"/>
        </w:rPr>
        <w:t>(The Russian Federation Code, 1996, N 48, Art. 5369);</w:t>
      </w:r>
    </w:p>
    <w:p w:rsidR="002B4D84" w:rsidRDefault="0055098D"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2B4D84">
        <w:rPr>
          <w:rFonts w:ascii="Times New Roman" w:hAnsi="Times New Roman"/>
          <w:sz w:val="28"/>
          <w:szCs w:val="28"/>
          <w:lang w:val="en-US"/>
        </w:rPr>
        <w:t>he Federal Law of July 23, 1998 N</w:t>
      </w:r>
      <w:r>
        <w:rPr>
          <w:rFonts w:ascii="Times New Roman" w:hAnsi="Times New Roman"/>
          <w:sz w:val="28"/>
          <w:szCs w:val="28"/>
          <w:lang w:val="en-US"/>
        </w:rPr>
        <w:t>o.</w:t>
      </w:r>
      <w:r w:rsidR="002B4D84">
        <w:rPr>
          <w:rFonts w:ascii="Times New Roman" w:hAnsi="Times New Roman"/>
          <w:sz w:val="28"/>
          <w:szCs w:val="28"/>
          <w:lang w:val="en-US"/>
        </w:rPr>
        <w:t xml:space="preserve"> 123-FZ "On amendments and additions </w:t>
      </w:r>
      <w:r w:rsidR="002B4D84">
        <w:rPr>
          <w:rFonts w:ascii="Times New Roman" w:hAnsi="Times New Roman"/>
          <w:sz w:val="28"/>
          <w:szCs w:val="28"/>
          <w:lang w:val="en-US"/>
        </w:rPr>
        <w:lastRenderedPageBreak/>
        <w:t>to the Federal Law "On accounting" (The Russian Federation Code, 1998, N</w:t>
      </w:r>
      <w:r>
        <w:rPr>
          <w:rFonts w:ascii="Times New Roman" w:hAnsi="Times New Roman"/>
          <w:sz w:val="28"/>
          <w:szCs w:val="28"/>
          <w:lang w:val="en-US"/>
        </w:rPr>
        <w:t>o.</w:t>
      </w:r>
      <w:r w:rsidR="002B4D84">
        <w:rPr>
          <w:rFonts w:ascii="Times New Roman" w:hAnsi="Times New Roman"/>
          <w:sz w:val="28"/>
          <w:szCs w:val="28"/>
          <w:lang w:val="en-US"/>
        </w:rPr>
        <w:t xml:space="preserve"> 30, </w:t>
      </w:r>
      <w:r>
        <w:rPr>
          <w:rFonts w:ascii="Times New Roman" w:hAnsi="Times New Roman"/>
          <w:sz w:val="28"/>
          <w:szCs w:val="28"/>
          <w:lang w:val="en-US"/>
        </w:rPr>
        <w:br/>
      </w:r>
      <w:r w:rsidR="002B4D84">
        <w:rPr>
          <w:rFonts w:ascii="Times New Roman" w:hAnsi="Times New Roman"/>
          <w:sz w:val="28"/>
          <w:szCs w:val="28"/>
          <w:lang w:val="en-US"/>
        </w:rPr>
        <w:t>Art. 3619);</w:t>
      </w:r>
    </w:p>
    <w:p w:rsidR="002B4D84" w:rsidRDefault="0055098D"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2B4D84">
        <w:rPr>
          <w:rFonts w:ascii="Times New Roman" w:hAnsi="Times New Roman"/>
          <w:sz w:val="28"/>
          <w:szCs w:val="28"/>
          <w:lang w:val="en-US"/>
        </w:rPr>
        <w:t>he Federal Law of March 28, 2002 N</w:t>
      </w:r>
      <w:r>
        <w:rPr>
          <w:rFonts w:ascii="Times New Roman" w:hAnsi="Times New Roman"/>
          <w:sz w:val="28"/>
          <w:szCs w:val="28"/>
          <w:lang w:val="en-US"/>
        </w:rPr>
        <w:t>o.</w:t>
      </w:r>
      <w:r w:rsidR="002B4D84">
        <w:rPr>
          <w:rFonts w:ascii="Times New Roman" w:hAnsi="Times New Roman"/>
          <w:sz w:val="28"/>
          <w:szCs w:val="28"/>
          <w:lang w:val="en-US"/>
        </w:rPr>
        <w:t xml:space="preserve"> 32-FZ "On amendment and addition to the Federal Law "On accounting" (The Russian Federation Code, 2002, N</w:t>
      </w:r>
      <w:r>
        <w:rPr>
          <w:rFonts w:ascii="Times New Roman" w:hAnsi="Times New Roman"/>
          <w:sz w:val="28"/>
          <w:szCs w:val="28"/>
          <w:lang w:val="en-US"/>
        </w:rPr>
        <w:t>o.</w:t>
      </w:r>
      <w:r w:rsidR="002B4D84">
        <w:rPr>
          <w:rFonts w:ascii="Times New Roman" w:hAnsi="Times New Roman"/>
          <w:sz w:val="28"/>
          <w:szCs w:val="28"/>
          <w:lang w:val="en-US"/>
        </w:rPr>
        <w:t xml:space="preserve"> 13, </w:t>
      </w:r>
      <w:r>
        <w:rPr>
          <w:rFonts w:ascii="Times New Roman" w:hAnsi="Times New Roman"/>
          <w:sz w:val="28"/>
          <w:szCs w:val="28"/>
          <w:lang w:val="en-US"/>
        </w:rPr>
        <w:br/>
      </w:r>
      <w:r w:rsidR="002B4D84">
        <w:rPr>
          <w:rFonts w:ascii="Times New Roman" w:hAnsi="Times New Roman"/>
          <w:sz w:val="28"/>
          <w:szCs w:val="28"/>
          <w:lang w:val="en-US"/>
        </w:rPr>
        <w:t>Art. 1179);</w:t>
      </w:r>
    </w:p>
    <w:p w:rsidR="002B4D84" w:rsidRDefault="00790BB5"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9 of the Federal Law of December 31, 2002 N</w:t>
      </w:r>
      <w:r w:rsidR="0055098D">
        <w:rPr>
          <w:rFonts w:ascii="Times New Roman" w:hAnsi="Times New Roman"/>
          <w:sz w:val="28"/>
          <w:szCs w:val="28"/>
          <w:lang w:val="en-US"/>
        </w:rPr>
        <w:t>o.</w:t>
      </w:r>
      <w:r w:rsidR="002B4D84">
        <w:rPr>
          <w:rFonts w:ascii="Times New Roman" w:hAnsi="Times New Roman"/>
          <w:sz w:val="28"/>
          <w:szCs w:val="28"/>
          <w:lang w:val="en-US"/>
        </w:rPr>
        <w:t xml:space="preserve"> 187-FZ </w:t>
      </w:r>
      <w:r w:rsidR="0055098D">
        <w:rPr>
          <w:rFonts w:ascii="Times New Roman" w:hAnsi="Times New Roman"/>
          <w:sz w:val="28"/>
          <w:szCs w:val="28"/>
          <w:lang w:val="en-US"/>
        </w:rPr>
        <w:br/>
      </w:r>
      <w:r w:rsidR="002B4D84">
        <w:rPr>
          <w:rFonts w:ascii="Times New Roman" w:hAnsi="Times New Roman"/>
          <w:sz w:val="28"/>
          <w:szCs w:val="28"/>
          <w:lang w:val="en-US"/>
        </w:rPr>
        <w:t xml:space="preserve">"On amendments and additions to the second part of the Tax code of the Russian Federation and some other acts of the legislation of the Russian Federation" </w:t>
      </w:r>
      <w:r w:rsidR="0055098D">
        <w:rPr>
          <w:rFonts w:ascii="Times New Roman" w:hAnsi="Times New Roman"/>
          <w:sz w:val="28"/>
          <w:szCs w:val="28"/>
          <w:lang w:val="en-US"/>
        </w:rPr>
        <w:br/>
      </w:r>
      <w:r w:rsidR="002B4D84">
        <w:rPr>
          <w:rFonts w:ascii="Times New Roman" w:hAnsi="Times New Roman"/>
          <w:sz w:val="28"/>
          <w:szCs w:val="28"/>
          <w:lang w:val="en-US"/>
        </w:rPr>
        <w:t>(The Russian Federation Code, 2003, N 1, Art. 2);</w:t>
      </w:r>
    </w:p>
    <w:p w:rsidR="002B4D84" w:rsidRDefault="00790BB5"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3 of the Federal Law of December 31, 2002 N</w:t>
      </w:r>
      <w:r w:rsidR="0055098D">
        <w:rPr>
          <w:rFonts w:ascii="Times New Roman" w:hAnsi="Times New Roman"/>
          <w:sz w:val="28"/>
          <w:szCs w:val="28"/>
          <w:lang w:val="en-US"/>
        </w:rPr>
        <w:t>o.</w:t>
      </w:r>
      <w:r w:rsidR="002B4D84">
        <w:rPr>
          <w:rFonts w:ascii="Times New Roman" w:hAnsi="Times New Roman"/>
          <w:sz w:val="28"/>
          <w:szCs w:val="28"/>
          <w:lang w:val="en-US"/>
        </w:rPr>
        <w:t xml:space="preserve"> 191-FZ </w:t>
      </w:r>
      <w:r w:rsidR="0055098D">
        <w:rPr>
          <w:rFonts w:ascii="Times New Roman" w:hAnsi="Times New Roman"/>
          <w:sz w:val="28"/>
          <w:szCs w:val="28"/>
          <w:lang w:val="en-US"/>
        </w:rPr>
        <w:br/>
      </w:r>
      <w:r w:rsidR="002B4D84">
        <w:rPr>
          <w:rFonts w:ascii="Times New Roman" w:hAnsi="Times New Roman"/>
          <w:sz w:val="28"/>
          <w:szCs w:val="28"/>
          <w:lang w:val="en-US"/>
        </w:rPr>
        <w:t>"On amendments and additions to the chapters 22, 24, 25, 26.2, 26.3 and 27 of the second part of the Tax code of the Russian Federation and some other acts of the legislation of the Russian Federation" (The Russian Federation Code, 2003, N 1, Art. 6);</w:t>
      </w:r>
    </w:p>
    <w:p w:rsidR="002B4D84" w:rsidRDefault="002B4D84"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point 7 </w:t>
      </w:r>
      <w:r w:rsidR="00790BB5">
        <w:rPr>
          <w:rFonts w:ascii="Times New Roman" w:hAnsi="Times New Roman"/>
          <w:sz w:val="28"/>
          <w:szCs w:val="28"/>
          <w:lang w:val="en-US"/>
        </w:rPr>
        <w:t>A</w:t>
      </w:r>
      <w:r>
        <w:rPr>
          <w:rFonts w:ascii="Times New Roman" w:hAnsi="Times New Roman"/>
          <w:sz w:val="28"/>
          <w:szCs w:val="28"/>
          <w:lang w:val="en-US"/>
        </w:rPr>
        <w:t>rticle 2 of the Federal Law of January 10, 2003 N</w:t>
      </w:r>
      <w:r w:rsidR="0055098D">
        <w:rPr>
          <w:rFonts w:ascii="Times New Roman" w:hAnsi="Times New Roman"/>
          <w:sz w:val="28"/>
          <w:szCs w:val="28"/>
          <w:lang w:val="en-US"/>
        </w:rPr>
        <w:t>o.</w:t>
      </w:r>
      <w:r>
        <w:rPr>
          <w:rFonts w:ascii="Times New Roman" w:hAnsi="Times New Roman"/>
          <w:sz w:val="28"/>
          <w:szCs w:val="28"/>
          <w:lang w:val="en-US"/>
        </w:rPr>
        <w:t xml:space="preserve"> 8-FZ </w:t>
      </w:r>
      <w:r w:rsidR="0055098D">
        <w:rPr>
          <w:rFonts w:ascii="Times New Roman" w:hAnsi="Times New Roman"/>
          <w:sz w:val="28"/>
          <w:szCs w:val="28"/>
          <w:lang w:val="en-US"/>
        </w:rPr>
        <w:br/>
      </w:r>
      <w:r>
        <w:rPr>
          <w:rFonts w:ascii="Times New Roman" w:hAnsi="Times New Roman"/>
          <w:sz w:val="28"/>
          <w:szCs w:val="28"/>
          <w:lang w:val="en-US"/>
        </w:rPr>
        <w:t>"On amendments and additions to the Law of the Russian Federation "On employment of population in the Russian Federation" and certain acts of the Russian Federation on financing of activity for assistance of employment of population" (The Russian Federation Code, 2003, N 2, Art. 160);</w:t>
      </w:r>
    </w:p>
    <w:p w:rsidR="002B4D84" w:rsidRDefault="00790BB5"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23 of the Federal Law of June 30, 2003 N</w:t>
      </w:r>
      <w:r w:rsidR="0055098D">
        <w:rPr>
          <w:rFonts w:ascii="Times New Roman" w:hAnsi="Times New Roman"/>
          <w:sz w:val="28"/>
          <w:szCs w:val="28"/>
          <w:lang w:val="en-US"/>
        </w:rPr>
        <w:t>o.</w:t>
      </w:r>
      <w:r w:rsidR="002B4D84">
        <w:rPr>
          <w:rFonts w:ascii="Times New Roman" w:hAnsi="Times New Roman"/>
          <w:sz w:val="28"/>
          <w:szCs w:val="28"/>
          <w:lang w:val="en-US"/>
        </w:rPr>
        <w:t xml:space="preserve"> 86-FZ "On amendments and additions to certain acts of the Russian Federation, recognition to be </w:t>
      </w:r>
      <w:r w:rsidR="00762D98">
        <w:rPr>
          <w:rFonts w:ascii="Times New Roman" w:hAnsi="Times New Roman"/>
          <w:sz w:val="28"/>
          <w:szCs w:val="28"/>
          <w:lang w:val="en-US"/>
        </w:rPr>
        <w:t>repealed</w:t>
      </w:r>
      <w:r w:rsidR="002B4D84">
        <w:rPr>
          <w:rFonts w:ascii="Times New Roman" w:hAnsi="Times New Roman"/>
          <w:sz w:val="28"/>
          <w:szCs w:val="28"/>
          <w:lang w:val="en-US"/>
        </w:rPr>
        <w:t xml:space="preserve"> of certain acts of the Russian Federation, granting certain guarantees to the staff of law-enforcement bodies, of control of trafficking in narcotic drugs and psychotropic substances bodies and of abolished federal bodies of tax police under implementation of measures for improvement of state administration" (The Russian Federation Code, 2003, N</w:t>
      </w:r>
      <w:r w:rsidR="0055098D">
        <w:rPr>
          <w:rFonts w:ascii="Times New Roman" w:hAnsi="Times New Roman"/>
          <w:sz w:val="28"/>
          <w:szCs w:val="28"/>
          <w:lang w:val="en-US"/>
        </w:rPr>
        <w:t>o.</w:t>
      </w:r>
      <w:r w:rsidR="002B4D84">
        <w:rPr>
          <w:rFonts w:ascii="Times New Roman" w:hAnsi="Times New Roman"/>
          <w:sz w:val="28"/>
          <w:szCs w:val="28"/>
          <w:lang w:val="en-US"/>
        </w:rPr>
        <w:t xml:space="preserve"> 27, Art. 2700);</w:t>
      </w:r>
    </w:p>
    <w:p w:rsidR="002B4D84" w:rsidRDefault="0055098D"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2 of the Federal Law of November 3, 2006 N</w:t>
      </w:r>
      <w:r>
        <w:rPr>
          <w:rFonts w:ascii="Times New Roman" w:hAnsi="Times New Roman"/>
          <w:sz w:val="28"/>
          <w:szCs w:val="28"/>
          <w:lang w:val="en-US"/>
        </w:rPr>
        <w:t>o.</w:t>
      </w:r>
      <w:r w:rsidR="002B4D84">
        <w:rPr>
          <w:rFonts w:ascii="Times New Roman" w:hAnsi="Times New Roman"/>
          <w:sz w:val="28"/>
          <w:szCs w:val="28"/>
          <w:lang w:val="en-US"/>
        </w:rPr>
        <w:t xml:space="preserve"> 183-FZ "On updates to the Federal Law "On agricultural cooperation" and certain acts of the Russian Federation" (The Russian Federation Code, 2006, N</w:t>
      </w:r>
      <w:r>
        <w:rPr>
          <w:rFonts w:ascii="Times New Roman" w:hAnsi="Times New Roman"/>
          <w:sz w:val="28"/>
          <w:szCs w:val="28"/>
          <w:lang w:val="en-US"/>
        </w:rPr>
        <w:t>o.</w:t>
      </w:r>
      <w:r w:rsidR="002B4D84">
        <w:rPr>
          <w:rFonts w:ascii="Times New Roman" w:hAnsi="Times New Roman"/>
          <w:sz w:val="28"/>
          <w:szCs w:val="28"/>
          <w:lang w:val="en-US"/>
        </w:rPr>
        <w:t xml:space="preserve"> 45, Art. 4635);</w:t>
      </w:r>
    </w:p>
    <w:p w:rsidR="002B4D84" w:rsidRDefault="0055098D"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32 of the Federal Law of November 23, 2009 N</w:t>
      </w:r>
      <w:r>
        <w:rPr>
          <w:rFonts w:ascii="Times New Roman" w:hAnsi="Times New Roman"/>
          <w:sz w:val="28"/>
          <w:szCs w:val="28"/>
          <w:lang w:val="en-US"/>
        </w:rPr>
        <w:t>o.</w:t>
      </w:r>
      <w:r w:rsidR="002B4D84">
        <w:rPr>
          <w:rFonts w:ascii="Times New Roman" w:hAnsi="Times New Roman"/>
          <w:sz w:val="28"/>
          <w:szCs w:val="28"/>
          <w:lang w:val="en-US"/>
        </w:rPr>
        <w:t xml:space="preserve"> 261-FZ "</w:t>
      </w:r>
      <w:r w:rsidR="002B4D84">
        <w:rPr>
          <w:lang w:val="en-US"/>
        </w:rPr>
        <w:t xml:space="preserve"> </w:t>
      </w:r>
      <w:r w:rsidR="002B4D84">
        <w:rPr>
          <w:rFonts w:ascii="Times New Roman" w:hAnsi="Times New Roman"/>
          <w:sz w:val="28"/>
          <w:szCs w:val="28"/>
          <w:lang w:val="en-US"/>
        </w:rPr>
        <w:t>On energy saving and energy efficiency and on updates to certain acts of the Russian Federation" (The Russian Federation Code, 2009, N</w:t>
      </w:r>
      <w:r>
        <w:rPr>
          <w:rFonts w:ascii="Times New Roman" w:hAnsi="Times New Roman"/>
          <w:sz w:val="28"/>
          <w:szCs w:val="28"/>
          <w:lang w:val="en-US"/>
        </w:rPr>
        <w:t>o.</w:t>
      </w:r>
      <w:r w:rsidR="002B4D84">
        <w:rPr>
          <w:rFonts w:ascii="Times New Roman" w:hAnsi="Times New Roman"/>
          <w:sz w:val="28"/>
          <w:szCs w:val="28"/>
          <w:lang w:val="en-US"/>
        </w:rPr>
        <w:t xml:space="preserve"> 48, Art. 5711);</w:t>
      </w:r>
    </w:p>
    <w:p w:rsidR="002B4D84" w:rsidRDefault="0055098D"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12 of the Federal Law of May 8, 2010 N</w:t>
      </w:r>
      <w:r>
        <w:rPr>
          <w:rFonts w:ascii="Times New Roman" w:hAnsi="Times New Roman"/>
          <w:sz w:val="28"/>
          <w:szCs w:val="28"/>
          <w:lang w:val="en-US"/>
        </w:rPr>
        <w:t>o.</w:t>
      </w:r>
      <w:r w:rsidR="002B4D84">
        <w:rPr>
          <w:rFonts w:ascii="Times New Roman" w:hAnsi="Times New Roman"/>
          <w:sz w:val="28"/>
          <w:szCs w:val="28"/>
          <w:lang w:val="en-US"/>
        </w:rPr>
        <w:t xml:space="preserve"> 83-FZ "On updates to certain acts of the Russian Federation under improvement of a legal status of the public (municipal) institutions" (The Russian Federation Code, 2010, N</w:t>
      </w:r>
      <w:r>
        <w:rPr>
          <w:rFonts w:ascii="Times New Roman" w:hAnsi="Times New Roman"/>
          <w:sz w:val="28"/>
          <w:szCs w:val="28"/>
          <w:lang w:val="en-US"/>
        </w:rPr>
        <w:t>o.</w:t>
      </w:r>
      <w:r w:rsidR="002B4D84">
        <w:rPr>
          <w:rFonts w:ascii="Times New Roman" w:hAnsi="Times New Roman"/>
          <w:sz w:val="28"/>
          <w:szCs w:val="28"/>
          <w:lang w:val="en-US"/>
        </w:rPr>
        <w:t xml:space="preserve"> 19, Art. 2291);</w:t>
      </w:r>
    </w:p>
    <w:p w:rsidR="002B4D84" w:rsidRDefault="0055098D"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2B4D84">
        <w:rPr>
          <w:rFonts w:ascii="Times New Roman" w:hAnsi="Times New Roman"/>
          <w:sz w:val="28"/>
          <w:szCs w:val="28"/>
          <w:lang w:val="en-US"/>
        </w:rPr>
        <w:t>he Federal Law of July 27, 2010 N</w:t>
      </w:r>
      <w:r>
        <w:rPr>
          <w:rFonts w:ascii="Times New Roman" w:hAnsi="Times New Roman"/>
          <w:sz w:val="28"/>
          <w:szCs w:val="28"/>
          <w:lang w:val="en-US"/>
        </w:rPr>
        <w:t>o.</w:t>
      </w:r>
      <w:r w:rsidR="002B4D84">
        <w:rPr>
          <w:rFonts w:ascii="Times New Roman" w:hAnsi="Times New Roman"/>
          <w:sz w:val="28"/>
          <w:szCs w:val="28"/>
          <w:lang w:val="en-US"/>
        </w:rPr>
        <w:t xml:space="preserve"> 209-FZ "On updates to the </w:t>
      </w:r>
      <w:r>
        <w:rPr>
          <w:rFonts w:ascii="Times New Roman" w:hAnsi="Times New Roman"/>
          <w:sz w:val="28"/>
          <w:szCs w:val="28"/>
          <w:lang w:val="en-US"/>
        </w:rPr>
        <w:t>A</w:t>
      </w:r>
      <w:r w:rsidR="002B4D84">
        <w:rPr>
          <w:rFonts w:ascii="Times New Roman" w:hAnsi="Times New Roman"/>
          <w:sz w:val="28"/>
          <w:szCs w:val="28"/>
          <w:lang w:val="en-US"/>
        </w:rPr>
        <w:t>rticle 16 of the Federal Law "On accounting" (The Russian Federation Code, 2010, N</w:t>
      </w:r>
      <w:r>
        <w:rPr>
          <w:rFonts w:ascii="Times New Roman" w:hAnsi="Times New Roman"/>
          <w:sz w:val="28"/>
          <w:szCs w:val="28"/>
          <w:lang w:val="en-US"/>
        </w:rPr>
        <w:t>o.</w:t>
      </w:r>
      <w:r w:rsidR="002B4D84">
        <w:rPr>
          <w:rFonts w:ascii="Times New Roman" w:hAnsi="Times New Roman"/>
          <w:sz w:val="28"/>
          <w:szCs w:val="28"/>
          <w:lang w:val="en-US"/>
        </w:rPr>
        <w:t xml:space="preserve"> 31, </w:t>
      </w:r>
      <w:r>
        <w:rPr>
          <w:rFonts w:ascii="Times New Roman" w:hAnsi="Times New Roman"/>
          <w:sz w:val="28"/>
          <w:szCs w:val="28"/>
          <w:lang w:val="en-US"/>
        </w:rPr>
        <w:br/>
      </w:r>
      <w:r w:rsidR="002B4D84">
        <w:rPr>
          <w:rFonts w:ascii="Times New Roman" w:hAnsi="Times New Roman"/>
          <w:sz w:val="28"/>
          <w:szCs w:val="28"/>
          <w:lang w:val="en-US"/>
        </w:rPr>
        <w:t>Art. 4178);</w:t>
      </w:r>
    </w:p>
    <w:p w:rsidR="002B4D84" w:rsidRDefault="0055098D" w:rsidP="00E46479">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4 of the Federal Law of September 28, 2010 N</w:t>
      </w:r>
      <w:r>
        <w:rPr>
          <w:rFonts w:ascii="Times New Roman" w:hAnsi="Times New Roman"/>
          <w:sz w:val="28"/>
          <w:szCs w:val="28"/>
          <w:lang w:val="en-US"/>
        </w:rPr>
        <w:t>o.</w:t>
      </w:r>
      <w:r w:rsidR="002B4D84">
        <w:rPr>
          <w:rFonts w:ascii="Times New Roman" w:hAnsi="Times New Roman"/>
          <w:sz w:val="28"/>
          <w:szCs w:val="28"/>
          <w:lang w:val="en-US"/>
        </w:rPr>
        <w:t xml:space="preserve"> 243-FZ "On updates to certain acts of the Russian Federation under adoption of the Federal Law </w:t>
      </w:r>
      <w:r>
        <w:rPr>
          <w:rFonts w:ascii="Times New Roman" w:hAnsi="Times New Roman"/>
          <w:sz w:val="28"/>
          <w:szCs w:val="28"/>
          <w:lang w:val="en-US"/>
        </w:rPr>
        <w:br/>
      </w:r>
      <w:r w:rsidR="002B4D84">
        <w:rPr>
          <w:rFonts w:ascii="Times New Roman" w:hAnsi="Times New Roman"/>
          <w:sz w:val="28"/>
          <w:szCs w:val="28"/>
          <w:lang w:val="en-US"/>
        </w:rPr>
        <w:t>"On the Skolkovo Innovation Center " (The Russian Federation Code, 2010, N</w:t>
      </w:r>
      <w:r>
        <w:rPr>
          <w:rFonts w:ascii="Times New Roman" w:hAnsi="Times New Roman"/>
          <w:sz w:val="28"/>
          <w:szCs w:val="28"/>
          <w:lang w:val="en-US"/>
        </w:rPr>
        <w:t>o.</w:t>
      </w:r>
      <w:r w:rsidR="002B4D84">
        <w:rPr>
          <w:rFonts w:ascii="Times New Roman" w:hAnsi="Times New Roman"/>
          <w:sz w:val="28"/>
          <w:szCs w:val="28"/>
          <w:lang w:val="en-US"/>
        </w:rPr>
        <w:t xml:space="preserve"> 40, Art. 4969).</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116EF7" w:rsidRDefault="00116EF7"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116EF7" w:rsidRDefault="00116EF7"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rPr>
          <w:rFonts w:ascii="Times New Roman" w:hAnsi="Times New Roman"/>
          <w:b/>
          <w:sz w:val="28"/>
          <w:szCs w:val="28"/>
          <w:lang w:val="en-US"/>
        </w:rPr>
      </w:pPr>
      <w:r>
        <w:rPr>
          <w:rFonts w:ascii="Times New Roman" w:hAnsi="Times New Roman"/>
          <w:b/>
          <w:sz w:val="28"/>
          <w:szCs w:val="28"/>
          <w:lang w:val="en-US"/>
        </w:rPr>
        <w:t>Article 32.</w:t>
      </w:r>
      <w:r w:rsidR="00FC6CB5">
        <w:rPr>
          <w:rFonts w:ascii="Times New Roman" w:hAnsi="Times New Roman"/>
          <w:b/>
          <w:sz w:val="28"/>
          <w:szCs w:val="28"/>
          <w:lang w:val="en-US"/>
        </w:rPr>
        <w:tab/>
      </w:r>
      <w:r>
        <w:rPr>
          <w:rFonts w:ascii="Times New Roman" w:hAnsi="Times New Roman"/>
          <w:b/>
          <w:sz w:val="28"/>
          <w:szCs w:val="28"/>
          <w:lang w:val="en-US"/>
        </w:rPr>
        <w:t>Coming into force of this Federal Law</w:t>
      </w:r>
    </w:p>
    <w:p w:rsidR="00356D12" w:rsidRPr="007C00CB" w:rsidRDefault="002B4D84" w:rsidP="006D6D35">
      <w:pPr>
        <w:widowControl w:val="0"/>
        <w:autoSpaceDE w:val="0"/>
        <w:autoSpaceDN w:val="0"/>
        <w:adjustRightInd w:val="0"/>
        <w:spacing w:after="0" w:line="240" w:lineRule="auto"/>
        <w:ind w:firstLine="709"/>
        <w:rPr>
          <w:rFonts w:ascii="Times New Roman" w:hAnsi="Times New Roman"/>
          <w:lang w:val="en-US"/>
        </w:rPr>
      </w:pPr>
      <w:r>
        <w:rPr>
          <w:rFonts w:ascii="Times New Roman" w:hAnsi="Times New Roman"/>
          <w:sz w:val="28"/>
          <w:szCs w:val="28"/>
          <w:lang w:val="en-US"/>
        </w:rPr>
        <w:t>This Federal Law comes into force since January 1, 2013</w:t>
      </w:r>
      <w:r w:rsidRPr="007C00CB">
        <w:rPr>
          <w:rFonts w:ascii="Times New Roman" w:hAnsi="Times New Roman"/>
          <w:sz w:val="28"/>
          <w:szCs w:val="28"/>
          <w:lang w:val="en-US"/>
        </w:rPr>
        <w:t>.</w:t>
      </w:r>
    </w:p>
    <w:sectPr w:rsidR="00356D12" w:rsidRPr="007C00CB" w:rsidSect="001C0423">
      <w:headerReference w:type="default" r:id="rId7"/>
      <w:footerReference w:type="default" r:id="rId8"/>
      <w:footerReference w:type="first" r:id="rId9"/>
      <w:pgSz w:w="11906" w:h="16838"/>
      <w:pgMar w:top="1135" w:right="850" w:bottom="1134" w:left="1134" w:header="426"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5D" w:rsidRDefault="0005015D">
      <w:pPr>
        <w:spacing w:after="0" w:line="240" w:lineRule="auto"/>
      </w:pPr>
      <w:r>
        <w:separator/>
      </w:r>
    </w:p>
  </w:endnote>
  <w:endnote w:type="continuationSeparator" w:id="0">
    <w:p w:rsidR="0005015D" w:rsidRDefault="0005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3D" w:rsidRDefault="00CD423D" w:rsidP="005956F8">
    <w:pPr>
      <w:pStyle w:val="a5"/>
      <w:jc w:val="center"/>
      <w:rPr>
        <w:rFonts w:ascii="Times New Roman" w:hAnsi="Times New Roman"/>
        <w:b/>
        <w:i/>
        <w:sz w:val="32"/>
        <w:szCs w:val="32"/>
        <w:u w:val="single"/>
        <w:lang w:val="en-US"/>
      </w:rPr>
    </w:pPr>
  </w:p>
  <w:p w:rsidR="00CD423D" w:rsidRPr="001711F3" w:rsidRDefault="00CD423D" w:rsidP="005956F8">
    <w:pPr>
      <w:pStyle w:val="a5"/>
      <w:jc w:val="center"/>
      <w:rPr>
        <w:rFonts w:ascii="Times New Roman" w:hAnsi="Times New Roman"/>
        <w:b/>
        <w:i/>
        <w:sz w:val="32"/>
        <w:szCs w:val="32"/>
        <w:u w:val="single"/>
        <w:lang w:val="en-US"/>
      </w:rPr>
    </w:pPr>
    <w:r>
      <w:rPr>
        <w:rFonts w:ascii="Times New Roman" w:hAnsi="Times New Roman"/>
        <w:b/>
        <w:i/>
        <w:sz w:val="32"/>
        <w:szCs w:val="32"/>
        <w:u w:val="single"/>
        <w:lang w:val="en-US"/>
      </w:rPr>
      <w:t>UN</w:t>
    </w:r>
    <w:r w:rsidRPr="001711F3">
      <w:rPr>
        <w:rFonts w:ascii="Times New Roman" w:hAnsi="Times New Roman"/>
        <w:b/>
        <w:i/>
        <w:sz w:val="32"/>
        <w:szCs w:val="32"/>
        <w:u w:val="single"/>
        <w:lang w:val="en-US"/>
      </w:rPr>
      <w:t xml:space="preserve">OFFICIAL TRANSLATION </w:t>
    </w:r>
  </w:p>
  <w:p w:rsidR="00CD423D" w:rsidRPr="001711F3" w:rsidRDefault="00CD423D" w:rsidP="005956F8">
    <w:pPr>
      <w:pStyle w:val="a5"/>
      <w:jc w:val="center"/>
      <w:rPr>
        <w:rFonts w:ascii="Times New Roman" w:hAnsi="Times New Roman"/>
        <w:b/>
        <w:i/>
        <w:sz w:val="32"/>
        <w:szCs w:val="32"/>
        <w:u w:val="single"/>
        <w:lang w:val="en-US"/>
      </w:rPr>
    </w:pPr>
    <w:r w:rsidRPr="001711F3">
      <w:rPr>
        <w:rFonts w:ascii="Times New Roman" w:hAnsi="Times New Roman"/>
        <w:b/>
        <w:i/>
        <w:sz w:val="32"/>
        <w:szCs w:val="32"/>
        <w:u w:val="single"/>
        <w:lang w:val="en-US"/>
      </w:rPr>
      <w:t>FROM RUSSIAN IN</w:t>
    </w:r>
    <w:r>
      <w:rPr>
        <w:rFonts w:ascii="Times New Roman" w:hAnsi="Times New Roman"/>
        <w:b/>
        <w:i/>
        <w:sz w:val="32"/>
        <w:szCs w:val="32"/>
        <w:u w:val="single"/>
        <w:lang w:val="en-US"/>
      </w:rPr>
      <w:t>TO</w:t>
    </w:r>
    <w:r w:rsidRPr="001711F3">
      <w:rPr>
        <w:rFonts w:ascii="Times New Roman" w:hAnsi="Times New Roman"/>
        <w:b/>
        <w:i/>
        <w:sz w:val="32"/>
        <w:szCs w:val="32"/>
        <w:u w:val="single"/>
        <w:lang w:val="en-US"/>
      </w:rPr>
      <w:t xml:space="preserve"> ENGLISH</w:t>
    </w:r>
  </w:p>
  <w:p w:rsidR="00CD423D" w:rsidRPr="00214D44" w:rsidRDefault="00CD423D">
    <w:pPr>
      <w:pStyle w:val="a5"/>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3D" w:rsidRDefault="00CD423D" w:rsidP="005956F8">
    <w:pPr>
      <w:pStyle w:val="a5"/>
      <w:jc w:val="center"/>
      <w:rPr>
        <w:rFonts w:ascii="Times New Roman" w:hAnsi="Times New Roman"/>
        <w:b/>
        <w:i/>
        <w:sz w:val="32"/>
        <w:szCs w:val="32"/>
        <w:u w:val="single"/>
        <w:lang w:val="en-US"/>
      </w:rPr>
    </w:pPr>
  </w:p>
  <w:p w:rsidR="00CD423D" w:rsidRPr="001711F3" w:rsidRDefault="00CD423D" w:rsidP="005956F8">
    <w:pPr>
      <w:pStyle w:val="a5"/>
      <w:jc w:val="center"/>
      <w:rPr>
        <w:rFonts w:ascii="Times New Roman" w:hAnsi="Times New Roman"/>
        <w:b/>
        <w:i/>
        <w:sz w:val="32"/>
        <w:szCs w:val="32"/>
        <w:u w:val="single"/>
        <w:lang w:val="en-US"/>
      </w:rPr>
    </w:pPr>
    <w:r>
      <w:rPr>
        <w:rFonts w:ascii="Times New Roman" w:hAnsi="Times New Roman"/>
        <w:b/>
        <w:i/>
        <w:sz w:val="32"/>
        <w:szCs w:val="32"/>
        <w:u w:val="single"/>
        <w:lang w:val="en-US"/>
      </w:rPr>
      <w:t>UN</w:t>
    </w:r>
    <w:r w:rsidRPr="001711F3">
      <w:rPr>
        <w:rFonts w:ascii="Times New Roman" w:hAnsi="Times New Roman"/>
        <w:b/>
        <w:i/>
        <w:sz w:val="32"/>
        <w:szCs w:val="32"/>
        <w:u w:val="single"/>
        <w:lang w:val="en-US"/>
      </w:rPr>
      <w:t xml:space="preserve">OFFICIAL TRANSLATION </w:t>
    </w:r>
  </w:p>
  <w:p w:rsidR="00CD423D" w:rsidRPr="001711F3" w:rsidRDefault="00CD423D" w:rsidP="005956F8">
    <w:pPr>
      <w:pStyle w:val="a5"/>
      <w:jc w:val="center"/>
      <w:rPr>
        <w:rFonts w:ascii="Times New Roman" w:hAnsi="Times New Roman"/>
        <w:b/>
        <w:i/>
        <w:sz w:val="32"/>
        <w:szCs w:val="32"/>
        <w:u w:val="single"/>
        <w:lang w:val="en-US"/>
      </w:rPr>
    </w:pPr>
    <w:r w:rsidRPr="001711F3">
      <w:rPr>
        <w:rFonts w:ascii="Times New Roman" w:hAnsi="Times New Roman"/>
        <w:b/>
        <w:i/>
        <w:sz w:val="32"/>
        <w:szCs w:val="32"/>
        <w:u w:val="single"/>
        <w:lang w:val="en-US"/>
      </w:rPr>
      <w:t>FROM RUSSIAN IN</w:t>
    </w:r>
    <w:r>
      <w:rPr>
        <w:rFonts w:ascii="Times New Roman" w:hAnsi="Times New Roman"/>
        <w:b/>
        <w:i/>
        <w:sz w:val="32"/>
        <w:szCs w:val="32"/>
        <w:u w:val="single"/>
        <w:lang w:val="en-US"/>
      </w:rPr>
      <w:t>TO</w:t>
    </w:r>
    <w:r w:rsidRPr="001711F3">
      <w:rPr>
        <w:rFonts w:ascii="Times New Roman" w:hAnsi="Times New Roman"/>
        <w:b/>
        <w:i/>
        <w:sz w:val="32"/>
        <w:szCs w:val="32"/>
        <w:u w:val="single"/>
        <w:lang w:val="en-US"/>
      </w:rPr>
      <w:t xml:space="preserve"> ENGLISH</w:t>
    </w:r>
  </w:p>
  <w:p w:rsidR="00CD423D" w:rsidRPr="00214D44" w:rsidRDefault="00CD423D">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5D" w:rsidRDefault="0005015D">
      <w:pPr>
        <w:spacing w:after="0" w:line="240" w:lineRule="auto"/>
      </w:pPr>
      <w:r>
        <w:separator/>
      </w:r>
    </w:p>
  </w:footnote>
  <w:footnote w:type="continuationSeparator" w:id="0">
    <w:p w:rsidR="0005015D" w:rsidRDefault="00050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3D" w:rsidRPr="00950C97" w:rsidRDefault="00CD423D">
    <w:pPr>
      <w:pStyle w:val="a3"/>
      <w:jc w:val="center"/>
      <w:rPr>
        <w:rFonts w:ascii="Times New Roman" w:hAnsi="Times New Roman"/>
        <w:sz w:val="24"/>
        <w:szCs w:val="24"/>
      </w:rPr>
    </w:pPr>
    <w:r w:rsidRPr="00950C97">
      <w:rPr>
        <w:rFonts w:ascii="Times New Roman" w:hAnsi="Times New Roman"/>
        <w:sz w:val="24"/>
        <w:szCs w:val="24"/>
      </w:rPr>
      <w:fldChar w:fldCharType="begin"/>
    </w:r>
    <w:r w:rsidRPr="00950C97">
      <w:rPr>
        <w:rFonts w:ascii="Times New Roman" w:hAnsi="Times New Roman"/>
        <w:sz w:val="24"/>
        <w:szCs w:val="24"/>
      </w:rPr>
      <w:instrText>PAGE   \* MERGEFORMAT</w:instrText>
    </w:r>
    <w:r w:rsidRPr="00950C97">
      <w:rPr>
        <w:rFonts w:ascii="Times New Roman" w:hAnsi="Times New Roman"/>
        <w:sz w:val="24"/>
        <w:szCs w:val="24"/>
      </w:rPr>
      <w:fldChar w:fldCharType="separate"/>
    </w:r>
    <w:r w:rsidR="007F3739">
      <w:rPr>
        <w:rFonts w:ascii="Times New Roman" w:hAnsi="Times New Roman"/>
        <w:noProof/>
        <w:sz w:val="24"/>
        <w:szCs w:val="24"/>
      </w:rPr>
      <w:t>4</w:t>
    </w:r>
    <w:r w:rsidRPr="00950C97">
      <w:rPr>
        <w:rFonts w:ascii="Times New Roman" w:hAnsi="Times New Roman"/>
        <w:sz w:val="24"/>
        <w:szCs w:val="24"/>
      </w:rPr>
      <w:fldChar w:fldCharType="end"/>
    </w:r>
  </w:p>
  <w:p w:rsidR="00CD423D" w:rsidRDefault="00CD42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753"/>
    <w:multiLevelType w:val="hybridMultilevel"/>
    <w:tmpl w:val="FB743AF8"/>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90245184">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048783D"/>
    <w:multiLevelType w:val="hybridMultilevel"/>
    <w:tmpl w:val="1D4E9B1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0F">
      <w:start w:val="1"/>
      <w:numFmt w:val="decimal"/>
      <w:lvlText w:val="%3."/>
      <w:lvlJc w:val="lef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19B33AC"/>
    <w:multiLevelType w:val="hybridMultilevel"/>
    <w:tmpl w:val="FAAC2DE8"/>
    <w:lvl w:ilvl="0" w:tplc="42ECBC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EA40AD"/>
    <w:multiLevelType w:val="hybridMultilevel"/>
    <w:tmpl w:val="AD3AFAB2"/>
    <w:lvl w:ilvl="0" w:tplc="0419000F">
      <w:start w:val="1"/>
      <w:numFmt w:val="decimal"/>
      <w:lvlText w:val="%1."/>
      <w:lvlJc w:val="left"/>
      <w:pPr>
        <w:ind w:left="1330" w:hanging="360"/>
      </w:p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4" w15:restartNumberingAfterBreak="0">
    <w:nsid w:val="0DC8629B"/>
    <w:multiLevelType w:val="hybridMultilevel"/>
    <w:tmpl w:val="609C9464"/>
    <w:lvl w:ilvl="0" w:tplc="E66C6F9A">
      <w:start w:val="1"/>
      <w:numFmt w:val="decimal"/>
      <w:lvlText w:val="%1."/>
      <w:lvlJc w:val="left"/>
      <w:pPr>
        <w:ind w:left="33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66EF0"/>
    <w:multiLevelType w:val="hybridMultilevel"/>
    <w:tmpl w:val="700E280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FA1343C"/>
    <w:multiLevelType w:val="hybridMultilevel"/>
    <w:tmpl w:val="6082B1D6"/>
    <w:lvl w:ilvl="0" w:tplc="42ECBC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885976"/>
    <w:multiLevelType w:val="hybridMultilevel"/>
    <w:tmpl w:val="6D14FE6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E66C6F9A">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27E189B"/>
    <w:multiLevelType w:val="hybridMultilevel"/>
    <w:tmpl w:val="68B09798"/>
    <w:lvl w:ilvl="0" w:tplc="04190011">
      <w:start w:val="1"/>
      <w:numFmt w:val="decimal"/>
      <w:lvlText w:val="%1)"/>
      <w:lvlJc w:val="left"/>
      <w:pPr>
        <w:ind w:left="1260" w:hanging="360"/>
      </w:pPr>
    </w:lvl>
    <w:lvl w:ilvl="1" w:tplc="04190011">
      <w:start w:val="1"/>
      <w:numFmt w:val="decimal"/>
      <w:lvlText w:val="%2)"/>
      <w:lvlJc w:val="left"/>
      <w:pPr>
        <w:ind w:left="1211" w:hanging="360"/>
      </w:pPr>
    </w:lvl>
    <w:lvl w:ilvl="2" w:tplc="365CF120">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43D2A51"/>
    <w:multiLevelType w:val="hybridMultilevel"/>
    <w:tmpl w:val="5970AE8E"/>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0" w15:restartNumberingAfterBreak="0">
    <w:nsid w:val="194D58D3"/>
    <w:multiLevelType w:val="hybridMultilevel"/>
    <w:tmpl w:val="AEE6224C"/>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9A467CD"/>
    <w:multiLevelType w:val="hybridMultilevel"/>
    <w:tmpl w:val="D12058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BA1170D"/>
    <w:multiLevelType w:val="hybridMultilevel"/>
    <w:tmpl w:val="1522143C"/>
    <w:lvl w:ilvl="0" w:tplc="42ECBC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E8160CD"/>
    <w:multiLevelType w:val="hybridMultilevel"/>
    <w:tmpl w:val="2612DF52"/>
    <w:lvl w:ilvl="0" w:tplc="45AAF3BC">
      <w:start w:val="1"/>
      <w:numFmt w:val="decimal"/>
      <w:lvlText w:val="%1."/>
      <w:lvlJc w:val="left"/>
      <w:pPr>
        <w:ind w:left="1422" w:hanging="855"/>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3263E5"/>
    <w:multiLevelType w:val="hybridMultilevel"/>
    <w:tmpl w:val="31A048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931A3C"/>
    <w:multiLevelType w:val="hybridMultilevel"/>
    <w:tmpl w:val="24289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7A47C64"/>
    <w:multiLevelType w:val="hybridMultilevel"/>
    <w:tmpl w:val="3B0EEFB2"/>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CCD7CF3"/>
    <w:multiLevelType w:val="hybridMultilevel"/>
    <w:tmpl w:val="AA96BBE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0B07D94"/>
    <w:multiLevelType w:val="hybridMultilevel"/>
    <w:tmpl w:val="A73AE472"/>
    <w:lvl w:ilvl="0" w:tplc="5EECE95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1C21765"/>
    <w:multiLevelType w:val="hybridMultilevel"/>
    <w:tmpl w:val="53AEC5B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8FE2BEC"/>
    <w:multiLevelType w:val="hybridMultilevel"/>
    <w:tmpl w:val="C6787C7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D23258FC">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396E6E90"/>
    <w:multiLevelType w:val="hybridMultilevel"/>
    <w:tmpl w:val="CEAAF04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BE1A7A2E">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39A53567"/>
    <w:multiLevelType w:val="hybridMultilevel"/>
    <w:tmpl w:val="5E4601F6"/>
    <w:lvl w:ilvl="0" w:tplc="D59433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F402975"/>
    <w:multiLevelType w:val="hybridMultilevel"/>
    <w:tmpl w:val="C0E47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AA6B76"/>
    <w:multiLevelType w:val="hybridMultilevel"/>
    <w:tmpl w:val="A4DC3C4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4BDB6492"/>
    <w:multiLevelType w:val="hybridMultilevel"/>
    <w:tmpl w:val="DE2E3DD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DD81292"/>
    <w:multiLevelType w:val="hybridMultilevel"/>
    <w:tmpl w:val="B02AD8AA"/>
    <w:lvl w:ilvl="0" w:tplc="04190011">
      <w:start w:val="1"/>
      <w:numFmt w:val="decimal"/>
      <w:lvlText w:val="%1)"/>
      <w:lvlJc w:val="left"/>
      <w:pPr>
        <w:ind w:left="1287" w:hanging="360"/>
      </w:pPr>
    </w:lvl>
    <w:lvl w:ilvl="1" w:tplc="52BEB75E">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EB374EE"/>
    <w:multiLevelType w:val="hybridMultilevel"/>
    <w:tmpl w:val="54D025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12665C7"/>
    <w:multiLevelType w:val="hybridMultilevel"/>
    <w:tmpl w:val="5AAAC540"/>
    <w:lvl w:ilvl="0" w:tplc="42ECBC1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E304C472">
      <w:start w:val="1"/>
      <w:numFmt w:val="decimal"/>
      <w:lvlText w:val="%3."/>
      <w:lvlJc w:val="left"/>
      <w:pPr>
        <w:ind w:left="2869" w:hanging="180"/>
      </w:pPr>
      <w:rPr>
        <w:b w:val="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1A332F5"/>
    <w:multiLevelType w:val="hybridMultilevel"/>
    <w:tmpl w:val="2D14C868"/>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FA5661CA">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3A36B61"/>
    <w:multiLevelType w:val="hybridMultilevel"/>
    <w:tmpl w:val="59CC4EF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4E81B70"/>
    <w:multiLevelType w:val="hybridMultilevel"/>
    <w:tmpl w:val="50346EF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D92CEA3E">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9C92BC3"/>
    <w:multiLevelType w:val="hybridMultilevel"/>
    <w:tmpl w:val="D4BCB2D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6430E3FE">
      <w:start w:val="1"/>
      <w:numFmt w:val="decimal"/>
      <w:lvlText w:val="%3."/>
      <w:lvlJc w:val="left"/>
      <w:pPr>
        <w:ind w:left="3495" w:hanging="97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5B650C11"/>
    <w:multiLevelType w:val="hybridMultilevel"/>
    <w:tmpl w:val="C82268E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FFA29E20">
      <w:start w:val="1"/>
      <w:numFmt w:val="decimal"/>
      <w:lvlText w:val="%3."/>
      <w:lvlJc w:val="left"/>
      <w:pPr>
        <w:ind w:left="3390" w:hanging="87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D543840"/>
    <w:multiLevelType w:val="hybridMultilevel"/>
    <w:tmpl w:val="6038CE6C"/>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5EB50E4C"/>
    <w:multiLevelType w:val="hybridMultilevel"/>
    <w:tmpl w:val="B126B56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C5A02438">
      <w:start w:val="1"/>
      <w:numFmt w:val="decimal"/>
      <w:lvlText w:val="%3."/>
      <w:lvlJc w:val="left"/>
      <w:pPr>
        <w:ind w:left="3372" w:hanging="825"/>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EFB0AA6"/>
    <w:multiLevelType w:val="hybridMultilevel"/>
    <w:tmpl w:val="40A460DC"/>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63D372E0"/>
    <w:multiLevelType w:val="hybridMultilevel"/>
    <w:tmpl w:val="8C3EB010"/>
    <w:lvl w:ilvl="0" w:tplc="0419000F">
      <w:start w:val="1"/>
      <w:numFmt w:val="decimal"/>
      <w:lvlText w:val="%1."/>
      <w:lvlJc w:val="left"/>
      <w:pPr>
        <w:ind w:left="1330" w:hanging="360"/>
      </w:pPr>
    </w:lvl>
    <w:lvl w:ilvl="1" w:tplc="CEAA0AAC">
      <w:start w:val="1"/>
      <w:numFmt w:val="decimal"/>
      <w:lvlText w:val="%2)"/>
      <w:lvlJc w:val="left"/>
      <w:pPr>
        <w:ind w:left="2530" w:hanging="840"/>
      </w:pPr>
      <w:rPr>
        <w:rFonts w:hint="default"/>
      </w:r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38" w15:restartNumberingAfterBreak="0">
    <w:nsid w:val="6E3C3968"/>
    <w:multiLevelType w:val="hybridMultilevel"/>
    <w:tmpl w:val="28C434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F5F5BD7"/>
    <w:multiLevelType w:val="hybridMultilevel"/>
    <w:tmpl w:val="3580B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1F75539"/>
    <w:multiLevelType w:val="hybridMultilevel"/>
    <w:tmpl w:val="4A4A8AB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594AF878">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76D401D7"/>
    <w:multiLevelType w:val="hybridMultilevel"/>
    <w:tmpl w:val="693241F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0F">
      <w:start w:val="1"/>
      <w:numFmt w:val="decimal"/>
      <w:lvlText w:val="%3."/>
      <w:lvlJc w:val="lef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79DB1CE7"/>
    <w:multiLevelType w:val="hybridMultilevel"/>
    <w:tmpl w:val="4628B7DC"/>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2424F4">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7A72451A"/>
    <w:multiLevelType w:val="hybridMultilevel"/>
    <w:tmpl w:val="55C4D3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C662509"/>
    <w:multiLevelType w:val="hybridMultilevel"/>
    <w:tmpl w:val="8388782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F132B064">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E695090"/>
    <w:multiLevelType w:val="hybridMultilevel"/>
    <w:tmpl w:val="C3B6BBE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F661C00">
      <w:start w:val="1"/>
      <w:numFmt w:val="decimal"/>
      <w:lvlText w:val="%3."/>
      <w:lvlJc w:val="left"/>
      <w:pPr>
        <w:ind w:left="3405" w:hanging="88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9"/>
  </w:num>
  <w:num w:numId="35">
    <w:abstractNumId w:val="38"/>
  </w:num>
  <w:num w:numId="36">
    <w:abstractNumId w:val="7"/>
  </w:num>
  <w:num w:numId="37">
    <w:abstractNumId w:val="4"/>
  </w:num>
  <w:num w:numId="38">
    <w:abstractNumId w:val="19"/>
  </w:num>
  <w:num w:numId="39">
    <w:abstractNumId w:val="30"/>
  </w:num>
  <w:num w:numId="40">
    <w:abstractNumId w:val="11"/>
  </w:num>
  <w:num w:numId="41">
    <w:abstractNumId w:val="14"/>
  </w:num>
  <w:num w:numId="42">
    <w:abstractNumId w:val="9"/>
  </w:num>
  <w:num w:numId="43">
    <w:abstractNumId w:val="2"/>
  </w:num>
  <w:num w:numId="44">
    <w:abstractNumId w:val="28"/>
  </w:num>
  <w:num w:numId="45">
    <w:abstractNumId w:val="6"/>
  </w:num>
  <w:num w:numId="46">
    <w:abstractNumId w:val="12"/>
  </w:num>
  <w:num w:numId="47">
    <w:abstractNumId w:val="43"/>
  </w:num>
  <w:num w:numId="4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94"/>
    <w:rsid w:val="0000494A"/>
    <w:rsid w:val="00011D43"/>
    <w:rsid w:val="00016AE6"/>
    <w:rsid w:val="0005015D"/>
    <w:rsid w:val="000503DF"/>
    <w:rsid w:val="0008273A"/>
    <w:rsid w:val="00092522"/>
    <w:rsid w:val="000B0907"/>
    <w:rsid w:val="000C259D"/>
    <w:rsid w:val="000D16E2"/>
    <w:rsid w:val="000E3599"/>
    <w:rsid w:val="000F748E"/>
    <w:rsid w:val="00103D84"/>
    <w:rsid w:val="001152B5"/>
    <w:rsid w:val="00115539"/>
    <w:rsid w:val="00116EF7"/>
    <w:rsid w:val="00117EC7"/>
    <w:rsid w:val="00123D6C"/>
    <w:rsid w:val="001563B3"/>
    <w:rsid w:val="0016123F"/>
    <w:rsid w:val="001635BE"/>
    <w:rsid w:val="00176C86"/>
    <w:rsid w:val="00177BF0"/>
    <w:rsid w:val="00180337"/>
    <w:rsid w:val="00186D29"/>
    <w:rsid w:val="001936D1"/>
    <w:rsid w:val="00193AEB"/>
    <w:rsid w:val="001A2E4D"/>
    <w:rsid w:val="001C0423"/>
    <w:rsid w:val="001D39EE"/>
    <w:rsid w:val="001E536C"/>
    <w:rsid w:val="00216BBE"/>
    <w:rsid w:val="0021745D"/>
    <w:rsid w:val="00222858"/>
    <w:rsid w:val="0024034F"/>
    <w:rsid w:val="002437B3"/>
    <w:rsid w:val="0024720C"/>
    <w:rsid w:val="0025726D"/>
    <w:rsid w:val="002646F5"/>
    <w:rsid w:val="00287BBB"/>
    <w:rsid w:val="0029187D"/>
    <w:rsid w:val="00292F75"/>
    <w:rsid w:val="002A266D"/>
    <w:rsid w:val="002A748E"/>
    <w:rsid w:val="002A7B58"/>
    <w:rsid w:val="002B3BEF"/>
    <w:rsid w:val="002B4D84"/>
    <w:rsid w:val="002C59D1"/>
    <w:rsid w:val="002D1028"/>
    <w:rsid w:val="002E174B"/>
    <w:rsid w:val="00301BE8"/>
    <w:rsid w:val="00316E18"/>
    <w:rsid w:val="003249A5"/>
    <w:rsid w:val="00325A04"/>
    <w:rsid w:val="003458E8"/>
    <w:rsid w:val="00351ABC"/>
    <w:rsid w:val="00354F40"/>
    <w:rsid w:val="00356D12"/>
    <w:rsid w:val="00364D9D"/>
    <w:rsid w:val="00365DA5"/>
    <w:rsid w:val="003755FE"/>
    <w:rsid w:val="00391439"/>
    <w:rsid w:val="003A5BD8"/>
    <w:rsid w:val="003A7E70"/>
    <w:rsid w:val="003B5315"/>
    <w:rsid w:val="003B6C20"/>
    <w:rsid w:val="003C0206"/>
    <w:rsid w:val="003E6699"/>
    <w:rsid w:val="003F2D7A"/>
    <w:rsid w:val="004038C8"/>
    <w:rsid w:val="00412B5B"/>
    <w:rsid w:val="00416AD4"/>
    <w:rsid w:val="00421A46"/>
    <w:rsid w:val="0045228B"/>
    <w:rsid w:val="00472B9D"/>
    <w:rsid w:val="00480EB7"/>
    <w:rsid w:val="00483FA1"/>
    <w:rsid w:val="00485985"/>
    <w:rsid w:val="004921F4"/>
    <w:rsid w:val="004943F2"/>
    <w:rsid w:val="00495594"/>
    <w:rsid w:val="004955DA"/>
    <w:rsid w:val="00497FB6"/>
    <w:rsid w:val="004A0B3B"/>
    <w:rsid w:val="004E5C17"/>
    <w:rsid w:val="004F492A"/>
    <w:rsid w:val="004F4A0A"/>
    <w:rsid w:val="004F7D88"/>
    <w:rsid w:val="00502405"/>
    <w:rsid w:val="0051207D"/>
    <w:rsid w:val="00530ECE"/>
    <w:rsid w:val="0053431B"/>
    <w:rsid w:val="0053444C"/>
    <w:rsid w:val="0055098D"/>
    <w:rsid w:val="00552955"/>
    <w:rsid w:val="00557C7C"/>
    <w:rsid w:val="00566F18"/>
    <w:rsid w:val="00590729"/>
    <w:rsid w:val="005917F6"/>
    <w:rsid w:val="00592918"/>
    <w:rsid w:val="00593B0E"/>
    <w:rsid w:val="005956F8"/>
    <w:rsid w:val="005A0113"/>
    <w:rsid w:val="005A2F38"/>
    <w:rsid w:val="005A437D"/>
    <w:rsid w:val="005B09F6"/>
    <w:rsid w:val="005B0E32"/>
    <w:rsid w:val="005B68DE"/>
    <w:rsid w:val="005B76E1"/>
    <w:rsid w:val="005D32EF"/>
    <w:rsid w:val="005E4021"/>
    <w:rsid w:val="00643294"/>
    <w:rsid w:val="00647768"/>
    <w:rsid w:val="00650F85"/>
    <w:rsid w:val="00653579"/>
    <w:rsid w:val="00661955"/>
    <w:rsid w:val="006660B1"/>
    <w:rsid w:val="00674F21"/>
    <w:rsid w:val="006860DA"/>
    <w:rsid w:val="006970C6"/>
    <w:rsid w:val="006A2E9E"/>
    <w:rsid w:val="006C4E7A"/>
    <w:rsid w:val="006D299F"/>
    <w:rsid w:val="006D6D35"/>
    <w:rsid w:val="006E3438"/>
    <w:rsid w:val="006E5822"/>
    <w:rsid w:val="00706F35"/>
    <w:rsid w:val="00723A79"/>
    <w:rsid w:val="007309DA"/>
    <w:rsid w:val="007365CF"/>
    <w:rsid w:val="00743A42"/>
    <w:rsid w:val="0075108E"/>
    <w:rsid w:val="00762D98"/>
    <w:rsid w:val="00765AEC"/>
    <w:rsid w:val="0076735B"/>
    <w:rsid w:val="007754DD"/>
    <w:rsid w:val="00790BB5"/>
    <w:rsid w:val="007A4E77"/>
    <w:rsid w:val="007C00CB"/>
    <w:rsid w:val="007C420C"/>
    <w:rsid w:val="007D6386"/>
    <w:rsid w:val="007F3739"/>
    <w:rsid w:val="00814B85"/>
    <w:rsid w:val="008201B2"/>
    <w:rsid w:val="008234A8"/>
    <w:rsid w:val="00826B2C"/>
    <w:rsid w:val="008279A1"/>
    <w:rsid w:val="0083167F"/>
    <w:rsid w:val="008364D6"/>
    <w:rsid w:val="00842AAA"/>
    <w:rsid w:val="0085308A"/>
    <w:rsid w:val="00854F61"/>
    <w:rsid w:val="00857B6B"/>
    <w:rsid w:val="00860422"/>
    <w:rsid w:val="0086746C"/>
    <w:rsid w:val="00891F53"/>
    <w:rsid w:val="00894010"/>
    <w:rsid w:val="008959A6"/>
    <w:rsid w:val="008964D1"/>
    <w:rsid w:val="008A28CF"/>
    <w:rsid w:val="008B276D"/>
    <w:rsid w:val="008B4CC1"/>
    <w:rsid w:val="008C0A6F"/>
    <w:rsid w:val="008C26F1"/>
    <w:rsid w:val="008D6345"/>
    <w:rsid w:val="008E4636"/>
    <w:rsid w:val="008F77E6"/>
    <w:rsid w:val="008F7D71"/>
    <w:rsid w:val="00900510"/>
    <w:rsid w:val="009139AD"/>
    <w:rsid w:val="009148A5"/>
    <w:rsid w:val="00940D33"/>
    <w:rsid w:val="009412B5"/>
    <w:rsid w:val="00946497"/>
    <w:rsid w:val="00947C87"/>
    <w:rsid w:val="00950C97"/>
    <w:rsid w:val="009519CA"/>
    <w:rsid w:val="00963C29"/>
    <w:rsid w:val="00970054"/>
    <w:rsid w:val="00975E76"/>
    <w:rsid w:val="00994557"/>
    <w:rsid w:val="009A121A"/>
    <w:rsid w:val="009A14F5"/>
    <w:rsid w:val="009A1661"/>
    <w:rsid w:val="009A7214"/>
    <w:rsid w:val="009C20F7"/>
    <w:rsid w:val="009D17AD"/>
    <w:rsid w:val="009E1689"/>
    <w:rsid w:val="009E3698"/>
    <w:rsid w:val="00A06A31"/>
    <w:rsid w:val="00A21B6B"/>
    <w:rsid w:val="00A414AD"/>
    <w:rsid w:val="00A500A4"/>
    <w:rsid w:val="00A526BB"/>
    <w:rsid w:val="00A6384C"/>
    <w:rsid w:val="00A7032F"/>
    <w:rsid w:val="00A93FA9"/>
    <w:rsid w:val="00A94496"/>
    <w:rsid w:val="00A96E6D"/>
    <w:rsid w:val="00AA54DD"/>
    <w:rsid w:val="00AC6363"/>
    <w:rsid w:val="00AD6C37"/>
    <w:rsid w:val="00AF64E1"/>
    <w:rsid w:val="00B03F52"/>
    <w:rsid w:val="00B35930"/>
    <w:rsid w:val="00B4584F"/>
    <w:rsid w:val="00B50B9D"/>
    <w:rsid w:val="00B51239"/>
    <w:rsid w:val="00B51FA2"/>
    <w:rsid w:val="00B759D2"/>
    <w:rsid w:val="00BA3E13"/>
    <w:rsid w:val="00BA6167"/>
    <w:rsid w:val="00BF006D"/>
    <w:rsid w:val="00C0181A"/>
    <w:rsid w:val="00C1029B"/>
    <w:rsid w:val="00C13F96"/>
    <w:rsid w:val="00C15C3F"/>
    <w:rsid w:val="00C15D5A"/>
    <w:rsid w:val="00C6050D"/>
    <w:rsid w:val="00C61758"/>
    <w:rsid w:val="00C75D2E"/>
    <w:rsid w:val="00C83E16"/>
    <w:rsid w:val="00C84DF6"/>
    <w:rsid w:val="00C9406F"/>
    <w:rsid w:val="00CA712F"/>
    <w:rsid w:val="00CB28EE"/>
    <w:rsid w:val="00CB4D55"/>
    <w:rsid w:val="00CC35F5"/>
    <w:rsid w:val="00CD423D"/>
    <w:rsid w:val="00CE05DA"/>
    <w:rsid w:val="00CF0D71"/>
    <w:rsid w:val="00CF4987"/>
    <w:rsid w:val="00D05BCE"/>
    <w:rsid w:val="00D16E43"/>
    <w:rsid w:val="00D332D9"/>
    <w:rsid w:val="00D44341"/>
    <w:rsid w:val="00D656DE"/>
    <w:rsid w:val="00D67D4E"/>
    <w:rsid w:val="00D727FF"/>
    <w:rsid w:val="00D82BC4"/>
    <w:rsid w:val="00D96BD2"/>
    <w:rsid w:val="00DA6DF7"/>
    <w:rsid w:val="00DB3FB8"/>
    <w:rsid w:val="00DF5EA7"/>
    <w:rsid w:val="00E0021C"/>
    <w:rsid w:val="00E06040"/>
    <w:rsid w:val="00E1043D"/>
    <w:rsid w:val="00E27CDE"/>
    <w:rsid w:val="00E34F08"/>
    <w:rsid w:val="00E40CBC"/>
    <w:rsid w:val="00E46479"/>
    <w:rsid w:val="00E47D46"/>
    <w:rsid w:val="00E508B1"/>
    <w:rsid w:val="00E50C26"/>
    <w:rsid w:val="00E61E52"/>
    <w:rsid w:val="00E64F58"/>
    <w:rsid w:val="00E70332"/>
    <w:rsid w:val="00E8466B"/>
    <w:rsid w:val="00EC33B0"/>
    <w:rsid w:val="00ED05D9"/>
    <w:rsid w:val="00ED6FBA"/>
    <w:rsid w:val="00EE2108"/>
    <w:rsid w:val="00EE2969"/>
    <w:rsid w:val="00EF293C"/>
    <w:rsid w:val="00EF2E8D"/>
    <w:rsid w:val="00EF5317"/>
    <w:rsid w:val="00EF760E"/>
    <w:rsid w:val="00F046F5"/>
    <w:rsid w:val="00F077C4"/>
    <w:rsid w:val="00F24A47"/>
    <w:rsid w:val="00F25A05"/>
    <w:rsid w:val="00F33DB0"/>
    <w:rsid w:val="00F501F0"/>
    <w:rsid w:val="00F568FD"/>
    <w:rsid w:val="00F618B5"/>
    <w:rsid w:val="00F803C2"/>
    <w:rsid w:val="00F813F4"/>
    <w:rsid w:val="00F83329"/>
    <w:rsid w:val="00F8578B"/>
    <w:rsid w:val="00FA06AB"/>
    <w:rsid w:val="00FA070E"/>
    <w:rsid w:val="00FB028C"/>
    <w:rsid w:val="00FB10D2"/>
    <w:rsid w:val="00FC6CB5"/>
    <w:rsid w:val="00FE4C66"/>
    <w:rsid w:val="00FF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DDD15-C8AF-4454-B95D-4D2DE6B9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84"/>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0E32"/>
  </w:style>
  <w:style w:type="paragraph" w:customStyle="1" w:styleId="ConsPlusTitle">
    <w:name w:val="ConsPlusTitle"/>
    <w:uiPriority w:val="99"/>
    <w:rsid w:val="005B0E32"/>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paragraph" w:styleId="a3">
    <w:name w:val="header"/>
    <w:basedOn w:val="a"/>
    <w:link w:val="a4"/>
    <w:uiPriority w:val="99"/>
    <w:unhideWhenUsed/>
    <w:rsid w:val="005B0E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E32"/>
    <w:rPr>
      <w:rFonts w:ascii="Calibri" w:eastAsia="Calibri" w:hAnsi="Calibri" w:cs="Times New Roman"/>
      <w:sz w:val="22"/>
      <w:szCs w:val="22"/>
    </w:rPr>
  </w:style>
  <w:style w:type="paragraph" w:styleId="a5">
    <w:name w:val="footer"/>
    <w:basedOn w:val="a"/>
    <w:link w:val="a6"/>
    <w:unhideWhenUsed/>
    <w:rsid w:val="005B0E32"/>
    <w:pPr>
      <w:tabs>
        <w:tab w:val="center" w:pos="4677"/>
        <w:tab w:val="right" w:pos="9355"/>
      </w:tabs>
      <w:spacing w:after="0" w:line="240" w:lineRule="auto"/>
    </w:pPr>
  </w:style>
  <w:style w:type="character" w:customStyle="1" w:styleId="a6">
    <w:name w:val="Нижний колонтитул Знак"/>
    <w:basedOn w:val="a0"/>
    <w:link w:val="a5"/>
    <w:rsid w:val="005B0E32"/>
    <w:rPr>
      <w:rFonts w:ascii="Calibri" w:eastAsia="Calibri" w:hAnsi="Calibri" w:cs="Times New Roman"/>
      <w:sz w:val="22"/>
      <w:szCs w:val="22"/>
    </w:rPr>
  </w:style>
  <w:style w:type="paragraph" w:styleId="a7">
    <w:name w:val="Balloon Text"/>
    <w:basedOn w:val="a"/>
    <w:link w:val="a8"/>
    <w:uiPriority w:val="99"/>
    <w:semiHidden/>
    <w:unhideWhenUsed/>
    <w:rsid w:val="005B0E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E32"/>
    <w:rPr>
      <w:rFonts w:ascii="Tahoma" w:eastAsia="Calibri" w:hAnsi="Tahoma" w:cs="Tahoma"/>
      <w:sz w:val="16"/>
      <w:szCs w:val="16"/>
    </w:rPr>
  </w:style>
  <w:style w:type="character" w:styleId="a9">
    <w:name w:val="annotation reference"/>
    <w:uiPriority w:val="99"/>
    <w:semiHidden/>
    <w:unhideWhenUsed/>
    <w:rsid w:val="005B0E32"/>
    <w:rPr>
      <w:sz w:val="16"/>
      <w:szCs w:val="16"/>
    </w:rPr>
  </w:style>
  <w:style w:type="paragraph" w:styleId="aa">
    <w:name w:val="annotation text"/>
    <w:basedOn w:val="a"/>
    <w:link w:val="ab"/>
    <w:uiPriority w:val="99"/>
    <w:unhideWhenUsed/>
    <w:rsid w:val="005B0E32"/>
    <w:rPr>
      <w:sz w:val="20"/>
      <w:szCs w:val="20"/>
    </w:rPr>
  </w:style>
  <w:style w:type="character" w:customStyle="1" w:styleId="ab">
    <w:name w:val="Текст примечания Знак"/>
    <w:basedOn w:val="a0"/>
    <w:link w:val="aa"/>
    <w:uiPriority w:val="99"/>
    <w:rsid w:val="005B0E32"/>
    <w:rPr>
      <w:rFonts w:ascii="Calibri" w:eastAsia="Calibri" w:hAnsi="Calibri" w:cs="Times New Roman"/>
      <w:sz w:val="20"/>
      <w:szCs w:val="20"/>
    </w:rPr>
  </w:style>
  <w:style w:type="paragraph" w:styleId="ac">
    <w:name w:val="annotation subject"/>
    <w:basedOn w:val="aa"/>
    <w:next w:val="aa"/>
    <w:link w:val="ad"/>
    <w:uiPriority w:val="99"/>
    <w:semiHidden/>
    <w:unhideWhenUsed/>
    <w:rsid w:val="005B0E32"/>
    <w:rPr>
      <w:b/>
      <w:bCs/>
    </w:rPr>
  </w:style>
  <w:style w:type="character" w:customStyle="1" w:styleId="ad">
    <w:name w:val="Тема примечания Знак"/>
    <w:basedOn w:val="ab"/>
    <w:link w:val="ac"/>
    <w:uiPriority w:val="99"/>
    <w:semiHidden/>
    <w:rsid w:val="005B0E32"/>
    <w:rPr>
      <w:rFonts w:ascii="Calibri" w:eastAsia="Calibri" w:hAnsi="Calibri" w:cs="Times New Roman"/>
      <w:b/>
      <w:bCs/>
      <w:sz w:val="20"/>
      <w:szCs w:val="20"/>
    </w:rPr>
  </w:style>
  <w:style w:type="paragraph" w:styleId="ae">
    <w:name w:val="Revision"/>
    <w:hidden/>
    <w:uiPriority w:val="99"/>
    <w:semiHidden/>
    <w:rsid w:val="005B0E32"/>
    <w:pPr>
      <w:spacing w:after="0" w:line="240" w:lineRule="auto"/>
    </w:pPr>
    <w:rPr>
      <w:rFonts w:ascii="Calibri" w:eastAsia="Calibri" w:hAnsi="Calibri" w:cs="Times New Roman"/>
      <w:sz w:val="22"/>
      <w:szCs w:val="22"/>
    </w:rPr>
  </w:style>
  <w:style w:type="paragraph" w:customStyle="1" w:styleId="ConsPlusNormal">
    <w:name w:val="ConsPlusNormal"/>
    <w:rsid w:val="005B0E32"/>
    <w:pPr>
      <w:widowControl w:val="0"/>
      <w:autoSpaceDE w:val="0"/>
      <w:autoSpaceDN w:val="0"/>
      <w:adjustRightInd w:val="0"/>
      <w:spacing w:after="0" w:line="240" w:lineRule="auto"/>
    </w:pPr>
    <w:rPr>
      <w:rFonts w:eastAsia="Times New Roman" w:cs="Times New Roman"/>
      <w:lang w:eastAsia="ru-RU"/>
    </w:rPr>
  </w:style>
  <w:style w:type="paragraph" w:customStyle="1" w:styleId="ConsPlusNonformat">
    <w:name w:val="ConsPlusNonformat"/>
    <w:uiPriority w:val="99"/>
    <w:rsid w:val="005B0E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0E32"/>
    <w:pPr>
      <w:widowControl w:val="0"/>
      <w:autoSpaceDE w:val="0"/>
      <w:autoSpaceDN w:val="0"/>
      <w:adjustRightInd w:val="0"/>
      <w:spacing w:after="0" w:line="240" w:lineRule="auto"/>
    </w:pPr>
    <w:rPr>
      <w:rFonts w:eastAsia="Times New Roman" w:cs="Times New Roman"/>
      <w:lang w:eastAsia="ru-RU"/>
    </w:rPr>
  </w:style>
  <w:style w:type="character" w:customStyle="1" w:styleId="CharStyle4">
    <w:name w:val="Char Style 4"/>
    <w:uiPriority w:val="99"/>
    <w:rsid w:val="005B0E32"/>
    <w:rPr>
      <w:rFonts w:cs="Times New Roman"/>
      <w:b/>
      <w:bCs/>
      <w:color w:val="01007F"/>
      <w:sz w:val="26"/>
      <w:szCs w:val="26"/>
      <w:u w:val="none"/>
    </w:rPr>
  </w:style>
  <w:style w:type="paragraph" w:styleId="af">
    <w:name w:val="List Paragraph"/>
    <w:basedOn w:val="a"/>
    <w:uiPriority w:val="34"/>
    <w:qFormat/>
    <w:rsid w:val="00CB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1679</TotalTime>
  <Pages>1</Pages>
  <Words>10464</Words>
  <Characters>59648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 СЕРГЕЙ НИКОЛАЕВИЧ</dc:creator>
  <cp:lastModifiedBy>БУРЦЕВ СЕРГЕЙ НИКОЛАЕВИЧ</cp:lastModifiedBy>
  <cp:revision>208</cp:revision>
  <cp:lastPrinted>2020-02-03T11:02:00Z</cp:lastPrinted>
  <dcterms:created xsi:type="dcterms:W3CDTF">2015-10-07T06:54:00Z</dcterms:created>
  <dcterms:modified xsi:type="dcterms:W3CDTF">2024-01-25T05:58:00Z</dcterms:modified>
</cp:coreProperties>
</file>