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19" w:rsidRPr="00553F62" w:rsidRDefault="00607519" w:rsidP="0060751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07519" w:rsidRPr="00025DC4" w:rsidTr="00025DC4">
        <w:tc>
          <w:tcPr>
            <w:tcW w:w="5210" w:type="dxa"/>
            <w:shd w:val="clear" w:color="auto" w:fill="auto"/>
          </w:tcPr>
          <w:p w:rsidR="00607519" w:rsidRPr="00025DC4" w:rsidRDefault="00607519" w:rsidP="00025D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9A2CC9" w:rsidRPr="00025DC4" w:rsidRDefault="009A2CC9" w:rsidP="009A2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Финансовым органам</w:t>
            </w:r>
            <w:r w:rsidRPr="00025DC4">
              <w:rPr>
                <w:sz w:val="28"/>
                <w:szCs w:val="28"/>
              </w:rPr>
              <w:t xml:space="preserve"> субъектов Российской Федерации</w:t>
            </w:r>
          </w:p>
          <w:p w:rsidR="009A2CC9" w:rsidRDefault="009A2CC9" w:rsidP="009A2CC9">
            <w:pPr>
              <w:jc w:val="center"/>
              <w:rPr>
                <w:sz w:val="28"/>
                <w:szCs w:val="28"/>
              </w:rPr>
            </w:pPr>
            <w:r w:rsidRPr="00025DC4">
              <w:rPr>
                <w:sz w:val="28"/>
                <w:szCs w:val="28"/>
              </w:rPr>
              <w:t>(схема 2)</w:t>
            </w:r>
            <w:r w:rsidRPr="004A5596">
              <w:rPr>
                <w:sz w:val="28"/>
                <w:szCs w:val="28"/>
              </w:rPr>
              <w:t xml:space="preserve"> </w:t>
            </w:r>
          </w:p>
          <w:p w:rsidR="009A2CC9" w:rsidRDefault="009A2CC9" w:rsidP="009A2CC9">
            <w:pPr>
              <w:jc w:val="center"/>
              <w:rPr>
                <w:sz w:val="28"/>
                <w:szCs w:val="28"/>
              </w:rPr>
            </w:pPr>
          </w:p>
          <w:p w:rsidR="009A2CC9" w:rsidRDefault="009A2CC9" w:rsidP="009A2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охране, контролю и регулированию использования объектов животного мира и среды их обитания Амурской области </w:t>
            </w:r>
          </w:p>
          <w:p w:rsidR="009A2CC9" w:rsidRDefault="009A2CC9" w:rsidP="009A2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Первомайская, 39, </w:t>
            </w:r>
          </w:p>
          <w:p w:rsidR="009A2CC9" w:rsidRDefault="009A2CC9" w:rsidP="009A2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Благовещенск, 675000</w:t>
            </w:r>
          </w:p>
          <w:p w:rsidR="009A2CC9" w:rsidRPr="00025DC4" w:rsidRDefault="009A2CC9" w:rsidP="004301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7A7" w:rsidRDefault="007677A7" w:rsidP="00607519">
      <w:pPr>
        <w:ind w:firstLine="709"/>
        <w:jc w:val="right"/>
        <w:rPr>
          <w:sz w:val="28"/>
          <w:szCs w:val="28"/>
        </w:rPr>
      </w:pPr>
    </w:p>
    <w:p w:rsidR="00607519" w:rsidRDefault="00607519" w:rsidP="00607519">
      <w:pPr>
        <w:ind w:firstLine="709"/>
        <w:jc w:val="right"/>
        <w:rPr>
          <w:sz w:val="28"/>
          <w:szCs w:val="28"/>
        </w:rPr>
      </w:pPr>
    </w:p>
    <w:p w:rsidR="00607519" w:rsidRDefault="00280BAE" w:rsidP="00CE345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ТЕЛЕГРАММА</w:t>
      </w:r>
    </w:p>
    <w:p w:rsidR="00280BAE" w:rsidRDefault="00280BAE" w:rsidP="00607519">
      <w:pPr>
        <w:ind w:firstLine="709"/>
        <w:jc w:val="right"/>
        <w:rPr>
          <w:sz w:val="28"/>
          <w:szCs w:val="28"/>
        </w:rPr>
      </w:pPr>
    </w:p>
    <w:p w:rsidR="001B716C" w:rsidRDefault="00607519" w:rsidP="00AE0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межбюд</w:t>
      </w:r>
      <w:r w:rsidRPr="00F62043">
        <w:rPr>
          <w:sz w:val="28"/>
          <w:szCs w:val="28"/>
        </w:rPr>
        <w:t>жетных отношений</w:t>
      </w:r>
      <w:r w:rsidR="001B716C" w:rsidRPr="001B716C">
        <w:rPr>
          <w:sz w:val="28"/>
          <w:szCs w:val="28"/>
        </w:rPr>
        <w:t xml:space="preserve"> </w:t>
      </w:r>
      <w:r w:rsidR="001B716C">
        <w:rPr>
          <w:sz w:val="28"/>
          <w:szCs w:val="28"/>
        </w:rPr>
        <w:t>в целях еже</w:t>
      </w:r>
      <w:r w:rsidR="009A2CC9">
        <w:rPr>
          <w:sz w:val="28"/>
          <w:szCs w:val="28"/>
        </w:rPr>
        <w:t>квартального</w:t>
      </w:r>
      <w:r w:rsidR="001B716C">
        <w:rPr>
          <w:sz w:val="28"/>
          <w:szCs w:val="28"/>
        </w:rPr>
        <w:t xml:space="preserve"> доведения предельных объемов финансирования расходов</w:t>
      </w:r>
      <w:r w:rsidRPr="00F62043">
        <w:rPr>
          <w:sz w:val="28"/>
          <w:szCs w:val="28"/>
        </w:rPr>
        <w:t xml:space="preserve"> </w:t>
      </w:r>
      <w:r w:rsidR="00221533" w:rsidRPr="00F62043">
        <w:rPr>
          <w:sz w:val="28"/>
          <w:szCs w:val="28"/>
        </w:rPr>
        <w:t>просит</w:t>
      </w:r>
      <w:r w:rsidR="0043013E" w:rsidRPr="00F62043">
        <w:rPr>
          <w:sz w:val="28"/>
          <w:szCs w:val="28"/>
        </w:rPr>
        <w:t xml:space="preserve"> </w:t>
      </w:r>
      <w:r w:rsidR="00F62043" w:rsidRPr="00F62043">
        <w:rPr>
          <w:sz w:val="28"/>
          <w:szCs w:val="28"/>
        </w:rPr>
        <w:t xml:space="preserve">в срок </w:t>
      </w:r>
      <w:r w:rsidR="00221533" w:rsidRPr="00F62043">
        <w:rPr>
          <w:sz w:val="28"/>
          <w:szCs w:val="28"/>
        </w:rPr>
        <w:t>до</w:t>
      </w:r>
      <w:r w:rsidR="00AE18FB">
        <w:rPr>
          <w:sz w:val="28"/>
          <w:szCs w:val="28"/>
        </w:rPr>
        <w:t xml:space="preserve"> </w:t>
      </w:r>
      <w:r w:rsidR="00AE0A35">
        <w:rPr>
          <w:sz w:val="28"/>
          <w:szCs w:val="28"/>
        </w:rPr>
        <w:t>8</w:t>
      </w:r>
      <w:r w:rsidR="00B010C2" w:rsidRPr="00F62043">
        <w:rPr>
          <w:sz w:val="28"/>
          <w:szCs w:val="28"/>
        </w:rPr>
        <w:t xml:space="preserve"> </w:t>
      </w:r>
      <w:r w:rsidR="00EE4145">
        <w:rPr>
          <w:sz w:val="28"/>
          <w:szCs w:val="28"/>
        </w:rPr>
        <w:t>декабря</w:t>
      </w:r>
      <w:r w:rsidR="00BA1C81">
        <w:rPr>
          <w:sz w:val="28"/>
          <w:szCs w:val="28"/>
        </w:rPr>
        <w:t xml:space="preserve"> т.г.</w:t>
      </w:r>
      <w:r w:rsidR="00B10F1F" w:rsidRPr="00F62043">
        <w:rPr>
          <w:sz w:val="28"/>
          <w:szCs w:val="28"/>
        </w:rPr>
        <w:t xml:space="preserve"> представить</w:t>
      </w:r>
      <w:r w:rsidR="00221533" w:rsidRPr="00F62043">
        <w:rPr>
          <w:sz w:val="28"/>
          <w:szCs w:val="28"/>
        </w:rPr>
        <w:t xml:space="preserve"> </w:t>
      </w:r>
      <w:r w:rsidR="00353F01" w:rsidRPr="00F62043">
        <w:rPr>
          <w:sz w:val="28"/>
          <w:szCs w:val="28"/>
        </w:rPr>
        <w:t xml:space="preserve">информацию об ожидаемом </w:t>
      </w:r>
      <w:r w:rsidR="00F950B4" w:rsidRPr="00F62043">
        <w:rPr>
          <w:sz w:val="28"/>
          <w:szCs w:val="28"/>
        </w:rPr>
        <w:t xml:space="preserve">помесячном </w:t>
      </w:r>
      <w:r w:rsidR="00353F01" w:rsidRPr="00F62043">
        <w:rPr>
          <w:sz w:val="28"/>
          <w:szCs w:val="28"/>
        </w:rPr>
        <w:t xml:space="preserve">исполнении расходов </w:t>
      </w:r>
      <w:r w:rsidR="00353F01" w:rsidRPr="00BA1C81">
        <w:rPr>
          <w:sz w:val="28"/>
          <w:szCs w:val="28"/>
        </w:rPr>
        <w:t xml:space="preserve">по </w:t>
      </w:r>
      <w:r w:rsidR="00F62043" w:rsidRPr="00BA1C81">
        <w:rPr>
          <w:sz w:val="28"/>
          <w:szCs w:val="28"/>
        </w:rPr>
        <w:t>единой субвенции</w:t>
      </w:r>
      <w:r w:rsidR="00F62043" w:rsidRPr="00F62043">
        <w:rPr>
          <w:sz w:val="28"/>
          <w:szCs w:val="28"/>
        </w:rPr>
        <w:t xml:space="preserve"> </w:t>
      </w:r>
      <w:r w:rsidR="00F62043">
        <w:rPr>
          <w:sz w:val="28"/>
          <w:szCs w:val="28"/>
        </w:rPr>
        <w:t xml:space="preserve">из федерального бюджета бюджетам субъектов Российской Федерации </w:t>
      </w:r>
      <w:r w:rsidR="00166DBD">
        <w:rPr>
          <w:sz w:val="28"/>
          <w:szCs w:val="28"/>
        </w:rPr>
        <w:t>в</w:t>
      </w:r>
      <w:r w:rsidR="00EE4145">
        <w:rPr>
          <w:sz w:val="28"/>
          <w:szCs w:val="28"/>
        </w:rPr>
        <w:t xml:space="preserve"> 202</w:t>
      </w:r>
      <w:r w:rsidR="00AE0A35">
        <w:rPr>
          <w:sz w:val="28"/>
          <w:szCs w:val="28"/>
        </w:rPr>
        <w:t>4</w:t>
      </w:r>
      <w:r w:rsidR="00744076">
        <w:rPr>
          <w:sz w:val="28"/>
          <w:szCs w:val="28"/>
        </w:rPr>
        <w:t xml:space="preserve"> г</w:t>
      </w:r>
      <w:r w:rsidR="00CA2716">
        <w:rPr>
          <w:sz w:val="28"/>
          <w:szCs w:val="28"/>
        </w:rPr>
        <w:t>оду.</w:t>
      </w:r>
      <w:r w:rsidR="00793B19">
        <w:rPr>
          <w:sz w:val="28"/>
          <w:szCs w:val="28"/>
        </w:rPr>
        <w:t xml:space="preserve"> </w:t>
      </w:r>
    </w:p>
    <w:p w:rsidR="0006590E" w:rsidRDefault="00793B19" w:rsidP="00AE0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44076">
        <w:rPr>
          <w:sz w:val="28"/>
          <w:szCs w:val="28"/>
        </w:rPr>
        <w:t>орм</w:t>
      </w:r>
      <w:r>
        <w:rPr>
          <w:sz w:val="28"/>
          <w:szCs w:val="28"/>
        </w:rPr>
        <w:t xml:space="preserve">а </w:t>
      </w:r>
      <w:r w:rsidR="00353F01">
        <w:rPr>
          <w:sz w:val="28"/>
          <w:szCs w:val="28"/>
        </w:rPr>
        <w:t>представления информации</w:t>
      </w:r>
      <w:r>
        <w:rPr>
          <w:sz w:val="28"/>
          <w:szCs w:val="28"/>
        </w:rPr>
        <w:t xml:space="preserve"> </w:t>
      </w:r>
      <w:r w:rsidR="00CE3450">
        <w:rPr>
          <w:sz w:val="28"/>
          <w:szCs w:val="28"/>
        </w:rPr>
        <w:t>размещена</w:t>
      </w:r>
      <w:r w:rsidR="00744076">
        <w:rPr>
          <w:sz w:val="28"/>
          <w:szCs w:val="28"/>
        </w:rPr>
        <w:t xml:space="preserve"> на официальном сайте Минфина России </w:t>
      </w:r>
      <w:r w:rsidR="0006590E" w:rsidRPr="00E03901">
        <w:rPr>
          <w:sz w:val="28"/>
          <w:szCs w:val="28"/>
        </w:rPr>
        <w:t>в разделе «Деятельность/</w:t>
      </w:r>
      <w:r w:rsidR="009A2CC9" w:rsidRPr="009A2CC9">
        <w:rPr>
          <w:sz w:val="28"/>
          <w:szCs w:val="28"/>
        </w:rPr>
        <w:t>Межбюджетные отношения с регионами и муниципалитетами</w:t>
      </w:r>
      <w:r w:rsidR="0006590E" w:rsidRPr="00E03901">
        <w:rPr>
          <w:sz w:val="28"/>
          <w:szCs w:val="28"/>
        </w:rPr>
        <w:t>/</w:t>
      </w:r>
      <w:r w:rsidR="009A2CC9" w:rsidRPr="009A2CC9">
        <w:t xml:space="preserve"> </w:t>
      </w:r>
      <w:r w:rsidR="009A2CC9" w:rsidRPr="009A2CC9">
        <w:rPr>
          <w:sz w:val="28"/>
          <w:szCs w:val="28"/>
        </w:rPr>
        <w:t>Методические материалы</w:t>
      </w:r>
      <w:r w:rsidR="0006590E" w:rsidRPr="00E03901">
        <w:rPr>
          <w:sz w:val="28"/>
          <w:szCs w:val="28"/>
        </w:rPr>
        <w:t>».</w:t>
      </w:r>
    </w:p>
    <w:p w:rsidR="001B716C" w:rsidRDefault="001B716C" w:rsidP="00AE0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актуализации данных</w:t>
      </w:r>
      <w:r w:rsidR="00BA1C81">
        <w:rPr>
          <w:sz w:val="28"/>
          <w:szCs w:val="28"/>
        </w:rPr>
        <w:t xml:space="preserve"> в течение года</w:t>
      </w:r>
      <w:r>
        <w:rPr>
          <w:sz w:val="28"/>
          <w:szCs w:val="28"/>
        </w:rPr>
        <w:t xml:space="preserve"> указанная информация представляется до 2</w:t>
      </w:r>
      <w:r w:rsidR="00EE4145">
        <w:rPr>
          <w:sz w:val="28"/>
          <w:szCs w:val="28"/>
        </w:rPr>
        <w:t>0</w:t>
      </w:r>
      <w:r>
        <w:rPr>
          <w:sz w:val="28"/>
          <w:szCs w:val="28"/>
        </w:rPr>
        <w:t xml:space="preserve"> числа </w:t>
      </w:r>
      <w:r w:rsidR="00BA1C81">
        <w:rPr>
          <w:sz w:val="28"/>
          <w:szCs w:val="28"/>
        </w:rPr>
        <w:t>последнего месяца в квартале</w:t>
      </w:r>
      <w:r>
        <w:rPr>
          <w:sz w:val="28"/>
          <w:szCs w:val="28"/>
        </w:rPr>
        <w:t>. Последняя дата представления информ</w:t>
      </w:r>
      <w:r w:rsidR="00EE4145">
        <w:rPr>
          <w:sz w:val="28"/>
          <w:szCs w:val="28"/>
        </w:rPr>
        <w:t>ации 20</w:t>
      </w:r>
      <w:r>
        <w:rPr>
          <w:sz w:val="28"/>
          <w:szCs w:val="28"/>
        </w:rPr>
        <w:t xml:space="preserve"> </w:t>
      </w:r>
      <w:r w:rsidR="0001448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B96318">
        <w:rPr>
          <w:sz w:val="28"/>
          <w:szCs w:val="28"/>
        </w:rPr>
        <w:t>202</w:t>
      </w:r>
      <w:r w:rsidR="007B6537">
        <w:rPr>
          <w:sz w:val="28"/>
          <w:szCs w:val="28"/>
        </w:rPr>
        <w:t>4</w:t>
      </w:r>
      <w:bookmarkStart w:id="0" w:name="_GoBack"/>
      <w:bookmarkEnd w:id="0"/>
      <w:r w:rsidR="00B96318">
        <w:rPr>
          <w:sz w:val="28"/>
          <w:szCs w:val="28"/>
        </w:rPr>
        <w:t xml:space="preserve"> года.</w:t>
      </w:r>
    </w:p>
    <w:p w:rsidR="00BA1C81" w:rsidRPr="00BA1C81" w:rsidRDefault="00BA1C81" w:rsidP="00AE0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предельные объемы финансирования по единой субвенции доводятся в следующих пределах бюджетных ассигнований на год: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I</w:t>
      </w:r>
      <w:r w:rsidRPr="00BA1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– 25%, </w:t>
      </w:r>
      <w:r>
        <w:rPr>
          <w:sz w:val="28"/>
          <w:szCs w:val="28"/>
          <w:lang w:val="en-US"/>
        </w:rPr>
        <w:t>II</w:t>
      </w:r>
      <w:r w:rsidRPr="00BA1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 w:rsidRPr="00BA1C8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кварталы – 30%</w:t>
      </w:r>
      <w:r w:rsidR="00AE0A35">
        <w:rPr>
          <w:sz w:val="28"/>
          <w:szCs w:val="28"/>
        </w:rPr>
        <w:t xml:space="preserve"> каждый</w:t>
      </w:r>
      <w:r>
        <w:rPr>
          <w:sz w:val="28"/>
          <w:szCs w:val="28"/>
        </w:rPr>
        <w:t xml:space="preserve">, 2 месяца </w:t>
      </w:r>
      <w:r>
        <w:rPr>
          <w:sz w:val="28"/>
          <w:szCs w:val="28"/>
          <w:lang w:val="en-US"/>
        </w:rPr>
        <w:t>IV</w:t>
      </w:r>
      <w:r w:rsidRPr="00BA1C8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(</w:t>
      </w:r>
      <w:r w:rsidR="00AE0A35">
        <w:rPr>
          <w:sz w:val="28"/>
          <w:szCs w:val="28"/>
        </w:rPr>
        <w:t xml:space="preserve">на </w:t>
      </w:r>
      <w:r>
        <w:rPr>
          <w:sz w:val="28"/>
          <w:szCs w:val="28"/>
        </w:rPr>
        <w:t>октябрь и ноябрь) – 20%. В декабре предельные объемы финансирования</w:t>
      </w:r>
      <w:r w:rsidR="00867DD8">
        <w:rPr>
          <w:sz w:val="28"/>
          <w:szCs w:val="28"/>
        </w:rPr>
        <w:t xml:space="preserve"> (далее – ПОФР)</w:t>
      </w:r>
      <w:r>
        <w:rPr>
          <w:sz w:val="28"/>
          <w:szCs w:val="28"/>
        </w:rPr>
        <w:t xml:space="preserve"> не доводятся – кассовое исполнение осуществляется под оста</w:t>
      </w:r>
      <w:r w:rsidR="0001448E">
        <w:rPr>
          <w:sz w:val="28"/>
          <w:szCs w:val="28"/>
        </w:rPr>
        <w:t>вшиеся лимиты бюджетных обязательств</w:t>
      </w:r>
      <w:r>
        <w:rPr>
          <w:sz w:val="28"/>
          <w:szCs w:val="28"/>
        </w:rPr>
        <w:t xml:space="preserve">. </w:t>
      </w:r>
    </w:p>
    <w:p w:rsidR="009A2CC9" w:rsidRDefault="00BA1C81" w:rsidP="00AE0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Запрашиваемую</w:t>
      </w:r>
      <w:r w:rsidR="00744076">
        <w:rPr>
          <w:sz w:val="28"/>
          <w:szCs w:val="28"/>
        </w:rPr>
        <w:t xml:space="preserve"> </w:t>
      </w:r>
      <w:r w:rsidR="0001448E">
        <w:rPr>
          <w:sz w:val="28"/>
          <w:szCs w:val="28"/>
        </w:rPr>
        <w:t>информацию необходимо</w:t>
      </w:r>
      <w:r w:rsidR="00744076" w:rsidRPr="001B642D">
        <w:rPr>
          <w:sz w:val="28"/>
          <w:szCs w:val="28"/>
        </w:rPr>
        <w:t xml:space="preserve"> </w:t>
      </w:r>
      <w:r w:rsidR="00CA2716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="00867DD8">
        <w:rPr>
          <w:sz w:val="28"/>
          <w:szCs w:val="28"/>
        </w:rPr>
        <w:t>официальным письмом</w:t>
      </w:r>
      <w:r>
        <w:rPr>
          <w:sz w:val="28"/>
          <w:szCs w:val="28"/>
        </w:rPr>
        <w:t xml:space="preserve">, продублировав </w:t>
      </w:r>
      <w:r w:rsidR="0001448E">
        <w:rPr>
          <w:sz w:val="28"/>
          <w:szCs w:val="28"/>
        </w:rPr>
        <w:t>е</w:t>
      </w:r>
      <w:r w:rsidR="00867DD8">
        <w:rPr>
          <w:sz w:val="28"/>
          <w:szCs w:val="28"/>
        </w:rPr>
        <w:t>го</w:t>
      </w:r>
      <w:r w:rsidR="0001448E">
        <w:rPr>
          <w:sz w:val="28"/>
          <w:szCs w:val="28"/>
        </w:rPr>
        <w:t xml:space="preserve"> </w:t>
      </w:r>
      <w:r>
        <w:rPr>
          <w:sz w:val="28"/>
          <w:szCs w:val="28"/>
        </w:rPr>
        <w:t>(скан</w:t>
      </w:r>
      <w:r w:rsidR="0001448E">
        <w:rPr>
          <w:sz w:val="28"/>
          <w:szCs w:val="28"/>
        </w:rPr>
        <w:t>-</w:t>
      </w:r>
      <w:r>
        <w:rPr>
          <w:sz w:val="28"/>
          <w:szCs w:val="28"/>
        </w:rPr>
        <w:t xml:space="preserve">копию и </w:t>
      </w:r>
      <w:r>
        <w:rPr>
          <w:sz w:val="28"/>
          <w:szCs w:val="28"/>
          <w:lang w:val="en-US"/>
        </w:rPr>
        <w:t>Excel</w:t>
      </w:r>
      <w:r w:rsidR="0001448E">
        <w:rPr>
          <w:sz w:val="28"/>
          <w:szCs w:val="28"/>
        </w:rPr>
        <w:t>-таблицу</w:t>
      </w:r>
      <w:r>
        <w:rPr>
          <w:sz w:val="28"/>
          <w:szCs w:val="28"/>
        </w:rPr>
        <w:t xml:space="preserve">) </w:t>
      </w:r>
      <w:r w:rsidR="00CA2716">
        <w:rPr>
          <w:sz w:val="28"/>
          <w:szCs w:val="28"/>
        </w:rPr>
        <w:t xml:space="preserve">по адресу электронной почты </w:t>
      </w:r>
      <w:r w:rsidR="00AE0A35" w:rsidRPr="00AE0A35">
        <w:rPr>
          <w:sz w:val="28"/>
          <w:szCs w:val="28"/>
          <w:lang w:val="en-US"/>
        </w:rPr>
        <w:t>o</w:t>
      </w:r>
      <w:r w:rsidR="00AE0A35" w:rsidRPr="00AE0A35">
        <w:rPr>
          <w:sz w:val="28"/>
          <w:szCs w:val="28"/>
        </w:rPr>
        <w:t>0601@</w:t>
      </w:r>
      <w:r w:rsidR="00AE0A35" w:rsidRPr="00AE0A35">
        <w:rPr>
          <w:sz w:val="28"/>
          <w:szCs w:val="28"/>
          <w:lang w:val="en-US"/>
        </w:rPr>
        <w:t>minfin</w:t>
      </w:r>
      <w:r w:rsidR="00AE0A35" w:rsidRPr="00AE0A35">
        <w:rPr>
          <w:sz w:val="28"/>
          <w:szCs w:val="28"/>
        </w:rPr>
        <w:t>.</w:t>
      </w:r>
      <w:r w:rsidR="00AE0A35" w:rsidRPr="00AE0A35">
        <w:rPr>
          <w:sz w:val="28"/>
          <w:szCs w:val="28"/>
          <w:lang w:val="en-US"/>
        </w:rPr>
        <w:t>gov</w:t>
      </w:r>
      <w:r w:rsidR="00AE0A35" w:rsidRPr="00AE0A35">
        <w:rPr>
          <w:sz w:val="28"/>
          <w:szCs w:val="28"/>
        </w:rPr>
        <w:t>.</w:t>
      </w:r>
      <w:r w:rsidR="00AE0A35" w:rsidRPr="00AE0A35">
        <w:rPr>
          <w:sz w:val="28"/>
          <w:szCs w:val="28"/>
          <w:lang w:val="en-US"/>
        </w:rPr>
        <w:t>ru</w:t>
      </w:r>
      <w:r w:rsidR="00CA2716" w:rsidRPr="00CA2716">
        <w:rPr>
          <w:sz w:val="28"/>
          <w:szCs w:val="28"/>
        </w:rPr>
        <w:t>.</w:t>
      </w:r>
    </w:p>
    <w:p w:rsidR="00AE0A35" w:rsidRDefault="00AE0A35" w:rsidP="00AE0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повторно сообщаем о том, что в случае недостатка ПОФР в квартале, финансовый орган субъекта Российской Федерации может направить запрос на дополнительные объемы ПОФР в порядке, указанном в телеграмме Минфина России </w:t>
      </w:r>
      <w:r w:rsidRPr="00AE0A35">
        <w:rPr>
          <w:sz w:val="28"/>
          <w:szCs w:val="28"/>
        </w:rPr>
        <w:t>от 01.09.2022 № 06-01-26/85277</w:t>
      </w:r>
      <w:r>
        <w:rPr>
          <w:sz w:val="28"/>
          <w:szCs w:val="28"/>
        </w:rPr>
        <w:t>.</w:t>
      </w:r>
    </w:p>
    <w:p w:rsidR="00607519" w:rsidRDefault="00607519" w:rsidP="00AE0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</w:t>
      </w:r>
      <w:r w:rsidR="00744076">
        <w:rPr>
          <w:sz w:val="28"/>
          <w:szCs w:val="28"/>
        </w:rPr>
        <w:t xml:space="preserve">о – </w:t>
      </w:r>
      <w:r w:rsidR="009A2CC9">
        <w:rPr>
          <w:sz w:val="28"/>
          <w:szCs w:val="28"/>
        </w:rPr>
        <w:t xml:space="preserve">Лебедев Даниил Сергеевич, телефон – </w:t>
      </w:r>
      <w:r w:rsidR="0001448E">
        <w:rPr>
          <w:sz w:val="28"/>
          <w:szCs w:val="28"/>
        </w:rPr>
        <w:t>8495</w:t>
      </w:r>
      <w:r w:rsidR="008B43BB">
        <w:rPr>
          <w:sz w:val="28"/>
          <w:szCs w:val="28"/>
        </w:rPr>
        <w:t>98</w:t>
      </w:r>
      <w:r w:rsidR="009A2CC9">
        <w:rPr>
          <w:sz w:val="28"/>
          <w:szCs w:val="28"/>
        </w:rPr>
        <w:t>79553.</w:t>
      </w:r>
    </w:p>
    <w:p w:rsidR="00607519" w:rsidRDefault="00607519" w:rsidP="00607519">
      <w:pPr>
        <w:jc w:val="both"/>
        <w:rPr>
          <w:sz w:val="28"/>
          <w:szCs w:val="28"/>
        </w:rPr>
      </w:pPr>
    </w:p>
    <w:p w:rsidR="00221533" w:rsidRDefault="00221533" w:rsidP="00607519">
      <w:pPr>
        <w:jc w:val="both"/>
        <w:rPr>
          <w:sz w:val="28"/>
          <w:szCs w:val="28"/>
        </w:rPr>
      </w:pPr>
    </w:p>
    <w:p w:rsidR="009A2CC9" w:rsidRPr="006A20DC" w:rsidRDefault="009A2CC9" w:rsidP="009A2CC9">
      <w:pPr>
        <w:jc w:val="both"/>
        <w:rPr>
          <w:sz w:val="28"/>
          <w:szCs w:val="28"/>
        </w:rPr>
      </w:pPr>
      <w:r w:rsidRPr="006A20DC">
        <w:rPr>
          <w:sz w:val="28"/>
          <w:szCs w:val="28"/>
        </w:rPr>
        <w:t xml:space="preserve">Заместитель директора Департамента </w:t>
      </w:r>
    </w:p>
    <w:p w:rsidR="009A2CC9" w:rsidRPr="006A20DC" w:rsidRDefault="009A2CC9" w:rsidP="009A2CC9">
      <w:pPr>
        <w:jc w:val="both"/>
        <w:rPr>
          <w:sz w:val="28"/>
          <w:szCs w:val="28"/>
        </w:rPr>
      </w:pPr>
      <w:r w:rsidRPr="006A20DC">
        <w:rPr>
          <w:sz w:val="28"/>
          <w:szCs w:val="28"/>
        </w:rPr>
        <w:t xml:space="preserve">межбюджетных отношений </w:t>
      </w:r>
      <w:r>
        <w:rPr>
          <w:sz w:val="28"/>
          <w:szCs w:val="28"/>
        </w:rPr>
        <w:t xml:space="preserve">Минфина России            </w:t>
      </w:r>
      <w:r w:rsidR="00AE0A3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AE0A35">
        <w:rPr>
          <w:sz w:val="28"/>
          <w:szCs w:val="28"/>
        </w:rPr>
        <w:t>Д.С. Хворостухина</w:t>
      </w:r>
    </w:p>
    <w:p w:rsidR="00744076" w:rsidRDefault="00744076" w:rsidP="00744076">
      <w:pPr>
        <w:jc w:val="both"/>
        <w:rPr>
          <w:sz w:val="28"/>
          <w:szCs w:val="28"/>
        </w:rPr>
      </w:pPr>
    </w:p>
    <w:p w:rsidR="000F3410" w:rsidRDefault="000F3410" w:rsidP="00AF13E0">
      <w:pPr>
        <w:ind w:firstLine="709"/>
        <w:jc w:val="both"/>
      </w:pPr>
    </w:p>
    <w:p w:rsidR="00BA1C81" w:rsidRDefault="00BA1C81" w:rsidP="009A2CC9">
      <w:pPr>
        <w:jc w:val="both"/>
        <w:rPr>
          <w:sz w:val="20"/>
        </w:rPr>
      </w:pPr>
    </w:p>
    <w:p w:rsidR="00BA1C81" w:rsidRDefault="00BA1C81" w:rsidP="009A2CC9">
      <w:pPr>
        <w:jc w:val="both"/>
        <w:rPr>
          <w:sz w:val="20"/>
        </w:rPr>
      </w:pPr>
    </w:p>
    <w:p w:rsidR="009A2CC9" w:rsidRPr="00BA1C81" w:rsidRDefault="009A2CC9" w:rsidP="009A2CC9">
      <w:pPr>
        <w:jc w:val="both"/>
        <w:rPr>
          <w:sz w:val="16"/>
        </w:rPr>
      </w:pPr>
      <w:r w:rsidRPr="00BA1C81">
        <w:rPr>
          <w:sz w:val="16"/>
        </w:rPr>
        <w:t>Исп: Лебедев Д.С.</w:t>
      </w:r>
    </w:p>
    <w:p w:rsidR="006155C2" w:rsidRPr="00BA1C81" w:rsidRDefault="009A2CC9" w:rsidP="009A2CC9">
      <w:pPr>
        <w:jc w:val="both"/>
        <w:rPr>
          <w:sz w:val="16"/>
        </w:rPr>
      </w:pPr>
      <w:r w:rsidRPr="00BA1C81">
        <w:rPr>
          <w:sz w:val="16"/>
          <w:lang w:val="en-US"/>
        </w:rPr>
        <w:t>IP</w:t>
      </w:r>
      <w:r w:rsidRPr="00BA1C81">
        <w:rPr>
          <w:sz w:val="16"/>
        </w:rPr>
        <w:t xml:space="preserve"> 0692</w:t>
      </w:r>
    </w:p>
    <w:sectPr w:rsidR="006155C2" w:rsidRPr="00BA1C81" w:rsidSect="00AE0A35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81" w:rsidRDefault="00BA1C81" w:rsidP="00BA1C81">
      <w:r>
        <w:separator/>
      </w:r>
    </w:p>
  </w:endnote>
  <w:endnote w:type="continuationSeparator" w:id="0">
    <w:p w:rsidR="00BA1C81" w:rsidRDefault="00BA1C81" w:rsidP="00BA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81" w:rsidRDefault="00BA1C81" w:rsidP="00BA1C81">
      <w:r>
        <w:separator/>
      </w:r>
    </w:p>
  </w:footnote>
  <w:footnote w:type="continuationSeparator" w:id="0">
    <w:p w:rsidR="00BA1C81" w:rsidRDefault="00BA1C81" w:rsidP="00BA1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D64AF"/>
    <w:multiLevelType w:val="hybridMultilevel"/>
    <w:tmpl w:val="DFAE9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82F87"/>
    <w:multiLevelType w:val="hybridMultilevel"/>
    <w:tmpl w:val="8570B9EE"/>
    <w:lvl w:ilvl="0" w:tplc="5D363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19"/>
    <w:rsid w:val="0001448E"/>
    <w:rsid w:val="00025DC4"/>
    <w:rsid w:val="0006590E"/>
    <w:rsid w:val="000B1BF3"/>
    <w:rsid w:val="000F3410"/>
    <w:rsid w:val="00166DBD"/>
    <w:rsid w:val="001B642D"/>
    <w:rsid w:val="001B716C"/>
    <w:rsid w:val="00205D84"/>
    <w:rsid w:val="00221533"/>
    <w:rsid w:val="00280BAE"/>
    <w:rsid w:val="00293649"/>
    <w:rsid w:val="002E5F8A"/>
    <w:rsid w:val="00317BA2"/>
    <w:rsid w:val="0033477D"/>
    <w:rsid w:val="00353F01"/>
    <w:rsid w:val="00364999"/>
    <w:rsid w:val="0037216A"/>
    <w:rsid w:val="003B50BD"/>
    <w:rsid w:val="003C18EA"/>
    <w:rsid w:val="003C3D97"/>
    <w:rsid w:val="003F7785"/>
    <w:rsid w:val="0041599E"/>
    <w:rsid w:val="0043013E"/>
    <w:rsid w:val="004B3E89"/>
    <w:rsid w:val="00553F62"/>
    <w:rsid w:val="005A1D50"/>
    <w:rsid w:val="00607519"/>
    <w:rsid w:val="006155C2"/>
    <w:rsid w:val="006E4DAE"/>
    <w:rsid w:val="00741779"/>
    <w:rsid w:val="00744076"/>
    <w:rsid w:val="007677A7"/>
    <w:rsid w:val="00775AFD"/>
    <w:rsid w:val="00781CD3"/>
    <w:rsid w:val="00793B19"/>
    <w:rsid w:val="007B6537"/>
    <w:rsid w:val="0080394D"/>
    <w:rsid w:val="0086538C"/>
    <w:rsid w:val="00867DD8"/>
    <w:rsid w:val="008B43BB"/>
    <w:rsid w:val="008C0CE5"/>
    <w:rsid w:val="008D5630"/>
    <w:rsid w:val="00912DCD"/>
    <w:rsid w:val="00926AAA"/>
    <w:rsid w:val="00961D1F"/>
    <w:rsid w:val="0097376E"/>
    <w:rsid w:val="009A2CC9"/>
    <w:rsid w:val="009B2480"/>
    <w:rsid w:val="00AE0A35"/>
    <w:rsid w:val="00AE18FB"/>
    <w:rsid w:val="00AF13E0"/>
    <w:rsid w:val="00B010C2"/>
    <w:rsid w:val="00B10F1F"/>
    <w:rsid w:val="00B1144B"/>
    <w:rsid w:val="00B96318"/>
    <w:rsid w:val="00BA1C81"/>
    <w:rsid w:val="00BB563A"/>
    <w:rsid w:val="00CA2716"/>
    <w:rsid w:val="00CA3632"/>
    <w:rsid w:val="00CC60B2"/>
    <w:rsid w:val="00CE3450"/>
    <w:rsid w:val="00DC0544"/>
    <w:rsid w:val="00E816A3"/>
    <w:rsid w:val="00EB49CA"/>
    <w:rsid w:val="00ED77A0"/>
    <w:rsid w:val="00EE4145"/>
    <w:rsid w:val="00F62043"/>
    <w:rsid w:val="00F950B4"/>
    <w:rsid w:val="00FC3432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F8FF7"/>
  <w15:docId w15:val="{F35E01E2-F982-440F-8262-A656A1D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C0C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A2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07519"/>
    <w:rPr>
      <w:color w:val="0000FF"/>
      <w:u w:val="single"/>
    </w:rPr>
  </w:style>
  <w:style w:type="paragraph" w:styleId="a5">
    <w:name w:val="Balloon Text"/>
    <w:basedOn w:val="a"/>
    <w:semiHidden/>
    <w:rsid w:val="00AF13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55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0CE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A2C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endnote text"/>
    <w:basedOn w:val="a"/>
    <w:link w:val="a8"/>
    <w:semiHidden/>
    <w:unhideWhenUsed/>
    <w:rsid w:val="00BA1C8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BA1C81"/>
  </w:style>
  <w:style w:type="character" w:styleId="a9">
    <w:name w:val="endnote reference"/>
    <w:basedOn w:val="a0"/>
    <w:semiHidden/>
    <w:unhideWhenUsed/>
    <w:rsid w:val="00BA1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FE46-7C55-4837-A909-2E37F414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финансовых органов субъектов Российской Федерации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финансовых органов субъектов Российской Федерации</dc:title>
  <dc:creator>Антипчук Е.Н.</dc:creator>
  <cp:lastModifiedBy>Лебедев Даниил Сергеевич</cp:lastModifiedBy>
  <cp:revision>10</cp:revision>
  <cp:lastPrinted>2023-11-28T08:03:00Z</cp:lastPrinted>
  <dcterms:created xsi:type="dcterms:W3CDTF">2019-12-02T07:42:00Z</dcterms:created>
  <dcterms:modified xsi:type="dcterms:W3CDTF">2023-11-28T16:10:00Z</dcterms:modified>
</cp:coreProperties>
</file>