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5375D0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5375D0">
        <w:rPr>
          <w:b/>
          <w:snapToGrid w:val="0"/>
          <w:color w:val="000000"/>
        </w:rPr>
        <w:t>Информация о выплате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5375D0">
        <w:rPr>
          <w:rFonts w:ascii="Times New Roman CYR" w:hAnsi="Times New Roman CYR"/>
          <w:b/>
          <w:snapToGrid w:val="0"/>
          <w:color w:val="000000"/>
          <w:u w:val="single"/>
        </w:rPr>
        <w:t>19 октября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5375D0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Выплата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39004RMFS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30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7,50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37,40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299,200</w:t>
            </w:r>
          </w:p>
        </w:tc>
      </w:tr>
      <w:tr w:rsidR="00147B48">
        <w:tc>
          <w:tcPr>
            <w:tcW w:w="0" w:type="auto"/>
            <w:gridSpan w:val="4"/>
          </w:tcPr>
          <w:p w:rsidR="00147B48" w:rsidRDefault="005375D0" w:rsidP="005375D0">
            <w:pPr>
              <w:spacing w:line="360" w:lineRule="auto"/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147B48" w:rsidRDefault="005375D0">
            <w:pPr>
              <w:jc w:val="center"/>
            </w:pPr>
            <w:r>
              <w:rPr>
                <w:b/>
              </w:rPr>
              <w:t>299,200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147B48"/>
    <w:rsid w:val="00245963"/>
    <w:rsid w:val="00404649"/>
    <w:rsid w:val="005375D0"/>
    <w:rsid w:val="00565F2B"/>
    <w:rsid w:val="00885CE8"/>
    <w:rsid w:val="00890F87"/>
    <w:rsid w:val="00B27359"/>
    <w:rsid w:val="00DC6BE5"/>
    <w:rsid w:val="00E3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3</cp:revision>
  <dcterms:created xsi:type="dcterms:W3CDTF">2023-09-26T12:49:00Z</dcterms:created>
  <dcterms:modified xsi:type="dcterms:W3CDTF">2023-09-26T12:49:00Z</dcterms:modified>
</cp:coreProperties>
</file>