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A3" w:rsidRDefault="000A20A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F3" w:rsidRPr="0015045C" w:rsidRDefault="00E078F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D2" w:rsidRPr="002E4FBC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ED8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109"/>
      </w:tblGrid>
      <w:tr w:rsidR="00BE62D2" w:rsidTr="00BC4AEC">
        <w:tc>
          <w:tcPr>
            <w:tcW w:w="5210" w:type="dxa"/>
          </w:tcPr>
          <w:p w:rsidR="00BE62D2" w:rsidRDefault="00BE62D2" w:rsidP="00BC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Москва   </w:t>
            </w:r>
          </w:p>
        </w:tc>
        <w:tc>
          <w:tcPr>
            <w:tcW w:w="5211" w:type="dxa"/>
          </w:tcPr>
          <w:p w:rsidR="00BE62D2" w:rsidRDefault="00BE62D2" w:rsidP="006C2E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6C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E25AC0" w:rsidRPr="00E2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C0" w:rsidRDefault="00BE62D2" w:rsidP="00E25A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выносимых на </w:t>
      </w:r>
      <w:r w:rsidR="00E25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</w:t>
      </w:r>
      <w:r w:rsidR="002B4B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2B4B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аудита:</w:t>
      </w:r>
      <w:bookmarkStart w:id="0" w:name="_GoBack"/>
      <w:bookmarkEnd w:id="0"/>
    </w:p>
    <w:p w:rsidR="00E25AC0" w:rsidRPr="00025C4E" w:rsidRDefault="00E25AC0" w:rsidP="00E25A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4E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025C4E" w:rsidRPr="00025C4E">
        <w:rPr>
          <w:rFonts w:ascii="Times New Roman" w:hAnsi="Times New Roman" w:cs="Times New Roman"/>
          <w:sz w:val="28"/>
          <w:szCs w:val="28"/>
        </w:rPr>
        <w:t>методических рекомендаций по составлению заключений</w:t>
      </w:r>
      <w:r w:rsidRPr="00025C4E">
        <w:rPr>
          <w:rFonts w:ascii="Times New Roman" w:hAnsi="Times New Roman" w:cs="Times New Roman"/>
          <w:sz w:val="28"/>
          <w:szCs w:val="28"/>
        </w:rPr>
        <w:t>;</w:t>
      </w:r>
    </w:p>
    <w:p w:rsidR="00E25AC0" w:rsidRPr="00025C4E" w:rsidRDefault="00E25AC0" w:rsidP="00E25A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4E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025C4E" w:rsidRPr="00025C4E">
        <w:rPr>
          <w:rFonts w:ascii="Times New Roman" w:hAnsi="Times New Roman" w:cs="Times New Roman"/>
          <w:sz w:val="28"/>
          <w:szCs w:val="28"/>
        </w:rPr>
        <w:t>методических рекомендаций по мониторингу мер по минимизации (устранению) бюджетных рисков</w:t>
      </w:r>
      <w:r w:rsidRPr="00025C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AC0" w:rsidRPr="00025C4E" w:rsidRDefault="00E25AC0" w:rsidP="00E25A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4E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025C4E" w:rsidRPr="00025C4E">
        <w:rPr>
          <w:rFonts w:ascii="Times New Roman" w:hAnsi="Times New Roman" w:cs="Times New Roman"/>
          <w:sz w:val="28"/>
          <w:szCs w:val="28"/>
        </w:rPr>
        <w:t>методических рекомендаций по составлению годовой отчетности</w:t>
      </w:r>
      <w:r w:rsidRPr="00025C4E">
        <w:rPr>
          <w:rFonts w:ascii="Times New Roman" w:hAnsi="Times New Roman" w:cs="Times New Roman"/>
          <w:sz w:val="28"/>
          <w:szCs w:val="28"/>
        </w:rPr>
        <w:t>.</w:t>
      </w:r>
    </w:p>
    <w:p w:rsidR="006C2ED8" w:rsidRDefault="006C2ED8" w:rsidP="006C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2ED8" w:rsidSect="00E078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1A" w:rsidRDefault="0085381A" w:rsidP="0045635D">
      <w:pPr>
        <w:spacing w:after="0" w:line="240" w:lineRule="auto"/>
      </w:pPr>
      <w:r>
        <w:separator/>
      </w:r>
    </w:p>
  </w:endnote>
  <w:endnote w:type="continuationSeparator" w:id="0">
    <w:p w:rsidR="0085381A" w:rsidRDefault="0085381A" w:rsidP="0045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1A" w:rsidRDefault="0085381A" w:rsidP="0045635D">
      <w:pPr>
        <w:spacing w:after="0" w:line="240" w:lineRule="auto"/>
      </w:pPr>
      <w:r>
        <w:separator/>
      </w:r>
    </w:p>
  </w:footnote>
  <w:footnote w:type="continuationSeparator" w:id="0">
    <w:p w:rsidR="0085381A" w:rsidRDefault="0085381A" w:rsidP="0045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152"/>
    <w:multiLevelType w:val="hybridMultilevel"/>
    <w:tmpl w:val="0C72CD08"/>
    <w:lvl w:ilvl="0" w:tplc="60CCD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C81CFE"/>
    <w:multiLevelType w:val="hybridMultilevel"/>
    <w:tmpl w:val="6D2E08CA"/>
    <w:lvl w:ilvl="0" w:tplc="26A291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042C4E"/>
    <w:multiLevelType w:val="hybridMultilevel"/>
    <w:tmpl w:val="96DE41CE"/>
    <w:lvl w:ilvl="0" w:tplc="E5E0663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D41A5"/>
    <w:multiLevelType w:val="hybridMultilevel"/>
    <w:tmpl w:val="68FC2CB0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A3"/>
    <w:rsid w:val="00025C4E"/>
    <w:rsid w:val="0005010E"/>
    <w:rsid w:val="00071C80"/>
    <w:rsid w:val="000746E8"/>
    <w:rsid w:val="000A20A3"/>
    <w:rsid w:val="000D69AA"/>
    <w:rsid w:val="00122037"/>
    <w:rsid w:val="001663CD"/>
    <w:rsid w:val="00196DEF"/>
    <w:rsid w:val="001A2D01"/>
    <w:rsid w:val="002329F9"/>
    <w:rsid w:val="002866CD"/>
    <w:rsid w:val="002B4B14"/>
    <w:rsid w:val="002E1576"/>
    <w:rsid w:val="002E4FBC"/>
    <w:rsid w:val="00300341"/>
    <w:rsid w:val="003E5E21"/>
    <w:rsid w:val="00454759"/>
    <w:rsid w:val="0045635D"/>
    <w:rsid w:val="004F5933"/>
    <w:rsid w:val="00507D8C"/>
    <w:rsid w:val="00510140"/>
    <w:rsid w:val="00564BCA"/>
    <w:rsid w:val="00594051"/>
    <w:rsid w:val="005B24A5"/>
    <w:rsid w:val="00604C36"/>
    <w:rsid w:val="00645EAD"/>
    <w:rsid w:val="00681F3B"/>
    <w:rsid w:val="00685251"/>
    <w:rsid w:val="00695D89"/>
    <w:rsid w:val="006C2ED8"/>
    <w:rsid w:val="0072306F"/>
    <w:rsid w:val="0073428D"/>
    <w:rsid w:val="007C05C3"/>
    <w:rsid w:val="007C70C9"/>
    <w:rsid w:val="007D0D91"/>
    <w:rsid w:val="0081584A"/>
    <w:rsid w:val="0082260D"/>
    <w:rsid w:val="00850B41"/>
    <w:rsid w:val="0085381A"/>
    <w:rsid w:val="008A19D8"/>
    <w:rsid w:val="008B5C0F"/>
    <w:rsid w:val="008C75E2"/>
    <w:rsid w:val="008D1FA3"/>
    <w:rsid w:val="008E34EB"/>
    <w:rsid w:val="00946618"/>
    <w:rsid w:val="00976D2E"/>
    <w:rsid w:val="009A6A0D"/>
    <w:rsid w:val="009D21EE"/>
    <w:rsid w:val="009D761C"/>
    <w:rsid w:val="00A127C9"/>
    <w:rsid w:val="00A64C9C"/>
    <w:rsid w:val="00A66570"/>
    <w:rsid w:val="00A91F3E"/>
    <w:rsid w:val="00A942EA"/>
    <w:rsid w:val="00AC022C"/>
    <w:rsid w:val="00AE3762"/>
    <w:rsid w:val="00AE4456"/>
    <w:rsid w:val="00B2032E"/>
    <w:rsid w:val="00B37E18"/>
    <w:rsid w:val="00BA7132"/>
    <w:rsid w:val="00BA7D8F"/>
    <w:rsid w:val="00BB1609"/>
    <w:rsid w:val="00BB6ABD"/>
    <w:rsid w:val="00BC17FD"/>
    <w:rsid w:val="00BE50E8"/>
    <w:rsid w:val="00BE62D2"/>
    <w:rsid w:val="00C12651"/>
    <w:rsid w:val="00C46A50"/>
    <w:rsid w:val="00C61F90"/>
    <w:rsid w:val="00CA21CD"/>
    <w:rsid w:val="00CB64F1"/>
    <w:rsid w:val="00D55BEB"/>
    <w:rsid w:val="00D95BD4"/>
    <w:rsid w:val="00DC3263"/>
    <w:rsid w:val="00E078F3"/>
    <w:rsid w:val="00E1007A"/>
    <w:rsid w:val="00E148AC"/>
    <w:rsid w:val="00E2357D"/>
    <w:rsid w:val="00E25AC0"/>
    <w:rsid w:val="00E41933"/>
    <w:rsid w:val="00ED15E7"/>
    <w:rsid w:val="00F14226"/>
    <w:rsid w:val="00F20A58"/>
    <w:rsid w:val="00F57806"/>
    <w:rsid w:val="00F76793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7DA1430-E4E1-4DC1-952D-2B14607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35D"/>
  </w:style>
  <w:style w:type="paragraph" w:styleId="a5">
    <w:name w:val="footer"/>
    <w:basedOn w:val="a"/>
    <w:link w:val="a6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35D"/>
  </w:style>
  <w:style w:type="paragraph" w:styleId="a7">
    <w:name w:val="List Paragraph"/>
    <w:basedOn w:val="a"/>
    <w:uiPriority w:val="34"/>
    <w:qFormat/>
    <w:rsid w:val="00A66570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81F3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59"/>
    <w:rsid w:val="0030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ТИГРАН АЛЕКСАНДРОВИЧ</dc:creator>
  <cp:lastModifiedBy>Ковалев Николай Юрьевич</cp:lastModifiedBy>
  <cp:revision>2</cp:revision>
  <cp:lastPrinted>2023-06-08T10:48:00Z</cp:lastPrinted>
  <dcterms:created xsi:type="dcterms:W3CDTF">2023-09-01T09:48:00Z</dcterms:created>
  <dcterms:modified xsi:type="dcterms:W3CDTF">2023-09-01T09:48:00Z</dcterms:modified>
</cp:coreProperties>
</file>