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28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349"/>
        <w:gridCol w:w="1559"/>
        <w:gridCol w:w="3714"/>
      </w:tblGrid>
      <w:tr w:rsidR="00105781" w:rsidRPr="00112F18" w:rsidTr="00105781">
        <w:tc>
          <w:tcPr>
            <w:tcW w:w="587" w:type="dxa"/>
          </w:tcPr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49" w:type="dxa"/>
          </w:tcPr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8">
              <w:rPr>
                <w:rFonts w:ascii="Times New Roman" w:hAnsi="Times New Roman" w:cs="Times New Roman"/>
                <w:sz w:val="24"/>
                <w:szCs w:val="24"/>
              </w:rPr>
              <w:t>Вид нарушений</w:t>
            </w:r>
          </w:p>
        </w:tc>
        <w:tc>
          <w:tcPr>
            <w:tcW w:w="1559" w:type="dxa"/>
          </w:tcPr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8">
              <w:rPr>
                <w:rFonts w:ascii="Times New Roman" w:hAnsi="Times New Roman" w:cs="Times New Roman"/>
                <w:sz w:val="24"/>
                <w:szCs w:val="24"/>
              </w:rPr>
              <w:t>Сумма нарушений</w:t>
            </w:r>
          </w:p>
        </w:tc>
        <w:tc>
          <w:tcPr>
            <w:tcW w:w="3714" w:type="dxa"/>
          </w:tcPr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8">
              <w:rPr>
                <w:rFonts w:ascii="Times New Roman" w:hAnsi="Times New Roman" w:cs="Times New Roman"/>
                <w:sz w:val="24"/>
                <w:szCs w:val="24"/>
              </w:rPr>
              <w:t>Принятые меры по результатам проверки</w:t>
            </w:r>
          </w:p>
        </w:tc>
      </w:tr>
      <w:tr w:rsidR="00105781" w:rsidRPr="00112F18" w:rsidTr="00105781">
        <w:tc>
          <w:tcPr>
            <w:tcW w:w="587" w:type="dxa"/>
          </w:tcPr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105781" w:rsidRPr="0038518F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Нарушение статьи 11 Федерального закона от 01.04.1996 № 27-ФЗ (непредставление в установленный срок или представление </w:t>
            </w:r>
            <w:proofErr w:type="gramStart"/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неполных</w:t>
            </w:r>
            <w:proofErr w:type="gramEnd"/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недостоверных сведений о работниках).</w:t>
            </w:r>
          </w:p>
        </w:tc>
        <w:tc>
          <w:tcPr>
            <w:tcW w:w="1559" w:type="dxa"/>
          </w:tcPr>
          <w:p w:rsidR="00105781" w:rsidRPr="00112F18" w:rsidRDefault="00105781" w:rsidP="0010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</w:tcPr>
          <w:p w:rsidR="00105781" w:rsidRPr="00475EEF" w:rsidRDefault="00105781" w:rsidP="0010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акту № 087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18230125025 от 11.07.2023 в филиале-отряде проведено служебное совещание. Штраф в размере 500,00 рублей оплачен по чеку № 8 от 14.08.2023 г.</w:t>
            </w:r>
            <w:r w:rsidRPr="00A6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 контроль за соблюдением 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сроков представления сведений для индивидуального (персонифицированного) учета, порядк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их представления в Социальный фонд России</w:t>
            </w:r>
            <w:r w:rsidRPr="00EF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F2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Приняты меры по недопущению в дальнейшем совершения нарушений законодательства РФ.</w:t>
            </w:r>
          </w:p>
        </w:tc>
      </w:tr>
    </w:tbl>
    <w:p w:rsidR="00105781" w:rsidRPr="00105781" w:rsidRDefault="00105781" w:rsidP="0010578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105781" w:rsidRPr="00105781" w:rsidRDefault="00105781" w:rsidP="0010578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hAnsi="Times New Roman" w:cs="Times New Roman"/>
          <w:color w:val="000000" w:themeColor="text1"/>
          <w:sz w:val="28"/>
          <w:szCs w:val="28"/>
        </w:rPr>
        <w:t>о принятых мерах по результатам проверки</w:t>
      </w:r>
    </w:p>
    <w:p w:rsidR="00105781" w:rsidRPr="00105781" w:rsidRDefault="00105781" w:rsidP="0010578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hAnsi="Times New Roman" w:cs="Times New Roman"/>
          <w:color w:val="000000" w:themeColor="text1"/>
          <w:sz w:val="28"/>
          <w:szCs w:val="28"/>
        </w:rPr>
        <w:t>Филиала № 8 ОСФР по г. Москве и Московской области</w:t>
      </w:r>
    </w:p>
    <w:p w:rsidR="00105781" w:rsidRPr="00105781" w:rsidRDefault="00105781" w:rsidP="0010578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hAnsi="Times New Roman" w:cs="Times New Roman"/>
          <w:color w:val="000000" w:themeColor="text1"/>
          <w:sz w:val="28"/>
          <w:szCs w:val="28"/>
        </w:rPr>
        <w:t>Акт № 087S18230125025 от 11.07.2023 г.</w:t>
      </w:r>
    </w:p>
    <w:p w:rsidR="00105781" w:rsidRDefault="00105781" w:rsidP="001057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781" w:rsidRDefault="00105781" w:rsidP="001057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05781" w:rsidRPr="00105781" w:rsidRDefault="00105781" w:rsidP="00105781">
      <w:pPr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Начальник филиала – 3 </w:t>
      </w:r>
      <w:r w:rsidRPr="00105781">
        <w:rPr>
          <w:rFonts w:ascii="Times New Roman" w:hAnsi="Times New Roman" w:cs="Times New Roman"/>
          <w:sz w:val="28"/>
          <w:szCs w:val="28"/>
        </w:rPr>
        <w:t xml:space="preserve">отряда </w:t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 xml:space="preserve">  </w:t>
      </w:r>
      <w:r w:rsidRPr="001057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5781">
        <w:rPr>
          <w:rFonts w:ascii="Times New Roman" w:hAnsi="Times New Roman" w:cs="Times New Roman"/>
          <w:sz w:val="28"/>
          <w:szCs w:val="28"/>
        </w:rPr>
        <w:t>С.Н. Иванов</w:t>
      </w:r>
    </w:p>
    <w:p w:rsidR="00105781" w:rsidRPr="00105781" w:rsidRDefault="00105781" w:rsidP="00105781">
      <w:pPr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5781">
        <w:rPr>
          <w:rFonts w:ascii="Times New Roman" w:hAnsi="Times New Roman" w:cs="Times New Roman"/>
          <w:sz w:val="28"/>
          <w:szCs w:val="28"/>
        </w:rPr>
        <w:t>И.В. Вострикова</w:t>
      </w:r>
    </w:p>
    <w:p w:rsidR="00105781" w:rsidRPr="00105781" w:rsidRDefault="00105781" w:rsidP="00105781">
      <w:pPr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«___»__________________2023 г.</w:t>
      </w:r>
    </w:p>
    <w:p w:rsidR="00105781" w:rsidRDefault="00105781" w:rsidP="001057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C1"/>
    <w:rsid w:val="00105781"/>
    <w:rsid w:val="009768C1"/>
    <w:rsid w:val="00C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5D48-F336-4899-A485-CC415E4A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Grid Table Light"/>
    <w:basedOn w:val="a1"/>
    <w:uiPriority w:val="40"/>
    <w:rsid w:val="001057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Выходцева</dc:creator>
  <cp:keywords/>
  <dc:description/>
  <cp:lastModifiedBy>Наталия Выходцева</cp:lastModifiedBy>
  <cp:revision>2</cp:revision>
  <dcterms:created xsi:type="dcterms:W3CDTF">2023-08-15T10:25:00Z</dcterms:created>
  <dcterms:modified xsi:type="dcterms:W3CDTF">2023-08-15T10:29:00Z</dcterms:modified>
</cp:coreProperties>
</file>