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B8" w:rsidRPr="00BC60B8" w:rsidRDefault="00BA585B" w:rsidP="00BC60B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A585B">
        <w:rPr>
          <w:rFonts w:ascii="Times New Roman" w:hAnsi="Times New Roman"/>
          <w:b/>
          <w:sz w:val="28"/>
        </w:rPr>
        <w:t>Информация о результатах провед</w:t>
      </w:r>
      <w:r w:rsidR="00385E26">
        <w:rPr>
          <w:rFonts w:ascii="Times New Roman" w:hAnsi="Times New Roman"/>
          <w:b/>
          <w:sz w:val="28"/>
        </w:rPr>
        <w:t>ения</w:t>
      </w:r>
      <w:r w:rsidRPr="00BA585B">
        <w:rPr>
          <w:rFonts w:ascii="Times New Roman" w:hAnsi="Times New Roman"/>
          <w:b/>
          <w:sz w:val="28"/>
        </w:rPr>
        <w:t xml:space="preserve"> конкурса</w:t>
      </w:r>
      <w:r w:rsidR="00BC60B8" w:rsidRPr="00BA585B">
        <w:rPr>
          <w:rFonts w:ascii="Times New Roman" w:hAnsi="Times New Roman"/>
          <w:b/>
          <w:sz w:val="28"/>
        </w:rPr>
        <w:t xml:space="preserve"> </w:t>
      </w:r>
      <w:r w:rsidR="00BC60B8" w:rsidRPr="00BC60B8">
        <w:rPr>
          <w:rFonts w:ascii="Times New Roman" w:hAnsi="Times New Roman"/>
          <w:b/>
          <w:sz w:val="28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</w:p>
    <w:p w:rsidR="00BC60B8" w:rsidRDefault="00BC60B8" w:rsidP="00B61A5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513B4" w:rsidRDefault="00A20C8F" w:rsidP="005513B4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5513B4">
        <w:rPr>
          <w:rFonts w:ascii="Times New Roman" w:hAnsi="Times New Roman"/>
          <w:sz w:val="28"/>
        </w:rPr>
        <w:t>В соответствии с Указом Президента Российской Федерации</w:t>
      </w:r>
      <w:r w:rsidRPr="005513B4">
        <w:rPr>
          <w:rFonts w:ascii="Times New Roman" w:hAnsi="Times New Roman"/>
          <w:sz w:val="28"/>
        </w:rPr>
        <w:br/>
        <w:t>от 20 мая 2021 г. № 301 «О подготовке кадров для федеральной государственной гражданской службы по договорам о целевом обучении», постановлением Правительства Российской Федерации от</w:t>
      </w:r>
      <w:r w:rsidR="005513B4" w:rsidRPr="005513B4">
        <w:rPr>
          <w:rFonts w:ascii="Times New Roman" w:hAnsi="Times New Roman"/>
          <w:sz w:val="28"/>
        </w:rPr>
        <w:t xml:space="preserve"> 21 мая 2022 г. № 933 «Об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службы», приказом Министерства фи</w:t>
      </w:r>
      <w:r w:rsidR="003A4B85">
        <w:rPr>
          <w:rFonts w:ascii="Times New Roman" w:hAnsi="Times New Roman"/>
          <w:sz w:val="28"/>
        </w:rPr>
        <w:t>нансов Российской Федерации от 21 апреля</w:t>
      </w:r>
      <w:r w:rsidR="005513B4" w:rsidRPr="005513B4">
        <w:rPr>
          <w:rFonts w:ascii="Times New Roman" w:hAnsi="Times New Roman"/>
          <w:sz w:val="28"/>
        </w:rPr>
        <w:t xml:space="preserve"> 202</w:t>
      </w:r>
      <w:r w:rsidR="003A4B85">
        <w:rPr>
          <w:rFonts w:ascii="Times New Roman" w:hAnsi="Times New Roman"/>
          <w:sz w:val="28"/>
        </w:rPr>
        <w:t>3</w:t>
      </w:r>
      <w:r w:rsidR="005513B4" w:rsidRPr="005513B4">
        <w:rPr>
          <w:rFonts w:ascii="Times New Roman" w:hAnsi="Times New Roman"/>
          <w:sz w:val="28"/>
        </w:rPr>
        <w:t xml:space="preserve"> г. № 17</w:t>
      </w:r>
      <w:r w:rsidR="003A4B85">
        <w:rPr>
          <w:rFonts w:ascii="Times New Roman" w:hAnsi="Times New Roman"/>
          <w:sz w:val="28"/>
        </w:rPr>
        <w:t>7</w:t>
      </w:r>
      <w:r w:rsidR="005513B4" w:rsidRPr="005513B4">
        <w:rPr>
          <w:rFonts w:ascii="Times New Roman" w:hAnsi="Times New Roman"/>
          <w:sz w:val="28"/>
        </w:rPr>
        <w:t xml:space="preserve"> </w:t>
      </w:r>
      <w:r w:rsidR="005513B4">
        <w:rPr>
          <w:rFonts w:ascii="Times New Roman" w:hAnsi="Times New Roman"/>
          <w:sz w:val="28"/>
        </w:rPr>
        <w:t>«</w:t>
      </w:r>
      <w:r w:rsidR="003A4B85">
        <w:rPr>
          <w:rFonts w:ascii="Times New Roman" w:hAnsi="Times New Roman"/>
          <w:sz w:val="28"/>
        </w:rPr>
        <w:t>О проведении конкурса</w:t>
      </w:r>
      <w:r w:rsidR="003A4B85">
        <w:rPr>
          <w:rFonts w:ascii="Times New Roman" w:hAnsi="Times New Roman"/>
          <w:sz w:val="28"/>
        </w:rPr>
        <w:br/>
      </w:r>
      <w:r w:rsidR="005513B4" w:rsidRPr="005513B4">
        <w:rPr>
          <w:rFonts w:ascii="Times New Roman" w:hAnsi="Times New Roman"/>
          <w:sz w:val="28"/>
        </w:rPr>
        <w:t>на заключение договора о целевом обучении</w:t>
      </w:r>
      <w:r w:rsidR="005513B4">
        <w:rPr>
          <w:rFonts w:ascii="Times New Roman" w:hAnsi="Times New Roman"/>
          <w:sz w:val="28"/>
        </w:rPr>
        <w:t xml:space="preserve"> </w:t>
      </w:r>
      <w:r w:rsidR="005513B4" w:rsidRPr="005513B4">
        <w:rPr>
          <w:rFonts w:ascii="Times New Roman" w:hAnsi="Times New Roman"/>
          <w:sz w:val="28"/>
        </w:rPr>
        <w:t xml:space="preserve">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</w:t>
      </w:r>
      <w:r w:rsidR="005513B4" w:rsidRPr="005513B4">
        <w:rPr>
          <w:rFonts w:ascii="Times New Roman" w:hAnsi="Times New Roman"/>
          <w:sz w:val="28"/>
        </w:rPr>
        <w:lastRenderedPageBreak/>
        <w:t>Федерации</w:t>
      </w:r>
      <w:r w:rsidR="005513B4">
        <w:rPr>
          <w:rFonts w:ascii="Times New Roman" w:hAnsi="Times New Roman"/>
          <w:sz w:val="28"/>
        </w:rPr>
        <w:t xml:space="preserve">», </w:t>
      </w:r>
      <w:r w:rsidR="005513B4" w:rsidRPr="005513B4">
        <w:rPr>
          <w:rFonts w:ascii="Times New Roman" w:hAnsi="Times New Roman"/>
          <w:sz w:val="28"/>
        </w:rPr>
        <w:t xml:space="preserve">приказом Министерства финансов Российской Федерации от </w:t>
      </w:r>
      <w:r w:rsidR="003A4B85">
        <w:rPr>
          <w:rFonts w:ascii="Times New Roman" w:hAnsi="Times New Roman"/>
          <w:sz w:val="28"/>
        </w:rPr>
        <w:t>17</w:t>
      </w:r>
      <w:r w:rsidR="005513B4" w:rsidRPr="005513B4">
        <w:rPr>
          <w:rFonts w:ascii="Times New Roman" w:hAnsi="Times New Roman"/>
          <w:sz w:val="28"/>
        </w:rPr>
        <w:t xml:space="preserve"> мая 202</w:t>
      </w:r>
      <w:r w:rsidR="003A4B85">
        <w:rPr>
          <w:rFonts w:ascii="Times New Roman" w:hAnsi="Times New Roman"/>
          <w:sz w:val="28"/>
        </w:rPr>
        <w:t>3</w:t>
      </w:r>
      <w:r w:rsidR="005513B4" w:rsidRPr="005513B4">
        <w:rPr>
          <w:rFonts w:ascii="Times New Roman" w:hAnsi="Times New Roman"/>
          <w:sz w:val="28"/>
        </w:rPr>
        <w:t xml:space="preserve"> г. № </w:t>
      </w:r>
      <w:r w:rsidR="005513B4">
        <w:rPr>
          <w:rFonts w:ascii="Times New Roman" w:hAnsi="Times New Roman"/>
          <w:sz w:val="28"/>
        </w:rPr>
        <w:t>2</w:t>
      </w:r>
      <w:r w:rsidR="003A4B85">
        <w:rPr>
          <w:rFonts w:ascii="Times New Roman" w:hAnsi="Times New Roman"/>
          <w:sz w:val="28"/>
        </w:rPr>
        <w:t>22</w:t>
      </w:r>
      <w:r w:rsidR="005513B4">
        <w:rPr>
          <w:rFonts w:ascii="Times New Roman" w:hAnsi="Times New Roman"/>
          <w:sz w:val="28"/>
        </w:rPr>
        <w:t xml:space="preserve"> </w:t>
      </w:r>
      <w:r w:rsidR="005513B4" w:rsidRPr="005513B4">
        <w:rPr>
          <w:rFonts w:ascii="Times New Roman" w:hAnsi="Times New Roman"/>
          <w:sz w:val="28"/>
        </w:rPr>
        <w:t>«</w:t>
      </w:r>
      <w:r w:rsidR="005513B4" w:rsidRP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дате, месте и времени проведения </w:t>
      </w:r>
      <w:r w:rsidR="003A4B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тестирования и индивидуального собеседования в рамках конкурса</w:t>
      </w:r>
      <w:r w:rsidR="003A4B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5513B4" w:rsidRP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Федерации»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 конкурс </w:t>
      </w:r>
      <w:r w:rsidR="005513B4" w:rsidRPr="005513B4">
        <w:rPr>
          <w:rFonts w:ascii="Times New Roman" w:hAnsi="Times New Roman"/>
          <w:sz w:val="28"/>
        </w:rPr>
        <w:t>на заключение договора о целевом обучении</w:t>
      </w:r>
      <w:r w:rsidR="005513B4">
        <w:rPr>
          <w:rFonts w:ascii="Times New Roman" w:hAnsi="Times New Roman"/>
          <w:sz w:val="28"/>
        </w:rPr>
        <w:t xml:space="preserve"> </w:t>
      </w:r>
      <w:r w:rsidR="005513B4" w:rsidRPr="005513B4">
        <w:rPr>
          <w:rFonts w:ascii="Times New Roman" w:hAnsi="Times New Roman"/>
          <w:sz w:val="28"/>
        </w:rPr>
        <w:t>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  <w:r w:rsidR="005513B4">
        <w:rPr>
          <w:rFonts w:ascii="Times New Roman" w:hAnsi="Times New Roman"/>
          <w:sz w:val="28"/>
        </w:rPr>
        <w:t xml:space="preserve"> (далее </w:t>
      </w:r>
      <w:r w:rsidR="00385E26">
        <w:rPr>
          <w:rFonts w:ascii="Times New Roman" w:hAnsi="Times New Roman"/>
          <w:sz w:val="28"/>
        </w:rPr>
        <w:t>–</w:t>
      </w:r>
      <w:r w:rsidR="005513B4">
        <w:rPr>
          <w:rFonts w:ascii="Times New Roman" w:hAnsi="Times New Roman"/>
          <w:sz w:val="28"/>
        </w:rPr>
        <w:t xml:space="preserve"> конкурс</w:t>
      </w:r>
      <w:r w:rsidR="00385E26">
        <w:rPr>
          <w:rFonts w:ascii="Times New Roman" w:hAnsi="Times New Roman"/>
          <w:sz w:val="28"/>
        </w:rPr>
        <w:t>, договор о целевом обучении</w:t>
      </w:r>
      <w:r w:rsidR="005513B4">
        <w:rPr>
          <w:rFonts w:ascii="Times New Roman" w:hAnsi="Times New Roman"/>
          <w:sz w:val="28"/>
        </w:rPr>
        <w:t>).</w:t>
      </w:r>
    </w:p>
    <w:p w:rsidR="005513B4" w:rsidRPr="003A4B85" w:rsidRDefault="005513B4" w:rsidP="005513B4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3A4B85">
        <w:rPr>
          <w:rFonts w:ascii="Times New Roman" w:hAnsi="Times New Roman"/>
          <w:sz w:val="28"/>
        </w:rPr>
        <w:t xml:space="preserve">Всего на конкурс представлено </w:t>
      </w:r>
      <w:r w:rsidR="003A4B85" w:rsidRPr="003A4B85">
        <w:rPr>
          <w:rFonts w:ascii="Times New Roman" w:hAnsi="Times New Roman"/>
          <w:sz w:val="28"/>
        </w:rPr>
        <w:t>158</w:t>
      </w:r>
      <w:r w:rsidRPr="003A4B85">
        <w:rPr>
          <w:rFonts w:ascii="Times New Roman" w:hAnsi="Times New Roman"/>
          <w:sz w:val="28"/>
        </w:rPr>
        <w:t xml:space="preserve"> заявлени</w:t>
      </w:r>
      <w:r w:rsidR="00630552">
        <w:rPr>
          <w:rFonts w:ascii="Times New Roman" w:hAnsi="Times New Roman"/>
          <w:sz w:val="28"/>
        </w:rPr>
        <w:t>й</w:t>
      </w:r>
      <w:r w:rsidRPr="003A4B85">
        <w:rPr>
          <w:rFonts w:ascii="Times New Roman" w:hAnsi="Times New Roman"/>
          <w:sz w:val="28"/>
        </w:rPr>
        <w:t xml:space="preserve"> от</w:t>
      </w:r>
      <w:r w:rsidR="00FE6DC0" w:rsidRPr="003A4B85">
        <w:rPr>
          <w:rFonts w:ascii="Times New Roman" w:hAnsi="Times New Roman"/>
          <w:sz w:val="28"/>
        </w:rPr>
        <w:t xml:space="preserve"> </w:t>
      </w:r>
      <w:r w:rsidR="003A4B85">
        <w:rPr>
          <w:rFonts w:ascii="Times New Roman" w:hAnsi="Times New Roman"/>
          <w:sz w:val="28"/>
        </w:rPr>
        <w:t>150</w:t>
      </w:r>
      <w:r w:rsidRPr="003A4B85">
        <w:rPr>
          <w:rFonts w:ascii="Times New Roman" w:hAnsi="Times New Roman"/>
          <w:sz w:val="28"/>
        </w:rPr>
        <w:t xml:space="preserve"> граждан Российской Федерации и федеральных государственных гражданских служащих.</w:t>
      </w:r>
    </w:p>
    <w:p w:rsidR="005513B4" w:rsidRPr="003A4B85" w:rsidRDefault="00FE6DC0" w:rsidP="005513B4">
      <w:pPr>
        <w:ind w:firstLine="567"/>
        <w:jc w:val="both"/>
        <w:rPr>
          <w:rFonts w:ascii="Times New Roman" w:hAnsi="Times New Roman"/>
          <w:sz w:val="28"/>
        </w:rPr>
      </w:pPr>
      <w:r w:rsidRPr="003A4B85">
        <w:rPr>
          <w:rFonts w:ascii="Times New Roman" w:hAnsi="Times New Roman"/>
          <w:sz w:val="28"/>
        </w:rPr>
        <w:t>К участию в конкурсе допущен</w:t>
      </w:r>
      <w:r w:rsidR="003A4B85">
        <w:rPr>
          <w:rFonts w:ascii="Times New Roman" w:hAnsi="Times New Roman"/>
          <w:sz w:val="28"/>
        </w:rPr>
        <w:t>о</w:t>
      </w:r>
      <w:r w:rsidR="005513B4" w:rsidRPr="003A4B85">
        <w:rPr>
          <w:rFonts w:ascii="Times New Roman" w:hAnsi="Times New Roman"/>
          <w:sz w:val="28"/>
        </w:rPr>
        <w:t xml:space="preserve"> </w:t>
      </w:r>
      <w:r w:rsidR="003A4B85">
        <w:rPr>
          <w:rFonts w:ascii="Times New Roman" w:hAnsi="Times New Roman"/>
          <w:sz w:val="28"/>
        </w:rPr>
        <w:t>150</w:t>
      </w:r>
      <w:r w:rsidR="005513B4" w:rsidRPr="003A4B85">
        <w:rPr>
          <w:rFonts w:ascii="Times New Roman" w:hAnsi="Times New Roman"/>
          <w:sz w:val="28"/>
        </w:rPr>
        <w:t xml:space="preserve"> </w:t>
      </w:r>
      <w:r w:rsidRPr="003A4B85">
        <w:rPr>
          <w:rFonts w:ascii="Times New Roman" w:hAnsi="Times New Roman"/>
          <w:sz w:val="28"/>
        </w:rPr>
        <w:t>кандидат</w:t>
      </w:r>
      <w:r w:rsidR="003A4B85">
        <w:rPr>
          <w:rFonts w:ascii="Times New Roman" w:hAnsi="Times New Roman"/>
          <w:sz w:val="28"/>
        </w:rPr>
        <w:t>ов</w:t>
      </w:r>
      <w:r w:rsidR="005513B4" w:rsidRPr="003A4B85">
        <w:rPr>
          <w:rFonts w:ascii="Times New Roman" w:hAnsi="Times New Roman"/>
          <w:sz w:val="28"/>
        </w:rPr>
        <w:t xml:space="preserve">, из них </w:t>
      </w:r>
      <w:r w:rsidR="003A4B85">
        <w:rPr>
          <w:rFonts w:ascii="Times New Roman" w:hAnsi="Times New Roman"/>
          <w:sz w:val="28"/>
        </w:rPr>
        <w:t>4</w:t>
      </w:r>
      <w:r w:rsidR="005513B4" w:rsidRPr="003A4B85">
        <w:rPr>
          <w:rFonts w:ascii="Times New Roman" w:hAnsi="Times New Roman"/>
          <w:sz w:val="28"/>
        </w:rPr>
        <w:t xml:space="preserve"> не явились </w:t>
      </w:r>
      <w:r w:rsidR="005513B4" w:rsidRPr="003A4B85">
        <w:rPr>
          <w:rFonts w:ascii="Times New Roman" w:hAnsi="Times New Roman"/>
          <w:sz w:val="28"/>
        </w:rPr>
        <w:br/>
        <w:t>на в</w:t>
      </w:r>
      <w:r w:rsidR="004337A4" w:rsidRPr="003A4B85">
        <w:rPr>
          <w:rFonts w:ascii="Times New Roman" w:hAnsi="Times New Roman"/>
          <w:sz w:val="28"/>
        </w:rPr>
        <w:t>торой и третий этапы к</w:t>
      </w:r>
      <w:r w:rsidR="00B61A58" w:rsidRPr="003A4B85">
        <w:rPr>
          <w:rFonts w:ascii="Times New Roman" w:hAnsi="Times New Roman"/>
          <w:sz w:val="28"/>
        </w:rPr>
        <w:t>онкурс</w:t>
      </w:r>
      <w:r w:rsidR="004337A4" w:rsidRPr="003A4B85">
        <w:rPr>
          <w:rFonts w:ascii="Times New Roman" w:hAnsi="Times New Roman"/>
          <w:sz w:val="28"/>
        </w:rPr>
        <w:t>а</w:t>
      </w:r>
      <w:r w:rsidR="00B61A58" w:rsidRPr="003A4B85">
        <w:rPr>
          <w:rFonts w:ascii="Times New Roman" w:hAnsi="Times New Roman"/>
          <w:sz w:val="28"/>
        </w:rPr>
        <w:t xml:space="preserve"> </w:t>
      </w:r>
    </w:p>
    <w:p w:rsidR="00B61A58" w:rsidRDefault="003A4B85" w:rsidP="0019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Очные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конкурса проводились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форме тестирования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индивидуального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собеседования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 мая</w:t>
      </w:r>
      <w:r w:rsidR="001916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61A58" w:rsidRDefault="003A4B85" w:rsidP="00191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</w:t>
      </w:r>
      <w:r w:rsidR="007D49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естирование</w:t>
      </w:r>
      <w:r w:rsidR="0043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включа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знаниями и умениями в сфере информационных технологий, способностей кандидатов к получению знаний и умений в соответствующих области и виде профессиональной служебной деятельности. </w:t>
      </w:r>
    </w:p>
    <w:p w:rsidR="00B61A58" w:rsidRPr="00B61A58" w:rsidRDefault="007D4994" w:rsidP="00FE6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индивидуально</w:t>
      </w:r>
      <w:r w:rsidR="003A4B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собеседовани</w:t>
      </w:r>
      <w:r w:rsidR="003A4B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</w:t>
      </w:r>
      <w:r w:rsidR="005513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лись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личностные качества кандидатов.</w:t>
      </w:r>
    </w:p>
    <w:p w:rsidR="00191697" w:rsidRPr="00191697" w:rsidRDefault="00191697" w:rsidP="00FE6DC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191697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решению</w:t>
      </w:r>
      <w:r w:rsidRPr="00191697">
        <w:rPr>
          <w:rFonts w:ascii="Times New Roman" w:hAnsi="Times New Roman" w:cs="Times New Roman"/>
          <w:sz w:val="28"/>
        </w:rPr>
        <w:t xml:space="preserve"> конкурсн</w:t>
      </w:r>
      <w:r>
        <w:rPr>
          <w:rFonts w:ascii="Times New Roman" w:hAnsi="Times New Roman" w:cs="Times New Roman"/>
          <w:sz w:val="28"/>
        </w:rPr>
        <w:t>ой</w:t>
      </w:r>
      <w:r w:rsidRPr="00191697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 от 1</w:t>
      </w:r>
      <w:r w:rsidR="003A4B8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3A4B85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г.</w:t>
      </w:r>
      <w:r w:rsidRPr="00191697">
        <w:rPr>
          <w:rFonts w:ascii="Times New Roman" w:hAnsi="Times New Roman" w:cs="Times New Roman"/>
          <w:sz w:val="28"/>
        </w:rPr>
        <w:t xml:space="preserve"> определ</w:t>
      </w:r>
      <w:r>
        <w:rPr>
          <w:rFonts w:ascii="Times New Roman" w:hAnsi="Times New Roman" w:cs="Times New Roman"/>
          <w:sz w:val="28"/>
        </w:rPr>
        <w:t>ены</w:t>
      </w:r>
      <w:r w:rsidRPr="00191697">
        <w:rPr>
          <w:rFonts w:ascii="Times New Roman" w:hAnsi="Times New Roman" w:cs="Times New Roman"/>
          <w:sz w:val="28"/>
        </w:rPr>
        <w:t xml:space="preserve"> кандидат</w:t>
      </w:r>
      <w:r>
        <w:rPr>
          <w:rFonts w:ascii="Times New Roman" w:hAnsi="Times New Roman" w:cs="Times New Roman"/>
          <w:sz w:val="28"/>
        </w:rPr>
        <w:t>ы</w:t>
      </w:r>
      <w:r w:rsidRPr="00191697">
        <w:rPr>
          <w:rFonts w:ascii="Times New Roman" w:hAnsi="Times New Roman" w:cs="Times New Roman"/>
          <w:sz w:val="28"/>
        </w:rPr>
        <w:t>, с которыми заключается договор о целевом обучении:</w:t>
      </w:r>
    </w:p>
    <w:p w:rsidR="00FE6DC0" w:rsidRDefault="00FE6DC0" w:rsidP="00FE6D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1697" w:rsidRPr="00FE6DC0" w:rsidRDefault="00191697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</w:rPr>
        <w:t>п</w:t>
      </w:r>
      <w:r w:rsidRPr="00FE6DC0">
        <w:rPr>
          <w:rFonts w:ascii="Times New Roman" w:hAnsi="Times New Roman" w:cs="Times New Roman"/>
          <w:b/>
          <w:sz w:val="28"/>
          <w:szCs w:val="28"/>
        </w:rPr>
        <w:t xml:space="preserve">о образовательной программе высшего образования бакалавриата, направлению подготовки </w:t>
      </w:r>
      <w:r w:rsidR="00630552">
        <w:rPr>
          <w:rFonts w:ascii="Times New Roman" w:hAnsi="Times New Roman" w:cs="Times New Roman"/>
          <w:b/>
          <w:sz w:val="28"/>
          <w:szCs w:val="28"/>
        </w:rPr>
        <w:t>38.03.01. </w:t>
      </w:r>
      <w:r w:rsidRPr="00FE6DC0">
        <w:rPr>
          <w:rFonts w:ascii="Times New Roman" w:hAnsi="Times New Roman" w:cs="Times New Roman"/>
          <w:b/>
          <w:sz w:val="28"/>
          <w:szCs w:val="28"/>
        </w:rPr>
        <w:t>Экономика:</w:t>
      </w:r>
    </w:p>
    <w:p w:rsid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Гринчук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Анна Романовна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Анна Владиславовна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Комарова Виктория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Кузнецов Степан 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Лабузова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Левченко Александр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Ломейко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Любченко Андрей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Митинский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Илья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lastRenderedPageBreak/>
        <w:t>Морозова Анастасия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Пикалова Кристина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Севумян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Баграмовна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Симакова Алена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 xml:space="preserve">Темиров Марат </w:t>
      </w: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Чуканин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Шашкин Михаил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191697" w:rsidRPr="00FE6DC0" w:rsidRDefault="00191697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  <w:szCs w:val="28"/>
        </w:rPr>
        <w:t>по образовательной программе высшего образования бакала</w:t>
      </w:r>
      <w:r w:rsidR="003A4B85">
        <w:rPr>
          <w:rFonts w:ascii="Times New Roman" w:hAnsi="Times New Roman" w:cs="Times New Roman"/>
          <w:b/>
          <w:sz w:val="28"/>
          <w:szCs w:val="28"/>
        </w:rPr>
        <w:t xml:space="preserve">вриата, направлению подготовки </w:t>
      </w:r>
      <w:r w:rsidR="00630552">
        <w:rPr>
          <w:rFonts w:ascii="Times New Roman" w:hAnsi="Times New Roman" w:cs="Times New Roman"/>
          <w:b/>
          <w:sz w:val="28"/>
          <w:szCs w:val="28"/>
        </w:rPr>
        <w:t>40.03.01. </w:t>
      </w:r>
      <w:r w:rsidR="003A4B85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Pr="00FE6DC0">
        <w:rPr>
          <w:rFonts w:ascii="Times New Roman" w:hAnsi="Times New Roman" w:cs="Times New Roman"/>
          <w:b/>
          <w:sz w:val="28"/>
          <w:szCs w:val="28"/>
        </w:rPr>
        <w:t>:</w:t>
      </w:r>
    </w:p>
    <w:p w:rsidR="00191697" w:rsidRDefault="00191697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Андриященко Андрей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Астахина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Дарья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Белов Даниил Игоревич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Жемерикин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Комарова Виктория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Логинова Ольга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Пелипенко Маргарита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Пономаренко Елизавета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Попова Екатерина Дмитриевна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52" w:rsidRPr="00191697" w:rsidRDefault="00630552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191697" w:rsidRPr="00FE6DC0" w:rsidRDefault="00191697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  <w:szCs w:val="28"/>
        </w:rPr>
        <w:t>по образовательной программе высшего образования бакала</w:t>
      </w:r>
      <w:r w:rsidR="003A4B85">
        <w:rPr>
          <w:rFonts w:ascii="Times New Roman" w:hAnsi="Times New Roman" w:cs="Times New Roman"/>
          <w:b/>
          <w:sz w:val="28"/>
          <w:szCs w:val="28"/>
        </w:rPr>
        <w:t xml:space="preserve">вриата, направлению подготовки </w:t>
      </w:r>
      <w:r w:rsidR="00630552">
        <w:rPr>
          <w:rFonts w:ascii="Times New Roman" w:hAnsi="Times New Roman" w:cs="Times New Roman"/>
          <w:b/>
          <w:sz w:val="28"/>
          <w:szCs w:val="28"/>
        </w:rPr>
        <w:t>01.03.02. </w:t>
      </w:r>
      <w:r w:rsidRPr="00FE6DC0">
        <w:rPr>
          <w:rFonts w:ascii="Times New Roman" w:hAnsi="Times New Roman" w:cs="Times New Roman"/>
          <w:b/>
          <w:sz w:val="28"/>
          <w:szCs w:val="28"/>
        </w:rPr>
        <w:t>Прик</w:t>
      </w:r>
      <w:r w:rsidR="003A4B85">
        <w:rPr>
          <w:rFonts w:ascii="Times New Roman" w:hAnsi="Times New Roman" w:cs="Times New Roman"/>
          <w:b/>
          <w:sz w:val="28"/>
          <w:szCs w:val="28"/>
        </w:rPr>
        <w:t>ладная математика и информатика</w:t>
      </w:r>
      <w:r w:rsidRPr="00FE6DC0">
        <w:rPr>
          <w:rFonts w:ascii="Times New Roman" w:hAnsi="Times New Roman" w:cs="Times New Roman"/>
          <w:b/>
          <w:sz w:val="28"/>
          <w:szCs w:val="28"/>
        </w:rPr>
        <w:t>:</w:t>
      </w:r>
    </w:p>
    <w:p w:rsidR="00191697" w:rsidRDefault="00191697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Воропаев Максим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191697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Коломийцева Александра Денисовна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Митинский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Илья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Савчук Матвей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Симакова Алена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Федотов Олег Владиславович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52" w:rsidRPr="00630552" w:rsidRDefault="00630552" w:rsidP="00630552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191697" w:rsidRPr="00FE6DC0" w:rsidRDefault="00191697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</w:rPr>
        <w:t>п</w:t>
      </w:r>
      <w:r w:rsidRPr="00FE6DC0">
        <w:rPr>
          <w:rFonts w:ascii="Times New Roman" w:hAnsi="Times New Roman" w:cs="Times New Roman"/>
          <w:b/>
          <w:sz w:val="28"/>
          <w:szCs w:val="28"/>
        </w:rPr>
        <w:t xml:space="preserve">о образовательной программе высшего образования магистратуры, </w:t>
      </w:r>
      <w:r w:rsidR="003A4B85">
        <w:rPr>
          <w:rFonts w:ascii="Times New Roman" w:hAnsi="Times New Roman" w:cs="Times New Roman"/>
          <w:b/>
          <w:sz w:val="28"/>
          <w:szCs w:val="28"/>
        </w:rPr>
        <w:t>направлению подготовки 38.04.01. Экономика</w:t>
      </w:r>
      <w:r w:rsidRPr="00FE6DC0">
        <w:rPr>
          <w:rFonts w:ascii="Times New Roman" w:hAnsi="Times New Roman" w:cs="Times New Roman"/>
          <w:b/>
          <w:sz w:val="28"/>
          <w:szCs w:val="28"/>
        </w:rPr>
        <w:t>:</w:t>
      </w:r>
    </w:p>
    <w:p w:rsidR="00191697" w:rsidRDefault="00191697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630552" w:rsidRDefault="00630552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Бакиев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Вадим Эдуардович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52" w:rsidRPr="00191697" w:rsidRDefault="00630552" w:rsidP="00191697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191697" w:rsidRDefault="00191697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</w:rPr>
        <w:t>п</w:t>
      </w:r>
      <w:r w:rsidRPr="00FE6DC0">
        <w:rPr>
          <w:rFonts w:ascii="Times New Roman" w:hAnsi="Times New Roman" w:cs="Times New Roman"/>
          <w:b/>
          <w:sz w:val="28"/>
          <w:szCs w:val="28"/>
        </w:rPr>
        <w:t>о образовательной программе высшего образования магист</w:t>
      </w:r>
      <w:r w:rsidR="003A4B85">
        <w:rPr>
          <w:rFonts w:ascii="Times New Roman" w:hAnsi="Times New Roman" w:cs="Times New Roman"/>
          <w:b/>
          <w:sz w:val="28"/>
          <w:szCs w:val="28"/>
        </w:rPr>
        <w:t>ратуры, направлению подготовки 40.04.01. Юриспруденция</w:t>
      </w:r>
      <w:r w:rsidRPr="00FE6DC0">
        <w:rPr>
          <w:rFonts w:ascii="Times New Roman" w:hAnsi="Times New Roman" w:cs="Times New Roman"/>
          <w:b/>
          <w:sz w:val="28"/>
          <w:szCs w:val="28"/>
        </w:rPr>
        <w:t>:</w:t>
      </w:r>
    </w:p>
    <w:p w:rsidR="003A4B85" w:rsidRDefault="003A4B85" w:rsidP="003A4B8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52" w:rsidRPr="00630552" w:rsidRDefault="00630552" w:rsidP="0063055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Бессарабова Алина Даниловна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Виноградова София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Каравайцев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Василий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552">
        <w:rPr>
          <w:rFonts w:ascii="Times New Roman" w:hAnsi="Times New Roman" w:cs="Times New Roman"/>
          <w:sz w:val="28"/>
          <w:szCs w:val="28"/>
        </w:rPr>
        <w:t>Подольский Георгий Васильевич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552" w:rsidRPr="00630552" w:rsidRDefault="00630552" w:rsidP="0063055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552"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552"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 w:rsidRPr="0063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552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552" w:rsidRDefault="00630552" w:rsidP="003A4B8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85" w:rsidRPr="00FE6DC0" w:rsidRDefault="00630552" w:rsidP="00FE6D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0">
        <w:rPr>
          <w:rFonts w:ascii="Times New Roman" w:hAnsi="Times New Roman" w:cs="Times New Roman"/>
          <w:b/>
          <w:sz w:val="28"/>
        </w:rPr>
        <w:t>п</w:t>
      </w:r>
      <w:r w:rsidRPr="00FE6DC0">
        <w:rPr>
          <w:rFonts w:ascii="Times New Roman" w:hAnsi="Times New Roman" w:cs="Times New Roman"/>
          <w:b/>
          <w:sz w:val="28"/>
          <w:szCs w:val="28"/>
        </w:rPr>
        <w:t>о образовательной программе высшего образования магист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ратуры, направлению подготовки </w:t>
      </w:r>
      <w:r w:rsidRPr="001B0BE1">
        <w:rPr>
          <w:rFonts w:ascii="Times New Roman" w:hAnsi="Times New Roman" w:cs="Times New Roman"/>
          <w:b/>
          <w:sz w:val="28"/>
          <w:szCs w:val="28"/>
        </w:rPr>
        <w:t>38.04.0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0B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Финансы и кредит:</w:t>
      </w:r>
    </w:p>
    <w:p w:rsidR="003A4B85" w:rsidRDefault="003A4B85" w:rsidP="00630552">
      <w:pPr>
        <w:spacing w:after="0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630552" w:rsidRDefault="00630552" w:rsidP="00630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proofErr w:type="spellStart"/>
      <w:r w:rsidRPr="00630552">
        <w:rPr>
          <w:rFonts w:ascii="Times New Roman" w:hAnsi="Times New Roman"/>
          <w:sz w:val="28"/>
          <w:szCs w:val="27"/>
        </w:rPr>
        <w:t>Бакиев</w:t>
      </w:r>
      <w:proofErr w:type="spellEnd"/>
      <w:r w:rsidRPr="00630552">
        <w:rPr>
          <w:rFonts w:ascii="Times New Roman" w:hAnsi="Times New Roman"/>
          <w:sz w:val="28"/>
          <w:szCs w:val="27"/>
        </w:rPr>
        <w:t xml:space="preserve"> Вадим Эдуардович</w:t>
      </w:r>
      <w:r>
        <w:rPr>
          <w:rFonts w:ascii="Times New Roman" w:hAnsi="Times New Roman"/>
          <w:sz w:val="28"/>
          <w:szCs w:val="27"/>
        </w:rPr>
        <w:t>;</w:t>
      </w:r>
    </w:p>
    <w:p w:rsidR="00630552" w:rsidRDefault="00630552" w:rsidP="00630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630552">
        <w:rPr>
          <w:rFonts w:ascii="Times New Roman" w:hAnsi="Times New Roman"/>
          <w:sz w:val="28"/>
          <w:szCs w:val="27"/>
        </w:rPr>
        <w:t>Ермакова Екатерина Николаевна</w:t>
      </w:r>
      <w:r>
        <w:rPr>
          <w:rFonts w:ascii="Times New Roman" w:hAnsi="Times New Roman"/>
          <w:sz w:val="28"/>
          <w:szCs w:val="27"/>
        </w:rPr>
        <w:t>.</w:t>
      </w:r>
    </w:p>
    <w:p w:rsidR="00630552" w:rsidRPr="00630552" w:rsidRDefault="00630552" w:rsidP="00630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A82CB6" w:rsidRPr="00A82CB6" w:rsidRDefault="00A82CB6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целевом обучении заключается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Российской Федерации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гражданином (гражданским служащим) в простой письменной форме в соответствии с типовой формой, утвержденной постановлением </w:t>
      </w:r>
      <w:r w:rsidRPr="00A82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срок до 1 июля 2023 года</w:t>
      </w:r>
      <w:r w:rsidRPr="00A82C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82CB6" w:rsidRDefault="00A82CB6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граждане заключают договор о целевом обучении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согласия их законного представителя </w:t>
      </w:r>
      <w:r w:rsidR="00832C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A82CB6" w:rsidRPr="00A82CB6" w:rsidRDefault="00A82CB6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законного представителя –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A82CB6" w:rsidRPr="00A82CB6" w:rsidRDefault="00A82CB6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заключением договора о целевом обучении гражданин (гражданский служащий) в обязательном порядке должен быть ознакомлен под расписку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информацией:</w:t>
      </w:r>
    </w:p>
    <w:p w:rsidR="00A82CB6" w:rsidRPr="00A82CB6" w:rsidRDefault="00832C41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82CB6"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 и запретах, предусмотренных статьями 16 и 17 Федерального закона от 27 июли 2004 г. № 79-ФЗ «О государственной гражданской службе Российской Федерации», о требованиях о предотвращении или об урегулировании конфликта интересов и об обязанностях, установленных Федеральным законом от 25 декабря 2008 г. № 273-ФЗ «О противодействии коррупции» и другими федеральными законами;</w:t>
      </w:r>
    </w:p>
    <w:p w:rsidR="00A82CB6" w:rsidRPr="00A82CB6" w:rsidRDefault="00A82CB6" w:rsidP="00A82CB6">
      <w:pPr>
        <w:tabs>
          <w:tab w:val="left" w:pos="1843"/>
        </w:tabs>
        <w:autoSpaceDE w:val="0"/>
        <w:autoSpaceDN w:val="0"/>
        <w:adjustRightInd w:val="0"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32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обязательствах по возмещению расходов, связанных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денежной выплаты, в случае неисполнения условий договора </w:t>
      </w:r>
      <w:r w:rsidRPr="00A82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службу.</w:t>
      </w:r>
    </w:p>
    <w:p w:rsidR="00A82CB6" w:rsidRDefault="00A82CB6" w:rsidP="00191697">
      <w:pPr>
        <w:jc w:val="center"/>
        <w:rPr>
          <w:rFonts w:ascii="Times New Roman" w:hAnsi="Times New Roman"/>
          <w:sz w:val="28"/>
          <w:szCs w:val="28"/>
        </w:rPr>
      </w:pPr>
    </w:p>
    <w:p w:rsidR="00A82CB6" w:rsidRPr="003A4B85" w:rsidRDefault="00A82CB6" w:rsidP="00A82C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4B85">
        <w:rPr>
          <w:rFonts w:ascii="Times New Roman" w:hAnsi="Times New Roman"/>
          <w:sz w:val="28"/>
          <w:szCs w:val="28"/>
        </w:rPr>
        <w:lastRenderedPageBreak/>
        <w:t xml:space="preserve">Всем кандидатам, участвовавшим в конкурсе,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3A4B85">
        <w:rPr>
          <w:rFonts w:ascii="Times New Roman" w:hAnsi="Times New Roman"/>
          <w:sz w:val="28"/>
          <w:szCs w:val="28"/>
        </w:rPr>
        <w:t xml:space="preserve">направлены письма </w:t>
      </w:r>
      <w:r w:rsidRPr="003A4B85">
        <w:rPr>
          <w:rFonts w:ascii="Times New Roman" w:hAnsi="Times New Roman"/>
          <w:sz w:val="28"/>
          <w:szCs w:val="28"/>
        </w:rPr>
        <w:br/>
        <w:t>о результатах конкурса в установленные законодательством Российской Федерации сроки.</w:t>
      </w:r>
    </w:p>
    <w:p w:rsidR="00A82CB6" w:rsidRDefault="00A82CB6" w:rsidP="00191697">
      <w:pPr>
        <w:jc w:val="center"/>
        <w:rPr>
          <w:rFonts w:ascii="Times New Roman" w:hAnsi="Times New Roman"/>
          <w:sz w:val="28"/>
          <w:szCs w:val="28"/>
        </w:rPr>
      </w:pPr>
    </w:p>
    <w:p w:rsidR="00191697" w:rsidRPr="003A4B85" w:rsidRDefault="00A82CB6" w:rsidP="00191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Выражаем признательность </w:t>
      </w:r>
      <w:r w:rsidR="00191697" w:rsidRPr="003A4B85">
        <w:rPr>
          <w:rFonts w:ascii="Times New Roman" w:hAnsi="Times New Roman"/>
          <w:sz w:val="28"/>
          <w:szCs w:val="28"/>
        </w:rPr>
        <w:t>участникам конкурса.</w:t>
      </w:r>
    </w:p>
    <w:p w:rsidR="00B61A58" w:rsidRPr="00961FDE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color w:val="000000"/>
          <w:sz w:val="28"/>
          <w:szCs w:val="20"/>
        </w:rPr>
      </w:pPr>
    </w:p>
    <w:p w:rsidR="00E620DC" w:rsidRDefault="00E620DC" w:rsidP="00527144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  <w:r w:rsidRPr="00B61A58">
        <w:rPr>
          <w:color w:val="000000"/>
          <w:sz w:val="28"/>
          <w:szCs w:val="20"/>
        </w:rPr>
        <w:t>Контактные телефоны: 8</w:t>
      </w:r>
      <w:r w:rsidR="003A4B85">
        <w:rPr>
          <w:color w:val="000000"/>
          <w:sz w:val="28"/>
          <w:szCs w:val="20"/>
        </w:rPr>
        <w:t xml:space="preserve"> </w:t>
      </w:r>
      <w:r w:rsidRPr="00B61A58">
        <w:rPr>
          <w:color w:val="000000"/>
          <w:sz w:val="28"/>
          <w:szCs w:val="20"/>
        </w:rPr>
        <w:t>(495)</w:t>
      </w:r>
      <w:r w:rsidR="003A4B85">
        <w:rPr>
          <w:color w:val="000000"/>
          <w:sz w:val="28"/>
          <w:szCs w:val="20"/>
        </w:rPr>
        <w:t xml:space="preserve"> </w:t>
      </w:r>
      <w:r w:rsidR="00FE6DC0">
        <w:rPr>
          <w:color w:val="000000"/>
          <w:sz w:val="28"/>
          <w:szCs w:val="20"/>
        </w:rPr>
        <w:t>913</w:t>
      </w:r>
      <w:r w:rsidRPr="00B61A58">
        <w:rPr>
          <w:color w:val="000000"/>
          <w:sz w:val="28"/>
          <w:szCs w:val="20"/>
        </w:rPr>
        <w:t>-</w:t>
      </w:r>
      <w:r w:rsidR="00FE6DC0">
        <w:rPr>
          <w:color w:val="000000"/>
          <w:sz w:val="28"/>
          <w:szCs w:val="20"/>
        </w:rPr>
        <w:t>11</w:t>
      </w:r>
      <w:r w:rsidRPr="00B61A58">
        <w:rPr>
          <w:color w:val="000000"/>
          <w:sz w:val="28"/>
          <w:szCs w:val="20"/>
        </w:rPr>
        <w:t>-</w:t>
      </w:r>
      <w:r w:rsidR="00FE6DC0">
        <w:rPr>
          <w:color w:val="000000"/>
          <w:sz w:val="28"/>
          <w:szCs w:val="20"/>
        </w:rPr>
        <w:t>11</w:t>
      </w:r>
      <w:r w:rsidRPr="00B61A58">
        <w:rPr>
          <w:color w:val="000000"/>
          <w:sz w:val="28"/>
          <w:szCs w:val="20"/>
        </w:rPr>
        <w:t>, доб. 25</w:t>
      </w:r>
      <w:r>
        <w:rPr>
          <w:color w:val="000000"/>
          <w:sz w:val="28"/>
          <w:szCs w:val="20"/>
        </w:rPr>
        <w:t>4</w:t>
      </w:r>
      <w:r w:rsidR="003A4B85">
        <w:rPr>
          <w:color w:val="000000"/>
          <w:sz w:val="28"/>
          <w:szCs w:val="20"/>
        </w:rPr>
        <w:t>3</w:t>
      </w:r>
      <w:r w:rsidRPr="00B61A58">
        <w:rPr>
          <w:color w:val="000000"/>
          <w:sz w:val="28"/>
          <w:szCs w:val="20"/>
        </w:rPr>
        <w:t>, 25</w:t>
      </w:r>
      <w:r>
        <w:rPr>
          <w:color w:val="000000"/>
          <w:sz w:val="28"/>
          <w:szCs w:val="20"/>
        </w:rPr>
        <w:t>4</w:t>
      </w:r>
      <w:r w:rsidR="003A4B85">
        <w:rPr>
          <w:color w:val="000000"/>
          <w:sz w:val="28"/>
          <w:szCs w:val="20"/>
        </w:rPr>
        <w:t>5</w:t>
      </w:r>
      <w:r w:rsidRPr="00B61A58">
        <w:rPr>
          <w:color w:val="000000"/>
          <w:sz w:val="28"/>
          <w:szCs w:val="20"/>
        </w:rPr>
        <w:t>.</w:t>
      </w:r>
    </w:p>
    <w:p w:rsidR="00BA585B" w:rsidRDefault="00BA585B" w:rsidP="00E620DC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0"/>
        </w:rPr>
      </w:pPr>
    </w:p>
    <w:p w:rsidR="00BA585B" w:rsidRDefault="00BA585B" w:rsidP="00BA585B">
      <w:pPr>
        <w:jc w:val="center"/>
        <w:rPr>
          <w:rFonts w:ascii="Times New Roman" w:hAnsi="Times New Roman"/>
          <w:sz w:val="32"/>
        </w:rPr>
      </w:pPr>
    </w:p>
    <w:p w:rsidR="00BA585B" w:rsidRPr="009269EF" w:rsidRDefault="00BA585B" w:rsidP="00BA585B">
      <w:pPr>
        <w:ind w:firstLine="1080"/>
        <w:jc w:val="both"/>
        <w:rPr>
          <w:rFonts w:ascii="Times New Roman" w:hAnsi="Times New Roman"/>
          <w:sz w:val="27"/>
          <w:szCs w:val="27"/>
        </w:rPr>
      </w:pPr>
    </w:p>
    <w:sectPr w:rsidR="00BA585B" w:rsidRPr="009269EF" w:rsidSect="00630552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5" w:rsidRDefault="005720C5" w:rsidP="004337A4">
      <w:pPr>
        <w:spacing w:after="0" w:line="240" w:lineRule="auto"/>
      </w:pPr>
      <w:r>
        <w:separator/>
      </w:r>
    </w:p>
  </w:endnote>
  <w:endnote w:type="continuationSeparator" w:id="0">
    <w:p w:rsidR="005720C5" w:rsidRDefault="005720C5" w:rsidP="004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5" w:rsidRDefault="005720C5" w:rsidP="004337A4">
      <w:pPr>
        <w:spacing w:after="0" w:line="240" w:lineRule="auto"/>
      </w:pPr>
      <w:r>
        <w:separator/>
      </w:r>
    </w:p>
  </w:footnote>
  <w:footnote w:type="continuationSeparator" w:id="0">
    <w:p w:rsidR="005720C5" w:rsidRDefault="005720C5" w:rsidP="004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98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7A4" w:rsidRPr="00630552" w:rsidRDefault="004337A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5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C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05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37A4" w:rsidRPr="00630552" w:rsidRDefault="004337A4">
    <w:pPr>
      <w:pStyle w:val="a9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B49"/>
    <w:multiLevelType w:val="hybridMultilevel"/>
    <w:tmpl w:val="1130E2F6"/>
    <w:lvl w:ilvl="0" w:tplc="80C47B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3762A23"/>
    <w:multiLevelType w:val="hybridMultilevel"/>
    <w:tmpl w:val="D5CEE852"/>
    <w:lvl w:ilvl="0" w:tplc="84D8E15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55BF5155"/>
    <w:multiLevelType w:val="hybridMultilevel"/>
    <w:tmpl w:val="39F605B0"/>
    <w:lvl w:ilvl="0" w:tplc="8A62748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8E7D6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671A2450"/>
    <w:multiLevelType w:val="hybridMultilevel"/>
    <w:tmpl w:val="BCF20D98"/>
    <w:lvl w:ilvl="0" w:tplc="D9E0228C">
      <w:start w:val="17"/>
      <w:numFmt w:val="decimal"/>
      <w:lvlText w:val="%1."/>
      <w:lvlJc w:val="left"/>
      <w:pPr>
        <w:ind w:left="4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68D8765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7562030E"/>
    <w:multiLevelType w:val="hybridMultilevel"/>
    <w:tmpl w:val="6936B738"/>
    <w:lvl w:ilvl="0" w:tplc="84426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141C"/>
    <w:multiLevelType w:val="hybridMultilevel"/>
    <w:tmpl w:val="EA08C1F0"/>
    <w:lvl w:ilvl="0" w:tplc="F45E41F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2"/>
    <w:rsid w:val="000150F1"/>
    <w:rsid w:val="00064DE9"/>
    <w:rsid w:val="00074A8E"/>
    <w:rsid w:val="000D4A7D"/>
    <w:rsid w:val="000D6F6D"/>
    <w:rsid w:val="00153026"/>
    <w:rsid w:val="00172EF4"/>
    <w:rsid w:val="00191697"/>
    <w:rsid w:val="001D6994"/>
    <w:rsid w:val="00247722"/>
    <w:rsid w:val="00350615"/>
    <w:rsid w:val="00385E26"/>
    <w:rsid w:val="003A4B85"/>
    <w:rsid w:val="00404091"/>
    <w:rsid w:val="004337A4"/>
    <w:rsid w:val="004673AC"/>
    <w:rsid w:val="00527144"/>
    <w:rsid w:val="005513B4"/>
    <w:rsid w:val="005720C5"/>
    <w:rsid w:val="00630552"/>
    <w:rsid w:val="006A2CAF"/>
    <w:rsid w:val="006C0D67"/>
    <w:rsid w:val="0072178D"/>
    <w:rsid w:val="00721FB5"/>
    <w:rsid w:val="007D4994"/>
    <w:rsid w:val="00832C41"/>
    <w:rsid w:val="008A2E9B"/>
    <w:rsid w:val="008C216E"/>
    <w:rsid w:val="00933311"/>
    <w:rsid w:val="00961FDE"/>
    <w:rsid w:val="009679E3"/>
    <w:rsid w:val="00A20C8F"/>
    <w:rsid w:val="00A24325"/>
    <w:rsid w:val="00A37E14"/>
    <w:rsid w:val="00A641F4"/>
    <w:rsid w:val="00A82CB6"/>
    <w:rsid w:val="00B22003"/>
    <w:rsid w:val="00B61A58"/>
    <w:rsid w:val="00B90544"/>
    <w:rsid w:val="00B95B97"/>
    <w:rsid w:val="00BA585B"/>
    <w:rsid w:val="00BC60B8"/>
    <w:rsid w:val="00C72A49"/>
    <w:rsid w:val="00C759E4"/>
    <w:rsid w:val="00D03C10"/>
    <w:rsid w:val="00E620DC"/>
    <w:rsid w:val="00ED7533"/>
    <w:rsid w:val="00F10C22"/>
    <w:rsid w:val="00FA321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7EA4"/>
  <w15:chartTrackingRefBased/>
  <w15:docId w15:val="{012FDC3E-7F91-4EFF-AA81-5FC48EC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A58"/>
    <w:rPr>
      <w:color w:val="0000FF"/>
      <w:u w:val="single"/>
    </w:rPr>
  </w:style>
  <w:style w:type="table" w:styleId="a5">
    <w:name w:val="Table Grid"/>
    <w:basedOn w:val="a1"/>
    <w:uiPriority w:val="39"/>
    <w:rsid w:val="00B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2C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A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A4"/>
  </w:style>
  <w:style w:type="paragraph" w:styleId="ab">
    <w:name w:val="footer"/>
    <w:basedOn w:val="a"/>
    <w:link w:val="ac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A4"/>
  </w:style>
  <w:style w:type="paragraph" w:styleId="ad">
    <w:name w:val="Body Text"/>
    <w:basedOn w:val="a"/>
    <w:link w:val="ae"/>
    <w:uiPriority w:val="99"/>
    <w:unhideWhenUsed/>
    <w:rsid w:val="00BA585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A585B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ЭЛЬВИРА НИКОЛАЕВНА</dc:creator>
  <cp:keywords/>
  <dc:description/>
  <cp:lastModifiedBy>Притыченко Анастасия Петровна</cp:lastModifiedBy>
  <cp:revision>2</cp:revision>
  <cp:lastPrinted>2022-06-16T06:53:00Z</cp:lastPrinted>
  <dcterms:created xsi:type="dcterms:W3CDTF">2023-06-15T07:28:00Z</dcterms:created>
  <dcterms:modified xsi:type="dcterms:W3CDTF">2023-06-15T07:28:00Z</dcterms:modified>
</cp:coreProperties>
</file>