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A3" w:rsidRDefault="000A20A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F3" w:rsidRPr="0015045C" w:rsidRDefault="00E078F3" w:rsidP="000A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A3" w:rsidRPr="002E4FBC" w:rsidRDefault="000A20A3" w:rsidP="000A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 w:rsid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0A20A3" w:rsidRDefault="00E078F3" w:rsidP="00E0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</w:t>
      </w:r>
      <w:r w:rsidR="00F2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апреля 2023 г.</w:t>
      </w:r>
    </w:p>
    <w:p w:rsidR="00F250CA" w:rsidRDefault="00F250CA" w:rsidP="00E0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250CA" w:rsidTr="00F250CA">
        <w:tc>
          <w:tcPr>
            <w:tcW w:w="5210" w:type="dxa"/>
          </w:tcPr>
          <w:p w:rsidR="00F250CA" w:rsidRDefault="00F250CA" w:rsidP="00F250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Москва   </w:t>
            </w:r>
          </w:p>
        </w:tc>
        <w:tc>
          <w:tcPr>
            <w:tcW w:w="5211" w:type="dxa"/>
          </w:tcPr>
          <w:p w:rsidR="00F250CA" w:rsidRDefault="00F250CA" w:rsidP="00F250C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A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E4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</w:tc>
      </w:tr>
    </w:tbl>
    <w:p w:rsidR="00F250CA" w:rsidRDefault="00F250CA" w:rsidP="00E0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4F1" w:rsidRDefault="00CB64F1" w:rsidP="00681F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выносимых на </w:t>
      </w:r>
      <w:r w:rsid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заседание </w:t>
      </w:r>
      <w:r w:rsidR="00E078F3"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внутреннего финансового аудита</w:t>
      </w: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78F3" w:rsidRPr="00E078F3" w:rsidRDefault="00E078F3" w:rsidP="00681F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</w:t>
      </w:r>
      <w:r w:rsidR="006852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развитию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8F3" w:rsidRPr="00E078F3" w:rsidRDefault="00E078F3" w:rsidP="00681F3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</w:t>
      </w:r>
      <w:r w:rsidR="005940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6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рафика </w:t>
      </w:r>
      <w:r w:rsidRPr="00C0527D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развитию внутреннего финансового аудита</w:t>
      </w:r>
      <w:r w:rsidR="0051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 – декабрь</w:t>
      </w:r>
      <w:r w:rsidR="0051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 w:rsidR="001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7C9" w:rsidRDefault="00A127C9" w:rsidP="00A127C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74A8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4A82">
        <w:rPr>
          <w:rFonts w:ascii="Times New Roman" w:hAnsi="Times New Roman" w:cs="Times New Roman"/>
          <w:sz w:val="28"/>
          <w:szCs w:val="28"/>
        </w:rPr>
        <w:t xml:space="preserve">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674A82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3CD">
        <w:rPr>
          <w:rFonts w:ascii="Times New Roman" w:hAnsi="Times New Roman" w:cs="Times New Roman"/>
          <w:sz w:val="28"/>
          <w:szCs w:val="28"/>
        </w:rPr>
        <w:t>должностных лиц (работников), наделенных полномочиями по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7C9" w:rsidRDefault="00A127C9" w:rsidP="00A127C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</w:t>
      </w:r>
      <w:r w:rsidRPr="00607522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 xml:space="preserve">й по определению </w:t>
      </w:r>
      <w:r w:rsidR="0081584A">
        <w:rPr>
          <w:rFonts w:ascii="Times New Roman" w:hAnsi="Times New Roman" w:cs="Times New Roman"/>
          <w:sz w:val="28"/>
          <w:szCs w:val="28"/>
        </w:rPr>
        <w:t>перечня знаний, умений</w:t>
      </w:r>
      <w:r w:rsidRPr="002D4566">
        <w:rPr>
          <w:rFonts w:ascii="Times New Roman" w:hAnsi="Times New Roman" w:cs="Times New Roman"/>
          <w:sz w:val="28"/>
          <w:szCs w:val="28"/>
        </w:rPr>
        <w:t xml:space="preserve">, прав и обязанностей для разработки должностных регламентов (инструкций) </w:t>
      </w:r>
      <w:r>
        <w:rPr>
          <w:rFonts w:ascii="Times New Roman" w:hAnsi="Times New Roman" w:cs="Times New Roman"/>
          <w:sz w:val="28"/>
          <w:szCs w:val="28"/>
        </w:rPr>
        <w:t>должностных лиц (работников</w:t>
      </w:r>
      <w:r w:rsidRPr="00607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наделенных полномочиями по осуществлению внутреннего финансового аудита;</w:t>
      </w:r>
    </w:p>
    <w:p w:rsidR="00A127C9" w:rsidRPr="00681F3B" w:rsidRDefault="00A127C9" w:rsidP="00A12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F3B">
        <w:rPr>
          <w:rFonts w:ascii="Times New Roman" w:hAnsi="Times New Roman" w:cs="Times New Roman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4A82">
        <w:rPr>
          <w:rFonts w:ascii="Times New Roman" w:hAnsi="Times New Roman" w:cs="Times New Roman"/>
          <w:sz w:val="28"/>
          <w:szCs w:val="28"/>
        </w:rPr>
        <w:t>етодических рекомендаций по организации внутреннего финансового аудита</w:t>
      </w:r>
      <w:r w:rsidRPr="00681F3B">
        <w:rPr>
          <w:rFonts w:ascii="Times New Roman" w:hAnsi="Times New Roman" w:cs="Times New Roman"/>
          <w:sz w:val="28"/>
          <w:szCs w:val="28"/>
        </w:rPr>
        <w:t>;</w:t>
      </w:r>
    </w:p>
    <w:p w:rsidR="00681F3B" w:rsidRDefault="00E078F3" w:rsidP="00681F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1F3B">
        <w:rPr>
          <w:rFonts w:ascii="Times New Roman" w:hAnsi="Times New Roman" w:cs="Times New Roman"/>
          <w:sz w:val="28"/>
          <w:szCs w:val="28"/>
        </w:rPr>
        <w:t xml:space="preserve">О проекте приказа Минфина России </w:t>
      </w:r>
      <w:r w:rsidR="00510140">
        <w:rPr>
          <w:rFonts w:ascii="Times New Roman" w:hAnsi="Times New Roman" w:cs="Times New Roman"/>
          <w:sz w:val="28"/>
          <w:szCs w:val="28"/>
        </w:rPr>
        <w:t>«О внесении</w:t>
      </w:r>
      <w:r w:rsidR="00510140" w:rsidRPr="00674A82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8E34EB">
        <w:rPr>
          <w:rFonts w:ascii="Times New Roman" w:hAnsi="Times New Roman" w:cs="Times New Roman"/>
          <w:sz w:val="28"/>
          <w:szCs w:val="28"/>
        </w:rPr>
        <w:t>некоторые приказы Министерства финансов Российской Федерации по вопросам осуществления внутреннего финансового аудита</w:t>
      </w:r>
      <w:r w:rsidR="00510140">
        <w:rPr>
          <w:rFonts w:ascii="Times New Roman" w:hAnsi="Times New Roman" w:cs="Times New Roman"/>
          <w:sz w:val="28"/>
          <w:szCs w:val="28"/>
        </w:rPr>
        <w:t>»</w:t>
      </w:r>
      <w:r w:rsidR="00A127C9">
        <w:rPr>
          <w:rFonts w:ascii="Times New Roman" w:hAnsi="Times New Roman" w:cs="Times New Roman"/>
          <w:sz w:val="28"/>
          <w:szCs w:val="28"/>
        </w:rPr>
        <w:t>.</w:t>
      </w:r>
    </w:p>
    <w:sectPr w:rsidR="00681F3B" w:rsidSect="00E078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18" w:rsidRDefault="00935418" w:rsidP="0045635D">
      <w:pPr>
        <w:spacing w:after="0" w:line="240" w:lineRule="auto"/>
      </w:pPr>
      <w:r>
        <w:separator/>
      </w:r>
    </w:p>
  </w:endnote>
  <w:endnote w:type="continuationSeparator" w:id="0">
    <w:p w:rsidR="00935418" w:rsidRDefault="00935418" w:rsidP="0045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18" w:rsidRDefault="00935418" w:rsidP="0045635D">
      <w:pPr>
        <w:spacing w:after="0" w:line="240" w:lineRule="auto"/>
      </w:pPr>
      <w:r>
        <w:separator/>
      </w:r>
    </w:p>
  </w:footnote>
  <w:footnote w:type="continuationSeparator" w:id="0">
    <w:p w:rsidR="00935418" w:rsidRDefault="00935418" w:rsidP="0045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2C4E"/>
    <w:multiLevelType w:val="hybridMultilevel"/>
    <w:tmpl w:val="96DE41CE"/>
    <w:lvl w:ilvl="0" w:tplc="E5E06636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3"/>
    <w:rsid w:val="0005010E"/>
    <w:rsid w:val="00071C80"/>
    <w:rsid w:val="000746E8"/>
    <w:rsid w:val="000A20A3"/>
    <w:rsid w:val="000D69AA"/>
    <w:rsid w:val="00122037"/>
    <w:rsid w:val="001663CD"/>
    <w:rsid w:val="00196DEF"/>
    <w:rsid w:val="002329F9"/>
    <w:rsid w:val="002E1576"/>
    <w:rsid w:val="002E4FBC"/>
    <w:rsid w:val="003E5E21"/>
    <w:rsid w:val="00407B44"/>
    <w:rsid w:val="00454759"/>
    <w:rsid w:val="0045635D"/>
    <w:rsid w:val="004C2A74"/>
    <w:rsid w:val="004F5933"/>
    <w:rsid w:val="00507D8C"/>
    <w:rsid w:val="00510140"/>
    <w:rsid w:val="00564BCA"/>
    <w:rsid w:val="00594051"/>
    <w:rsid w:val="005B24A5"/>
    <w:rsid w:val="00604C36"/>
    <w:rsid w:val="00645EAD"/>
    <w:rsid w:val="00681F3B"/>
    <w:rsid w:val="00685251"/>
    <w:rsid w:val="00695D89"/>
    <w:rsid w:val="0072306F"/>
    <w:rsid w:val="0073428D"/>
    <w:rsid w:val="007C05C3"/>
    <w:rsid w:val="007C70C9"/>
    <w:rsid w:val="007D0D91"/>
    <w:rsid w:val="0081584A"/>
    <w:rsid w:val="0082260D"/>
    <w:rsid w:val="00850B41"/>
    <w:rsid w:val="0085381A"/>
    <w:rsid w:val="008A19D8"/>
    <w:rsid w:val="008B5C0F"/>
    <w:rsid w:val="008C75E2"/>
    <w:rsid w:val="008D1FA3"/>
    <w:rsid w:val="008E34EB"/>
    <w:rsid w:val="00935418"/>
    <w:rsid w:val="00946618"/>
    <w:rsid w:val="00976D2E"/>
    <w:rsid w:val="009A6A0D"/>
    <w:rsid w:val="009D21EE"/>
    <w:rsid w:val="009D761C"/>
    <w:rsid w:val="00A127C9"/>
    <w:rsid w:val="00A64C9C"/>
    <w:rsid w:val="00A66570"/>
    <w:rsid w:val="00A91F3E"/>
    <w:rsid w:val="00A942EA"/>
    <w:rsid w:val="00AE3762"/>
    <w:rsid w:val="00AE4456"/>
    <w:rsid w:val="00B2032E"/>
    <w:rsid w:val="00B37E18"/>
    <w:rsid w:val="00BA41B8"/>
    <w:rsid w:val="00BA7132"/>
    <w:rsid w:val="00BB1609"/>
    <w:rsid w:val="00BB6ABD"/>
    <w:rsid w:val="00BC17FD"/>
    <w:rsid w:val="00BE50E8"/>
    <w:rsid w:val="00C12651"/>
    <w:rsid w:val="00C46A50"/>
    <w:rsid w:val="00C61F90"/>
    <w:rsid w:val="00CA21CD"/>
    <w:rsid w:val="00CB64F1"/>
    <w:rsid w:val="00D95BD4"/>
    <w:rsid w:val="00DC3263"/>
    <w:rsid w:val="00E078F3"/>
    <w:rsid w:val="00E1007A"/>
    <w:rsid w:val="00E148AC"/>
    <w:rsid w:val="00E2357D"/>
    <w:rsid w:val="00E41933"/>
    <w:rsid w:val="00ED15E7"/>
    <w:rsid w:val="00F14226"/>
    <w:rsid w:val="00F20A58"/>
    <w:rsid w:val="00F250CA"/>
    <w:rsid w:val="00F57806"/>
    <w:rsid w:val="00F76793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1457F"/>
  <w15:docId w15:val="{37DA1430-E4E1-4DC1-952D-2B14607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35D"/>
  </w:style>
  <w:style w:type="paragraph" w:styleId="a5">
    <w:name w:val="footer"/>
    <w:basedOn w:val="a"/>
    <w:link w:val="a6"/>
    <w:uiPriority w:val="99"/>
    <w:unhideWhenUsed/>
    <w:rsid w:val="0045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35D"/>
  </w:style>
  <w:style w:type="paragraph" w:styleId="a7">
    <w:name w:val="List Paragraph"/>
    <w:basedOn w:val="a"/>
    <w:uiPriority w:val="34"/>
    <w:qFormat/>
    <w:rsid w:val="00A66570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81F3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8">
    <w:name w:val="Table Grid"/>
    <w:basedOn w:val="a1"/>
    <w:uiPriority w:val="59"/>
    <w:rsid w:val="00F2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ТИГРАН АЛЕКСАНДРОВИЧ</dc:creator>
  <cp:lastModifiedBy>Гасанов Тимур Яшарович</cp:lastModifiedBy>
  <cp:revision>26</cp:revision>
  <cp:lastPrinted>2020-09-07T06:45:00Z</cp:lastPrinted>
  <dcterms:created xsi:type="dcterms:W3CDTF">2020-08-12T13:57:00Z</dcterms:created>
  <dcterms:modified xsi:type="dcterms:W3CDTF">2023-04-13T15:59:00Z</dcterms:modified>
</cp:coreProperties>
</file>