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F5" w:rsidRPr="003773F5" w:rsidRDefault="003773F5" w:rsidP="003773F5">
      <w:pPr>
        <w:spacing w:after="0" w:line="240" w:lineRule="auto"/>
        <w:ind w:hanging="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73F5" w:rsidRDefault="003773F5" w:rsidP="003773F5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ОТКРЫТОГО ЗАСЕДАНИЯ</w:t>
      </w:r>
    </w:p>
    <w:p w:rsidR="003773F5" w:rsidRDefault="003773F5" w:rsidP="003773F5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3773F5" w:rsidRDefault="003773F5" w:rsidP="003773F5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Министерстве финансов Российской Федерации</w:t>
      </w:r>
    </w:p>
    <w:p w:rsidR="003773F5" w:rsidRDefault="003773F5" w:rsidP="00377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3F5" w:rsidRDefault="003773F5" w:rsidP="00377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3F5" w:rsidRPr="00AD0D03" w:rsidRDefault="003773F5" w:rsidP="00377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0D03">
        <w:rPr>
          <w:rFonts w:ascii="Times New Roman" w:hAnsi="Times New Roman" w:cs="Times New Roman"/>
          <w:b/>
          <w:sz w:val="28"/>
          <w:szCs w:val="28"/>
        </w:rPr>
        <w:t>«2</w:t>
      </w:r>
      <w:r w:rsidR="00AD0D03" w:rsidRPr="00AD0D03">
        <w:rPr>
          <w:rFonts w:ascii="Times New Roman" w:hAnsi="Times New Roman" w:cs="Times New Roman"/>
          <w:b/>
          <w:sz w:val="28"/>
          <w:szCs w:val="28"/>
        </w:rPr>
        <w:t>8</w:t>
      </w:r>
      <w:r w:rsidRPr="00AD0D03">
        <w:rPr>
          <w:rFonts w:ascii="Times New Roman" w:hAnsi="Times New Roman" w:cs="Times New Roman"/>
          <w:b/>
          <w:sz w:val="28"/>
          <w:szCs w:val="28"/>
        </w:rPr>
        <w:t>» марта 2023 г.</w:t>
      </w:r>
      <w:r w:rsidR="00AD0D03" w:rsidRPr="00AD0D03">
        <w:rPr>
          <w:rFonts w:ascii="Times New Roman" w:hAnsi="Times New Roman" w:cs="Times New Roman"/>
          <w:b/>
          <w:sz w:val="28"/>
          <w:szCs w:val="28"/>
        </w:rPr>
        <w:t>, вторник</w:t>
      </w:r>
    </w:p>
    <w:p w:rsidR="00B23B10" w:rsidRDefault="00B23B10" w:rsidP="00B23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3F5" w:rsidRDefault="003773F5" w:rsidP="00377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- </w:t>
      </w:r>
      <w:r>
        <w:rPr>
          <w:rFonts w:ascii="Times New Roman" w:hAnsi="Times New Roman" w:cs="Times New Roman"/>
          <w:i/>
          <w:sz w:val="28"/>
          <w:szCs w:val="28"/>
        </w:rPr>
        <w:t>С.Г. Синельников-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Мурыл</w:t>
      </w:r>
      <w:r w:rsidR="00AD0D03">
        <w:rPr>
          <w:rFonts w:ascii="Times New Roman" w:hAnsi="Times New Roman" w:cs="Times New Roman"/>
          <w:i/>
          <w:sz w:val="28"/>
          <w:szCs w:val="28"/>
        </w:rPr>
        <w:t>ё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</w:p>
    <w:p w:rsidR="003773F5" w:rsidRDefault="003773F5" w:rsidP="003773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- </w:t>
      </w:r>
      <w:r>
        <w:rPr>
          <w:rFonts w:ascii="Times New Roman" w:hAnsi="Times New Roman" w:cs="Times New Roman"/>
          <w:i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Колычев</w:t>
      </w:r>
      <w:proofErr w:type="spellEnd"/>
    </w:p>
    <w:p w:rsidR="003773F5" w:rsidRDefault="003773F5" w:rsidP="003773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7F43" w:rsidRDefault="00F57F43" w:rsidP="00F57F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заседания: </w:t>
      </w:r>
      <w:r w:rsidRPr="00AD0D03">
        <w:rPr>
          <w:rFonts w:ascii="Times New Roman" w:hAnsi="Times New Roman" w:cs="Times New Roman"/>
          <w:b/>
          <w:sz w:val="28"/>
          <w:szCs w:val="28"/>
        </w:rPr>
        <w:t>11 ч. 00 мин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(Зал коллегии, 5 этаж, ул. Ильинка, д. 9, формат проведения заседания очно)</w:t>
      </w:r>
    </w:p>
    <w:p w:rsidR="00C36B51" w:rsidRDefault="00C36B51" w:rsidP="003773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773F5" w:rsidRDefault="003773F5" w:rsidP="00377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4AC" w:rsidRPr="002E04AC" w:rsidRDefault="002E04AC" w:rsidP="002E04AC">
      <w:pPr>
        <w:pStyle w:val="a3"/>
        <w:tabs>
          <w:tab w:val="left" w:pos="9071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F57F43" w:rsidRPr="002E04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E04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проекте Итогового доклада </w:t>
      </w:r>
      <w:r w:rsidRPr="002E04AC">
        <w:rPr>
          <w:rFonts w:ascii="Times New Roman" w:hAnsi="Times New Roman" w:cs="Times New Roman"/>
          <w:sz w:val="28"/>
          <w:szCs w:val="28"/>
        </w:rPr>
        <w:t>к расширенному заседанию коллегии Минфина России «</w:t>
      </w:r>
      <w:r w:rsidR="00AD0D03" w:rsidRPr="002E04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основных результатах деятельности Министерства финансов Российской Федерации в 2022 году и о задачах органов финансовой системы Российской Федерации на 2023 год</w:t>
      </w:r>
      <w:r w:rsidRPr="002E04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D156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</w:t>
      </w:r>
      <w:r w:rsidRPr="002E04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E0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проекте Публичной декларации целей и задач Министерства финансов Российской Федерации </w:t>
      </w:r>
      <w:r w:rsidR="008713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E04AC">
        <w:rPr>
          <w:rFonts w:ascii="Times New Roman" w:hAnsi="Times New Roman" w:cs="Times New Roman"/>
          <w:color w:val="000000" w:themeColor="text1"/>
          <w:sz w:val="28"/>
          <w:szCs w:val="28"/>
        </w:rPr>
        <w:t>на 2023 год</w:t>
      </w:r>
      <w:r w:rsidR="00D156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E04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AD0D03" w:rsidRPr="002E04AC" w:rsidRDefault="00AD0D03" w:rsidP="002E04AC">
      <w:pPr>
        <w:pStyle w:val="a3"/>
        <w:tabs>
          <w:tab w:val="left" w:pos="9071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4AC">
        <w:rPr>
          <w:rFonts w:ascii="Times New Roman" w:hAnsi="Times New Roman" w:cs="Times New Roman"/>
          <w:i/>
          <w:sz w:val="28"/>
          <w:szCs w:val="28"/>
        </w:rPr>
        <w:t>Докладчик:</w:t>
      </w:r>
      <w:r w:rsidRPr="002E04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E04AC">
        <w:rPr>
          <w:rFonts w:ascii="Times New Roman" w:hAnsi="Times New Roman" w:cs="Times New Roman"/>
          <w:i/>
          <w:sz w:val="28"/>
          <w:szCs w:val="28"/>
        </w:rPr>
        <w:t>Колычев</w:t>
      </w:r>
      <w:proofErr w:type="spellEnd"/>
      <w:r w:rsidRPr="002E04AC">
        <w:rPr>
          <w:rFonts w:ascii="Times New Roman" w:hAnsi="Times New Roman" w:cs="Times New Roman"/>
          <w:i/>
          <w:sz w:val="28"/>
          <w:szCs w:val="28"/>
        </w:rPr>
        <w:t xml:space="preserve"> Владимир Владимирович,</w:t>
      </w:r>
      <w:r w:rsidRPr="002E04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04AC">
        <w:rPr>
          <w:rFonts w:ascii="Times New Roman" w:hAnsi="Times New Roman" w:cs="Times New Roman"/>
          <w:i/>
          <w:sz w:val="28"/>
          <w:szCs w:val="28"/>
        </w:rPr>
        <w:t xml:space="preserve">заместитель Министра финансов Российской Федерации (до </w:t>
      </w:r>
      <w:r w:rsidR="002E04AC">
        <w:rPr>
          <w:rFonts w:ascii="Times New Roman" w:hAnsi="Times New Roman" w:cs="Times New Roman"/>
          <w:i/>
          <w:sz w:val="28"/>
          <w:szCs w:val="28"/>
        </w:rPr>
        <w:t>2</w:t>
      </w:r>
      <w:r w:rsidR="00EF62C5" w:rsidRPr="002E04AC">
        <w:rPr>
          <w:rFonts w:ascii="Times New Roman" w:hAnsi="Times New Roman" w:cs="Times New Roman"/>
          <w:i/>
          <w:sz w:val="28"/>
          <w:szCs w:val="28"/>
        </w:rPr>
        <w:t>0</w:t>
      </w:r>
      <w:r w:rsidRPr="002E04AC">
        <w:rPr>
          <w:rFonts w:ascii="Times New Roman" w:hAnsi="Times New Roman" w:cs="Times New Roman"/>
          <w:i/>
          <w:sz w:val="28"/>
          <w:szCs w:val="28"/>
        </w:rPr>
        <w:t xml:space="preserve"> мин.)</w:t>
      </w:r>
    </w:p>
    <w:p w:rsidR="00AD0D03" w:rsidRDefault="00AD0D03" w:rsidP="002E04AC">
      <w:pPr>
        <w:pStyle w:val="a3"/>
        <w:tabs>
          <w:tab w:val="left" w:pos="9071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0D03" w:rsidRDefault="00AD0D03" w:rsidP="002E04AC">
      <w:pPr>
        <w:pStyle w:val="a3"/>
        <w:numPr>
          <w:ilvl w:val="0"/>
          <w:numId w:val="1"/>
        </w:numPr>
        <w:tabs>
          <w:tab w:val="left" w:pos="9071"/>
        </w:tabs>
        <w:spacing w:after="0"/>
        <w:ind w:left="993" w:right="14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9280C">
        <w:rPr>
          <w:rFonts w:ascii="Times New Roman" w:hAnsi="Times New Roman" w:cs="Times New Roman"/>
          <w:sz w:val="28"/>
          <w:szCs w:val="28"/>
        </w:rPr>
        <w:t>Обмен мнениями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773F5">
        <w:rPr>
          <w:rFonts w:ascii="Times New Roman" w:hAnsi="Times New Roman" w:cs="Times New Roman"/>
          <w:i/>
          <w:sz w:val="28"/>
          <w:szCs w:val="28"/>
        </w:rPr>
        <w:t>до 1</w:t>
      </w:r>
      <w:r w:rsidR="00EF62C5">
        <w:rPr>
          <w:rFonts w:ascii="Times New Roman" w:hAnsi="Times New Roman" w:cs="Times New Roman"/>
          <w:i/>
          <w:sz w:val="28"/>
          <w:szCs w:val="28"/>
        </w:rPr>
        <w:t>5</w:t>
      </w:r>
      <w:r w:rsidRPr="003773F5">
        <w:rPr>
          <w:rFonts w:ascii="Times New Roman" w:hAnsi="Times New Roman" w:cs="Times New Roman"/>
          <w:i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.)</w:t>
      </w:r>
      <w:bookmarkStart w:id="0" w:name="_GoBack"/>
      <w:bookmarkEnd w:id="0"/>
    </w:p>
    <w:p w:rsidR="00AD0D03" w:rsidRPr="00AD0D03" w:rsidRDefault="00AD0D03" w:rsidP="002E04AC">
      <w:pPr>
        <w:pStyle w:val="a3"/>
        <w:tabs>
          <w:tab w:val="left" w:pos="9071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0D03" w:rsidRPr="002E04AC" w:rsidRDefault="00AD0D03" w:rsidP="002E04AC">
      <w:pPr>
        <w:pStyle w:val="a3"/>
        <w:numPr>
          <w:ilvl w:val="0"/>
          <w:numId w:val="7"/>
        </w:numPr>
        <w:tabs>
          <w:tab w:val="left" w:pos="9071"/>
        </w:tabs>
        <w:spacing w:after="0" w:line="240" w:lineRule="auto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4AC">
        <w:rPr>
          <w:rFonts w:ascii="Times New Roman" w:hAnsi="Times New Roman" w:cs="Times New Roman"/>
          <w:color w:val="000000" w:themeColor="text1"/>
          <w:sz w:val="28"/>
          <w:szCs w:val="28"/>
        </w:rPr>
        <w:t>О стимулировании долгосрочных сбережений граждан.</w:t>
      </w:r>
    </w:p>
    <w:p w:rsidR="00AD0D03" w:rsidRDefault="00AD0D03" w:rsidP="002E04AC">
      <w:pPr>
        <w:pStyle w:val="a3"/>
        <w:tabs>
          <w:tab w:val="left" w:pos="9071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D03">
        <w:rPr>
          <w:rFonts w:ascii="Times New Roman" w:hAnsi="Times New Roman" w:cs="Times New Roman"/>
          <w:i/>
          <w:sz w:val="28"/>
          <w:szCs w:val="28"/>
        </w:rPr>
        <w:t>Докладчик:</w:t>
      </w:r>
      <w:r w:rsidRPr="00AD0D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Моисеев Алексей Владимирович</w:t>
      </w:r>
      <w:r w:rsidRPr="00AD0D03">
        <w:rPr>
          <w:rFonts w:ascii="Times New Roman" w:hAnsi="Times New Roman" w:cs="Times New Roman"/>
          <w:i/>
          <w:sz w:val="28"/>
          <w:szCs w:val="28"/>
        </w:rPr>
        <w:t>,</w:t>
      </w:r>
      <w:r w:rsidRPr="00AD0D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0D03">
        <w:rPr>
          <w:rFonts w:ascii="Times New Roman" w:hAnsi="Times New Roman" w:cs="Times New Roman"/>
          <w:i/>
          <w:sz w:val="28"/>
          <w:szCs w:val="28"/>
        </w:rPr>
        <w:t>заместитель Министра финансов Российской Федерации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(до </w:t>
      </w:r>
      <w:r w:rsidR="002E04AC">
        <w:rPr>
          <w:rFonts w:ascii="Times New Roman" w:hAnsi="Times New Roman" w:cs="Times New Roman"/>
          <w:i/>
          <w:sz w:val="28"/>
          <w:szCs w:val="28"/>
        </w:rPr>
        <w:t>2</w:t>
      </w:r>
      <w:r w:rsidR="00EF62C5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 xml:space="preserve"> мин.)</w:t>
      </w:r>
    </w:p>
    <w:p w:rsidR="00AD0D03" w:rsidRDefault="00AD0D03" w:rsidP="002E04AC">
      <w:pPr>
        <w:pStyle w:val="a3"/>
        <w:tabs>
          <w:tab w:val="left" w:pos="9071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D03" w:rsidRDefault="00AD0D03" w:rsidP="002E04AC">
      <w:pPr>
        <w:pStyle w:val="a3"/>
        <w:numPr>
          <w:ilvl w:val="0"/>
          <w:numId w:val="1"/>
        </w:numPr>
        <w:tabs>
          <w:tab w:val="left" w:pos="9071"/>
        </w:tabs>
        <w:spacing w:after="0"/>
        <w:ind w:left="993" w:right="14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9280C">
        <w:rPr>
          <w:rFonts w:ascii="Times New Roman" w:hAnsi="Times New Roman" w:cs="Times New Roman"/>
          <w:sz w:val="28"/>
          <w:szCs w:val="28"/>
        </w:rPr>
        <w:t>Обмен мнениями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773F5">
        <w:rPr>
          <w:rFonts w:ascii="Times New Roman" w:hAnsi="Times New Roman" w:cs="Times New Roman"/>
          <w:i/>
          <w:sz w:val="28"/>
          <w:szCs w:val="28"/>
        </w:rPr>
        <w:t>до 1</w:t>
      </w:r>
      <w:r w:rsidR="00EF62C5">
        <w:rPr>
          <w:rFonts w:ascii="Times New Roman" w:hAnsi="Times New Roman" w:cs="Times New Roman"/>
          <w:i/>
          <w:sz w:val="28"/>
          <w:szCs w:val="28"/>
        </w:rPr>
        <w:t>5</w:t>
      </w:r>
      <w:r w:rsidRPr="003773F5">
        <w:rPr>
          <w:rFonts w:ascii="Times New Roman" w:hAnsi="Times New Roman" w:cs="Times New Roman"/>
          <w:i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AD0D03" w:rsidRDefault="00AD0D03" w:rsidP="002E04AC">
      <w:pPr>
        <w:tabs>
          <w:tab w:val="left" w:pos="9071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773F5" w:rsidRDefault="003773F5" w:rsidP="002E04AC">
      <w:pPr>
        <w:tabs>
          <w:tab w:val="left" w:pos="9071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773F5" w:rsidRDefault="00933FA3" w:rsidP="002E04AC">
      <w:pPr>
        <w:pStyle w:val="a3"/>
        <w:tabs>
          <w:tab w:val="left" w:pos="9071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4AC">
        <w:rPr>
          <w:rFonts w:ascii="Times New Roman" w:hAnsi="Times New Roman" w:cs="Times New Roman"/>
          <w:sz w:val="28"/>
          <w:szCs w:val="28"/>
        </w:rPr>
        <w:t>3</w:t>
      </w:r>
      <w:r w:rsidR="003773F5">
        <w:rPr>
          <w:rFonts w:ascii="Times New Roman" w:hAnsi="Times New Roman" w:cs="Times New Roman"/>
          <w:sz w:val="28"/>
          <w:szCs w:val="28"/>
        </w:rPr>
        <w:t>. Разное (</w:t>
      </w:r>
      <w:r w:rsidR="00722323">
        <w:rPr>
          <w:rFonts w:ascii="Times New Roman" w:hAnsi="Times New Roman" w:cs="Times New Roman"/>
          <w:sz w:val="28"/>
          <w:szCs w:val="28"/>
        </w:rPr>
        <w:t>2</w:t>
      </w:r>
      <w:r w:rsidR="003773F5" w:rsidRPr="003773F5">
        <w:rPr>
          <w:rFonts w:ascii="Times New Roman" w:hAnsi="Times New Roman" w:cs="Times New Roman"/>
          <w:i/>
          <w:sz w:val="28"/>
          <w:szCs w:val="28"/>
        </w:rPr>
        <w:t>0 мин.</w:t>
      </w:r>
      <w:r w:rsidR="003773F5">
        <w:rPr>
          <w:rFonts w:ascii="Times New Roman" w:hAnsi="Times New Roman" w:cs="Times New Roman"/>
          <w:sz w:val="28"/>
          <w:szCs w:val="28"/>
        </w:rPr>
        <w:t>)</w:t>
      </w:r>
    </w:p>
    <w:sectPr w:rsidR="003773F5" w:rsidSect="002E04A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77"/>
    <w:multiLevelType w:val="hybridMultilevel"/>
    <w:tmpl w:val="0C10400E"/>
    <w:lvl w:ilvl="0" w:tplc="2EA8716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B60413"/>
    <w:multiLevelType w:val="hybridMultilevel"/>
    <w:tmpl w:val="17684DEE"/>
    <w:lvl w:ilvl="0" w:tplc="C4C8B8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9A6DCE"/>
    <w:multiLevelType w:val="hybridMultilevel"/>
    <w:tmpl w:val="DDE099F0"/>
    <w:lvl w:ilvl="0" w:tplc="3FCCE36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72D5054"/>
    <w:multiLevelType w:val="hybridMultilevel"/>
    <w:tmpl w:val="27F8CD3C"/>
    <w:lvl w:ilvl="0" w:tplc="F34AF8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56AD1"/>
    <w:multiLevelType w:val="hybridMultilevel"/>
    <w:tmpl w:val="C744FDC2"/>
    <w:lvl w:ilvl="0" w:tplc="D3F4DC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AFE2672"/>
    <w:multiLevelType w:val="hybridMultilevel"/>
    <w:tmpl w:val="5122FC1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72322B00"/>
    <w:multiLevelType w:val="hybridMultilevel"/>
    <w:tmpl w:val="1D3E30AA"/>
    <w:lvl w:ilvl="0" w:tplc="6EFA0EDA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01"/>
    <w:rsid w:val="00092930"/>
    <w:rsid w:val="002128FE"/>
    <w:rsid w:val="002E04AC"/>
    <w:rsid w:val="003773F5"/>
    <w:rsid w:val="004D6FE5"/>
    <w:rsid w:val="005F1E01"/>
    <w:rsid w:val="006E7863"/>
    <w:rsid w:val="00722323"/>
    <w:rsid w:val="00732964"/>
    <w:rsid w:val="00796511"/>
    <w:rsid w:val="007A75FB"/>
    <w:rsid w:val="00871380"/>
    <w:rsid w:val="00933FA3"/>
    <w:rsid w:val="00A5766F"/>
    <w:rsid w:val="00AD0D03"/>
    <w:rsid w:val="00B23B10"/>
    <w:rsid w:val="00C36B51"/>
    <w:rsid w:val="00D156FF"/>
    <w:rsid w:val="00EF62C5"/>
    <w:rsid w:val="00F5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7F2D"/>
  <w15:chartTrackingRefBased/>
  <w15:docId w15:val="{EAFA7DE6-76B9-4116-8195-19BB2BF2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ТЕРЯЕВА ЛАРИСА ВЯЧЕСЛАВОВНА</dc:creator>
  <cp:keywords/>
  <dc:description/>
  <cp:lastModifiedBy>ТЕРЯЕВА ЛАРИСА ВЯЧЕСЛАВОВНА</cp:lastModifiedBy>
  <cp:revision>3</cp:revision>
  <cp:lastPrinted>2023-03-17T06:49:00Z</cp:lastPrinted>
  <dcterms:created xsi:type="dcterms:W3CDTF">2023-03-20T08:02:00Z</dcterms:created>
  <dcterms:modified xsi:type="dcterms:W3CDTF">2023-03-20T08:02:00Z</dcterms:modified>
</cp:coreProperties>
</file>