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04" w:rsidRPr="004E5389" w:rsidRDefault="00244204" w:rsidP="002E7E6C">
      <w:pPr>
        <w:spacing w:line="240" w:lineRule="auto"/>
        <w:ind w:left="108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5389">
        <w:rPr>
          <w:rFonts w:ascii="Times New Roman" w:eastAsia="Calibri" w:hAnsi="Times New Roman"/>
          <w:b/>
          <w:sz w:val="28"/>
          <w:szCs w:val="28"/>
          <w:lang w:eastAsia="en-US"/>
        </w:rPr>
        <w:t>Департамента доходов</w:t>
      </w:r>
    </w:p>
    <w:p w:rsidR="00D85EC8" w:rsidRDefault="00D85EC8" w:rsidP="00271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85E" w:rsidRPr="004E5389" w:rsidRDefault="0021085E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>Бюджетный кодекс Российской Федерации</w:t>
      </w:r>
      <w:r w:rsidR="00135168" w:rsidRPr="004E538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80157" w:rsidRPr="004E5389" w:rsidRDefault="00C80157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>Гражданский кодекс Российской Федерации</w:t>
      </w:r>
      <w:r w:rsidR="00135168" w:rsidRPr="004E538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1085E" w:rsidRPr="004E5389" w:rsidRDefault="0021085E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>Налоговый кодекс Российской Федерации</w:t>
      </w:r>
      <w:r w:rsidR="00135168" w:rsidRPr="004E538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86F35" w:rsidRPr="004E5389" w:rsidRDefault="00D86F35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>Кодекс Российской Федерации об административных правонарушениях</w:t>
      </w:r>
      <w:r w:rsidR="00135168" w:rsidRPr="004E538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1085E" w:rsidRPr="004E5389" w:rsidRDefault="0021085E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6</w:t>
      </w:r>
      <w:r w:rsidR="001B0298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 w:rsidR="001B0298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135168" w:rsidRPr="004E538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01F0F" w:rsidRPr="004E5389" w:rsidRDefault="00D01F0F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</w:t>
      </w:r>
      <w:r w:rsidR="00135168" w:rsidRPr="004E538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81854" w:rsidRPr="00981854" w:rsidRDefault="00981854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1AA3">
        <w:rPr>
          <w:rFonts w:ascii="Times New Roman" w:eastAsiaTheme="minorHAnsi" w:hAnsi="Times New Roman"/>
          <w:sz w:val="28"/>
          <w:szCs w:val="28"/>
          <w:lang w:eastAsia="en-US"/>
        </w:rPr>
        <w:t>Федерал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ьный закон от 28 июня 2014 г.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 </w:t>
      </w:r>
      <w:r w:rsidRPr="00B51AA3">
        <w:rPr>
          <w:rFonts w:ascii="Times New Roman" w:eastAsiaTheme="minorHAnsi" w:hAnsi="Times New Roman"/>
          <w:sz w:val="28"/>
          <w:szCs w:val="28"/>
          <w:lang w:eastAsia="en-US"/>
        </w:rPr>
        <w:t>172-ФЗ «О стратегическом плани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ровании в Российской Федерации»</w:t>
      </w:r>
      <w:r w:rsidR="0013516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7109E" w:rsidRPr="004E5389" w:rsidRDefault="00D01F0F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</w:t>
      </w:r>
      <w:r w:rsidR="0027109E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Правительства Российской Федерации </w:t>
      </w:r>
      <w:r w:rsidR="004E5389" w:rsidRPr="004E538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7109E" w:rsidRPr="004E5389">
        <w:rPr>
          <w:rFonts w:ascii="Times New Roman" w:eastAsiaTheme="minorHAnsi" w:hAnsi="Times New Roman"/>
          <w:sz w:val="28"/>
          <w:szCs w:val="28"/>
          <w:lang w:eastAsia="en-US"/>
        </w:rPr>
        <w:t>от 29 декабря 2007 г. № 995 «</w:t>
      </w:r>
      <w:r w:rsidR="00A503CA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</w:t>
      </w:r>
      <w:r w:rsid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казенными учреждениями, а также </w:t>
      </w:r>
      <w:r w:rsidR="00A503CA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государственными корпорациями, публично-правовыми компаниями </w:t>
      </w:r>
      <w:r w:rsidR="004E538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503CA" w:rsidRPr="004E5389">
        <w:rPr>
          <w:rFonts w:ascii="Times New Roman" w:eastAsiaTheme="minorHAnsi" w:hAnsi="Times New Roman"/>
          <w:sz w:val="28"/>
          <w:szCs w:val="28"/>
          <w:lang w:eastAsia="en-US"/>
        </w:rPr>
        <w:t>и Центральным банком Российской Федерации бюджетных полномочий главных администраторов доходов бюджетов бюджетной системы Российской Федерации</w:t>
      </w:r>
      <w:r w:rsidR="0027109E" w:rsidRPr="004E538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35168" w:rsidRPr="004E538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27109E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01F0F" w:rsidRPr="004E5389" w:rsidRDefault="00D01F0F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Российской Федерации </w:t>
      </w:r>
      <w:r w:rsidR="004E538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>от 23 июня 2016 г. № 574 «Об общих требованиях к методике прогнозирования поступлений доходов в бюджеты бюджетной системы Российской Федерации»</w:t>
      </w:r>
      <w:r w:rsidR="00135168" w:rsidRPr="004E538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81854" w:rsidRPr="0035210F" w:rsidRDefault="0041663E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210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81854" w:rsidRPr="0035210F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Правительства Российской Федерации </w:t>
      </w:r>
      <w:r w:rsidR="004E538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81854" w:rsidRPr="0035210F">
        <w:rPr>
          <w:rFonts w:ascii="Times New Roman" w:eastAsiaTheme="minorHAnsi" w:hAnsi="Times New Roman"/>
          <w:sz w:val="28"/>
          <w:szCs w:val="28"/>
          <w:lang w:eastAsia="en-US"/>
        </w:rPr>
        <w:t>от 31 августа 2016 г. № 868 «О порядке формирования и ведения перечня источников доходов Российской Федерации»</w:t>
      </w:r>
      <w:r w:rsidR="0013516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E4044" w:rsidRPr="0035210F" w:rsidRDefault="009E4044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210F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 Правительства Российской Федерации </w:t>
      </w:r>
      <w:r w:rsidR="004E538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210F">
        <w:rPr>
          <w:rFonts w:ascii="Times New Roman" w:eastAsiaTheme="minorHAnsi" w:hAnsi="Times New Roman"/>
          <w:sz w:val="28"/>
          <w:szCs w:val="28"/>
          <w:lang w:eastAsia="en-US"/>
        </w:rPr>
        <w:t>от 22 декабря 2020 г. № 2214 «Об утверждении Правил формирования расчетов по статьям классификации доходов федерального бюджета на текущий, очередной финансовый год и плановый период»</w:t>
      </w:r>
      <w:r w:rsidR="0013516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A2636" w:rsidRPr="0035210F" w:rsidRDefault="009E4044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210F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 Правительства Российской Федерации </w:t>
      </w:r>
      <w:r w:rsidR="004E538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210F">
        <w:rPr>
          <w:rFonts w:ascii="Times New Roman" w:eastAsiaTheme="minorHAnsi" w:hAnsi="Times New Roman"/>
          <w:sz w:val="28"/>
          <w:szCs w:val="28"/>
          <w:lang w:eastAsia="en-US"/>
        </w:rPr>
        <w:t xml:space="preserve">от 14 </w:t>
      </w:r>
      <w:r w:rsidR="000A2636" w:rsidRPr="0035210F">
        <w:rPr>
          <w:rFonts w:ascii="Times New Roman" w:eastAsiaTheme="minorHAnsi" w:hAnsi="Times New Roman"/>
          <w:sz w:val="28"/>
          <w:szCs w:val="28"/>
          <w:lang w:eastAsia="en-US"/>
        </w:rPr>
        <w:t>августа</w:t>
      </w:r>
      <w:r w:rsidRPr="0035210F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0A2636" w:rsidRPr="0035210F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Pr="0035210F">
        <w:rPr>
          <w:rFonts w:ascii="Times New Roman" w:eastAsiaTheme="minorHAnsi" w:hAnsi="Times New Roman"/>
          <w:sz w:val="28"/>
          <w:szCs w:val="28"/>
          <w:lang w:eastAsia="en-US"/>
        </w:rPr>
        <w:t xml:space="preserve"> г. № </w:t>
      </w:r>
      <w:r w:rsidR="000A2636" w:rsidRPr="0035210F">
        <w:rPr>
          <w:rFonts w:ascii="Times New Roman" w:eastAsiaTheme="minorHAnsi" w:hAnsi="Times New Roman"/>
          <w:sz w:val="28"/>
          <w:szCs w:val="28"/>
          <w:lang w:eastAsia="en-US"/>
        </w:rPr>
        <w:t xml:space="preserve">699 «О проведении расчетов и перечислении средств </w:t>
      </w:r>
      <w:r w:rsidR="004E538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A2636" w:rsidRPr="0035210F">
        <w:rPr>
          <w:rFonts w:ascii="Times New Roman" w:eastAsiaTheme="minorHAnsi" w:hAnsi="Times New Roman"/>
          <w:sz w:val="28"/>
          <w:szCs w:val="28"/>
          <w:lang w:eastAsia="en-US"/>
        </w:rPr>
        <w:t>в связи с формированием и использованием дополнительных нефтегазовых доходов федерального бюджета, средств Фонда национального благосостояния, а также о признании утратившими силу отдельных актов Правительства Российской Федерации»</w:t>
      </w:r>
      <w:r w:rsidR="0013516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A2636" w:rsidRPr="0035210F" w:rsidRDefault="000A2636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210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 Минфина России от 17 ноября 2020 г. № 269н </w:t>
      </w:r>
      <w:r w:rsidR="004E538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5210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«Об утверждении Порядка формирования и представления федеральными органами государственной власти (государственными органами), Центральным банком Российской Федерации, осуществляющими бюджетные полномочия главных администраторов доходов федерального бюджета, прогноза поступления доходов федерального бюджета»</w:t>
      </w:r>
      <w:r w:rsidR="0013516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E4044" w:rsidRPr="0035210F" w:rsidRDefault="000A2636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210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 Минфина России от 25 мая 2020 г. № 90н «Об утверждении Порядка проведения проверок информации, содержащейся в перечне источников доходов Российской Федерации»</w:t>
      </w:r>
      <w:r w:rsidR="0013516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1663E" w:rsidRPr="004E5389" w:rsidRDefault="0041663E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AE4205">
        <w:rPr>
          <w:rFonts w:ascii="Times New Roman" w:eastAsiaTheme="minorHAnsi" w:hAnsi="Times New Roman"/>
          <w:sz w:val="28"/>
          <w:szCs w:val="28"/>
          <w:lang w:eastAsia="en-US"/>
        </w:rPr>
        <w:t xml:space="preserve">риказ Министерства финансов Российской Федерации </w:t>
      </w:r>
      <w:r w:rsidR="004E538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E4205">
        <w:rPr>
          <w:rFonts w:ascii="Times New Roman" w:eastAsiaTheme="minorHAnsi" w:hAnsi="Times New Roman"/>
          <w:sz w:val="28"/>
          <w:szCs w:val="28"/>
          <w:lang w:eastAsia="en-US"/>
        </w:rPr>
        <w:t>от 9 декабря 2013 г. № 117н «О порядке составления и ведения кассового плана исполнения федерального бюд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жета в текущем финансовом году»</w:t>
      </w:r>
      <w:r w:rsidR="0013516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01F0F" w:rsidRPr="004E5389" w:rsidRDefault="00AE00FD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A2170" w:rsidRPr="004E5389">
        <w:rPr>
          <w:rFonts w:ascii="Times New Roman" w:eastAsiaTheme="minorHAnsi" w:hAnsi="Times New Roman"/>
          <w:sz w:val="28"/>
          <w:szCs w:val="28"/>
          <w:lang w:eastAsia="en-US"/>
        </w:rPr>
        <w:t>Приказ Минфина России от 24</w:t>
      </w:r>
      <w:r w:rsidR="0092229F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мая </w:t>
      </w:r>
      <w:r w:rsidR="00FA2170" w:rsidRPr="004E5389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="0092229F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FA2170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229F" w:rsidRPr="004E538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FA2170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82н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35168" w:rsidRPr="004E538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86F35" w:rsidRPr="004E5389" w:rsidRDefault="008E6692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2229F" w:rsidRPr="004E5389">
        <w:rPr>
          <w:rFonts w:ascii="Times New Roman" w:eastAsiaTheme="minorHAnsi" w:hAnsi="Times New Roman"/>
          <w:sz w:val="28"/>
          <w:szCs w:val="28"/>
          <w:lang w:eastAsia="en-US"/>
        </w:rPr>
        <w:t>Приказ Минфина России 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135168" w:rsidRPr="004E538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92229F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418AA" w:rsidRPr="004E5389" w:rsidRDefault="00E26855" w:rsidP="004E538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7109E" w:rsidRPr="004E5389">
        <w:rPr>
          <w:rFonts w:ascii="Times New Roman" w:eastAsiaTheme="minorHAnsi" w:hAnsi="Times New Roman"/>
          <w:sz w:val="28"/>
          <w:szCs w:val="28"/>
          <w:lang w:eastAsia="en-US"/>
        </w:rPr>
        <w:t>Приказ Минфина России от 1</w:t>
      </w:r>
      <w:r w:rsidR="00110438" w:rsidRPr="004E538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7109E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10438" w:rsidRPr="004E5389">
        <w:rPr>
          <w:rFonts w:ascii="Times New Roman" w:eastAsiaTheme="minorHAnsi" w:hAnsi="Times New Roman"/>
          <w:sz w:val="28"/>
          <w:szCs w:val="28"/>
          <w:lang w:eastAsia="en-US"/>
        </w:rPr>
        <w:t>апреля</w:t>
      </w:r>
      <w:r w:rsidR="0027109E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110438" w:rsidRPr="004E5389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71F59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27109E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110438" w:rsidRPr="004E5389">
        <w:rPr>
          <w:rFonts w:ascii="Times New Roman" w:eastAsiaTheme="minorHAnsi" w:hAnsi="Times New Roman"/>
          <w:sz w:val="28"/>
          <w:szCs w:val="28"/>
          <w:lang w:eastAsia="en-US"/>
        </w:rPr>
        <w:t>66</w:t>
      </w:r>
      <w:r w:rsidR="0027109E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н </w:t>
      </w:r>
      <w:r w:rsidR="004E538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7109E" w:rsidRPr="004E538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10438" w:rsidRPr="004E5389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Порядка учета Федеральным казначейством поступлений </w:t>
      </w:r>
      <w:r w:rsidR="004E538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10438" w:rsidRPr="004E5389">
        <w:rPr>
          <w:rFonts w:ascii="Times New Roman" w:eastAsiaTheme="minorHAnsi" w:hAnsi="Times New Roman"/>
          <w:sz w:val="28"/>
          <w:szCs w:val="28"/>
          <w:lang w:eastAsia="en-US"/>
        </w:rPr>
        <w:t>в бюджетную систему Российской Федерации и их распределения между бюджетами бюджетной системы Российской Федерации</w:t>
      </w:r>
      <w:r w:rsidR="0027109E" w:rsidRPr="004E538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86F35" w:rsidRPr="004E538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320AB" w:rsidRPr="00D01F0F" w:rsidRDefault="00F320AB" w:rsidP="004E538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F320AB" w:rsidRPr="00D01F0F" w:rsidSect="00041E3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32" w:rsidRDefault="00041E32" w:rsidP="00041E32">
      <w:pPr>
        <w:spacing w:after="0" w:line="240" w:lineRule="auto"/>
      </w:pPr>
      <w:r>
        <w:separator/>
      </w:r>
    </w:p>
  </w:endnote>
  <w:endnote w:type="continuationSeparator" w:id="0">
    <w:p w:rsidR="00041E32" w:rsidRDefault="00041E32" w:rsidP="0004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32" w:rsidRDefault="00041E32" w:rsidP="00041E32">
      <w:pPr>
        <w:spacing w:after="0" w:line="240" w:lineRule="auto"/>
      </w:pPr>
      <w:r>
        <w:separator/>
      </w:r>
    </w:p>
  </w:footnote>
  <w:footnote w:type="continuationSeparator" w:id="0">
    <w:p w:rsidR="00041E32" w:rsidRDefault="00041E32" w:rsidP="0004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908527"/>
      <w:docPartObj>
        <w:docPartGallery w:val="Page Numbers (Top of Page)"/>
        <w:docPartUnique/>
      </w:docPartObj>
    </w:sdtPr>
    <w:sdtContent>
      <w:p w:rsidR="00041E32" w:rsidRDefault="00041E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1E32" w:rsidRDefault="00041E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072"/>
    <w:multiLevelType w:val="hybridMultilevel"/>
    <w:tmpl w:val="1572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1CE7"/>
    <w:multiLevelType w:val="hybridMultilevel"/>
    <w:tmpl w:val="1BCE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209A"/>
    <w:multiLevelType w:val="hybridMultilevel"/>
    <w:tmpl w:val="B8FAE574"/>
    <w:lvl w:ilvl="0" w:tplc="081205D6">
      <w:start w:val="1"/>
      <w:numFmt w:val="decimal"/>
      <w:lvlText w:val="0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634F"/>
    <w:multiLevelType w:val="hybridMultilevel"/>
    <w:tmpl w:val="43DA916E"/>
    <w:lvl w:ilvl="0" w:tplc="8AD4853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15419C"/>
    <w:multiLevelType w:val="hybridMultilevel"/>
    <w:tmpl w:val="6D943836"/>
    <w:lvl w:ilvl="0" w:tplc="885A8F0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1D0B88"/>
    <w:multiLevelType w:val="hybridMultilevel"/>
    <w:tmpl w:val="8ABAA1D2"/>
    <w:lvl w:ilvl="0" w:tplc="6D1C472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E"/>
    <w:rsid w:val="00041E32"/>
    <w:rsid w:val="00046BC5"/>
    <w:rsid w:val="000776C8"/>
    <w:rsid w:val="00084177"/>
    <w:rsid w:val="000A2636"/>
    <w:rsid w:val="00110438"/>
    <w:rsid w:val="001222E3"/>
    <w:rsid w:val="00135168"/>
    <w:rsid w:val="001B0298"/>
    <w:rsid w:val="0021085E"/>
    <w:rsid w:val="00244204"/>
    <w:rsid w:val="00251309"/>
    <w:rsid w:val="0027109E"/>
    <w:rsid w:val="002E7E6C"/>
    <w:rsid w:val="002F5903"/>
    <w:rsid w:val="003419B0"/>
    <w:rsid w:val="0035210F"/>
    <w:rsid w:val="0041663E"/>
    <w:rsid w:val="00487BEF"/>
    <w:rsid w:val="004E5389"/>
    <w:rsid w:val="00574F06"/>
    <w:rsid w:val="006742A4"/>
    <w:rsid w:val="007418AA"/>
    <w:rsid w:val="007D3879"/>
    <w:rsid w:val="008E6692"/>
    <w:rsid w:val="0092229F"/>
    <w:rsid w:val="00924823"/>
    <w:rsid w:val="00971F59"/>
    <w:rsid w:val="00981854"/>
    <w:rsid w:val="009E4044"/>
    <w:rsid w:val="00A46350"/>
    <w:rsid w:val="00A503CA"/>
    <w:rsid w:val="00A64EEC"/>
    <w:rsid w:val="00A80DB3"/>
    <w:rsid w:val="00AE00FD"/>
    <w:rsid w:val="00AE1947"/>
    <w:rsid w:val="00BF7E78"/>
    <w:rsid w:val="00BF7EFF"/>
    <w:rsid w:val="00C80157"/>
    <w:rsid w:val="00CB1825"/>
    <w:rsid w:val="00D01472"/>
    <w:rsid w:val="00D01F0F"/>
    <w:rsid w:val="00D85EC8"/>
    <w:rsid w:val="00D86F35"/>
    <w:rsid w:val="00DB0265"/>
    <w:rsid w:val="00E26855"/>
    <w:rsid w:val="00E27282"/>
    <w:rsid w:val="00F273BC"/>
    <w:rsid w:val="00F320AB"/>
    <w:rsid w:val="00FA2170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A689-8C24-4618-AD3C-7B24C40F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09E"/>
    <w:pPr>
      <w:ind w:left="720"/>
      <w:contextualSpacing/>
    </w:pPr>
  </w:style>
  <w:style w:type="character" w:customStyle="1" w:styleId="CharStyle16">
    <w:name w:val="Char Style 16"/>
    <w:link w:val="Style2"/>
    <w:uiPriority w:val="99"/>
    <w:locked/>
    <w:rsid w:val="0027109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27109E"/>
    <w:pPr>
      <w:widowControl w:val="0"/>
      <w:shd w:val="clear" w:color="auto" w:fill="FFFFFF"/>
      <w:spacing w:after="600" w:line="322" w:lineRule="exact"/>
      <w:ind w:hanging="720"/>
    </w:pPr>
    <w:rPr>
      <w:rFonts w:eastAsia="Calibri"/>
      <w:sz w:val="26"/>
      <w:szCs w:val="26"/>
      <w:lang w:eastAsia="en-US"/>
    </w:rPr>
  </w:style>
  <w:style w:type="paragraph" w:customStyle="1" w:styleId="ConsPlusNormal">
    <w:name w:val="ConsPlusNormal"/>
    <w:rsid w:val="002710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2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855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E32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4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E3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ОЛЬГА ВЛАДИМИРОВНА</dc:creator>
  <cp:keywords/>
  <cp:lastModifiedBy>Даниэль Мария Вячеславовна</cp:lastModifiedBy>
  <cp:revision>8</cp:revision>
  <cp:lastPrinted>2023-01-13T13:10:00Z</cp:lastPrinted>
  <dcterms:created xsi:type="dcterms:W3CDTF">2023-01-13T13:13:00Z</dcterms:created>
  <dcterms:modified xsi:type="dcterms:W3CDTF">2023-02-16T13:36:00Z</dcterms:modified>
</cp:coreProperties>
</file>