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0DC19" w14:textId="15DA1661" w:rsidR="00B2534C" w:rsidRDefault="00B2534C" w:rsidP="00B2534C">
      <w:pPr>
        <w:spacing w:after="0" w:line="240" w:lineRule="auto"/>
        <w:jc w:val="center"/>
        <w:rPr>
          <w:rFonts w:ascii="Times New Roman" w:eastAsia="Times New Roman" w:hAnsi="Times New Roman" w:cs="Times New Roman"/>
          <w:sz w:val="28"/>
          <w:szCs w:val="20"/>
          <w:lang w:eastAsia="ru-RU"/>
        </w:rPr>
      </w:pPr>
      <w:bookmarkStart w:id="0" w:name="_GoBack"/>
      <w:bookmarkEnd w:id="0"/>
      <w:r>
        <w:rPr>
          <w:rFonts w:ascii="Times New Roman" w:eastAsia="Times New Roman" w:hAnsi="Times New Roman" w:cs="Times New Roman"/>
          <w:sz w:val="28"/>
          <w:szCs w:val="20"/>
          <w:lang w:eastAsia="ru-RU"/>
        </w:rPr>
        <w:t xml:space="preserve">Предложения по проекту доклада направляются по адресу электронной почты </w:t>
      </w:r>
      <w:r w:rsidRPr="00772D0A">
        <w:rPr>
          <w:rFonts w:ascii="Times New Roman" w:eastAsia="Times New Roman" w:hAnsi="Times New Roman" w:cs="Times New Roman"/>
          <w:sz w:val="28"/>
          <w:szCs w:val="20"/>
          <w:lang w:eastAsia="ru-RU"/>
        </w:rPr>
        <w:t>Aleksei.Panshin@minfin.gov.ru</w:t>
      </w:r>
      <w:r>
        <w:rPr>
          <w:rFonts w:ascii="Times New Roman" w:eastAsia="Times New Roman" w:hAnsi="Times New Roman" w:cs="Times New Roman"/>
          <w:sz w:val="28"/>
          <w:szCs w:val="20"/>
          <w:lang w:eastAsia="ru-RU"/>
        </w:rPr>
        <w:t xml:space="preserve"> до </w:t>
      </w:r>
      <w:r w:rsidR="0088156C" w:rsidRPr="009F477B">
        <w:rPr>
          <w:rFonts w:ascii="Times New Roman" w:eastAsia="Times New Roman" w:hAnsi="Times New Roman" w:cs="Times New Roman"/>
          <w:sz w:val="28"/>
          <w:szCs w:val="20"/>
          <w:lang w:eastAsia="ru-RU"/>
        </w:rPr>
        <w:t>10</w:t>
      </w:r>
      <w:r w:rsidRPr="009F477B">
        <w:rPr>
          <w:rFonts w:ascii="Times New Roman" w:eastAsia="Times New Roman" w:hAnsi="Times New Roman" w:cs="Times New Roman"/>
          <w:sz w:val="28"/>
          <w:szCs w:val="20"/>
          <w:lang w:eastAsia="ru-RU"/>
        </w:rPr>
        <w:t xml:space="preserve"> </w:t>
      </w:r>
      <w:r w:rsidR="0088156C" w:rsidRPr="009F477B">
        <w:rPr>
          <w:rFonts w:ascii="Times New Roman" w:eastAsia="Times New Roman" w:hAnsi="Times New Roman" w:cs="Times New Roman"/>
          <w:sz w:val="28"/>
          <w:szCs w:val="20"/>
          <w:lang w:eastAsia="ru-RU"/>
        </w:rPr>
        <w:t>мая</w:t>
      </w:r>
      <w:r w:rsidRPr="009F477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2023 г.</w:t>
      </w:r>
    </w:p>
    <w:p w14:paraId="63B892EE" w14:textId="77777777" w:rsidR="00B2534C" w:rsidRDefault="00B2534C" w:rsidP="00B2534C">
      <w:pPr>
        <w:spacing w:after="0" w:line="240" w:lineRule="auto"/>
        <w:ind w:left="5954"/>
        <w:jc w:val="center"/>
        <w:rPr>
          <w:rFonts w:ascii="Times New Roman" w:eastAsia="Times New Roman" w:hAnsi="Times New Roman" w:cs="Times New Roman"/>
          <w:sz w:val="28"/>
          <w:szCs w:val="20"/>
          <w:lang w:eastAsia="ru-RU"/>
        </w:rPr>
      </w:pPr>
    </w:p>
    <w:p w14:paraId="3AE9AB5F" w14:textId="77777777" w:rsidR="00B2534C" w:rsidRDefault="00B2534C" w:rsidP="00B2534C">
      <w:pPr>
        <w:spacing w:after="0" w:line="240" w:lineRule="auto"/>
        <w:ind w:left="5954"/>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ПРОЕКТ</w:t>
      </w:r>
    </w:p>
    <w:p w14:paraId="31603F78" w14:textId="77777777" w:rsidR="00D05BE9" w:rsidRPr="00957C0D" w:rsidRDefault="00D05BE9" w:rsidP="00D05BE9">
      <w:pPr>
        <w:spacing w:after="0" w:line="240" w:lineRule="auto"/>
        <w:jc w:val="both"/>
        <w:rPr>
          <w:rFonts w:ascii="Times New Roman" w:eastAsia="Times New Roman" w:hAnsi="Times New Roman" w:cs="Times New Roman"/>
          <w:sz w:val="28"/>
          <w:szCs w:val="20"/>
          <w:lang w:eastAsia="ru-RU"/>
        </w:rPr>
      </w:pPr>
    </w:p>
    <w:p w14:paraId="3AB9A2DA" w14:textId="77777777" w:rsidR="008A58C9" w:rsidRPr="0011711B" w:rsidRDefault="008A58C9" w:rsidP="008A58C9">
      <w:pPr>
        <w:spacing w:after="0" w:line="240" w:lineRule="auto"/>
        <w:jc w:val="center"/>
        <w:rPr>
          <w:rFonts w:ascii="Times New Roman" w:eastAsia="Calibri" w:hAnsi="Times New Roman" w:cs="Times New Roman"/>
          <w:b/>
          <w:bCs/>
          <w:sz w:val="28"/>
          <w:szCs w:val="28"/>
          <w:lang w:eastAsia="ru-RU"/>
        </w:rPr>
      </w:pPr>
      <w:r w:rsidRPr="0011711B">
        <w:rPr>
          <w:rFonts w:ascii="Times New Roman" w:eastAsia="Calibri" w:hAnsi="Times New Roman" w:cs="Times New Roman"/>
          <w:b/>
          <w:bCs/>
          <w:sz w:val="28"/>
          <w:szCs w:val="28"/>
          <w:lang w:eastAsia="ru-RU"/>
        </w:rPr>
        <w:t xml:space="preserve">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саморегулируемой организации </w:t>
      </w:r>
      <w:r>
        <w:rPr>
          <w:rFonts w:ascii="Times New Roman" w:eastAsia="Calibri" w:hAnsi="Times New Roman" w:cs="Times New Roman"/>
          <w:b/>
          <w:bCs/>
          <w:sz w:val="28"/>
          <w:szCs w:val="28"/>
          <w:lang w:eastAsia="ru-RU"/>
        </w:rPr>
        <w:t>аудиторов в 2022</w:t>
      </w:r>
      <w:r w:rsidRPr="0011711B">
        <w:rPr>
          <w:rFonts w:ascii="Times New Roman" w:eastAsia="Calibri" w:hAnsi="Times New Roman" w:cs="Times New Roman"/>
          <w:b/>
          <w:bCs/>
          <w:sz w:val="28"/>
          <w:szCs w:val="28"/>
          <w:lang w:eastAsia="ru-RU"/>
        </w:rPr>
        <w:t xml:space="preserve"> г.</w:t>
      </w:r>
    </w:p>
    <w:p w14:paraId="7EA95D28" w14:textId="77777777" w:rsidR="008A58C9" w:rsidRPr="0011711B" w:rsidRDefault="008A58C9" w:rsidP="008A58C9">
      <w:pPr>
        <w:spacing w:after="0" w:line="360" w:lineRule="auto"/>
        <w:jc w:val="center"/>
        <w:rPr>
          <w:rFonts w:ascii="Times New Roman" w:eastAsia="Calibri" w:hAnsi="Times New Roman" w:cs="Times New Roman"/>
          <w:b/>
          <w:bCs/>
          <w:sz w:val="28"/>
          <w:szCs w:val="28"/>
          <w:lang w:eastAsia="ru-RU"/>
        </w:rPr>
      </w:pPr>
    </w:p>
    <w:p w14:paraId="4267D12D" w14:textId="77777777" w:rsidR="008A58C9" w:rsidRPr="0011711B" w:rsidRDefault="008A58C9" w:rsidP="008A58C9">
      <w:pPr>
        <w:spacing w:after="0" w:line="360" w:lineRule="auto"/>
        <w:jc w:val="center"/>
        <w:rPr>
          <w:rFonts w:ascii="Times New Roman" w:eastAsia="Calibri" w:hAnsi="Times New Roman" w:cs="Times New Roman"/>
          <w:sz w:val="28"/>
          <w:szCs w:val="28"/>
          <w:lang w:eastAsia="ru-RU"/>
        </w:rPr>
      </w:pPr>
      <w:r w:rsidRPr="0011711B">
        <w:rPr>
          <w:rFonts w:ascii="Times New Roman" w:eastAsia="Calibri" w:hAnsi="Times New Roman" w:cs="Times New Roman"/>
          <w:sz w:val="28"/>
          <w:szCs w:val="28"/>
          <w:lang w:eastAsia="ru-RU"/>
        </w:rPr>
        <w:t>Введение</w:t>
      </w:r>
    </w:p>
    <w:p w14:paraId="23D078C0" w14:textId="77777777" w:rsidR="008A58C9" w:rsidRPr="0011711B" w:rsidRDefault="008A58C9" w:rsidP="008A58C9">
      <w:pPr>
        <w:spacing w:after="0" w:line="360" w:lineRule="auto"/>
        <w:ind w:firstLine="709"/>
        <w:jc w:val="both"/>
        <w:rPr>
          <w:rFonts w:ascii="Times New Roman" w:eastAsia="Calibri" w:hAnsi="Times New Roman" w:cs="Times New Roman"/>
          <w:b/>
          <w:bCs/>
          <w:sz w:val="28"/>
          <w:szCs w:val="28"/>
          <w:lang w:eastAsia="ru-RU"/>
        </w:rPr>
      </w:pPr>
    </w:p>
    <w:p w14:paraId="0FB52995" w14:textId="77777777" w:rsidR="008A58C9" w:rsidRPr="00B2534C" w:rsidRDefault="008A58C9" w:rsidP="008A58C9">
      <w:pPr>
        <w:spacing w:after="0" w:line="360" w:lineRule="auto"/>
        <w:ind w:firstLine="709"/>
        <w:jc w:val="both"/>
        <w:rPr>
          <w:rFonts w:ascii="Times New Roman" w:eastAsia="Calibri" w:hAnsi="Times New Roman" w:cs="Times New Roman"/>
          <w:sz w:val="28"/>
          <w:szCs w:val="28"/>
          <w:lang w:eastAsia="ru-RU"/>
        </w:rPr>
      </w:pPr>
      <w:r w:rsidRPr="00B2534C">
        <w:rPr>
          <w:rFonts w:ascii="Times New Roman" w:eastAsia="Calibri" w:hAnsi="Times New Roman" w:cs="Times New Roman"/>
          <w:sz w:val="28"/>
          <w:szCs w:val="28"/>
          <w:lang w:eastAsia="ru-RU"/>
        </w:rPr>
        <w:t>В настоящем документе обобщена и проанализирована правоприменительная практика организации и проведения государственного контроля (надзора) за деятельностью саморегулируемой организации аудиторов и правоприменительная практика соблюдения этой организацией требований Федерального закона от 30 декабря 2008 г. № 307</w:t>
      </w:r>
      <w:r w:rsidRPr="00B2534C">
        <w:rPr>
          <w:rFonts w:ascii="Times New Roman" w:eastAsia="Calibri" w:hAnsi="Times New Roman" w:cs="Times New Roman"/>
          <w:sz w:val="28"/>
          <w:szCs w:val="28"/>
          <w:lang w:eastAsia="ru-RU"/>
        </w:rPr>
        <w:noBreakHyphen/>
        <w:t xml:space="preserve">ФЗ «Об аудиторской деятельности» (далее – Федеральный закон «Об аудиторской деятельности») и принятых в соответствии с ним иных нормативных правовых </w:t>
      </w:r>
      <w:r w:rsidRPr="00BE786E">
        <w:rPr>
          <w:rFonts w:ascii="Times New Roman" w:eastAsia="Calibri" w:hAnsi="Times New Roman" w:cs="Times New Roman"/>
          <w:sz w:val="28"/>
          <w:szCs w:val="28"/>
          <w:lang w:eastAsia="ru-RU"/>
        </w:rPr>
        <w:t>актов, нормативных актов Банка России (</w:t>
      </w:r>
      <w:r w:rsidRPr="00B2534C">
        <w:rPr>
          <w:rFonts w:ascii="Times New Roman" w:eastAsia="Calibri" w:hAnsi="Times New Roman" w:cs="Times New Roman"/>
          <w:sz w:val="28"/>
          <w:szCs w:val="28"/>
          <w:lang w:eastAsia="ru-RU"/>
        </w:rPr>
        <w:t>далее – обязательные требования).</w:t>
      </w:r>
    </w:p>
    <w:p w14:paraId="3408E5B6" w14:textId="77777777" w:rsidR="008A58C9" w:rsidRPr="00B2534C" w:rsidRDefault="008A58C9" w:rsidP="008A58C9">
      <w:pPr>
        <w:spacing w:after="0" w:line="360" w:lineRule="auto"/>
        <w:ind w:firstLine="709"/>
        <w:jc w:val="both"/>
        <w:rPr>
          <w:rFonts w:ascii="Times New Roman" w:eastAsia="Calibri" w:hAnsi="Times New Roman" w:cs="Times New Roman"/>
          <w:sz w:val="28"/>
          <w:szCs w:val="28"/>
          <w:lang w:eastAsia="ru-RU"/>
        </w:rPr>
      </w:pPr>
      <w:r w:rsidRPr="00B2534C">
        <w:rPr>
          <w:rFonts w:ascii="Times New Roman" w:eastAsia="Calibri" w:hAnsi="Times New Roman" w:cs="Times New Roman"/>
          <w:sz w:val="28"/>
          <w:szCs w:val="28"/>
          <w:lang w:eastAsia="ru-RU"/>
        </w:rPr>
        <w:t>Настоящий документ составлен на основе анализа требований нормативных правовых актов, регулирующих аудиторскую деятельность, результатов наблюдения (мониторинга) исполнения саморегулируемой организацией аудиторов обязательных требований, анализа поступивших в Минфин России отчетов саморегулируемой организации аудиторов, обращений граждан о деятельности саморегулируемой организации аудиторов, анализа документов и сведений, размещенных на официальном сайте саморегулируемой организации аудиторов в информационно-телекоммуникационной сети «Интернет».</w:t>
      </w:r>
    </w:p>
    <w:p w14:paraId="546153E1" w14:textId="77777777" w:rsidR="008A58C9" w:rsidRPr="00B2534C" w:rsidRDefault="008A58C9" w:rsidP="008A58C9">
      <w:pPr>
        <w:spacing w:after="0" w:line="360" w:lineRule="auto"/>
        <w:ind w:firstLine="709"/>
        <w:jc w:val="both"/>
        <w:rPr>
          <w:rFonts w:ascii="Times New Roman" w:eastAsia="Calibri" w:hAnsi="Times New Roman" w:cs="Times New Roman"/>
          <w:color w:val="FF0000"/>
          <w:sz w:val="28"/>
          <w:szCs w:val="28"/>
          <w:lang w:eastAsia="ru-RU"/>
        </w:rPr>
      </w:pPr>
    </w:p>
    <w:p w14:paraId="34DBB3A2" w14:textId="77777777" w:rsidR="008A58C9" w:rsidRPr="00B2534C" w:rsidRDefault="008A58C9" w:rsidP="008A58C9">
      <w:pPr>
        <w:spacing w:after="0" w:line="360" w:lineRule="auto"/>
        <w:jc w:val="center"/>
        <w:rPr>
          <w:rFonts w:ascii="Times New Roman" w:eastAsia="Calibri" w:hAnsi="Times New Roman" w:cs="Times New Roman"/>
          <w:sz w:val="28"/>
          <w:szCs w:val="28"/>
          <w:lang w:eastAsia="ru-RU"/>
        </w:rPr>
      </w:pPr>
      <w:r w:rsidRPr="00B2534C">
        <w:rPr>
          <w:rFonts w:ascii="Times New Roman" w:eastAsia="Calibri" w:hAnsi="Times New Roman" w:cs="Times New Roman"/>
          <w:sz w:val="28"/>
          <w:szCs w:val="28"/>
          <w:lang w:eastAsia="ru-RU"/>
        </w:rPr>
        <w:t>1. Общая характеристика государственного контроля (надзора)</w:t>
      </w:r>
    </w:p>
    <w:p w14:paraId="6B871FF8" w14:textId="77777777" w:rsidR="008A58C9" w:rsidRPr="00B2534C" w:rsidRDefault="008A58C9" w:rsidP="008A58C9">
      <w:pPr>
        <w:spacing w:after="0" w:line="360" w:lineRule="auto"/>
        <w:jc w:val="center"/>
        <w:rPr>
          <w:rFonts w:ascii="Times New Roman" w:eastAsia="Calibri" w:hAnsi="Times New Roman" w:cs="Times New Roman"/>
          <w:sz w:val="28"/>
          <w:szCs w:val="28"/>
          <w:lang w:eastAsia="ru-RU"/>
        </w:rPr>
      </w:pPr>
      <w:r w:rsidRPr="00B2534C">
        <w:rPr>
          <w:rFonts w:ascii="Times New Roman" w:eastAsia="Calibri" w:hAnsi="Times New Roman" w:cs="Times New Roman"/>
          <w:sz w:val="28"/>
          <w:szCs w:val="28"/>
          <w:lang w:eastAsia="ru-RU"/>
        </w:rPr>
        <w:t>за деятельностью саморегулируемой организации аудиторов</w:t>
      </w:r>
    </w:p>
    <w:p w14:paraId="39E2704B" w14:textId="77777777" w:rsidR="008A58C9" w:rsidRPr="00B2534C" w:rsidRDefault="008A58C9" w:rsidP="008A58C9">
      <w:pPr>
        <w:spacing w:after="0" w:line="360" w:lineRule="auto"/>
        <w:ind w:firstLine="709"/>
        <w:jc w:val="both"/>
        <w:rPr>
          <w:rFonts w:ascii="Times New Roman" w:eastAsia="Calibri" w:hAnsi="Times New Roman" w:cs="Times New Roman"/>
          <w:color w:val="FF0000"/>
          <w:sz w:val="28"/>
          <w:szCs w:val="28"/>
          <w:lang w:eastAsia="ru-RU"/>
        </w:rPr>
      </w:pPr>
    </w:p>
    <w:p w14:paraId="3EFAC92F" w14:textId="77777777" w:rsidR="008A58C9" w:rsidRPr="00845C99" w:rsidRDefault="008A58C9" w:rsidP="008A58C9">
      <w:pPr>
        <w:spacing w:after="0" w:line="360" w:lineRule="auto"/>
        <w:ind w:firstLine="709"/>
        <w:jc w:val="both"/>
        <w:rPr>
          <w:rFonts w:ascii="Times New Roman" w:eastAsia="Calibri" w:hAnsi="Times New Roman" w:cs="Times New Roman"/>
          <w:sz w:val="28"/>
          <w:szCs w:val="28"/>
          <w:lang w:eastAsia="ru-RU"/>
        </w:rPr>
      </w:pPr>
      <w:r w:rsidRPr="00845C99">
        <w:rPr>
          <w:rFonts w:ascii="Times New Roman" w:eastAsia="Calibri" w:hAnsi="Times New Roman" w:cs="Times New Roman"/>
          <w:sz w:val="28"/>
          <w:szCs w:val="28"/>
          <w:lang w:eastAsia="ru-RU"/>
        </w:rPr>
        <w:t xml:space="preserve">Государственный контроль (надзор) за деятельностью саморегулируемой организации аудиторов (далее – государственный контроль) осуществляет Минфин </w:t>
      </w:r>
      <w:r w:rsidRPr="00845C99">
        <w:rPr>
          <w:rFonts w:ascii="Times New Roman" w:eastAsia="Calibri" w:hAnsi="Times New Roman" w:cs="Times New Roman"/>
          <w:sz w:val="28"/>
          <w:szCs w:val="28"/>
          <w:lang w:eastAsia="ru-RU"/>
        </w:rPr>
        <w:lastRenderedPageBreak/>
        <w:t>России. В 2022 г.  объектом государственного контроля являлась саморегулируемая организация аудиторов Ассоциация «Содружество» (далее - ААС).</w:t>
      </w:r>
    </w:p>
    <w:p w14:paraId="3604E50B" w14:textId="77777777" w:rsidR="008A58C9" w:rsidRPr="00B2534C" w:rsidRDefault="008A58C9" w:rsidP="008A58C9">
      <w:pPr>
        <w:spacing w:after="0" w:line="360" w:lineRule="auto"/>
        <w:ind w:firstLine="709"/>
        <w:jc w:val="both"/>
        <w:rPr>
          <w:rFonts w:ascii="Times New Roman" w:eastAsia="Calibri" w:hAnsi="Times New Roman" w:cs="Times New Roman"/>
          <w:color w:val="FF0000"/>
          <w:sz w:val="28"/>
          <w:szCs w:val="28"/>
          <w:lang w:eastAsia="ru-RU"/>
        </w:rPr>
      </w:pPr>
      <w:r w:rsidRPr="00BB741A">
        <w:rPr>
          <w:rFonts w:ascii="Times New Roman" w:eastAsia="Calibri" w:hAnsi="Times New Roman" w:cs="Times New Roman"/>
          <w:sz w:val="28"/>
          <w:szCs w:val="28"/>
          <w:lang w:eastAsia="ru-RU"/>
        </w:rPr>
        <w:t xml:space="preserve">Саморегулируемая </w:t>
      </w:r>
      <w:r w:rsidRPr="0052010F">
        <w:rPr>
          <w:rFonts w:ascii="Times New Roman" w:eastAsia="Calibri" w:hAnsi="Times New Roman" w:cs="Times New Roman"/>
          <w:sz w:val="28"/>
          <w:szCs w:val="28"/>
          <w:lang w:eastAsia="ru-RU"/>
        </w:rPr>
        <w:t xml:space="preserve">организация аудиторов объединяет аудиторов и аудиторские организации. ААС находится в Москве. Согласно данным реестра аудиторов и аудиторских организаций саморегулируемой организации аудиторов членами ААС по состоянию на 1 января 2022 г. были 3388 аудиторских организаций и 17040 аудиторов, по состоянию на 31 декабря 2022 г. - 2444 аудиторских организаций и </w:t>
      </w:r>
      <w:r w:rsidRPr="00716E89">
        <w:rPr>
          <w:rFonts w:ascii="Times New Roman" w:eastAsia="Calibri" w:hAnsi="Times New Roman" w:cs="Times New Roman"/>
          <w:sz w:val="28"/>
          <w:szCs w:val="28"/>
          <w:lang w:eastAsia="ru-RU"/>
        </w:rPr>
        <w:t>16397</w:t>
      </w:r>
      <w:r w:rsidRPr="00B2534C">
        <w:rPr>
          <w:rFonts w:ascii="Times New Roman" w:eastAsia="Calibri" w:hAnsi="Times New Roman" w:cs="Times New Roman"/>
          <w:color w:val="FF0000"/>
          <w:sz w:val="28"/>
          <w:szCs w:val="28"/>
          <w:lang w:eastAsia="ru-RU"/>
        </w:rPr>
        <w:t xml:space="preserve"> </w:t>
      </w:r>
      <w:r w:rsidRPr="0052010F">
        <w:rPr>
          <w:rFonts w:ascii="Times New Roman" w:eastAsia="Calibri" w:hAnsi="Times New Roman" w:cs="Times New Roman"/>
          <w:sz w:val="28"/>
          <w:szCs w:val="28"/>
          <w:lang w:eastAsia="ru-RU"/>
        </w:rPr>
        <w:t>аудиторов.</w:t>
      </w:r>
    </w:p>
    <w:p w14:paraId="74D3B015" w14:textId="77777777" w:rsidR="008A58C9" w:rsidRPr="00BB741A" w:rsidRDefault="008A58C9" w:rsidP="008A58C9">
      <w:pPr>
        <w:spacing w:after="0" w:line="360" w:lineRule="auto"/>
        <w:ind w:firstLine="709"/>
        <w:jc w:val="both"/>
        <w:rPr>
          <w:rFonts w:ascii="Times New Roman" w:eastAsia="Calibri" w:hAnsi="Times New Roman" w:cs="Times New Roman"/>
          <w:sz w:val="28"/>
          <w:szCs w:val="28"/>
          <w:lang w:eastAsia="ru-RU"/>
        </w:rPr>
      </w:pPr>
      <w:r w:rsidRPr="00AD3E0E">
        <w:rPr>
          <w:rFonts w:ascii="Times New Roman" w:eastAsia="Calibri" w:hAnsi="Times New Roman" w:cs="Times New Roman"/>
          <w:sz w:val="28"/>
          <w:szCs w:val="28"/>
          <w:lang w:eastAsia="ru-RU"/>
        </w:rPr>
        <w:t>Основанием осуществления Минфином России государственной функции по государственному контролю являются статья 22 Федерального закона «Об аудиторской деятельности», подпункт 5.3.30</w:t>
      </w:r>
      <w:r>
        <w:rPr>
          <w:rFonts w:ascii="Times New Roman" w:eastAsia="Calibri" w:hAnsi="Times New Roman" w:cs="Times New Roman"/>
          <w:sz w:val="28"/>
          <w:szCs w:val="28"/>
          <w:lang w:eastAsia="ru-RU"/>
        </w:rPr>
        <w:t xml:space="preserve"> пункта 5</w:t>
      </w:r>
      <w:r w:rsidRPr="00AD3E0E">
        <w:rPr>
          <w:rFonts w:ascii="Times New Roman" w:eastAsia="Calibri" w:hAnsi="Times New Roman" w:cs="Times New Roman"/>
          <w:sz w:val="28"/>
          <w:szCs w:val="28"/>
          <w:lang w:eastAsia="ru-RU"/>
        </w:rPr>
        <w:t xml:space="preserve"> Положения о Министерстве финансов Российской Федерации, утвержденного постановлением Правительства Российской Федерации от 30 июня 2004 г. № 329, и пункт 2 Положения о государственном надзоре за деятельностью саморегулируемых организаций, утвержденного постановлением Правительства Российской Федерации от 22 ноября 2012 г. № 1202 (далее – Положение </w:t>
      </w:r>
      <w:r w:rsidRPr="00BB741A">
        <w:rPr>
          <w:rFonts w:ascii="Times New Roman" w:eastAsia="Calibri" w:hAnsi="Times New Roman" w:cs="Times New Roman"/>
          <w:sz w:val="28"/>
          <w:szCs w:val="28"/>
          <w:lang w:eastAsia="ru-RU"/>
        </w:rPr>
        <w:t>о государственном надзоре). Порядок исполнения данной государственной функции до 30 января 2022 г. был установлен Административным регламентом по осуществлению Министерством финансов Российской Федерации государственного контроля (надзора) за деятельностью саморегулируемых организаций аудиторов, утвержденным приказом Минфина России от 13 ноября 2020 г. № 265н</w:t>
      </w:r>
      <w:r>
        <w:rPr>
          <w:rStyle w:val="ac"/>
          <w:rFonts w:ascii="Times New Roman" w:eastAsia="Calibri" w:hAnsi="Times New Roman" w:cs="Times New Roman"/>
          <w:sz w:val="28"/>
          <w:szCs w:val="28"/>
          <w:lang w:eastAsia="ru-RU"/>
        </w:rPr>
        <w:footnoteReference w:id="1"/>
      </w:r>
      <w:r w:rsidRPr="00BB741A">
        <w:rPr>
          <w:rFonts w:ascii="Times New Roman" w:eastAsia="Calibri" w:hAnsi="Times New Roman" w:cs="Times New Roman"/>
          <w:sz w:val="28"/>
          <w:szCs w:val="28"/>
          <w:lang w:eastAsia="ru-RU"/>
        </w:rPr>
        <w:t>, а с 31 января - Административным регламентом по осуществлению Министерством финансов Российской Федерации государственного контроля (надзора) за деятельностью саморегулируемой организации аудиторов, утвержденным приказом Минфина России от 14 декабря 2021 г. № 212н</w:t>
      </w:r>
      <w:r>
        <w:rPr>
          <w:rStyle w:val="ac"/>
          <w:rFonts w:ascii="Times New Roman" w:eastAsia="Calibri" w:hAnsi="Times New Roman" w:cs="Times New Roman"/>
          <w:sz w:val="28"/>
          <w:szCs w:val="28"/>
          <w:lang w:eastAsia="ru-RU"/>
        </w:rPr>
        <w:footnoteReference w:id="2"/>
      </w:r>
      <w:r w:rsidRPr="00BB741A">
        <w:rPr>
          <w:rFonts w:ascii="Times New Roman" w:eastAsia="Calibri" w:hAnsi="Times New Roman" w:cs="Times New Roman"/>
          <w:sz w:val="28"/>
          <w:szCs w:val="28"/>
          <w:lang w:eastAsia="ru-RU"/>
        </w:rPr>
        <w:t xml:space="preserve">. </w:t>
      </w:r>
    </w:p>
    <w:p w14:paraId="781714B4" w14:textId="77777777" w:rsidR="008A58C9" w:rsidRPr="00BB741A" w:rsidRDefault="008A58C9" w:rsidP="008A58C9">
      <w:pPr>
        <w:spacing w:after="0" w:line="360" w:lineRule="auto"/>
        <w:ind w:firstLine="709"/>
        <w:jc w:val="both"/>
        <w:rPr>
          <w:rFonts w:ascii="Times New Roman" w:eastAsia="Calibri" w:hAnsi="Times New Roman" w:cs="Times New Roman"/>
          <w:sz w:val="28"/>
          <w:szCs w:val="28"/>
          <w:lang w:eastAsia="ru-RU"/>
        </w:rPr>
      </w:pPr>
      <w:r w:rsidRPr="00BB741A">
        <w:rPr>
          <w:rFonts w:ascii="Times New Roman" w:eastAsia="Calibri" w:hAnsi="Times New Roman" w:cs="Times New Roman"/>
          <w:sz w:val="28"/>
          <w:szCs w:val="28"/>
          <w:lang w:eastAsia="ru-RU"/>
        </w:rPr>
        <w:t xml:space="preserve">Согласно Федеральному закону «Об аудиторской деятельности» </w:t>
      </w:r>
      <w:r w:rsidRPr="00AD3E0E">
        <w:rPr>
          <w:rFonts w:ascii="Times New Roman" w:eastAsia="Calibri" w:hAnsi="Times New Roman" w:cs="Times New Roman"/>
          <w:sz w:val="28"/>
          <w:szCs w:val="28"/>
          <w:lang w:eastAsia="ru-RU"/>
        </w:rPr>
        <w:t xml:space="preserve">в 2022 г. предметом государственного контроля являлось соблюдение саморегулируемой организацией аудиторов обязательных </w:t>
      </w:r>
      <w:r w:rsidRPr="00BB741A">
        <w:rPr>
          <w:rFonts w:ascii="Times New Roman" w:eastAsia="Calibri" w:hAnsi="Times New Roman" w:cs="Times New Roman"/>
          <w:sz w:val="28"/>
          <w:szCs w:val="28"/>
          <w:lang w:eastAsia="ru-RU"/>
        </w:rPr>
        <w:t xml:space="preserve">требований. Перечень нормативных </w:t>
      </w:r>
      <w:r w:rsidRPr="00BB741A">
        <w:rPr>
          <w:rFonts w:ascii="Times New Roman" w:eastAsia="Calibri" w:hAnsi="Times New Roman" w:cs="Times New Roman"/>
          <w:sz w:val="28"/>
          <w:szCs w:val="28"/>
          <w:lang w:eastAsia="ru-RU"/>
        </w:rPr>
        <w:lastRenderedPageBreak/>
        <w:t>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за деятельностью саморегулируемой</w:t>
      </w:r>
      <w:r>
        <w:rPr>
          <w:rFonts w:ascii="Times New Roman" w:eastAsia="Calibri" w:hAnsi="Times New Roman" w:cs="Times New Roman"/>
          <w:sz w:val="28"/>
          <w:szCs w:val="28"/>
          <w:lang w:eastAsia="ru-RU"/>
        </w:rPr>
        <w:t xml:space="preserve"> организации аудиторов</w:t>
      </w:r>
      <w:r w:rsidRPr="00BB741A">
        <w:rPr>
          <w:rFonts w:ascii="Times New Roman" w:eastAsia="Calibri" w:hAnsi="Times New Roman" w:cs="Times New Roman"/>
          <w:sz w:val="28"/>
          <w:szCs w:val="28"/>
          <w:lang w:eastAsia="ru-RU"/>
        </w:rPr>
        <w:t xml:space="preserve"> утвержден приказом Минфина России от 10 марта 2022 г. № 94.</w:t>
      </w:r>
    </w:p>
    <w:p w14:paraId="28823FFE" w14:textId="77777777" w:rsidR="008A58C9" w:rsidRDefault="008A58C9" w:rsidP="008A58C9">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BB741A">
        <w:rPr>
          <w:rFonts w:ascii="Times New Roman" w:eastAsia="Calibri" w:hAnsi="Times New Roman" w:cs="Times New Roman"/>
          <w:sz w:val="28"/>
          <w:szCs w:val="28"/>
          <w:lang w:eastAsia="ru-RU"/>
        </w:rPr>
        <w:t>остановлением Правительства Российской Федерации от 10 марта 2022 г. №</w:t>
      </w:r>
      <w:r>
        <w:rPr>
          <w:rFonts w:ascii="Times New Roman" w:eastAsia="Calibri" w:hAnsi="Times New Roman" w:cs="Times New Roman"/>
          <w:sz w:val="28"/>
          <w:szCs w:val="28"/>
          <w:lang w:eastAsia="ru-RU"/>
        </w:rPr>
        <w:t> </w:t>
      </w:r>
      <w:r w:rsidRPr="00BB741A">
        <w:rPr>
          <w:rFonts w:ascii="Times New Roman" w:eastAsia="Calibri" w:hAnsi="Times New Roman" w:cs="Times New Roman"/>
          <w:sz w:val="28"/>
          <w:szCs w:val="28"/>
          <w:lang w:eastAsia="ru-RU"/>
        </w:rPr>
        <w:t>336 «Об особенностях организации и осуществления государственного контроля (надзора), муниципального контроля», в 2022 г. были установлены запрет на проведение плановых контрольных (надзорных) мероприятий</w:t>
      </w:r>
      <w:r>
        <w:rPr>
          <w:rFonts w:ascii="Times New Roman" w:eastAsia="Calibri" w:hAnsi="Times New Roman" w:cs="Times New Roman"/>
          <w:sz w:val="28"/>
          <w:szCs w:val="28"/>
          <w:lang w:eastAsia="ru-RU"/>
        </w:rPr>
        <w:t xml:space="preserve"> и ограничения на проведение</w:t>
      </w:r>
      <w:r w:rsidRPr="00BB741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вне</w:t>
      </w:r>
      <w:r w:rsidRPr="00BB741A">
        <w:rPr>
          <w:rFonts w:ascii="Times New Roman" w:eastAsia="Calibri" w:hAnsi="Times New Roman" w:cs="Times New Roman"/>
          <w:sz w:val="28"/>
          <w:szCs w:val="28"/>
          <w:lang w:eastAsia="ru-RU"/>
        </w:rPr>
        <w:t>плановы</w:t>
      </w:r>
      <w:r>
        <w:rPr>
          <w:rFonts w:ascii="Times New Roman" w:eastAsia="Calibri" w:hAnsi="Times New Roman" w:cs="Times New Roman"/>
          <w:sz w:val="28"/>
          <w:szCs w:val="28"/>
          <w:lang w:eastAsia="ru-RU"/>
        </w:rPr>
        <w:t>х</w:t>
      </w:r>
      <w:r w:rsidRPr="00C16F0B">
        <w:rPr>
          <w:rFonts w:ascii="Times New Roman" w:eastAsia="Calibri" w:hAnsi="Times New Roman" w:cs="Times New Roman"/>
          <w:sz w:val="28"/>
          <w:szCs w:val="28"/>
          <w:lang w:eastAsia="ru-RU"/>
        </w:rPr>
        <w:t xml:space="preserve"> </w:t>
      </w:r>
      <w:r w:rsidRPr="00BB741A">
        <w:rPr>
          <w:rFonts w:ascii="Times New Roman" w:eastAsia="Calibri" w:hAnsi="Times New Roman" w:cs="Times New Roman"/>
          <w:sz w:val="28"/>
          <w:szCs w:val="28"/>
          <w:lang w:eastAsia="ru-RU"/>
        </w:rPr>
        <w:t>контрольных (надзорных) мероприятий при осуществлении видов государственного контроля (надзора), порядок организации и осуществления которых регулируется Федеральным законом</w:t>
      </w:r>
      <w:r>
        <w:rPr>
          <w:rFonts w:ascii="Times New Roman" w:eastAsia="Calibri" w:hAnsi="Times New Roman" w:cs="Times New Roman"/>
          <w:sz w:val="28"/>
          <w:szCs w:val="28"/>
          <w:lang w:eastAsia="ru-RU"/>
        </w:rPr>
        <w:t xml:space="preserve"> от 26 декабря 2008 г. № 294-ФЗ</w:t>
      </w:r>
      <w:r w:rsidRPr="00BB741A">
        <w:rPr>
          <w:rFonts w:ascii="Times New Roman" w:eastAsia="Calibri"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w:t>
      </w:r>
      <w:r>
        <w:rPr>
          <w:rFonts w:ascii="Times New Roman" w:eastAsia="Calibri" w:hAnsi="Times New Roman" w:cs="Times New Roman"/>
          <w:sz w:val="28"/>
          <w:szCs w:val="28"/>
          <w:lang w:eastAsia="ru-RU"/>
        </w:rPr>
        <w:t>ора) и муниципального контроля»</w:t>
      </w:r>
      <w:r w:rsidRPr="00BF321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BB741A">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eastAsia="ru-RU"/>
        </w:rPr>
        <w:t xml:space="preserve"> связи с указанным постановлением </w:t>
      </w:r>
      <w:r w:rsidRPr="00BB741A">
        <w:rPr>
          <w:rFonts w:ascii="Times New Roman" w:eastAsia="Calibri" w:hAnsi="Times New Roman" w:cs="Times New Roman"/>
          <w:sz w:val="28"/>
          <w:szCs w:val="28"/>
          <w:lang w:eastAsia="ru-RU"/>
        </w:rPr>
        <w:t xml:space="preserve">Правительства Российской Федерации </w:t>
      </w:r>
      <w:r>
        <w:rPr>
          <w:rFonts w:ascii="Times New Roman" w:eastAsia="Calibri" w:hAnsi="Times New Roman" w:cs="Times New Roman"/>
          <w:sz w:val="28"/>
          <w:szCs w:val="28"/>
          <w:lang w:eastAsia="ru-RU"/>
        </w:rPr>
        <w:t xml:space="preserve">в </w:t>
      </w:r>
      <w:r w:rsidRPr="00BB741A">
        <w:rPr>
          <w:rFonts w:ascii="Times New Roman" w:eastAsia="Calibri" w:hAnsi="Times New Roman" w:cs="Times New Roman"/>
          <w:sz w:val="28"/>
          <w:szCs w:val="28"/>
          <w:lang w:eastAsia="ru-RU"/>
        </w:rPr>
        <w:t>2022 г. проверки деятельности ААС не планировались и не проводились. Основания для проведения внеплановых проверок ААС отсутствовали.</w:t>
      </w:r>
      <w:r>
        <w:rPr>
          <w:rFonts w:ascii="Times New Roman" w:eastAsia="Calibri" w:hAnsi="Times New Roman" w:cs="Times New Roman"/>
          <w:sz w:val="28"/>
          <w:szCs w:val="28"/>
          <w:lang w:eastAsia="ru-RU"/>
        </w:rPr>
        <w:t xml:space="preserve"> </w:t>
      </w:r>
    </w:p>
    <w:p w14:paraId="27DDBDD4" w14:textId="77777777" w:rsidR="008A58C9" w:rsidRPr="00A65E85" w:rsidRDefault="008A58C9" w:rsidP="008A58C9">
      <w:pPr>
        <w:spacing w:after="0" w:line="360" w:lineRule="auto"/>
        <w:ind w:firstLine="709"/>
        <w:jc w:val="both"/>
        <w:rPr>
          <w:rFonts w:ascii="Times New Roman" w:eastAsia="Calibri" w:hAnsi="Times New Roman" w:cs="Times New Roman"/>
          <w:sz w:val="28"/>
          <w:szCs w:val="28"/>
          <w:lang w:eastAsia="ru-RU"/>
        </w:rPr>
      </w:pPr>
      <w:r w:rsidRPr="00A65E85">
        <w:rPr>
          <w:rFonts w:ascii="Times New Roman" w:eastAsia="Calibri" w:hAnsi="Times New Roman" w:cs="Times New Roman"/>
          <w:sz w:val="28"/>
          <w:szCs w:val="28"/>
          <w:lang w:eastAsia="ru-RU"/>
        </w:rPr>
        <w:t>В соответствии с Программой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нормативных актов Банка России саморегулируемой организацией аудиторов на 2022 год, утвержденной приказом Минфина России от 26 ноября 2021 г. № 526, проводились мероприятия по контролю без взаимодействия с ААС. Указанные мероприятия осуществлялись посредством анализа информации о деятельности и действиях ААС, при размещении информации в информационно-телек</w:t>
      </w:r>
      <w:r>
        <w:rPr>
          <w:rFonts w:ascii="Times New Roman" w:eastAsia="Calibri" w:hAnsi="Times New Roman" w:cs="Times New Roman"/>
          <w:sz w:val="28"/>
          <w:szCs w:val="28"/>
          <w:lang w:eastAsia="ru-RU"/>
        </w:rPr>
        <w:t>оммуникационной сети «Интернет»,</w:t>
      </w:r>
      <w:r w:rsidRPr="00A65E85">
        <w:rPr>
          <w:rFonts w:ascii="Times New Roman" w:eastAsia="Calibri" w:hAnsi="Times New Roman" w:cs="Times New Roman"/>
          <w:sz w:val="28"/>
          <w:szCs w:val="28"/>
          <w:lang w:eastAsia="ru-RU"/>
        </w:rPr>
        <w:t xml:space="preserve"> предоставлении в Минфин России информации о деятельности либо действиях ААС, обязанность по представлению которой (в том числе посредством использования федеральных государственных информационных систем) возложена на саморегулируемую организацию аудиторов в соответствии с Федеральным законом «Об аудиторской деятельности» и принятыми в соответствии с ним иными нормативными правовыми актами.</w:t>
      </w:r>
    </w:p>
    <w:p w14:paraId="00C83D98" w14:textId="77777777" w:rsidR="008A58C9" w:rsidRPr="00DE0458" w:rsidRDefault="008A58C9" w:rsidP="008A58C9">
      <w:pPr>
        <w:spacing w:after="0" w:line="360" w:lineRule="auto"/>
        <w:ind w:firstLine="709"/>
        <w:jc w:val="both"/>
        <w:rPr>
          <w:rFonts w:ascii="Times New Roman" w:eastAsia="Calibri" w:hAnsi="Times New Roman" w:cs="Times New Roman"/>
          <w:sz w:val="28"/>
          <w:szCs w:val="28"/>
          <w:lang w:eastAsia="ru-RU"/>
        </w:rPr>
      </w:pPr>
      <w:r w:rsidRPr="00DE0458">
        <w:rPr>
          <w:rFonts w:ascii="Times New Roman" w:eastAsia="Calibri" w:hAnsi="Times New Roman" w:cs="Times New Roman"/>
          <w:sz w:val="28"/>
          <w:szCs w:val="28"/>
          <w:lang w:eastAsia="ru-RU"/>
        </w:rPr>
        <w:lastRenderedPageBreak/>
        <w:t>Мероприятия по контролю без взаимодействия с ААС проводились в сентябре и ноябре-декабре 2022 г. По их результатам Минфином России направлены письма в ААС от 28 сентября 2022 г. №</w:t>
      </w:r>
      <w:r w:rsidRPr="00DE0458">
        <w:t xml:space="preserve"> </w:t>
      </w:r>
      <w:r w:rsidRPr="00DE0458">
        <w:rPr>
          <w:rFonts w:ascii="Times New Roman" w:eastAsia="Calibri" w:hAnsi="Times New Roman" w:cs="Times New Roman"/>
          <w:sz w:val="28"/>
          <w:szCs w:val="28"/>
          <w:lang w:eastAsia="ru-RU"/>
        </w:rPr>
        <w:t>07-03-16/93568 и от 27 декабря 2022 г. №</w:t>
      </w:r>
      <w:r>
        <w:rPr>
          <w:rFonts w:ascii="Times New Roman" w:eastAsia="Calibri" w:hAnsi="Times New Roman" w:cs="Times New Roman"/>
          <w:sz w:val="28"/>
          <w:szCs w:val="28"/>
          <w:lang w:eastAsia="ru-RU"/>
        </w:rPr>
        <w:t> </w:t>
      </w:r>
      <w:r w:rsidRPr="00DE0458">
        <w:rPr>
          <w:rFonts w:ascii="Times New Roman" w:eastAsia="Calibri" w:hAnsi="Times New Roman" w:cs="Times New Roman"/>
          <w:sz w:val="28"/>
          <w:szCs w:val="28"/>
          <w:lang w:eastAsia="ru-RU"/>
        </w:rPr>
        <w:t>07</w:t>
      </w:r>
      <w:r>
        <w:rPr>
          <w:rFonts w:ascii="Times New Roman" w:eastAsia="Calibri" w:hAnsi="Times New Roman" w:cs="Times New Roman"/>
          <w:sz w:val="28"/>
          <w:szCs w:val="28"/>
          <w:lang w:eastAsia="ru-RU"/>
        </w:rPr>
        <w:noBreakHyphen/>
      </w:r>
      <w:r w:rsidRPr="00DE0458">
        <w:rPr>
          <w:rFonts w:ascii="Times New Roman" w:eastAsia="Calibri" w:hAnsi="Times New Roman" w:cs="Times New Roman"/>
          <w:sz w:val="28"/>
          <w:szCs w:val="28"/>
          <w:lang w:eastAsia="ru-RU"/>
        </w:rPr>
        <w:t>03</w:t>
      </w:r>
      <w:r>
        <w:rPr>
          <w:rFonts w:ascii="Times New Roman" w:eastAsia="Calibri" w:hAnsi="Times New Roman" w:cs="Times New Roman"/>
          <w:sz w:val="28"/>
          <w:szCs w:val="28"/>
          <w:lang w:eastAsia="ru-RU"/>
        </w:rPr>
        <w:noBreakHyphen/>
      </w:r>
      <w:r w:rsidRPr="00DE0458">
        <w:rPr>
          <w:rFonts w:ascii="Times New Roman" w:eastAsia="Calibri" w:hAnsi="Times New Roman" w:cs="Times New Roman"/>
          <w:sz w:val="28"/>
          <w:szCs w:val="28"/>
          <w:lang w:eastAsia="ru-RU"/>
        </w:rPr>
        <w:t>16/128296 о выявленных в ходе мероприятий по контролю без взаимодействия с ААС недостатках.</w:t>
      </w:r>
    </w:p>
    <w:p w14:paraId="1CEF9FF3" w14:textId="77777777" w:rsidR="008A58C9" w:rsidRPr="002D2B57" w:rsidRDefault="008A58C9" w:rsidP="008A58C9">
      <w:pPr>
        <w:spacing w:after="0" w:line="360" w:lineRule="auto"/>
        <w:ind w:firstLine="709"/>
        <w:jc w:val="both"/>
        <w:rPr>
          <w:rFonts w:ascii="Times New Roman" w:eastAsia="Calibri" w:hAnsi="Times New Roman" w:cs="Times New Roman"/>
          <w:sz w:val="28"/>
          <w:szCs w:val="28"/>
          <w:lang w:eastAsia="ru-RU"/>
        </w:rPr>
      </w:pPr>
      <w:r w:rsidRPr="002D2B57">
        <w:rPr>
          <w:rFonts w:ascii="Times New Roman" w:eastAsia="Calibri" w:hAnsi="Times New Roman" w:cs="Times New Roman"/>
          <w:sz w:val="28"/>
          <w:szCs w:val="28"/>
          <w:lang w:eastAsia="ru-RU"/>
        </w:rPr>
        <w:t>В 2022 г. саморегулируемая организация аудиторов, ее должностные лица к административной ответственности не привлекались.</w:t>
      </w:r>
    </w:p>
    <w:p w14:paraId="2FD7FBCE" w14:textId="77777777" w:rsidR="008A58C9" w:rsidRPr="00BE4EE5" w:rsidRDefault="008A58C9" w:rsidP="008A58C9">
      <w:pPr>
        <w:spacing w:after="0" w:line="360" w:lineRule="auto"/>
        <w:ind w:firstLine="709"/>
        <w:jc w:val="both"/>
        <w:rPr>
          <w:rFonts w:ascii="Times New Roman" w:eastAsia="Calibri" w:hAnsi="Times New Roman" w:cs="Times New Roman"/>
          <w:sz w:val="28"/>
          <w:szCs w:val="28"/>
          <w:lang w:eastAsia="ru-RU"/>
        </w:rPr>
      </w:pPr>
      <w:r w:rsidRPr="005C1680">
        <w:rPr>
          <w:rFonts w:ascii="Times New Roman" w:eastAsia="Calibri" w:hAnsi="Times New Roman" w:cs="Times New Roman"/>
          <w:sz w:val="28"/>
          <w:szCs w:val="28"/>
          <w:lang w:eastAsia="ru-RU"/>
        </w:rPr>
        <w:t xml:space="preserve">В целях оказания методической помощи саморегулируемой организации аудиторов, а также предотвращения возможных нарушений и недостатков Минфином России проводилась соответствующая профилактическая работа. Эта работа велась в соответствии с Программой </w:t>
      </w:r>
      <w:r w:rsidRPr="00BE4EE5">
        <w:rPr>
          <w:rFonts w:ascii="Times New Roman" w:eastAsia="Calibri" w:hAnsi="Times New Roman" w:cs="Times New Roman"/>
          <w:sz w:val="28"/>
          <w:szCs w:val="28"/>
          <w:lang w:eastAsia="ru-RU"/>
        </w:rPr>
        <w:t>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нормативных актов Банка России саморегулируемо</w:t>
      </w:r>
      <w:r>
        <w:rPr>
          <w:rFonts w:ascii="Times New Roman" w:eastAsia="Calibri" w:hAnsi="Times New Roman" w:cs="Times New Roman"/>
          <w:sz w:val="28"/>
          <w:szCs w:val="28"/>
          <w:lang w:eastAsia="ru-RU"/>
        </w:rPr>
        <w:t>й организацией аудиторов на 2022</w:t>
      </w:r>
      <w:r w:rsidRPr="00BE4EE5">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w:t>
      </w:r>
      <w:r w:rsidRPr="005C1680">
        <w:rPr>
          <w:rFonts w:ascii="Times New Roman" w:eastAsia="Calibri" w:hAnsi="Times New Roman" w:cs="Times New Roman"/>
          <w:sz w:val="28"/>
          <w:szCs w:val="28"/>
          <w:lang w:eastAsia="ru-RU"/>
        </w:rPr>
        <w:t xml:space="preserve"> утвержденной приказом Минфина России от 26 ноября 2021 г. № 526. Основными способами проведения такой работы в 2022 г. стали: </w:t>
      </w:r>
    </w:p>
    <w:p w14:paraId="0BE3DA9A" w14:textId="77777777" w:rsidR="008A58C9" w:rsidRPr="00DF5AC2" w:rsidRDefault="008A58C9" w:rsidP="008A58C9">
      <w:pPr>
        <w:spacing w:after="0" w:line="360" w:lineRule="auto"/>
        <w:ind w:firstLine="709"/>
        <w:jc w:val="both"/>
        <w:rPr>
          <w:rFonts w:ascii="Times New Roman" w:eastAsia="Calibri" w:hAnsi="Times New Roman" w:cs="Times New Roman"/>
          <w:sz w:val="28"/>
          <w:szCs w:val="28"/>
          <w:lang w:eastAsia="ru-RU"/>
        </w:rPr>
      </w:pPr>
      <w:r w:rsidRPr="00DF5AC2">
        <w:rPr>
          <w:rFonts w:ascii="Times New Roman" w:eastAsia="Calibri" w:hAnsi="Times New Roman" w:cs="Times New Roman"/>
          <w:sz w:val="28"/>
          <w:szCs w:val="28"/>
          <w:lang w:eastAsia="ru-RU"/>
        </w:rPr>
        <w:t>1) размещение информации, касающейся профилактики нарушений обязательных требований, в специальном разделе на официальном сайте Минфина России</w:t>
      </w:r>
      <w:r>
        <w:rPr>
          <w:rFonts w:ascii="Times New Roman" w:eastAsia="Calibri" w:hAnsi="Times New Roman" w:cs="Times New Roman"/>
          <w:sz w:val="28"/>
          <w:szCs w:val="28"/>
          <w:lang w:eastAsia="ru-RU"/>
        </w:rPr>
        <w:t xml:space="preserve"> в информационно-телекоммуникационной сети «Интернет» (далее – официальный</w:t>
      </w:r>
      <w:r w:rsidRPr="00DF5AC2">
        <w:rPr>
          <w:rFonts w:ascii="Times New Roman" w:eastAsia="Calibri" w:hAnsi="Times New Roman" w:cs="Times New Roman"/>
          <w:sz w:val="28"/>
          <w:szCs w:val="28"/>
          <w:lang w:eastAsia="ru-RU"/>
        </w:rPr>
        <w:t xml:space="preserve"> сайт Минфина России</w:t>
      </w:r>
      <w:r>
        <w:rPr>
          <w:rFonts w:ascii="Times New Roman" w:eastAsia="Calibri" w:hAnsi="Times New Roman" w:cs="Times New Roman"/>
          <w:sz w:val="28"/>
          <w:szCs w:val="28"/>
          <w:lang w:eastAsia="ru-RU"/>
        </w:rPr>
        <w:t>)</w:t>
      </w:r>
      <w:r w:rsidRPr="00DF5AC2">
        <w:rPr>
          <w:rFonts w:ascii="Times New Roman" w:eastAsia="Calibri" w:hAnsi="Times New Roman" w:cs="Times New Roman"/>
          <w:sz w:val="28"/>
          <w:szCs w:val="28"/>
          <w:lang w:eastAsia="ru-RU"/>
        </w:rPr>
        <w:t>;</w:t>
      </w:r>
    </w:p>
    <w:p w14:paraId="3F461016" w14:textId="77777777" w:rsidR="008A58C9" w:rsidRPr="00DF5AC2" w:rsidRDefault="008A58C9" w:rsidP="008A58C9">
      <w:pPr>
        <w:spacing w:after="0" w:line="360" w:lineRule="auto"/>
        <w:ind w:firstLine="709"/>
        <w:jc w:val="both"/>
        <w:rPr>
          <w:rFonts w:ascii="Times New Roman" w:eastAsia="Calibri" w:hAnsi="Times New Roman" w:cs="Times New Roman"/>
          <w:sz w:val="28"/>
          <w:szCs w:val="28"/>
          <w:lang w:eastAsia="ru-RU"/>
        </w:rPr>
      </w:pPr>
      <w:r w:rsidRPr="00DF5AC2">
        <w:rPr>
          <w:rFonts w:ascii="Times New Roman" w:eastAsia="Calibri" w:hAnsi="Times New Roman" w:cs="Times New Roman"/>
          <w:sz w:val="28"/>
          <w:szCs w:val="28"/>
          <w:lang w:eastAsia="ru-RU"/>
        </w:rPr>
        <w:t>2) размещение в специальном разделе на официальном сайте Минфина России</w:t>
      </w:r>
      <w:r>
        <w:rPr>
          <w:rFonts w:ascii="Times New Roman" w:eastAsia="Calibri" w:hAnsi="Times New Roman" w:cs="Times New Roman"/>
          <w:sz w:val="28"/>
          <w:szCs w:val="28"/>
          <w:lang w:eastAsia="ru-RU"/>
        </w:rPr>
        <w:t xml:space="preserve"> </w:t>
      </w:r>
      <w:r w:rsidRPr="00DF5AC2">
        <w:rPr>
          <w:rFonts w:ascii="Times New Roman" w:eastAsia="Calibri" w:hAnsi="Times New Roman" w:cs="Times New Roman"/>
          <w:sz w:val="28"/>
          <w:szCs w:val="28"/>
          <w:lang w:eastAsia="ru-RU"/>
        </w:rPr>
        <w:t>информации, касающейся профилактики нарушений аудиторскими организациями, индивидуальными аудиторами требований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14:paraId="7DE3FEC8" w14:textId="77777777" w:rsidR="008A58C9" w:rsidRPr="00DF5AC2" w:rsidRDefault="008A58C9" w:rsidP="008A58C9">
      <w:pPr>
        <w:spacing w:after="0" w:line="360" w:lineRule="auto"/>
        <w:ind w:firstLine="709"/>
        <w:jc w:val="both"/>
        <w:rPr>
          <w:rFonts w:ascii="Times New Roman" w:eastAsia="Calibri" w:hAnsi="Times New Roman" w:cs="Times New Roman"/>
          <w:sz w:val="28"/>
          <w:szCs w:val="28"/>
          <w:lang w:eastAsia="ru-RU"/>
        </w:rPr>
      </w:pPr>
      <w:r w:rsidRPr="00DF5AC2">
        <w:rPr>
          <w:rFonts w:ascii="Times New Roman" w:eastAsia="Calibri" w:hAnsi="Times New Roman" w:cs="Times New Roman"/>
          <w:sz w:val="28"/>
          <w:szCs w:val="28"/>
          <w:lang w:eastAsia="ru-RU"/>
        </w:rPr>
        <w:t>3) поддержание в актуальном состоянии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за деятельностью саморегулируемой организации аудиторов, и самих нормативных правовых актов на официальном сайте Минфина России;</w:t>
      </w:r>
    </w:p>
    <w:p w14:paraId="2EB23EA3" w14:textId="77777777" w:rsidR="008A58C9" w:rsidRPr="00DF5AC2" w:rsidRDefault="008A58C9" w:rsidP="008A58C9">
      <w:pPr>
        <w:spacing w:after="0" w:line="360" w:lineRule="auto"/>
        <w:ind w:firstLine="709"/>
        <w:jc w:val="both"/>
        <w:rPr>
          <w:rFonts w:ascii="Times New Roman" w:eastAsia="Calibri" w:hAnsi="Times New Roman" w:cs="Times New Roman"/>
          <w:sz w:val="28"/>
          <w:szCs w:val="28"/>
          <w:lang w:eastAsia="ru-RU"/>
        </w:rPr>
      </w:pPr>
      <w:r w:rsidRPr="00DF5AC2">
        <w:rPr>
          <w:rFonts w:ascii="Times New Roman" w:eastAsia="Calibri" w:hAnsi="Times New Roman" w:cs="Times New Roman"/>
          <w:sz w:val="28"/>
          <w:szCs w:val="28"/>
          <w:lang w:eastAsia="ru-RU"/>
        </w:rPr>
        <w:lastRenderedPageBreak/>
        <w:t>4) размещение типовых программ проверок на официальном сайте Минфина России и поддержание их в актуальном состоянии в течение 2022 г.;</w:t>
      </w:r>
    </w:p>
    <w:p w14:paraId="0719AFFC" w14:textId="77777777" w:rsidR="008A58C9" w:rsidRPr="000B1A08" w:rsidRDefault="008A58C9" w:rsidP="008A58C9">
      <w:pPr>
        <w:spacing w:after="0" w:line="360" w:lineRule="auto"/>
        <w:ind w:firstLine="709"/>
        <w:jc w:val="both"/>
        <w:rPr>
          <w:rFonts w:ascii="Times New Roman" w:eastAsia="Calibri" w:hAnsi="Times New Roman" w:cs="Times New Roman"/>
          <w:sz w:val="28"/>
          <w:szCs w:val="28"/>
          <w:lang w:eastAsia="ru-RU"/>
        </w:rPr>
      </w:pPr>
      <w:r w:rsidRPr="000B1A08">
        <w:rPr>
          <w:rFonts w:ascii="Times New Roman" w:eastAsia="Calibri" w:hAnsi="Times New Roman" w:cs="Times New Roman"/>
          <w:sz w:val="28"/>
          <w:szCs w:val="28"/>
          <w:lang w:eastAsia="ru-RU"/>
        </w:rPr>
        <w:t>5) обобщение результатов государственного контроля, осуществленного Минфином России в 2021 г., информирование об этом саморегулируемой организации аудиторов путем размещения соответствующего документа на официальном сайте Минфина России;</w:t>
      </w:r>
    </w:p>
    <w:p w14:paraId="7F8115EF" w14:textId="77777777" w:rsidR="008A58C9" w:rsidRPr="00DF05A1" w:rsidRDefault="008A58C9" w:rsidP="008A58C9">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DF05A1">
        <w:rPr>
          <w:rFonts w:ascii="Times New Roman" w:eastAsia="Calibri" w:hAnsi="Times New Roman" w:cs="Times New Roman"/>
          <w:sz w:val="28"/>
          <w:szCs w:val="28"/>
          <w:lang w:eastAsia="ru-RU"/>
        </w:rPr>
        <w:t>) подготовка отчета о контроле качества работы аудиторских организаций и индивидуальных аудиторов за 2021 г. и размещение его на официальном сайте Минфина России;</w:t>
      </w:r>
    </w:p>
    <w:p w14:paraId="1633654B" w14:textId="77777777" w:rsidR="008A58C9" w:rsidRPr="00B2534C" w:rsidRDefault="008A58C9" w:rsidP="008A58C9">
      <w:pPr>
        <w:spacing w:after="0" w:line="360" w:lineRule="auto"/>
        <w:ind w:firstLine="709"/>
        <w:jc w:val="both"/>
        <w:rPr>
          <w:rFonts w:ascii="Times New Roman" w:eastAsia="Calibri" w:hAnsi="Times New Roman" w:cs="Times New Roman"/>
          <w:color w:val="FF0000"/>
          <w:sz w:val="28"/>
          <w:szCs w:val="28"/>
          <w:lang w:eastAsia="ru-RU"/>
        </w:rPr>
      </w:pPr>
      <w:r>
        <w:rPr>
          <w:rFonts w:ascii="Times New Roman" w:eastAsia="Calibri" w:hAnsi="Times New Roman" w:cs="Times New Roman"/>
          <w:sz w:val="28"/>
          <w:szCs w:val="28"/>
          <w:lang w:eastAsia="ru-RU"/>
        </w:rPr>
        <w:t>7</w:t>
      </w:r>
      <w:r w:rsidRPr="00DF05A1">
        <w:rPr>
          <w:rFonts w:ascii="Times New Roman" w:eastAsia="Calibri" w:hAnsi="Times New Roman" w:cs="Times New Roman"/>
          <w:sz w:val="28"/>
          <w:szCs w:val="28"/>
          <w:lang w:eastAsia="ru-RU"/>
        </w:rPr>
        <w:t>) размещение документа «Обобщение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саморегулируемой организации аудиторов в 2021 г.», утвержденного приказом Минфина России от 28 июня 2022 г. № 248, на официальном сайте Минфина России;</w:t>
      </w:r>
    </w:p>
    <w:p w14:paraId="4CC19E46" w14:textId="77777777" w:rsidR="008A58C9" w:rsidRPr="00DF05A1" w:rsidRDefault="008A58C9" w:rsidP="008A58C9">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DF05A1">
        <w:rPr>
          <w:rFonts w:ascii="Times New Roman" w:eastAsia="Calibri" w:hAnsi="Times New Roman" w:cs="Times New Roman"/>
          <w:sz w:val="28"/>
          <w:szCs w:val="28"/>
          <w:lang w:eastAsia="ru-RU"/>
        </w:rPr>
        <w:t>) проведение совещаний с представителями саморегулируемой организации аудиторов по обсуждению результатов анализа практики применения ею обязательных требований (май, декабрь 202</w:t>
      </w:r>
      <w:r>
        <w:rPr>
          <w:rFonts w:ascii="Times New Roman" w:eastAsia="Calibri" w:hAnsi="Times New Roman" w:cs="Times New Roman"/>
          <w:sz w:val="28"/>
          <w:szCs w:val="28"/>
          <w:lang w:eastAsia="ru-RU"/>
        </w:rPr>
        <w:t>2</w:t>
      </w:r>
      <w:r w:rsidRPr="00DF05A1">
        <w:rPr>
          <w:rFonts w:ascii="Times New Roman" w:eastAsia="Calibri" w:hAnsi="Times New Roman" w:cs="Times New Roman"/>
          <w:sz w:val="28"/>
          <w:szCs w:val="28"/>
          <w:lang w:eastAsia="ru-RU"/>
        </w:rPr>
        <w:t> г.). Информация о проведенных совещаниях размещена на официальном сайте Минфина России;</w:t>
      </w:r>
    </w:p>
    <w:p w14:paraId="3AE1CDD4" w14:textId="77777777" w:rsidR="008A58C9" w:rsidRDefault="008A58C9" w:rsidP="008A58C9">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DF05A1">
        <w:rPr>
          <w:rFonts w:ascii="Times New Roman" w:eastAsia="Calibri" w:hAnsi="Times New Roman" w:cs="Times New Roman"/>
          <w:sz w:val="28"/>
          <w:szCs w:val="28"/>
          <w:lang w:eastAsia="ru-RU"/>
        </w:rPr>
        <w:t>) поддержание в актуальном состоянии Классификатора типовых нарушений обязательных требований, выявленных Минфином России в ходе осуществления государственного контроля (надзора) за деятельностью саморегулируемых организаций аудиторов, размещенного на о</w:t>
      </w:r>
      <w:r>
        <w:rPr>
          <w:rFonts w:ascii="Times New Roman" w:eastAsia="Calibri" w:hAnsi="Times New Roman" w:cs="Times New Roman"/>
          <w:sz w:val="28"/>
          <w:szCs w:val="28"/>
          <w:lang w:eastAsia="ru-RU"/>
        </w:rPr>
        <w:t>фициальном сайте Минфина России;</w:t>
      </w:r>
    </w:p>
    <w:p w14:paraId="03A21529" w14:textId="77777777" w:rsidR="008A58C9" w:rsidRPr="00BF3217" w:rsidRDefault="008A58C9" w:rsidP="008A58C9">
      <w:pPr>
        <w:spacing w:after="0" w:line="360" w:lineRule="auto"/>
        <w:ind w:firstLine="709"/>
        <w:jc w:val="both"/>
        <w:rPr>
          <w:rFonts w:ascii="Times New Roman" w:eastAsia="Calibri" w:hAnsi="Times New Roman" w:cs="Times New Roman"/>
          <w:sz w:val="28"/>
          <w:szCs w:val="28"/>
          <w:lang w:eastAsia="ru-RU"/>
        </w:rPr>
      </w:pPr>
      <w:r w:rsidRPr="00BF3217">
        <w:rPr>
          <w:rFonts w:ascii="Times New Roman" w:eastAsia="Calibri" w:hAnsi="Times New Roman" w:cs="Times New Roman"/>
          <w:sz w:val="28"/>
          <w:szCs w:val="28"/>
          <w:lang w:eastAsia="ru-RU"/>
        </w:rPr>
        <w:t>10) размещение на официальном сайте Минфина России информационных сообщений об изменениях в нормативных правовых актах (от 26 января 2022 г. №</w:t>
      </w:r>
      <w:r>
        <w:rPr>
          <w:rFonts w:ascii="Times New Roman" w:eastAsia="Calibri" w:hAnsi="Times New Roman" w:cs="Times New Roman"/>
          <w:sz w:val="28"/>
          <w:szCs w:val="28"/>
          <w:lang w:eastAsia="ru-RU"/>
        </w:rPr>
        <w:t> </w:t>
      </w:r>
      <w:r w:rsidRPr="00BF3217">
        <w:rPr>
          <w:rFonts w:ascii="Times New Roman" w:eastAsia="Calibri" w:hAnsi="Times New Roman" w:cs="Times New Roman"/>
          <w:sz w:val="28"/>
          <w:szCs w:val="28"/>
          <w:lang w:eastAsia="ru-RU"/>
        </w:rPr>
        <w:t>ИС-аудит-51, от 19 мая 2022 г. № ИС-аудит-55).</w:t>
      </w:r>
    </w:p>
    <w:p w14:paraId="7C1282E2" w14:textId="77777777" w:rsidR="008A58C9" w:rsidRPr="00DF05A1" w:rsidRDefault="008A58C9" w:rsidP="008A58C9">
      <w:pPr>
        <w:spacing w:after="0" w:line="360" w:lineRule="auto"/>
        <w:ind w:firstLine="709"/>
        <w:jc w:val="both"/>
        <w:rPr>
          <w:rFonts w:ascii="Times New Roman" w:eastAsia="Calibri" w:hAnsi="Times New Roman" w:cs="Times New Roman"/>
          <w:sz w:val="28"/>
          <w:szCs w:val="28"/>
          <w:lang w:eastAsia="ru-RU"/>
        </w:rPr>
      </w:pPr>
      <w:r w:rsidRPr="00DF05A1">
        <w:rPr>
          <w:rFonts w:ascii="Times New Roman" w:eastAsia="Calibri" w:hAnsi="Times New Roman" w:cs="Times New Roman"/>
          <w:sz w:val="28"/>
          <w:szCs w:val="28"/>
          <w:lang w:eastAsia="ru-RU"/>
        </w:rPr>
        <w:t>В 2022 г. в судах не оспаривались основания и результаты проведения в 2022 г. в отношении ААС мероприятий по контролю.</w:t>
      </w:r>
    </w:p>
    <w:p w14:paraId="6D3412C2" w14:textId="77777777" w:rsidR="008A58C9" w:rsidRPr="00B2534C" w:rsidRDefault="008A58C9" w:rsidP="008A58C9">
      <w:pPr>
        <w:spacing w:after="0" w:line="360" w:lineRule="auto"/>
        <w:ind w:firstLine="709"/>
        <w:jc w:val="both"/>
        <w:rPr>
          <w:rFonts w:ascii="Times New Roman" w:eastAsia="Calibri" w:hAnsi="Times New Roman" w:cs="Times New Roman"/>
          <w:color w:val="FF0000"/>
          <w:sz w:val="28"/>
          <w:szCs w:val="28"/>
          <w:lang w:eastAsia="ru-RU"/>
        </w:rPr>
      </w:pPr>
    </w:p>
    <w:p w14:paraId="01C083A8" w14:textId="77777777" w:rsidR="008A58C9" w:rsidRPr="00DF05A1" w:rsidRDefault="008A58C9" w:rsidP="008A58C9">
      <w:pPr>
        <w:spacing w:after="0" w:line="360" w:lineRule="auto"/>
        <w:jc w:val="center"/>
        <w:rPr>
          <w:rFonts w:ascii="Times New Roman" w:eastAsia="Calibri" w:hAnsi="Times New Roman" w:cs="Times New Roman"/>
          <w:sz w:val="28"/>
          <w:szCs w:val="28"/>
          <w:lang w:eastAsia="ru-RU"/>
        </w:rPr>
      </w:pPr>
      <w:r w:rsidRPr="00DF05A1">
        <w:rPr>
          <w:rFonts w:ascii="Times New Roman" w:eastAsia="Calibri" w:hAnsi="Times New Roman" w:cs="Times New Roman"/>
          <w:sz w:val="28"/>
          <w:szCs w:val="28"/>
          <w:lang w:eastAsia="ru-RU"/>
        </w:rPr>
        <w:t>2. Правоприменительная практика организации и проведения государственного контроля (надзора) за деятельностью саморегулируемой организации аудиторов</w:t>
      </w:r>
    </w:p>
    <w:p w14:paraId="51877C27" w14:textId="77777777" w:rsidR="008A58C9" w:rsidRPr="00B2534C" w:rsidRDefault="008A58C9" w:rsidP="008A58C9">
      <w:pPr>
        <w:spacing w:after="0" w:line="360" w:lineRule="auto"/>
        <w:ind w:firstLine="709"/>
        <w:jc w:val="both"/>
        <w:rPr>
          <w:rFonts w:ascii="Times New Roman" w:eastAsia="Calibri" w:hAnsi="Times New Roman" w:cs="Times New Roman"/>
          <w:color w:val="FF0000"/>
          <w:sz w:val="28"/>
          <w:szCs w:val="28"/>
          <w:lang w:eastAsia="ru-RU"/>
        </w:rPr>
      </w:pPr>
    </w:p>
    <w:p w14:paraId="55B2BFE2" w14:textId="77777777" w:rsidR="008A58C9" w:rsidRDefault="008A58C9" w:rsidP="008A58C9">
      <w:pPr>
        <w:spacing w:after="0" w:line="360" w:lineRule="auto"/>
        <w:ind w:firstLine="709"/>
        <w:jc w:val="both"/>
        <w:rPr>
          <w:rFonts w:ascii="Times New Roman" w:eastAsia="Calibri" w:hAnsi="Times New Roman" w:cs="Times New Roman"/>
          <w:sz w:val="28"/>
          <w:szCs w:val="28"/>
          <w:lang w:eastAsia="ru-RU"/>
        </w:rPr>
      </w:pPr>
      <w:r w:rsidRPr="00ED3964">
        <w:rPr>
          <w:rFonts w:ascii="Times New Roman" w:eastAsia="Calibri" w:hAnsi="Times New Roman" w:cs="Times New Roman"/>
          <w:sz w:val="28"/>
          <w:szCs w:val="28"/>
          <w:lang w:eastAsia="ru-RU"/>
        </w:rPr>
        <w:lastRenderedPageBreak/>
        <w:t>В 2022 г. проблемные вопросы, наличие устаревших, дублирующих и избыточных требований в части организации и проведения государственного контроля не выявлены.</w:t>
      </w:r>
    </w:p>
    <w:p w14:paraId="4578182B" w14:textId="77777777" w:rsidR="008A58C9" w:rsidRPr="00B2534C" w:rsidRDefault="008A58C9" w:rsidP="008A58C9">
      <w:pPr>
        <w:spacing w:after="0" w:line="360" w:lineRule="auto"/>
        <w:ind w:firstLine="709"/>
        <w:jc w:val="both"/>
        <w:rPr>
          <w:rFonts w:ascii="Times New Roman" w:eastAsia="Calibri" w:hAnsi="Times New Roman" w:cs="Times New Roman"/>
          <w:color w:val="FF0000"/>
          <w:sz w:val="28"/>
          <w:szCs w:val="28"/>
          <w:lang w:eastAsia="ru-RU"/>
        </w:rPr>
      </w:pPr>
    </w:p>
    <w:p w14:paraId="2B440602" w14:textId="77777777" w:rsidR="008A58C9" w:rsidRPr="00EA3363" w:rsidRDefault="008A58C9" w:rsidP="008A58C9">
      <w:pPr>
        <w:spacing w:after="0" w:line="360" w:lineRule="auto"/>
        <w:jc w:val="center"/>
        <w:rPr>
          <w:rFonts w:ascii="Times New Roman" w:eastAsia="Calibri" w:hAnsi="Times New Roman" w:cs="Times New Roman"/>
          <w:sz w:val="28"/>
          <w:szCs w:val="28"/>
          <w:lang w:eastAsia="ru-RU"/>
        </w:rPr>
      </w:pPr>
      <w:r w:rsidRPr="00EA3363">
        <w:rPr>
          <w:rFonts w:ascii="Times New Roman" w:eastAsia="Calibri" w:hAnsi="Times New Roman" w:cs="Times New Roman"/>
          <w:sz w:val="28"/>
          <w:szCs w:val="28"/>
          <w:lang w:eastAsia="ru-RU"/>
        </w:rPr>
        <w:t>3. Правоприменительная практика соблюдения саморегулируемой</w:t>
      </w:r>
    </w:p>
    <w:p w14:paraId="6BA75324" w14:textId="77777777" w:rsidR="008A58C9" w:rsidRPr="00EA3363" w:rsidRDefault="008A58C9" w:rsidP="008A58C9">
      <w:pPr>
        <w:spacing w:after="0" w:line="360" w:lineRule="auto"/>
        <w:jc w:val="center"/>
        <w:rPr>
          <w:rFonts w:ascii="Times New Roman" w:eastAsia="Calibri" w:hAnsi="Times New Roman" w:cs="Times New Roman"/>
          <w:sz w:val="28"/>
          <w:szCs w:val="28"/>
          <w:lang w:eastAsia="ru-RU"/>
        </w:rPr>
      </w:pPr>
      <w:r w:rsidRPr="00EA3363">
        <w:rPr>
          <w:rFonts w:ascii="Times New Roman" w:eastAsia="Calibri" w:hAnsi="Times New Roman" w:cs="Times New Roman"/>
          <w:sz w:val="28"/>
          <w:szCs w:val="28"/>
          <w:lang w:eastAsia="ru-RU"/>
        </w:rPr>
        <w:t>организацией аудиторов обязательных требований</w:t>
      </w:r>
    </w:p>
    <w:p w14:paraId="0D2D72CF" w14:textId="77777777" w:rsidR="008A58C9" w:rsidRPr="000B1A08" w:rsidRDefault="008A58C9" w:rsidP="008A58C9">
      <w:pPr>
        <w:spacing w:after="0" w:line="360" w:lineRule="auto"/>
        <w:ind w:firstLine="709"/>
        <w:jc w:val="both"/>
        <w:rPr>
          <w:rFonts w:ascii="Times New Roman" w:eastAsia="Calibri" w:hAnsi="Times New Roman" w:cs="Times New Roman"/>
          <w:sz w:val="28"/>
          <w:szCs w:val="28"/>
          <w:lang w:eastAsia="ru-RU"/>
        </w:rPr>
      </w:pPr>
    </w:p>
    <w:p w14:paraId="239A23E0" w14:textId="77777777" w:rsidR="008A58C9" w:rsidRPr="00486562" w:rsidRDefault="008A58C9" w:rsidP="008A58C9">
      <w:pPr>
        <w:spacing w:after="0" w:line="360" w:lineRule="auto"/>
        <w:ind w:firstLine="709"/>
        <w:jc w:val="both"/>
        <w:rPr>
          <w:rFonts w:ascii="Times New Roman" w:eastAsia="Calibri" w:hAnsi="Times New Roman" w:cs="Times New Roman"/>
          <w:b/>
          <w:color w:val="FF0000"/>
          <w:sz w:val="28"/>
          <w:szCs w:val="28"/>
          <w:lang w:eastAsia="ru-RU"/>
        </w:rPr>
      </w:pPr>
      <w:r w:rsidRPr="00845C99">
        <w:rPr>
          <w:rFonts w:ascii="Times New Roman" w:eastAsia="Calibri" w:hAnsi="Times New Roman" w:cs="Times New Roman"/>
          <w:sz w:val="28"/>
          <w:szCs w:val="28"/>
          <w:lang w:eastAsia="ru-RU"/>
        </w:rPr>
        <w:t>Мероприятиями по контролю без взаимодействия с саморегулируемой организацией аудиторов, осуществленными в 2022 г., выявлены отдельные недостатки в организации работы ААС по ведению реестра аудиторов и аудиторских организаций саморегулируемой организации аудиторов. По этим недостаткам ААС приняты соответствующие меры, направленные на устранение недостатков.</w:t>
      </w:r>
      <w:r w:rsidRPr="00845C99">
        <w:rPr>
          <w:rFonts w:ascii="Times New Roman" w:eastAsia="Calibri" w:hAnsi="Times New Roman" w:cs="Times New Roman"/>
          <w:b/>
          <w:sz w:val="28"/>
          <w:szCs w:val="28"/>
          <w:lang w:eastAsia="ru-RU"/>
        </w:rPr>
        <w:t xml:space="preserve"> </w:t>
      </w:r>
      <w:r w:rsidRPr="00486562">
        <w:rPr>
          <w:rFonts w:ascii="Times New Roman" w:eastAsia="Calibri" w:hAnsi="Times New Roman" w:cs="Times New Roman"/>
          <w:sz w:val="28"/>
          <w:szCs w:val="28"/>
          <w:lang w:eastAsia="ru-RU"/>
        </w:rPr>
        <w:t>Устаревшие, дублирующие и избыточные обязательные требования не установлены.</w:t>
      </w:r>
    </w:p>
    <w:p w14:paraId="6B5F1673" w14:textId="77777777" w:rsidR="008A58C9" w:rsidRPr="00B2534C" w:rsidRDefault="008A58C9" w:rsidP="008A58C9">
      <w:pPr>
        <w:spacing w:after="0" w:line="360" w:lineRule="auto"/>
        <w:ind w:firstLine="709"/>
        <w:jc w:val="both"/>
        <w:rPr>
          <w:rFonts w:ascii="Times New Roman" w:eastAsia="Calibri" w:hAnsi="Times New Roman" w:cs="Times New Roman"/>
          <w:color w:val="FF0000"/>
          <w:sz w:val="28"/>
          <w:szCs w:val="28"/>
          <w:lang w:eastAsia="ru-RU"/>
        </w:rPr>
      </w:pPr>
    </w:p>
    <w:p w14:paraId="39ED1DF5" w14:textId="77777777" w:rsidR="008A58C9" w:rsidRPr="00350D3F" w:rsidRDefault="008A58C9" w:rsidP="008A58C9">
      <w:pPr>
        <w:spacing w:after="0" w:line="360" w:lineRule="auto"/>
        <w:jc w:val="center"/>
        <w:rPr>
          <w:rFonts w:ascii="Times New Roman" w:eastAsia="Calibri" w:hAnsi="Times New Roman" w:cs="Times New Roman"/>
          <w:sz w:val="28"/>
          <w:szCs w:val="28"/>
          <w:lang w:eastAsia="ru-RU"/>
        </w:rPr>
      </w:pPr>
      <w:r w:rsidRPr="00350D3F">
        <w:rPr>
          <w:rFonts w:ascii="Times New Roman" w:eastAsia="Calibri" w:hAnsi="Times New Roman" w:cs="Times New Roman"/>
          <w:sz w:val="28"/>
          <w:szCs w:val="28"/>
          <w:lang w:eastAsia="ru-RU"/>
        </w:rPr>
        <w:t>4. Выводы и предложения по обобщению и анализу правоприменительной</w:t>
      </w:r>
    </w:p>
    <w:p w14:paraId="58A3144C" w14:textId="77777777" w:rsidR="008A58C9" w:rsidRPr="00350D3F" w:rsidRDefault="008A58C9" w:rsidP="008A58C9">
      <w:pPr>
        <w:spacing w:after="0" w:line="360" w:lineRule="auto"/>
        <w:jc w:val="center"/>
        <w:rPr>
          <w:rFonts w:ascii="Times New Roman" w:eastAsia="Calibri" w:hAnsi="Times New Roman" w:cs="Times New Roman"/>
          <w:sz w:val="28"/>
          <w:szCs w:val="28"/>
          <w:lang w:eastAsia="ru-RU"/>
        </w:rPr>
      </w:pPr>
      <w:r w:rsidRPr="00350D3F">
        <w:rPr>
          <w:rFonts w:ascii="Times New Roman" w:eastAsia="Calibri" w:hAnsi="Times New Roman" w:cs="Times New Roman"/>
          <w:sz w:val="28"/>
          <w:szCs w:val="28"/>
          <w:lang w:eastAsia="ru-RU"/>
        </w:rPr>
        <w:t>практики контрольно-надзорной деятельности при осуществлении государственного контроля</w:t>
      </w:r>
    </w:p>
    <w:p w14:paraId="034E8EB7" w14:textId="77777777" w:rsidR="008A58C9" w:rsidRPr="00B2534C" w:rsidRDefault="008A58C9" w:rsidP="008A58C9">
      <w:pPr>
        <w:spacing w:after="0" w:line="360" w:lineRule="auto"/>
        <w:ind w:firstLine="709"/>
        <w:jc w:val="both"/>
        <w:rPr>
          <w:rFonts w:ascii="Times New Roman" w:eastAsia="Calibri" w:hAnsi="Times New Roman" w:cs="Times New Roman"/>
          <w:b/>
          <w:bCs/>
          <w:color w:val="FF0000"/>
          <w:sz w:val="28"/>
          <w:szCs w:val="28"/>
          <w:lang w:eastAsia="ru-RU"/>
        </w:rPr>
      </w:pPr>
    </w:p>
    <w:p w14:paraId="77C5B38E" w14:textId="77777777" w:rsidR="008A58C9" w:rsidRPr="00350D3F" w:rsidRDefault="008A58C9" w:rsidP="008A58C9">
      <w:pPr>
        <w:spacing w:after="0" w:line="360" w:lineRule="auto"/>
        <w:ind w:firstLine="709"/>
        <w:jc w:val="both"/>
        <w:rPr>
          <w:rFonts w:ascii="Times New Roman" w:eastAsia="Calibri" w:hAnsi="Times New Roman" w:cs="Times New Roman"/>
          <w:sz w:val="28"/>
          <w:szCs w:val="28"/>
          <w:lang w:eastAsia="ru-RU"/>
        </w:rPr>
      </w:pPr>
      <w:r w:rsidRPr="00350D3F">
        <w:rPr>
          <w:rFonts w:ascii="Times New Roman" w:eastAsia="Calibri" w:hAnsi="Times New Roman" w:cs="Times New Roman"/>
          <w:sz w:val="28"/>
          <w:szCs w:val="28"/>
          <w:lang w:eastAsia="ru-RU"/>
        </w:rPr>
        <w:t xml:space="preserve">По результатам проведенного обобщения и анализа правоприменительной практики контрольно-надзорной </w:t>
      </w:r>
      <w:r>
        <w:rPr>
          <w:rFonts w:ascii="Times New Roman" w:eastAsia="Calibri" w:hAnsi="Times New Roman" w:cs="Times New Roman"/>
          <w:sz w:val="28"/>
          <w:szCs w:val="28"/>
          <w:lang w:eastAsia="ru-RU"/>
        </w:rPr>
        <w:t>деятельности при осуществлении г</w:t>
      </w:r>
      <w:r w:rsidRPr="00350D3F">
        <w:rPr>
          <w:rFonts w:ascii="Times New Roman" w:eastAsia="Calibri" w:hAnsi="Times New Roman" w:cs="Times New Roman"/>
          <w:sz w:val="28"/>
          <w:szCs w:val="28"/>
          <w:lang w:eastAsia="ru-RU"/>
        </w:rPr>
        <w:t>осударственного контроля можно сделать следующие выводы и предложения:</w:t>
      </w:r>
    </w:p>
    <w:p w14:paraId="76864DD0" w14:textId="77777777" w:rsidR="008A58C9" w:rsidRPr="00845C99" w:rsidRDefault="008A58C9" w:rsidP="008A58C9">
      <w:pPr>
        <w:spacing w:after="0" w:line="360" w:lineRule="auto"/>
        <w:ind w:firstLine="709"/>
        <w:jc w:val="both"/>
        <w:rPr>
          <w:rFonts w:ascii="Times New Roman" w:eastAsia="Calibri" w:hAnsi="Times New Roman" w:cs="Times New Roman"/>
          <w:sz w:val="28"/>
          <w:szCs w:val="28"/>
          <w:lang w:eastAsia="ru-RU"/>
        </w:rPr>
      </w:pPr>
      <w:r w:rsidRPr="00845C99">
        <w:rPr>
          <w:rFonts w:ascii="Times New Roman" w:eastAsia="Calibri" w:hAnsi="Times New Roman" w:cs="Times New Roman"/>
          <w:sz w:val="28"/>
          <w:szCs w:val="28"/>
          <w:lang w:eastAsia="ru-RU"/>
        </w:rPr>
        <w:t>1) государственный контроль обеспечивает своевременное выявление и устранение нарушений и недостатков в исполнении требований к этой организации, установленных Федеральным законом «Об аудиторской деятельности» и принятыми в соответствии с ним иными нормативными правовыми актами, и тем самым защиту интересов членов этой организации;</w:t>
      </w:r>
    </w:p>
    <w:p w14:paraId="196425D1" w14:textId="77777777" w:rsidR="008A58C9" w:rsidRPr="00531BCC" w:rsidRDefault="008A58C9" w:rsidP="008A58C9">
      <w:pPr>
        <w:spacing w:after="0" w:line="360" w:lineRule="auto"/>
        <w:ind w:firstLine="709"/>
        <w:jc w:val="both"/>
        <w:rPr>
          <w:rFonts w:ascii="Times New Roman" w:eastAsia="Calibri" w:hAnsi="Times New Roman" w:cs="Times New Roman"/>
          <w:sz w:val="28"/>
          <w:szCs w:val="28"/>
          <w:lang w:eastAsia="ru-RU"/>
        </w:rPr>
      </w:pPr>
      <w:r w:rsidRPr="00531BCC">
        <w:rPr>
          <w:rFonts w:ascii="Times New Roman" w:eastAsia="Calibri" w:hAnsi="Times New Roman" w:cs="Times New Roman"/>
          <w:sz w:val="28"/>
          <w:szCs w:val="28"/>
          <w:lang w:eastAsia="ru-RU"/>
        </w:rPr>
        <w:t xml:space="preserve">2) Федеральный закон «Об аудиторской деятельности» и принятые в соответствии с ним иные нормативные правовые акты обеспечивают правовую основу деятельности саморегулируемой организации аудиторов и выполнения ей возложенных на нее </w:t>
      </w:r>
      <w:r>
        <w:rPr>
          <w:rFonts w:ascii="Times New Roman" w:eastAsia="Calibri" w:hAnsi="Times New Roman" w:cs="Times New Roman"/>
          <w:sz w:val="28"/>
          <w:szCs w:val="28"/>
          <w:lang w:eastAsia="ru-RU"/>
        </w:rPr>
        <w:t>функций, а также осуществления г</w:t>
      </w:r>
      <w:r w:rsidRPr="00531BCC">
        <w:rPr>
          <w:rFonts w:ascii="Times New Roman" w:eastAsia="Calibri" w:hAnsi="Times New Roman" w:cs="Times New Roman"/>
          <w:sz w:val="28"/>
          <w:szCs w:val="28"/>
          <w:lang w:eastAsia="ru-RU"/>
        </w:rPr>
        <w:t>осударственного контроля;</w:t>
      </w:r>
    </w:p>
    <w:p w14:paraId="320B8324" w14:textId="77777777" w:rsidR="008A58C9" w:rsidRPr="00531BCC" w:rsidRDefault="008A58C9" w:rsidP="008A58C9">
      <w:pPr>
        <w:spacing w:after="0" w:line="360" w:lineRule="auto"/>
        <w:ind w:firstLine="709"/>
        <w:jc w:val="both"/>
        <w:rPr>
          <w:rFonts w:ascii="Times New Roman" w:eastAsia="Calibri" w:hAnsi="Times New Roman" w:cs="Times New Roman"/>
          <w:sz w:val="28"/>
          <w:szCs w:val="28"/>
          <w:lang w:eastAsia="ru-RU"/>
        </w:rPr>
      </w:pPr>
      <w:r w:rsidRPr="00531BCC">
        <w:rPr>
          <w:rFonts w:ascii="Times New Roman" w:eastAsia="Calibri" w:hAnsi="Times New Roman" w:cs="Times New Roman"/>
          <w:sz w:val="28"/>
          <w:szCs w:val="28"/>
          <w:lang w:eastAsia="ru-RU"/>
        </w:rPr>
        <w:lastRenderedPageBreak/>
        <w:t xml:space="preserve">3) проводимые мероприятия по профилактике нарушений обязательных требований Федерального закона «Об аудиторской деятельности» и принятых в соответствии с ним иных нормативных правовых актов саморегулируемой организацией аудиторов в соответствии с ежегодно утверждаемой программой </w:t>
      </w:r>
      <w:r w:rsidRPr="00E5504E">
        <w:rPr>
          <w:rFonts w:ascii="Times New Roman" w:eastAsia="Calibri" w:hAnsi="Times New Roman" w:cs="Times New Roman"/>
          <w:sz w:val="28"/>
          <w:szCs w:val="28"/>
          <w:lang w:eastAsia="ru-RU"/>
        </w:rPr>
        <w:t xml:space="preserve">профилактики нарушений обязательных требований саморегулируемой организацией аудиторов способствуют </w:t>
      </w:r>
      <w:r w:rsidRPr="00531BCC">
        <w:rPr>
          <w:rFonts w:ascii="Times New Roman" w:eastAsia="Calibri" w:hAnsi="Times New Roman" w:cs="Times New Roman"/>
          <w:sz w:val="28"/>
          <w:szCs w:val="28"/>
          <w:lang w:eastAsia="ru-RU"/>
        </w:rPr>
        <w:t>сокращению нарушений саморегулируемой организацией аудиторов указанных обязательных требований, устранению причин, факторов и условий, способствующих их нарушению;</w:t>
      </w:r>
    </w:p>
    <w:p w14:paraId="7EB2C91A" w14:textId="77777777" w:rsidR="008A58C9" w:rsidRPr="00845C99" w:rsidRDefault="008A58C9" w:rsidP="008A58C9">
      <w:pPr>
        <w:spacing w:after="0" w:line="360" w:lineRule="auto"/>
        <w:ind w:firstLine="709"/>
        <w:jc w:val="both"/>
        <w:rPr>
          <w:rFonts w:ascii="Times New Roman" w:eastAsia="Calibri" w:hAnsi="Times New Roman" w:cs="Times New Roman"/>
          <w:sz w:val="28"/>
          <w:szCs w:val="28"/>
          <w:lang w:eastAsia="ru-RU"/>
        </w:rPr>
      </w:pPr>
      <w:r w:rsidRPr="00845C99">
        <w:rPr>
          <w:rFonts w:ascii="Times New Roman" w:eastAsia="Calibri" w:hAnsi="Times New Roman" w:cs="Times New Roman"/>
          <w:sz w:val="28"/>
          <w:szCs w:val="28"/>
          <w:lang w:eastAsia="ru-RU"/>
        </w:rPr>
        <w:t>4) проведенные мероприятия по контролю без взаимодействия с саморегулируемой организацией аудиторов выявили отдельные недостатки в осуществлении саморегулируемой организацией аудиторов возложенной на нее функции по ведению реестра аудиторов и аудиторских организаций.</w:t>
      </w:r>
    </w:p>
    <w:p w14:paraId="7213A21A" w14:textId="547BB134" w:rsidR="0099227F" w:rsidRPr="00531BCC" w:rsidRDefault="0099227F" w:rsidP="008A58C9">
      <w:pPr>
        <w:spacing w:after="0" w:line="240" w:lineRule="auto"/>
        <w:jc w:val="center"/>
        <w:rPr>
          <w:rFonts w:ascii="Times New Roman" w:eastAsia="Calibri" w:hAnsi="Times New Roman" w:cs="Times New Roman"/>
          <w:sz w:val="28"/>
          <w:szCs w:val="28"/>
          <w:lang w:eastAsia="ru-RU"/>
        </w:rPr>
      </w:pPr>
    </w:p>
    <w:sectPr w:rsidR="0099227F" w:rsidRPr="00531BCC" w:rsidSect="00D05BE9">
      <w:headerReference w:type="even" r:id="rId8"/>
      <w:headerReference w:type="default" r:id="rId9"/>
      <w:pgSz w:w="11906" w:h="16838"/>
      <w:pgMar w:top="993" w:right="566"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EAAA1" w14:textId="77777777" w:rsidR="00053210" w:rsidRDefault="00053210">
      <w:pPr>
        <w:spacing w:after="0" w:line="240" w:lineRule="auto"/>
      </w:pPr>
      <w:r>
        <w:separator/>
      </w:r>
    </w:p>
  </w:endnote>
  <w:endnote w:type="continuationSeparator" w:id="0">
    <w:p w14:paraId="0D0B084C" w14:textId="77777777" w:rsidR="00053210" w:rsidRDefault="0005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5CD4E" w14:textId="77777777" w:rsidR="00053210" w:rsidRDefault="00053210">
      <w:pPr>
        <w:spacing w:after="0" w:line="240" w:lineRule="auto"/>
      </w:pPr>
      <w:r>
        <w:separator/>
      </w:r>
    </w:p>
  </w:footnote>
  <w:footnote w:type="continuationSeparator" w:id="0">
    <w:p w14:paraId="188E83D8" w14:textId="77777777" w:rsidR="00053210" w:rsidRDefault="00053210">
      <w:pPr>
        <w:spacing w:after="0" w:line="240" w:lineRule="auto"/>
      </w:pPr>
      <w:r>
        <w:continuationSeparator/>
      </w:r>
    </w:p>
  </w:footnote>
  <w:footnote w:id="1">
    <w:p w14:paraId="2BD9E029" w14:textId="77777777" w:rsidR="008A58C9" w:rsidRPr="00995CE2" w:rsidRDefault="008A58C9" w:rsidP="008A58C9">
      <w:pPr>
        <w:pStyle w:val="aa"/>
        <w:jc w:val="both"/>
        <w:rPr>
          <w:rFonts w:ascii="Times New Roman" w:hAnsi="Times New Roman" w:cs="Times New Roman"/>
        </w:rPr>
      </w:pPr>
      <w:r w:rsidRPr="00995CE2">
        <w:rPr>
          <w:rStyle w:val="ac"/>
          <w:rFonts w:ascii="Times New Roman" w:hAnsi="Times New Roman" w:cs="Times New Roman"/>
        </w:rPr>
        <w:footnoteRef/>
      </w:r>
      <w:r>
        <w:rPr>
          <w:rFonts w:ascii="Times New Roman" w:hAnsi="Times New Roman" w:cs="Times New Roman"/>
          <w:sz w:val="24"/>
          <w:szCs w:val="24"/>
        </w:rPr>
        <w:t xml:space="preserve"> </w:t>
      </w:r>
      <w:r w:rsidRPr="00995CE2">
        <w:rPr>
          <w:rFonts w:ascii="Times New Roman" w:hAnsi="Times New Roman" w:cs="Times New Roman"/>
          <w:sz w:val="24"/>
          <w:szCs w:val="24"/>
        </w:rPr>
        <w:t>Зарегистрирован Министерство</w:t>
      </w:r>
      <w:r>
        <w:rPr>
          <w:rFonts w:ascii="Times New Roman" w:hAnsi="Times New Roman" w:cs="Times New Roman"/>
          <w:sz w:val="24"/>
          <w:szCs w:val="24"/>
        </w:rPr>
        <w:t>м юстиции Российской Федерации 25</w:t>
      </w:r>
      <w:r w:rsidRPr="00995CE2">
        <w:rPr>
          <w:rFonts w:ascii="Times New Roman" w:hAnsi="Times New Roman" w:cs="Times New Roman"/>
          <w:sz w:val="24"/>
          <w:szCs w:val="24"/>
        </w:rPr>
        <w:t xml:space="preserve"> </w:t>
      </w:r>
      <w:r>
        <w:rPr>
          <w:rFonts w:ascii="Times New Roman" w:hAnsi="Times New Roman" w:cs="Times New Roman"/>
          <w:sz w:val="24"/>
          <w:szCs w:val="24"/>
        </w:rPr>
        <w:t>декабря</w:t>
      </w:r>
      <w:r w:rsidRPr="00995CE2">
        <w:rPr>
          <w:rFonts w:ascii="Times New Roman" w:hAnsi="Times New Roman" w:cs="Times New Roman"/>
          <w:sz w:val="24"/>
          <w:szCs w:val="24"/>
        </w:rPr>
        <w:t xml:space="preserve"> 202</w:t>
      </w:r>
      <w:r>
        <w:rPr>
          <w:rFonts w:ascii="Times New Roman" w:hAnsi="Times New Roman" w:cs="Times New Roman"/>
          <w:sz w:val="24"/>
          <w:szCs w:val="24"/>
        </w:rPr>
        <w:t>0</w:t>
      </w:r>
      <w:r w:rsidRPr="00995CE2">
        <w:rPr>
          <w:rFonts w:ascii="Times New Roman" w:hAnsi="Times New Roman" w:cs="Times New Roman"/>
          <w:sz w:val="24"/>
          <w:szCs w:val="24"/>
        </w:rPr>
        <w:t xml:space="preserve"> г., регистрационный номер 6</w:t>
      </w:r>
      <w:r>
        <w:rPr>
          <w:rFonts w:ascii="Times New Roman" w:hAnsi="Times New Roman" w:cs="Times New Roman"/>
          <w:sz w:val="24"/>
          <w:szCs w:val="24"/>
        </w:rPr>
        <w:t>1838</w:t>
      </w:r>
      <w:r w:rsidRPr="00995CE2">
        <w:rPr>
          <w:rFonts w:ascii="Times New Roman" w:hAnsi="Times New Roman" w:cs="Times New Roman"/>
          <w:sz w:val="24"/>
          <w:szCs w:val="24"/>
        </w:rPr>
        <w:t>.</w:t>
      </w:r>
    </w:p>
  </w:footnote>
  <w:footnote w:id="2">
    <w:p w14:paraId="60794628" w14:textId="77777777" w:rsidR="008A58C9" w:rsidRDefault="008A58C9" w:rsidP="008A58C9">
      <w:pPr>
        <w:pStyle w:val="aa"/>
        <w:jc w:val="both"/>
      </w:pPr>
      <w:r>
        <w:rPr>
          <w:rStyle w:val="ac"/>
        </w:rPr>
        <w:footnoteRef/>
      </w:r>
      <w:r>
        <w:t xml:space="preserve"> </w:t>
      </w:r>
      <w:r w:rsidRPr="00995CE2">
        <w:rPr>
          <w:rFonts w:ascii="Times New Roman" w:hAnsi="Times New Roman" w:cs="Times New Roman"/>
          <w:sz w:val="24"/>
          <w:szCs w:val="24"/>
        </w:rPr>
        <w:t>Зарегистрирован Министерством</w:t>
      </w:r>
      <w:r>
        <w:rPr>
          <w:rFonts w:ascii="Times New Roman" w:hAnsi="Times New Roman" w:cs="Times New Roman"/>
          <w:sz w:val="24"/>
          <w:szCs w:val="24"/>
        </w:rPr>
        <w:t xml:space="preserve"> юстиции Российской Федерации 19</w:t>
      </w:r>
      <w:r w:rsidRPr="00995CE2">
        <w:rPr>
          <w:rFonts w:ascii="Times New Roman" w:hAnsi="Times New Roman" w:cs="Times New Roman"/>
          <w:sz w:val="24"/>
          <w:szCs w:val="24"/>
        </w:rPr>
        <w:t xml:space="preserve"> </w:t>
      </w:r>
      <w:r>
        <w:rPr>
          <w:rFonts w:ascii="Times New Roman" w:hAnsi="Times New Roman" w:cs="Times New Roman"/>
          <w:sz w:val="24"/>
          <w:szCs w:val="24"/>
        </w:rPr>
        <w:t>января</w:t>
      </w:r>
      <w:r w:rsidRPr="00995CE2">
        <w:rPr>
          <w:rFonts w:ascii="Times New Roman" w:hAnsi="Times New Roman" w:cs="Times New Roman"/>
          <w:sz w:val="24"/>
          <w:szCs w:val="24"/>
        </w:rPr>
        <w:t xml:space="preserve"> 202</w:t>
      </w:r>
      <w:r>
        <w:rPr>
          <w:rFonts w:ascii="Times New Roman" w:hAnsi="Times New Roman" w:cs="Times New Roman"/>
          <w:sz w:val="24"/>
          <w:szCs w:val="24"/>
        </w:rPr>
        <w:t>2</w:t>
      </w:r>
      <w:r w:rsidRPr="00995CE2">
        <w:rPr>
          <w:rFonts w:ascii="Times New Roman" w:hAnsi="Times New Roman" w:cs="Times New Roman"/>
          <w:sz w:val="24"/>
          <w:szCs w:val="24"/>
        </w:rPr>
        <w:t xml:space="preserve"> г., регистрационный номер 66935.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EB96F" w14:textId="77777777" w:rsidR="00B21D3A" w:rsidRDefault="0079444C"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4CAA7E" w14:textId="77777777" w:rsidR="00B21D3A" w:rsidRDefault="0005321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2D895" w14:textId="107FA751" w:rsidR="00B21D3A" w:rsidRDefault="0079444C"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A58C9">
      <w:rPr>
        <w:rStyle w:val="a6"/>
        <w:noProof/>
      </w:rPr>
      <w:t>2</w:t>
    </w:r>
    <w:r>
      <w:rPr>
        <w:rStyle w:val="a6"/>
      </w:rPr>
      <w:fldChar w:fldCharType="end"/>
    </w:r>
  </w:p>
  <w:p w14:paraId="572B9F60" w14:textId="77777777" w:rsidR="00B21D3A" w:rsidRDefault="0005321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start w:val="1"/>
      <w:numFmt w:val="decimal"/>
      <w:lvlText w:val="%1."/>
      <w:lvlJc w:val="left"/>
      <w:pPr>
        <w:ind w:left="274" w:hanging="476"/>
      </w:pPr>
      <w:rPr>
        <w:rFonts w:ascii="Times New Roman" w:hAnsi="Times New Roman" w:cs="Times New Roman"/>
        <w:b w:val="0"/>
        <w:bCs w:val="0"/>
        <w:w w:val="99"/>
        <w:sz w:val="28"/>
        <w:szCs w:val="28"/>
      </w:rPr>
    </w:lvl>
    <w:lvl w:ilvl="1">
      <w:numFmt w:val="bullet"/>
      <w:lvlText w:val="•"/>
      <w:lvlJc w:val="left"/>
      <w:pPr>
        <w:ind w:left="1287" w:hanging="476"/>
      </w:pPr>
    </w:lvl>
    <w:lvl w:ilvl="2">
      <w:numFmt w:val="bullet"/>
      <w:lvlText w:val="•"/>
      <w:lvlJc w:val="left"/>
      <w:pPr>
        <w:ind w:left="2300" w:hanging="476"/>
      </w:pPr>
    </w:lvl>
    <w:lvl w:ilvl="3">
      <w:numFmt w:val="bullet"/>
      <w:lvlText w:val="•"/>
      <w:lvlJc w:val="left"/>
      <w:pPr>
        <w:ind w:left="3313" w:hanging="476"/>
      </w:pPr>
    </w:lvl>
    <w:lvl w:ilvl="4">
      <w:numFmt w:val="bullet"/>
      <w:lvlText w:val="•"/>
      <w:lvlJc w:val="left"/>
      <w:pPr>
        <w:ind w:left="4326" w:hanging="476"/>
      </w:pPr>
    </w:lvl>
    <w:lvl w:ilvl="5">
      <w:numFmt w:val="bullet"/>
      <w:lvlText w:val="•"/>
      <w:lvlJc w:val="left"/>
      <w:pPr>
        <w:ind w:left="5339" w:hanging="476"/>
      </w:pPr>
    </w:lvl>
    <w:lvl w:ilvl="6">
      <w:numFmt w:val="bullet"/>
      <w:lvlText w:val="•"/>
      <w:lvlJc w:val="left"/>
      <w:pPr>
        <w:ind w:left="6352" w:hanging="476"/>
      </w:pPr>
    </w:lvl>
    <w:lvl w:ilvl="7">
      <w:numFmt w:val="bullet"/>
      <w:lvlText w:val="•"/>
      <w:lvlJc w:val="left"/>
      <w:pPr>
        <w:ind w:left="7365" w:hanging="476"/>
      </w:pPr>
    </w:lvl>
    <w:lvl w:ilvl="8">
      <w:numFmt w:val="bullet"/>
      <w:lvlText w:val="•"/>
      <w:lvlJc w:val="left"/>
      <w:pPr>
        <w:ind w:left="8378" w:hanging="476"/>
      </w:pPr>
    </w:lvl>
  </w:abstractNum>
  <w:abstractNum w:abstractNumId="1" w15:restartNumberingAfterBreak="0">
    <w:nsid w:val="007B1993"/>
    <w:multiLevelType w:val="hybridMultilevel"/>
    <w:tmpl w:val="9D4C0EBE"/>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40279F"/>
    <w:multiLevelType w:val="hybridMultilevel"/>
    <w:tmpl w:val="4C7A547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07266126"/>
    <w:multiLevelType w:val="hybridMultilevel"/>
    <w:tmpl w:val="5CA21F0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737A7"/>
    <w:multiLevelType w:val="hybridMultilevel"/>
    <w:tmpl w:val="9B4C5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3767D6"/>
    <w:multiLevelType w:val="hybridMultilevel"/>
    <w:tmpl w:val="AA5631A2"/>
    <w:lvl w:ilvl="0" w:tplc="1988F2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C36030D"/>
    <w:multiLevelType w:val="hybridMultilevel"/>
    <w:tmpl w:val="58F899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D464A17"/>
    <w:multiLevelType w:val="hybridMultilevel"/>
    <w:tmpl w:val="4EB863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EE15481"/>
    <w:multiLevelType w:val="hybridMultilevel"/>
    <w:tmpl w:val="2620EE62"/>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43D5ED3"/>
    <w:multiLevelType w:val="multilevel"/>
    <w:tmpl w:val="0C7EA36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8F56EF"/>
    <w:multiLevelType w:val="hybridMultilevel"/>
    <w:tmpl w:val="9E269EDC"/>
    <w:lvl w:ilvl="0" w:tplc="2C480D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CCA7A84"/>
    <w:multiLevelType w:val="hybridMultilevel"/>
    <w:tmpl w:val="EA149E4E"/>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12" w15:restartNumberingAfterBreak="0">
    <w:nsid w:val="2F38361D"/>
    <w:multiLevelType w:val="hybridMultilevel"/>
    <w:tmpl w:val="7DB064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24D7E2B"/>
    <w:multiLevelType w:val="hybridMultilevel"/>
    <w:tmpl w:val="3D88F282"/>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A447B87"/>
    <w:multiLevelType w:val="hybridMultilevel"/>
    <w:tmpl w:val="988EE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2086AC5"/>
    <w:multiLevelType w:val="hybridMultilevel"/>
    <w:tmpl w:val="97700C32"/>
    <w:lvl w:ilvl="0" w:tplc="C2C800F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6" w15:restartNumberingAfterBreak="0">
    <w:nsid w:val="4AD210FA"/>
    <w:multiLevelType w:val="hybridMultilevel"/>
    <w:tmpl w:val="EC5C3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484FC9"/>
    <w:multiLevelType w:val="hybridMultilevel"/>
    <w:tmpl w:val="98F21D80"/>
    <w:lvl w:ilvl="0" w:tplc="D69A8DD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DB32341"/>
    <w:multiLevelType w:val="hybridMultilevel"/>
    <w:tmpl w:val="09D0B81A"/>
    <w:lvl w:ilvl="0" w:tplc="1228F1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F6C1913"/>
    <w:multiLevelType w:val="hybridMultilevel"/>
    <w:tmpl w:val="29864AB2"/>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0" w15:restartNumberingAfterBreak="0">
    <w:nsid w:val="4FDB59DE"/>
    <w:multiLevelType w:val="hybridMultilevel"/>
    <w:tmpl w:val="0C5452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0844FD"/>
    <w:multiLevelType w:val="hybridMultilevel"/>
    <w:tmpl w:val="0010CB00"/>
    <w:lvl w:ilvl="0" w:tplc="5D02B198">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A132F26"/>
    <w:multiLevelType w:val="hybridMultilevel"/>
    <w:tmpl w:val="2686412E"/>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3" w15:restartNumberingAfterBreak="0">
    <w:nsid w:val="75BA2EAF"/>
    <w:multiLevelType w:val="hybridMultilevel"/>
    <w:tmpl w:val="493ACAC4"/>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779564F1"/>
    <w:multiLevelType w:val="hybridMultilevel"/>
    <w:tmpl w:val="83803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C74592"/>
    <w:multiLevelType w:val="hybridMultilevel"/>
    <w:tmpl w:val="475AB9C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18"/>
  </w:num>
  <w:num w:numId="2">
    <w:abstractNumId w:val="10"/>
  </w:num>
  <w:num w:numId="3">
    <w:abstractNumId w:val="12"/>
  </w:num>
  <w:num w:numId="4">
    <w:abstractNumId w:val="11"/>
  </w:num>
  <w:num w:numId="5">
    <w:abstractNumId w:val="23"/>
  </w:num>
  <w:num w:numId="6">
    <w:abstractNumId w:val="17"/>
  </w:num>
  <w:num w:numId="7">
    <w:abstractNumId w:val="16"/>
  </w:num>
  <w:num w:numId="8">
    <w:abstractNumId w:val="2"/>
  </w:num>
  <w:num w:numId="9">
    <w:abstractNumId w:val="20"/>
  </w:num>
  <w:num w:numId="10">
    <w:abstractNumId w:val="1"/>
  </w:num>
  <w:num w:numId="11">
    <w:abstractNumId w:val="22"/>
  </w:num>
  <w:num w:numId="12">
    <w:abstractNumId w:val="25"/>
  </w:num>
  <w:num w:numId="13">
    <w:abstractNumId w:val="3"/>
  </w:num>
  <w:num w:numId="14">
    <w:abstractNumId w:val="9"/>
  </w:num>
  <w:num w:numId="15">
    <w:abstractNumId w:val="14"/>
  </w:num>
  <w:num w:numId="16">
    <w:abstractNumId w:val="19"/>
  </w:num>
  <w:num w:numId="17">
    <w:abstractNumId w:val="15"/>
  </w:num>
  <w:num w:numId="18">
    <w:abstractNumId w:val="7"/>
  </w:num>
  <w:num w:numId="19">
    <w:abstractNumId w:val="6"/>
  </w:num>
  <w:num w:numId="20">
    <w:abstractNumId w:val="21"/>
  </w:num>
  <w:num w:numId="21">
    <w:abstractNumId w:val="8"/>
  </w:num>
  <w:num w:numId="22">
    <w:abstractNumId w:val="13"/>
  </w:num>
  <w:num w:numId="23">
    <w:abstractNumId w:val="4"/>
  </w:num>
  <w:num w:numId="24">
    <w:abstractNumId w:val="0"/>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4C"/>
    <w:rsid w:val="00000E55"/>
    <w:rsid w:val="00002AE2"/>
    <w:rsid w:val="0000307E"/>
    <w:rsid w:val="00003DFD"/>
    <w:rsid w:val="00005A6F"/>
    <w:rsid w:val="00006572"/>
    <w:rsid w:val="00012748"/>
    <w:rsid w:val="00012D57"/>
    <w:rsid w:val="000132E6"/>
    <w:rsid w:val="00014E38"/>
    <w:rsid w:val="000158C0"/>
    <w:rsid w:val="000174A8"/>
    <w:rsid w:val="0002109B"/>
    <w:rsid w:val="00021DE0"/>
    <w:rsid w:val="00024A82"/>
    <w:rsid w:val="00025072"/>
    <w:rsid w:val="00030C0E"/>
    <w:rsid w:val="0003260F"/>
    <w:rsid w:val="00032CD1"/>
    <w:rsid w:val="0003438D"/>
    <w:rsid w:val="00034936"/>
    <w:rsid w:val="000360A5"/>
    <w:rsid w:val="000360EE"/>
    <w:rsid w:val="00037C67"/>
    <w:rsid w:val="000467DE"/>
    <w:rsid w:val="00046CE7"/>
    <w:rsid w:val="00051564"/>
    <w:rsid w:val="00052A0F"/>
    <w:rsid w:val="00053210"/>
    <w:rsid w:val="00055B66"/>
    <w:rsid w:val="000605B2"/>
    <w:rsid w:val="00060E86"/>
    <w:rsid w:val="000629EC"/>
    <w:rsid w:val="000632BC"/>
    <w:rsid w:val="00063E70"/>
    <w:rsid w:val="0006572F"/>
    <w:rsid w:val="0006734D"/>
    <w:rsid w:val="0006773E"/>
    <w:rsid w:val="00070EA9"/>
    <w:rsid w:val="0007632F"/>
    <w:rsid w:val="0007692B"/>
    <w:rsid w:val="00077284"/>
    <w:rsid w:val="000777BC"/>
    <w:rsid w:val="000808F4"/>
    <w:rsid w:val="00081CA6"/>
    <w:rsid w:val="000835EC"/>
    <w:rsid w:val="00085E6E"/>
    <w:rsid w:val="00086105"/>
    <w:rsid w:val="00086DA5"/>
    <w:rsid w:val="00092702"/>
    <w:rsid w:val="00095815"/>
    <w:rsid w:val="0009687B"/>
    <w:rsid w:val="00097FBB"/>
    <w:rsid w:val="000A6A83"/>
    <w:rsid w:val="000B1A08"/>
    <w:rsid w:val="000B3627"/>
    <w:rsid w:val="000B4922"/>
    <w:rsid w:val="000B4CD6"/>
    <w:rsid w:val="000B6A91"/>
    <w:rsid w:val="000B75B7"/>
    <w:rsid w:val="000C0081"/>
    <w:rsid w:val="000C248A"/>
    <w:rsid w:val="000C29F2"/>
    <w:rsid w:val="000C6483"/>
    <w:rsid w:val="000C6C24"/>
    <w:rsid w:val="000C7E9E"/>
    <w:rsid w:val="000D0423"/>
    <w:rsid w:val="000D0A2E"/>
    <w:rsid w:val="000D1CBD"/>
    <w:rsid w:val="000D506D"/>
    <w:rsid w:val="000D7CD5"/>
    <w:rsid w:val="000E3B2D"/>
    <w:rsid w:val="000E6C45"/>
    <w:rsid w:val="000E7A36"/>
    <w:rsid w:val="000F0668"/>
    <w:rsid w:val="000F2AE1"/>
    <w:rsid w:val="000F40B7"/>
    <w:rsid w:val="000F4D77"/>
    <w:rsid w:val="000F66F4"/>
    <w:rsid w:val="000F7568"/>
    <w:rsid w:val="000F7905"/>
    <w:rsid w:val="000F7CFD"/>
    <w:rsid w:val="001032B9"/>
    <w:rsid w:val="001034A0"/>
    <w:rsid w:val="00104C66"/>
    <w:rsid w:val="0010511E"/>
    <w:rsid w:val="00106584"/>
    <w:rsid w:val="0011137F"/>
    <w:rsid w:val="00114A32"/>
    <w:rsid w:val="00116BC6"/>
    <w:rsid w:val="0011711B"/>
    <w:rsid w:val="001215E8"/>
    <w:rsid w:val="00121D34"/>
    <w:rsid w:val="00122831"/>
    <w:rsid w:val="00124F9B"/>
    <w:rsid w:val="00130FA4"/>
    <w:rsid w:val="00132609"/>
    <w:rsid w:val="00136C49"/>
    <w:rsid w:val="00137AC9"/>
    <w:rsid w:val="0014001C"/>
    <w:rsid w:val="001416F4"/>
    <w:rsid w:val="00141DFC"/>
    <w:rsid w:val="0014303E"/>
    <w:rsid w:val="0014348A"/>
    <w:rsid w:val="001508BF"/>
    <w:rsid w:val="001530AA"/>
    <w:rsid w:val="00155B0B"/>
    <w:rsid w:val="00157BBC"/>
    <w:rsid w:val="00157CBA"/>
    <w:rsid w:val="00160C66"/>
    <w:rsid w:val="00161113"/>
    <w:rsid w:val="001621E2"/>
    <w:rsid w:val="001639C1"/>
    <w:rsid w:val="00164135"/>
    <w:rsid w:val="00164A38"/>
    <w:rsid w:val="001657EB"/>
    <w:rsid w:val="00166150"/>
    <w:rsid w:val="00166B46"/>
    <w:rsid w:val="00170056"/>
    <w:rsid w:val="00170138"/>
    <w:rsid w:val="00171C81"/>
    <w:rsid w:val="0018140F"/>
    <w:rsid w:val="00183466"/>
    <w:rsid w:val="00184547"/>
    <w:rsid w:val="00186595"/>
    <w:rsid w:val="00190B1B"/>
    <w:rsid w:val="0019518E"/>
    <w:rsid w:val="00196BB5"/>
    <w:rsid w:val="0019700E"/>
    <w:rsid w:val="00197810"/>
    <w:rsid w:val="00197C4C"/>
    <w:rsid w:val="001A0111"/>
    <w:rsid w:val="001A1934"/>
    <w:rsid w:val="001A1D32"/>
    <w:rsid w:val="001A374A"/>
    <w:rsid w:val="001B0666"/>
    <w:rsid w:val="001B08BA"/>
    <w:rsid w:val="001B6E1F"/>
    <w:rsid w:val="001C12F2"/>
    <w:rsid w:val="001C168D"/>
    <w:rsid w:val="001C3535"/>
    <w:rsid w:val="001C6285"/>
    <w:rsid w:val="001C7630"/>
    <w:rsid w:val="001C7F01"/>
    <w:rsid w:val="001D5066"/>
    <w:rsid w:val="001D74E2"/>
    <w:rsid w:val="001D7A28"/>
    <w:rsid w:val="001E1418"/>
    <w:rsid w:val="001E5D81"/>
    <w:rsid w:val="001F0120"/>
    <w:rsid w:val="001F0698"/>
    <w:rsid w:val="001F09CC"/>
    <w:rsid w:val="001F5BCA"/>
    <w:rsid w:val="00200B5C"/>
    <w:rsid w:val="00205F0A"/>
    <w:rsid w:val="002064F8"/>
    <w:rsid w:val="0021189D"/>
    <w:rsid w:val="00212A9F"/>
    <w:rsid w:val="0021540D"/>
    <w:rsid w:val="0022361E"/>
    <w:rsid w:val="002262C5"/>
    <w:rsid w:val="00226FFE"/>
    <w:rsid w:val="00227E1B"/>
    <w:rsid w:val="00235D1B"/>
    <w:rsid w:val="0023669B"/>
    <w:rsid w:val="0023705F"/>
    <w:rsid w:val="00241377"/>
    <w:rsid w:val="002414CA"/>
    <w:rsid w:val="00241722"/>
    <w:rsid w:val="00246E2A"/>
    <w:rsid w:val="00246EDB"/>
    <w:rsid w:val="00250F87"/>
    <w:rsid w:val="002518CE"/>
    <w:rsid w:val="00254A8A"/>
    <w:rsid w:val="0025606E"/>
    <w:rsid w:val="00260E21"/>
    <w:rsid w:val="00262175"/>
    <w:rsid w:val="00263305"/>
    <w:rsid w:val="00263D2E"/>
    <w:rsid w:val="00264616"/>
    <w:rsid w:val="0026462D"/>
    <w:rsid w:val="00267F57"/>
    <w:rsid w:val="002727EB"/>
    <w:rsid w:val="002730D0"/>
    <w:rsid w:val="00273A6B"/>
    <w:rsid w:val="002824F6"/>
    <w:rsid w:val="00283954"/>
    <w:rsid w:val="00284CE9"/>
    <w:rsid w:val="0028709B"/>
    <w:rsid w:val="00287104"/>
    <w:rsid w:val="00287F53"/>
    <w:rsid w:val="00293FDE"/>
    <w:rsid w:val="00296437"/>
    <w:rsid w:val="00296846"/>
    <w:rsid w:val="00296DFF"/>
    <w:rsid w:val="002A1438"/>
    <w:rsid w:val="002A187C"/>
    <w:rsid w:val="002A373F"/>
    <w:rsid w:val="002A49F5"/>
    <w:rsid w:val="002A66DB"/>
    <w:rsid w:val="002A76D5"/>
    <w:rsid w:val="002B1804"/>
    <w:rsid w:val="002B1D5D"/>
    <w:rsid w:val="002B1EA2"/>
    <w:rsid w:val="002B45F7"/>
    <w:rsid w:val="002B5EB0"/>
    <w:rsid w:val="002C2516"/>
    <w:rsid w:val="002C3BA5"/>
    <w:rsid w:val="002C3E5C"/>
    <w:rsid w:val="002C4609"/>
    <w:rsid w:val="002C7462"/>
    <w:rsid w:val="002D11AE"/>
    <w:rsid w:val="002D1DF0"/>
    <w:rsid w:val="002D2B57"/>
    <w:rsid w:val="002D49F1"/>
    <w:rsid w:val="002D75A9"/>
    <w:rsid w:val="002E05DD"/>
    <w:rsid w:val="002E0FEA"/>
    <w:rsid w:val="002E1625"/>
    <w:rsid w:val="002E1C47"/>
    <w:rsid w:val="002E2913"/>
    <w:rsid w:val="002E357E"/>
    <w:rsid w:val="002E4162"/>
    <w:rsid w:val="002E45AB"/>
    <w:rsid w:val="002E59B1"/>
    <w:rsid w:val="002F2874"/>
    <w:rsid w:val="002F2881"/>
    <w:rsid w:val="002F5493"/>
    <w:rsid w:val="002F7B31"/>
    <w:rsid w:val="00301728"/>
    <w:rsid w:val="00302034"/>
    <w:rsid w:val="00302F5B"/>
    <w:rsid w:val="00303947"/>
    <w:rsid w:val="00303CA1"/>
    <w:rsid w:val="00304A72"/>
    <w:rsid w:val="00305A82"/>
    <w:rsid w:val="003139E2"/>
    <w:rsid w:val="00313BC1"/>
    <w:rsid w:val="00313D9E"/>
    <w:rsid w:val="0031489E"/>
    <w:rsid w:val="00314DE4"/>
    <w:rsid w:val="00315BBB"/>
    <w:rsid w:val="00315EB6"/>
    <w:rsid w:val="00316106"/>
    <w:rsid w:val="00316E80"/>
    <w:rsid w:val="003213F7"/>
    <w:rsid w:val="00323BE4"/>
    <w:rsid w:val="003256C9"/>
    <w:rsid w:val="00325F34"/>
    <w:rsid w:val="0032669D"/>
    <w:rsid w:val="00326EC8"/>
    <w:rsid w:val="00334243"/>
    <w:rsid w:val="00335701"/>
    <w:rsid w:val="00343162"/>
    <w:rsid w:val="0034432F"/>
    <w:rsid w:val="0034632E"/>
    <w:rsid w:val="00346B8E"/>
    <w:rsid w:val="00350D3F"/>
    <w:rsid w:val="00351E6F"/>
    <w:rsid w:val="00353613"/>
    <w:rsid w:val="00353FD7"/>
    <w:rsid w:val="00354AAB"/>
    <w:rsid w:val="00355C29"/>
    <w:rsid w:val="00356834"/>
    <w:rsid w:val="00357A9F"/>
    <w:rsid w:val="00361542"/>
    <w:rsid w:val="00362BFC"/>
    <w:rsid w:val="003644FA"/>
    <w:rsid w:val="003706DB"/>
    <w:rsid w:val="003707F6"/>
    <w:rsid w:val="00376F36"/>
    <w:rsid w:val="0037738C"/>
    <w:rsid w:val="0038040F"/>
    <w:rsid w:val="003807D5"/>
    <w:rsid w:val="00380CC1"/>
    <w:rsid w:val="003822E0"/>
    <w:rsid w:val="003830C7"/>
    <w:rsid w:val="00383555"/>
    <w:rsid w:val="00383EC1"/>
    <w:rsid w:val="003844ED"/>
    <w:rsid w:val="00385640"/>
    <w:rsid w:val="00385E68"/>
    <w:rsid w:val="0038652C"/>
    <w:rsid w:val="003903AA"/>
    <w:rsid w:val="003912F5"/>
    <w:rsid w:val="00393848"/>
    <w:rsid w:val="003942B7"/>
    <w:rsid w:val="00394685"/>
    <w:rsid w:val="003950CE"/>
    <w:rsid w:val="00395644"/>
    <w:rsid w:val="00395766"/>
    <w:rsid w:val="003972DB"/>
    <w:rsid w:val="00397996"/>
    <w:rsid w:val="003A16DB"/>
    <w:rsid w:val="003A1C71"/>
    <w:rsid w:val="003A21F5"/>
    <w:rsid w:val="003A27D9"/>
    <w:rsid w:val="003A58A7"/>
    <w:rsid w:val="003A6EAB"/>
    <w:rsid w:val="003B5676"/>
    <w:rsid w:val="003B6E88"/>
    <w:rsid w:val="003C0779"/>
    <w:rsid w:val="003C3B5E"/>
    <w:rsid w:val="003C5780"/>
    <w:rsid w:val="003C5992"/>
    <w:rsid w:val="003D017F"/>
    <w:rsid w:val="003D2C59"/>
    <w:rsid w:val="003D2F56"/>
    <w:rsid w:val="003D443B"/>
    <w:rsid w:val="003D7E88"/>
    <w:rsid w:val="003E1255"/>
    <w:rsid w:val="003E2833"/>
    <w:rsid w:val="003E2C99"/>
    <w:rsid w:val="003E311F"/>
    <w:rsid w:val="003E5F36"/>
    <w:rsid w:val="003E7A05"/>
    <w:rsid w:val="003F1BF4"/>
    <w:rsid w:val="003F1EB1"/>
    <w:rsid w:val="003F3ECA"/>
    <w:rsid w:val="0040095F"/>
    <w:rsid w:val="0040300A"/>
    <w:rsid w:val="0040768A"/>
    <w:rsid w:val="0041064C"/>
    <w:rsid w:val="00410FFA"/>
    <w:rsid w:val="00411DC4"/>
    <w:rsid w:val="00414DBC"/>
    <w:rsid w:val="0041536C"/>
    <w:rsid w:val="0041550B"/>
    <w:rsid w:val="004221F0"/>
    <w:rsid w:val="00422458"/>
    <w:rsid w:val="00422A7D"/>
    <w:rsid w:val="00422A8E"/>
    <w:rsid w:val="004243FA"/>
    <w:rsid w:val="00424634"/>
    <w:rsid w:val="00424B42"/>
    <w:rsid w:val="00425F01"/>
    <w:rsid w:val="0043229E"/>
    <w:rsid w:val="0043302D"/>
    <w:rsid w:val="004350C8"/>
    <w:rsid w:val="00435503"/>
    <w:rsid w:val="00436626"/>
    <w:rsid w:val="004370A2"/>
    <w:rsid w:val="0043749D"/>
    <w:rsid w:val="0044052D"/>
    <w:rsid w:val="00440B05"/>
    <w:rsid w:val="00442405"/>
    <w:rsid w:val="00444A06"/>
    <w:rsid w:val="00446EA5"/>
    <w:rsid w:val="004475A5"/>
    <w:rsid w:val="0044789E"/>
    <w:rsid w:val="00447A4A"/>
    <w:rsid w:val="00447CB4"/>
    <w:rsid w:val="00447F3B"/>
    <w:rsid w:val="004500B7"/>
    <w:rsid w:val="0045026E"/>
    <w:rsid w:val="00450518"/>
    <w:rsid w:val="00450859"/>
    <w:rsid w:val="004513E8"/>
    <w:rsid w:val="00452962"/>
    <w:rsid w:val="00457510"/>
    <w:rsid w:val="00457DD5"/>
    <w:rsid w:val="004617F5"/>
    <w:rsid w:val="004654AE"/>
    <w:rsid w:val="00467D70"/>
    <w:rsid w:val="00467E98"/>
    <w:rsid w:val="00473752"/>
    <w:rsid w:val="00476012"/>
    <w:rsid w:val="00476DA0"/>
    <w:rsid w:val="00483295"/>
    <w:rsid w:val="0048525A"/>
    <w:rsid w:val="004870D9"/>
    <w:rsid w:val="0049153C"/>
    <w:rsid w:val="004943EA"/>
    <w:rsid w:val="00494C5F"/>
    <w:rsid w:val="004958B6"/>
    <w:rsid w:val="00497F8B"/>
    <w:rsid w:val="004A26B4"/>
    <w:rsid w:val="004A5BDC"/>
    <w:rsid w:val="004A6D98"/>
    <w:rsid w:val="004B0ECC"/>
    <w:rsid w:val="004B268D"/>
    <w:rsid w:val="004B3D94"/>
    <w:rsid w:val="004B691F"/>
    <w:rsid w:val="004C4D4D"/>
    <w:rsid w:val="004C5EF1"/>
    <w:rsid w:val="004C5FF5"/>
    <w:rsid w:val="004C66C9"/>
    <w:rsid w:val="004C71C6"/>
    <w:rsid w:val="004C7AAC"/>
    <w:rsid w:val="004D6194"/>
    <w:rsid w:val="004D7FF7"/>
    <w:rsid w:val="004E04B1"/>
    <w:rsid w:val="004E0C5F"/>
    <w:rsid w:val="004E2691"/>
    <w:rsid w:val="004E2BFD"/>
    <w:rsid w:val="004E3682"/>
    <w:rsid w:val="004E517C"/>
    <w:rsid w:val="004E5D5A"/>
    <w:rsid w:val="004E6694"/>
    <w:rsid w:val="004F4AB6"/>
    <w:rsid w:val="004F5E75"/>
    <w:rsid w:val="004F6997"/>
    <w:rsid w:val="00503151"/>
    <w:rsid w:val="00510D6C"/>
    <w:rsid w:val="0051181D"/>
    <w:rsid w:val="00514702"/>
    <w:rsid w:val="005166D5"/>
    <w:rsid w:val="0052010F"/>
    <w:rsid w:val="005236D0"/>
    <w:rsid w:val="005236D7"/>
    <w:rsid w:val="005260FF"/>
    <w:rsid w:val="00527C76"/>
    <w:rsid w:val="00531BCC"/>
    <w:rsid w:val="00532229"/>
    <w:rsid w:val="00532A17"/>
    <w:rsid w:val="00533317"/>
    <w:rsid w:val="005367B4"/>
    <w:rsid w:val="005444BA"/>
    <w:rsid w:val="00552757"/>
    <w:rsid w:val="005536FC"/>
    <w:rsid w:val="005556B8"/>
    <w:rsid w:val="00555A9E"/>
    <w:rsid w:val="005613EC"/>
    <w:rsid w:val="00567A07"/>
    <w:rsid w:val="00567ED1"/>
    <w:rsid w:val="00570EC2"/>
    <w:rsid w:val="005743BE"/>
    <w:rsid w:val="00575F57"/>
    <w:rsid w:val="00576551"/>
    <w:rsid w:val="0057749C"/>
    <w:rsid w:val="00577EF9"/>
    <w:rsid w:val="00582D34"/>
    <w:rsid w:val="00584F90"/>
    <w:rsid w:val="00586D63"/>
    <w:rsid w:val="00590037"/>
    <w:rsid w:val="0059024E"/>
    <w:rsid w:val="00590E27"/>
    <w:rsid w:val="00591C22"/>
    <w:rsid w:val="00595904"/>
    <w:rsid w:val="0059706E"/>
    <w:rsid w:val="00597246"/>
    <w:rsid w:val="005A0D7B"/>
    <w:rsid w:val="005A114A"/>
    <w:rsid w:val="005A2C11"/>
    <w:rsid w:val="005A4540"/>
    <w:rsid w:val="005A6760"/>
    <w:rsid w:val="005B2121"/>
    <w:rsid w:val="005B293D"/>
    <w:rsid w:val="005B5F5F"/>
    <w:rsid w:val="005B670F"/>
    <w:rsid w:val="005C1680"/>
    <w:rsid w:val="005C180B"/>
    <w:rsid w:val="005C22FC"/>
    <w:rsid w:val="005C6FE1"/>
    <w:rsid w:val="005D1C34"/>
    <w:rsid w:val="005D46D2"/>
    <w:rsid w:val="005D5BEC"/>
    <w:rsid w:val="005D7B9E"/>
    <w:rsid w:val="005E32B1"/>
    <w:rsid w:val="005E52EA"/>
    <w:rsid w:val="005E5AC9"/>
    <w:rsid w:val="005E7A67"/>
    <w:rsid w:val="005F00E2"/>
    <w:rsid w:val="005F1B1F"/>
    <w:rsid w:val="005F2104"/>
    <w:rsid w:val="005F2F5C"/>
    <w:rsid w:val="005F4899"/>
    <w:rsid w:val="005F5108"/>
    <w:rsid w:val="005F5C1E"/>
    <w:rsid w:val="005F6017"/>
    <w:rsid w:val="005F710C"/>
    <w:rsid w:val="0060048D"/>
    <w:rsid w:val="00600E78"/>
    <w:rsid w:val="0060559F"/>
    <w:rsid w:val="00606028"/>
    <w:rsid w:val="00606AD9"/>
    <w:rsid w:val="00607EED"/>
    <w:rsid w:val="006127E3"/>
    <w:rsid w:val="00613C2A"/>
    <w:rsid w:val="0061594D"/>
    <w:rsid w:val="0062314C"/>
    <w:rsid w:val="006343AA"/>
    <w:rsid w:val="006348AE"/>
    <w:rsid w:val="006352A5"/>
    <w:rsid w:val="00635A62"/>
    <w:rsid w:val="0063793B"/>
    <w:rsid w:val="00637C31"/>
    <w:rsid w:val="00640D44"/>
    <w:rsid w:val="0064259A"/>
    <w:rsid w:val="006430B3"/>
    <w:rsid w:val="006453B8"/>
    <w:rsid w:val="00645CB4"/>
    <w:rsid w:val="006470A4"/>
    <w:rsid w:val="00650404"/>
    <w:rsid w:val="00651957"/>
    <w:rsid w:val="00652A8A"/>
    <w:rsid w:val="00653CE4"/>
    <w:rsid w:val="006555B4"/>
    <w:rsid w:val="006559AB"/>
    <w:rsid w:val="0066042B"/>
    <w:rsid w:val="00660B0A"/>
    <w:rsid w:val="00662D17"/>
    <w:rsid w:val="006647E5"/>
    <w:rsid w:val="00664B65"/>
    <w:rsid w:val="0067133F"/>
    <w:rsid w:val="0067347C"/>
    <w:rsid w:val="0067381E"/>
    <w:rsid w:val="00676CD3"/>
    <w:rsid w:val="00677CC5"/>
    <w:rsid w:val="00680F7C"/>
    <w:rsid w:val="006823F0"/>
    <w:rsid w:val="0068320A"/>
    <w:rsid w:val="006833B2"/>
    <w:rsid w:val="00685DE9"/>
    <w:rsid w:val="006949B6"/>
    <w:rsid w:val="006956CB"/>
    <w:rsid w:val="00695C27"/>
    <w:rsid w:val="006964B9"/>
    <w:rsid w:val="0069662D"/>
    <w:rsid w:val="006A0051"/>
    <w:rsid w:val="006A0B69"/>
    <w:rsid w:val="006A1A74"/>
    <w:rsid w:val="006A3E2B"/>
    <w:rsid w:val="006A526E"/>
    <w:rsid w:val="006A6E37"/>
    <w:rsid w:val="006A7F0B"/>
    <w:rsid w:val="006B1D78"/>
    <w:rsid w:val="006B46B5"/>
    <w:rsid w:val="006B6FC0"/>
    <w:rsid w:val="006C0112"/>
    <w:rsid w:val="006C06C4"/>
    <w:rsid w:val="006C2B45"/>
    <w:rsid w:val="006C44F3"/>
    <w:rsid w:val="006C5157"/>
    <w:rsid w:val="006C71A5"/>
    <w:rsid w:val="006D025F"/>
    <w:rsid w:val="006D0D2A"/>
    <w:rsid w:val="006D468C"/>
    <w:rsid w:val="006E3716"/>
    <w:rsid w:val="006E4310"/>
    <w:rsid w:val="006E5D68"/>
    <w:rsid w:val="006E6704"/>
    <w:rsid w:val="006E753E"/>
    <w:rsid w:val="006F1ADD"/>
    <w:rsid w:val="006F2BDB"/>
    <w:rsid w:val="00701460"/>
    <w:rsid w:val="00702354"/>
    <w:rsid w:val="0070417D"/>
    <w:rsid w:val="00704B7E"/>
    <w:rsid w:val="00706ACA"/>
    <w:rsid w:val="00710E1D"/>
    <w:rsid w:val="00711802"/>
    <w:rsid w:val="007136EC"/>
    <w:rsid w:val="00713B20"/>
    <w:rsid w:val="00716E89"/>
    <w:rsid w:val="0072201E"/>
    <w:rsid w:val="00722F69"/>
    <w:rsid w:val="00723904"/>
    <w:rsid w:val="007240F1"/>
    <w:rsid w:val="00731697"/>
    <w:rsid w:val="007329D4"/>
    <w:rsid w:val="00732CCC"/>
    <w:rsid w:val="00733E63"/>
    <w:rsid w:val="00736AEC"/>
    <w:rsid w:val="00737808"/>
    <w:rsid w:val="00740FCB"/>
    <w:rsid w:val="00745328"/>
    <w:rsid w:val="00751635"/>
    <w:rsid w:val="00752FCA"/>
    <w:rsid w:val="007532BE"/>
    <w:rsid w:val="0075396B"/>
    <w:rsid w:val="007560DA"/>
    <w:rsid w:val="00756485"/>
    <w:rsid w:val="0076742D"/>
    <w:rsid w:val="00772DC4"/>
    <w:rsid w:val="0077325E"/>
    <w:rsid w:val="0077557B"/>
    <w:rsid w:val="00775E18"/>
    <w:rsid w:val="00777430"/>
    <w:rsid w:val="00777CE8"/>
    <w:rsid w:val="0078105D"/>
    <w:rsid w:val="00781563"/>
    <w:rsid w:val="0078345E"/>
    <w:rsid w:val="0078606B"/>
    <w:rsid w:val="007873BF"/>
    <w:rsid w:val="00787FED"/>
    <w:rsid w:val="00790F69"/>
    <w:rsid w:val="00793107"/>
    <w:rsid w:val="0079444C"/>
    <w:rsid w:val="007A0F3E"/>
    <w:rsid w:val="007A1563"/>
    <w:rsid w:val="007A3671"/>
    <w:rsid w:val="007A43B7"/>
    <w:rsid w:val="007A4A9E"/>
    <w:rsid w:val="007A4C7C"/>
    <w:rsid w:val="007A5A66"/>
    <w:rsid w:val="007B2181"/>
    <w:rsid w:val="007B3B06"/>
    <w:rsid w:val="007B5CE7"/>
    <w:rsid w:val="007C112F"/>
    <w:rsid w:val="007C27F5"/>
    <w:rsid w:val="007C3CD7"/>
    <w:rsid w:val="007C5BB0"/>
    <w:rsid w:val="007C6890"/>
    <w:rsid w:val="007C6D5C"/>
    <w:rsid w:val="007C79BA"/>
    <w:rsid w:val="007D18EF"/>
    <w:rsid w:val="007D30F2"/>
    <w:rsid w:val="007D3BAB"/>
    <w:rsid w:val="007D5A6D"/>
    <w:rsid w:val="007D6296"/>
    <w:rsid w:val="007D754A"/>
    <w:rsid w:val="007D7F8A"/>
    <w:rsid w:val="007E0740"/>
    <w:rsid w:val="007E5387"/>
    <w:rsid w:val="007E5992"/>
    <w:rsid w:val="007F495A"/>
    <w:rsid w:val="007F589C"/>
    <w:rsid w:val="007F5C8E"/>
    <w:rsid w:val="007F6144"/>
    <w:rsid w:val="007F6B63"/>
    <w:rsid w:val="007F791A"/>
    <w:rsid w:val="007F7E35"/>
    <w:rsid w:val="0080089C"/>
    <w:rsid w:val="00807E8A"/>
    <w:rsid w:val="008113A9"/>
    <w:rsid w:val="00817C9F"/>
    <w:rsid w:val="0082040C"/>
    <w:rsid w:val="00821BE8"/>
    <w:rsid w:val="0082238C"/>
    <w:rsid w:val="008224AB"/>
    <w:rsid w:val="00824265"/>
    <w:rsid w:val="00824535"/>
    <w:rsid w:val="00826F33"/>
    <w:rsid w:val="00827AD0"/>
    <w:rsid w:val="00831487"/>
    <w:rsid w:val="00834E41"/>
    <w:rsid w:val="00835709"/>
    <w:rsid w:val="008402FA"/>
    <w:rsid w:val="00845CE7"/>
    <w:rsid w:val="00846322"/>
    <w:rsid w:val="00851A2E"/>
    <w:rsid w:val="00852B6B"/>
    <w:rsid w:val="00853AEE"/>
    <w:rsid w:val="00855FA2"/>
    <w:rsid w:val="008617DC"/>
    <w:rsid w:val="008629CD"/>
    <w:rsid w:val="00865925"/>
    <w:rsid w:val="00865F26"/>
    <w:rsid w:val="00866998"/>
    <w:rsid w:val="00872BBB"/>
    <w:rsid w:val="008750AA"/>
    <w:rsid w:val="008770D0"/>
    <w:rsid w:val="00877EB8"/>
    <w:rsid w:val="00880077"/>
    <w:rsid w:val="0088156C"/>
    <w:rsid w:val="008817F5"/>
    <w:rsid w:val="008825E9"/>
    <w:rsid w:val="008826BB"/>
    <w:rsid w:val="00882C76"/>
    <w:rsid w:val="00884535"/>
    <w:rsid w:val="00884711"/>
    <w:rsid w:val="008856CD"/>
    <w:rsid w:val="00891A8D"/>
    <w:rsid w:val="008952B9"/>
    <w:rsid w:val="008A182C"/>
    <w:rsid w:val="008A58C9"/>
    <w:rsid w:val="008A7FEB"/>
    <w:rsid w:val="008B2E35"/>
    <w:rsid w:val="008B6980"/>
    <w:rsid w:val="008C16D3"/>
    <w:rsid w:val="008C1F8C"/>
    <w:rsid w:val="008C26DC"/>
    <w:rsid w:val="008C3FE2"/>
    <w:rsid w:val="008C62AA"/>
    <w:rsid w:val="008C6642"/>
    <w:rsid w:val="008C7503"/>
    <w:rsid w:val="008D038B"/>
    <w:rsid w:val="008D24CC"/>
    <w:rsid w:val="008D2E12"/>
    <w:rsid w:val="008D35DC"/>
    <w:rsid w:val="008D3BE7"/>
    <w:rsid w:val="008D4053"/>
    <w:rsid w:val="008D5822"/>
    <w:rsid w:val="008E09AC"/>
    <w:rsid w:val="008E1B57"/>
    <w:rsid w:val="008E1EDB"/>
    <w:rsid w:val="008E21F6"/>
    <w:rsid w:val="008E2652"/>
    <w:rsid w:val="008E3C14"/>
    <w:rsid w:val="008E4366"/>
    <w:rsid w:val="008E44D9"/>
    <w:rsid w:val="008E45C8"/>
    <w:rsid w:val="008E63D1"/>
    <w:rsid w:val="008E70C2"/>
    <w:rsid w:val="008F008C"/>
    <w:rsid w:val="008F0148"/>
    <w:rsid w:val="008F1B9B"/>
    <w:rsid w:val="008F4C97"/>
    <w:rsid w:val="008F7506"/>
    <w:rsid w:val="008F76E5"/>
    <w:rsid w:val="00901619"/>
    <w:rsid w:val="0090217F"/>
    <w:rsid w:val="009030F7"/>
    <w:rsid w:val="0090391E"/>
    <w:rsid w:val="00905C16"/>
    <w:rsid w:val="009066A9"/>
    <w:rsid w:val="009128C1"/>
    <w:rsid w:val="0091373A"/>
    <w:rsid w:val="009164FC"/>
    <w:rsid w:val="00917202"/>
    <w:rsid w:val="009213CA"/>
    <w:rsid w:val="00921A01"/>
    <w:rsid w:val="00921A60"/>
    <w:rsid w:val="009228DD"/>
    <w:rsid w:val="009239CD"/>
    <w:rsid w:val="00923D8E"/>
    <w:rsid w:val="009251CD"/>
    <w:rsid w:val="00926F22"/>
    <w:rsid w:val="00926FB1"/>
    <w:rsid w:val="0093142E"/>
    <w:rsid w:val="00931B59"/>
    <w:rsid w:val="00934F16"/>
    <w:rsid w:val="009360B5"/>
    <w:rsid w:val="0094219E"/>
    <w:rsid w:val="009428DC"/>
    <w:rsid w:val="00942928"/>
    <w:rsid w:val="00943366"/>
    <w:rsid w:val="0094703F"/>
    <w:rsid w:val="00950899"/>
    <w:rsid w:val="00951439"/>
    <w:rsid w:val="00951C36"/>
    <w:rsid w:val="00957527"/>
    <w:rsid w:val="00957C0D"/>
    <w:rsid w:val="00960513"/>
    <w:rsid w:val="00960E38"/>
    <w:rsid w:val="00964630"/>
    <w:rsid w:val="00965B42"/>
    <w:rsid w:val="0096609C"/>
    <w:rsid w:val="0097147D"/>
    <w:rsid w:val="00972D5B"/>
    <w:rsid w:val="00974A4F"/>
    <w:rsid w:val="009751BC"/>
    <w:rsid w:val="00976EEB"/>
    <w:rsid w:val="00982A90"/>
    <w:rsid w:val="009866DD"/>
    <w:rsid w:val="00990B27"/>
    <w:rsid w:val="00991044"/>
    <w:rsid w:val="0099227F"/>
    <w:rsid w:val="009973DE"/>
    <w:rsid w:val="00997537"/>
    <w:rsid w:val="009A1387"/>
    <w:rsid w:val="009A1B8E"/>
    <w:rsid w:val="009A449F"/>
    <w:rsid w:val="009A5CCA"/>
    <w:rsid w:val="009A7F2F"/>
    <w:rsid w:val="009B0C94"/>
    <w:rsid w:val="009B1839"/>
    <w:rsid w:val="009B3973"/>
    <w:rsid w:val="009B5BBE"/>
    <w:rsid w:val="009B64B7"/>
    <w:rsid w:val="009C0215"/>
    <w:rsid w:val="009C5327"/>
    <w:rsid w:val="009C583A"/>
    <w:rsid w:val="009C7121"/>
    <w:rsid w:val="009D06AB"/>
    <w:rsid w:val="009D1915"/>
    <w:rsid w:val="009D27E7"/>
    <w:rsid w:val="009D6566"/>
    <w:rsid w:val="009D677A"/>
    <w:rsid w:val="009D6B53"/>
    <w:rsid w:val="009E1947"/>
    <w:rsid w:val="009E1A33"/>
    <w:rsid w:val="009E272C"/>
    <w:rsid w:val="009E3108"/>
    <w:rsid w:val="009F0D55"/>
    <w:rsid w:val="009F2640"/>
    <w:rsid w:val="009F30CF"/>
    <w:rsid w:val="009F477B"/>
    <w:rsid w:val="009F4C14"/>
    <w:rsid w:val="009F65F7"/>
    <w:rsid w:val="00A02246"/>
    <w:rsid w:val="00A0288E"/>
    <w:rsid w:val="00A116CE"/>
    <w:rsid w:val="00A11D39"/>
    <w:rsid w:val="00A12AED"/>
    <w:rsid w:val="00A138A8"/>
    <w:rsid w:val="00A13C61"/>
    <w:rsid w:val="00A14534"/>
    <w:rsid w:val="00A14DB0"/>
    <w:rsid w:val="00A159D8"/>
    <w:rsid w:val="00A15E54"/>
    <w:rsid w:val="00A15F28"/>
    <w:rsid w:val="00A16398"/>
    <w:rsid w:val="00A17138"/>
    <w:rsid w:val="00A20E5C"/>
    <w:rsid w:val="00A22AB3"/>
    <w:rsid w:val="00A23855"/>
    <w:rsid w:val="00A23908"/>
    <w:rsid w:val="00A24EC2"/>
    <w:rsid w:val="00A31865"/>
    <w:rsid w:val="00A34047"/>
    <w:rsid w:val="00A357C3"/>
    <w:rsid w:val="00A36B5E"/>
    <w:rsid w:val="00A37407"/>
    <w:rsid w:val="00A37A0C"/>
    <w:rsid w:val="00A409A7"/>
    <w:rsid w:val="00A42D5E"/>
    <w:rsid w:val="00A47E95"/>
    <w:rsid w:val="00A50DBA"/>
    <w:rsid w:val="00A51AFA"/>
    <w:rsid w:val="00A528F0"/>
    <w:rsid w:val="00A52AFF"/>
    <w:rsid w:val="00A5356C"/>
    <w:rsid w:val="00A560EE"/>
    <w:rsid w:val="00A5668D"/>
    <w:rsid w:val="00A62B7A"/>
    <w:rsid w:val="00A63ED1"/>
    <w:rsid w:val="00A65E85"/>
    <w:rsid w:val="00A66713"/>
    <w:rsid w:val="00A6715D"/>
    <w:rsid w:val="00A67ADF"/>
    <w:rsid w:val="00A713E1"/>
    <w:rsid w:val="00A73947"/>
    <w:rsid w:val="00A80EB0"/>
    <w:rsid w:val="00A81182"/>
    <w:rsid w:val="00A84BDB"/>
    <w:rsid w:val="00A8529E"/>
    <w:rsid w:val="00A90A41"/>
    <w:rsid w:val="00A91019"/>
    <w:rsid w:val="00A942E4"/>
    <w:rsid w:val="00A946C8"/>
    <w:rsid w:val="00A95760"/>
    <w:rsid w:val="00A96176"/>
    <w:rsid w:val="00A96D93"/>
    <w:rsid w:val="00AA22C9"/>
    <w:rsid w:val="00AA268F"/>
    <w:rsid w:val="00AA26C4"/>
    <w:rsid w:val="00AA3D24"/>
    <w:rsid w:val="00AA5920"/>
    <w:rsid w:val="00AA6F32"/>
    <w:rsid w:val="00AB07F9"/>
    <w:rsid w:val="00AB117B"/>
    <w:rsid w:val="00AB32B7"/>
    <w:rsid w:val="00AB354C"/>
    <w:rsid w:val="00AB35FE"/>
    <w:rsid w:val="00AB7255"/>
    <w:rsid w:val="00AB7943"/>
    <w:rsid w:val="00AC09E4"/>
    <w:rsid w:val="00AC27FF"/>
    <w:rsid w:val="00AC314B"/>
    <w:rsid w:val="00AC49A0"/>
    <w:rsid w:val="00AC6E03"/>
    <w:rsid w:val="00AD05DB"/>
    <w:rsid w:val="00AD22B4"/>
    <w:rsid w:val="00AD3E0E"/>
    <w:rsid w:val="00AD56A8"/>
    <w:rsid w:val="00AD699B"/>
    <w:rsid w:val="00AE15E2"/>
    <w:rsid w:val="00AE2D48"/>
    <w:rsid w:val="00AE3786"/>
    <w:rsid w:val="00AE5011"/>
    <w:rsid w:val="00AE50F9"/>
    <w:rsid w:val="00AF02BC"/>
    <w:rsid w:val="00AF13C4"/>
    <w:rsid w:val="00AF18F3"/>
    <w:rsid w:val="00AF1FFF"/>
    <w:rsid w:val="00AF72B6"/>
    <w:rsid w:val="00B0248C"/>
    <w:rsid w:val="00B02E31"/>
    <w:rsid w:val="00B07969"/>
    <w:rsid w:val="00B12466"/>
    <w:rsid w:val="00B15160"/>
    <w:rsid w:val="00B22973"/>
    <w:rsid w:val="00B23EE6"/>
    <w:rsid w:val="00B25029"/>
    <w:rsid w:val="00B2534C"/>
    <w:rsid w:val="00B25B55"/>
    <w:rsid w:val="00B25E18"/>
    <w:rsid w:val="00B314DA"/>
    <w:rsid w:val="00B31753"/>
    <w:rsid w:val="00B3281B"/>
    <w:rsid w:val="00B32DFA"/>
    <w:rsid w:val="00B33EFB"/>
    <w:rsid w:val="00B34230"/>
    <w:rsid w:val="00B34241"/>
    <w:rsid w:val="00B378CB"/>
    <w:rsid w:val="00B40844"/>
    <w:rsid w:val="00B426C6"/>
    <w:rsid w:val="00B4336F"/>
    <w:rsid w:val="00B47524"/>
    <w:rsid w:val="00B53F31"/>
    <w:rsid w:val="00B5576B"/>
    <w:rsid w:val="00B55F24"/>
    <w:rsid w:val="00B5714D"/>
    <w:rsid w:val="00B57B06"/>
    <w:rsid w:val="00B57B79"/>
    <w:rsid w:val="00B6039E"/>
    <w:rsid w:val="00B62E10"/>
    <w:rsid w:val="00B62E5F"/>
    <w:rsid w:val="00B630BE"/>
    <w:rsid w:val="00B64B20"/>
    <w:rsid w:val="00B65C8E"/>
    <w:rsid w:val="00B65CA3"/>
    <w:rsid w:val="00B664A3"/>
    <w:rsid w:val="00B664B3"/>
    <w:rsid w:val="00B6756C"/>
    <w:rsid w:val="00B6763A"/>
    <w:rsid w:val="00B810AB"/>
    <w:rsid w:val="00B83575"/>
    <w:rsid w:val="00B83F51"/>
    <w:rsid w:val="00B84F55"/>
    <w:rsid w:val="00B850AA"/>
    <w:rsid w:val="00B85580"/>
    <w:rsid w:val="00B85B7D"/>
    <w:rsid w:val="00B920E4"/>
    <w:rsid w:val="00B92721"/>
    <w:rsid w:val="00B92E10"/>
    <w:rsid w:val="00B960C2"/>
    <w:rsid w:val="00BA0B7A"/>
    <w:rsid w:val="00BA12EB"/>
    <w:rsid w:val="00BA26FB"/>
    <w:rsid w:val="00BA56FF"/>
    <w:rsid w:val="00BA67C9"/>
    <w:rsid w:val="00BB17B9"/>
    <w:rsid w:val="00BB2D6F"/>
    <w:rsid w:val="00BB2E8C"/>
    <w:rsid w:val="00BB5B5A"/>
    <w:rsid w:val="00BB741A"/>
    <w:rsid w:val="00BC12BC"/>
    <w:rsid w:val="00BC5E5F"/>
    <w:rsid w:val="00BC5F7E"/>
    <w:rsid w:val="00BC7075"/>
    <w:rsid w:val="00BD142B"/>
    <w:rsid w:val="00BD474B"/>
    <w:rsid w:val="00BD47C6"/>
    <w:rsid w:val="00BD5057"/>
    <w:rsid w:val="00BE022E"/>
    <w:rsid w:val="00BE0985"/>
    <w:rsid w:val="00BE2EFC"/>
    <w:rsid w:val="00BE4A78"/>
    <w:rsid w:val="00BE5206"/>
    <w:rsid w:val="00BE5221"/>
    <w:rsid w:val="00BE6BB0"/>
    <w:rsid w:val="00BE786E"/>
    <w:rsid w:val="00BF303C"/>
    <w:rsid w:val="00BF3217"/>
    <w:rsid w:val="00BF3EBC"/>
    <w:rsid w:val="00BF3ECB"/>
    <w:rsid w:val="00C001E6"/>
    <w:rsid w:val="00C00C76"/>
    <w:rsid w:val="00C049D4"/>
    <w:rsid w:val="00C05247"/>
    <w:rsid w:val="00C05DBC"/>
    <w:rsid w:val="00C11DE9"/>
    <w:rsid w:val="00C13365"/>
    <w:rsid w:val="00C14582"/>
    <w:rsid w:val="00C15DF3"/>
    <w:rsid w:val="00C203E8"/>
    <w:rsid w:val="00C20E90"/>
    <w:rsid w:val="00C20F5C"/>
    <w:rsid w:val="00C258E0"/>
    <w:rsid w:val="00C27794"/>
    <w:rsid w:val="00C32232"/>
    <w:rsid w:val="00C328C4"/>
    <w:rsid w:val="00C338DF"/>
    <w:rsid w:val="00C34179"/>
    <w:rsid w:val="00C34D81"/>
    <w:rsid w:val="00C35793"/>
    <w:rsid w:val="00C4121B"/>
    <w:rsid w:val="00C4223E"/>
    <w:rsid w:val="00C4354E"/>
    <w:rsid w:val="00C45109"/>
    <w:rsid w:val="00C5467D"/>
    <w:rsid w:val="00C560F2"/>
    <w:rsid w:val="00C56CA1"/>
    <w:rsid w:val="00C652D8"/>
    <w:rsid w:val="00C668F6"/>
    <w:rsid w:val="00C7333F"/>
    <w:rsid w:val="00C73D4B"/>
    <w:rsid w:val="00C7772A"/>
    <w:rsid w:val="00C81250"/>
    <w:rsid w:val="00C81E21"/>
    <w:rsid w:val="00C83699"/>
    <w:rsid w:val="00C849E4"/>
    <w:rsid w:val="00C85AE5"/>
    <w:rsid w:val="00C869A8"/>
    <w:rsid w:val="00C90E3E"/>
    <w:rsid w:val="00C91700"/>
    <w:rsid w:val="00C92D39"/>
    <w:rsid w:val="00C953C3"/>
    <w:rsid w:val="00C96103"/>
    <w:rsid w:val="00C96906"/>
    <w:rsid w:val="00C96C5A"/>
    <w:rsid w:val="00C97FF4"/>
    <w:rsid w:val="00CA1059"/>
    <w:rsid w:val="00CA3710"/>
    <w:rsid w:val="00CA42B5"/>
    <w:rsid w:val="00CB2529"/>
    <w:rsid w:val="00CB3352"/>
    <w:rsid w:val="00CB57EF"/>
    <w:rsid w:val="00CB5F51"/>
    <w:rsid w:val="00CB61CA"/>
    <w:rsid w:val="00CB6849"/>
    <w:rsid w:val="00CB75C3"/>
    <w:rsid w:val="00CC4BD6"/>
    <w:rsid w:val="00CC650D"/>
    <w:rsid w:val="00CD08D9"/>
    <w:rsid w:val="00CD15C5"/>
    <w:rsid w:val="00CD2CFC"/>
    <w:rsid w:val="00CD40A2"/>
    <w:rsid w:val="00CD54C3"/>
    <w:rsid w:val="00CE0D5C"/>
    <w:rsid w:val="00CE399E"/>
    <w:rsid w:val="00CE5EA9"/>
    <w:rsid w:val="00CE6721"/>
    <w:rsid w:val="00CF171D"/>
    <w:rsid w:val="00CF1B1E"/>
    <w:rsid w:val="00CF30FF"/>
    <w:rsid w:val="00CF7E08"/>
    <w:rsid w:val="00D0031E"/>
    <w:rsid w:val="00D01221"/>
    <w:rsid w:val="00D01696"/>
    <w:rsid w:val="00D0174E"/>
    <w:rsid w:val="00D02DD9"/>
    <w:rsid w:val="00D02F41"/>
    <w:rsid w:val="00D03DA7"/>
    <w:rsid w:val="00D040E1"/>
    <w:rsid w:val="00D056A5"/>
    <w:rsid w:val="00D05BE9"/>
    <w:rsid w:val="00D063BD"/>
    <w:rsid w:val="00D1227B"/>
    <w:rsid w:val="00D13D73"/>
    <w:rsid w:val="00D1456D"/>
    <w:rsid w:val="00D14C10"/>
    <w:rsid w:val="00D15CB4"/>
    <w:rsid w:val="00D16E05"/>
    <w:rsid w:val="00D17585"/>
    <w:rsid w:val="00D176ED"/>
    <w:rsid w:val="00D17D92"/>
    <w:rsid w:val="00D20F31"/>
    <w:rsid w:val="00D2278E"/>
    <w:rsid w:val="00D24E3D"/>
    <w:rsid w:val="00D32FFE"/>
    <w:rsid w:val="00D33922"/>
    <w:rsid w:val="00D46FBA"/>
    <w:rsid w:val="00D514BC"/>
    <w:rsid w:val="00D52A8A"/>
    <w:rsid w:val="00D53536"/>
    <w:rsid w:val="00D54E7E"/>
    <w:rsid w:val="00D5616B"/>
    <w:rsid w:val="00D57D77"/>
    <w:rsid w:val="00D6385C"/>
    <w:rsid w:val="00D642BE"/>
    <w:rsid w:val="00D659B8"/>
    <w:rsid w:val="00D66047"/>
    <w:rsid w:val="00D67B2E"/>
    <w:rsid w:val="00D7171D"/>
    <w:rsid w:val="00D75088"/>
    <w:rsid w:val="00D8270C"/>
    <w:rsid w:val="00D83B74"/>
    <w:rsid w:val="00D83F2C"/>
    <w:rsid w:val="00D841D0"/>
    <w:rsid w:val="00D853E6"/>
    <w:rsid w:val="00D8571C"/>
    <w:rsid w:val="00D85F30"/>
    <w:rsid w:val="00D90EB4"/>
    <w:rsid w:val="00D91BD1"/>
    <w:rsid w:val="00D937DB"/>
    <w:rsid w:val="00D94095"/>
    <w:rsid w:val="00D954BC"/>
    <w:rsid w:val="00DA3362"/>
    <w:rsid w:val="00DA4478"/>
    <w:rsid w:val="00DA44D7"/>
    <w:rsid w:val="00DA4D4F"/>
    <w:rsid w:val="00DA73B4"/>
    <w:rsid w:val="00DB0042"/>
    <w:rsid w:val="00DB1105"/>
    <w:rsid w:val="00DB5EFF"/>
    <w:rsid w:val="00DB6E9A"/>
    <w:rsid w:val="00DC39F4"/>
    <w:rsid w:val="00DC4019"/>
    <w:rsid w:val="00DC4CBC"/>
    <w:rsid w:val="00DC5C2D"/>
    <w:rsid w:val="00DC6503"/>
    <w:rsid w:val="00DC6C31"/>
    <w:rsid w:val="00DD45C5"/>
    <w:rsid w:val="00DD6AEC"/>
    <w:rsid w:val="00DE0458"/>
    <w:rsid w:val="00DE1003"/>
    <w:rsid w:val="00DE159D"/>
    <w:rsid w:val="00DE1D3E"/>
    <w:rsid w:val="00DE25E6"/>
    <w:rsid w:val="00DE3A6F"/>
    <w:rsid w:val="00DE5697"/>
    <w:rsid w:val="00DE7671"/>
    <w:rsid w:val="00DF00E2"/>
    <w:rsid w:val="00DF05A1"/>
    <w:rsid w:val="00DF1FF7"/>
    <w:rsid w:val="00DF34B5"/>
    <w:rsid w:val="00DF4C92"/>
    <w:rsid w:val="00DF5182"/>
    <w:rsid w:val="00DF5AC2"/>
    <w:rsid w:val="00DF65EF"/>
    <w:rsid w:val="00E007C7"/>
    <w:rsid w:val="00E01248"/>
    <w:rsid w:val="00E03E71"/>
    <w:rsid w:val="00E047B8"/>
    <w:rsid w:val="00E063E8"/>
    <w:rsid w:val="00E068F1"/>
    <w:rsid w:val="00E0777C"/>
    <w:rsid w:val="00E217A8"/>
    <w:rsid w:val="00E235BD"/>
    <w:rsid w:val="00E23EF1"/>
    <w:rsid w:val="00E248FC"/>
    <w:rsid w:val="00E25A88"/>
    <w:rsid w:val="00E27D92"/>
    <w:rsid w:val="00E308D9"/>
    <w:rsid w:val="00E30DF1"/>
    <w:rsid w:val="00E310B6"/>
    <w:rsid w:val="00E312AC"/>
    <w:rsid w:val="00E31B02"/>
    <w:rsid w:val="00E32846"/>
    <w:rsid w:val="00E336F2"/>
    <w:rsid w:val="00E337E6"/>
    <w:rsid w:val="00E35BEB"/>
    <w:rsid w:val="00E35EA6"/>
    <w:rsid w:val="00E40122"/>
    <w:rsid w:val="00E42A6A"/>
    <w:rsid w:val="00E4540B"/>
    <w:rsid w:val="00E46458"/>
    <w:rsid w:val="00E47E02"/>
    <w:rsid w:val="00E52541"/>
    <w:rsid w:val="00E5504E"/>
    <w:rsid w:val="00E5546E"/>
    <w:rsid w:val="00E55F3F"/>
    <w:rsid w:val="00E56BB9"/>
    <w:rsid w:val="00E60685"/>
    <w:rsid w:val="00E613F4"/>
    <w:rsid w:val="00E635BD"/>
    <w:rsid w:val="00E657A7"/>
    <w:rsid w:val="00E65D9F"/>
    <w:rsid w:val="00E66B92"/>
    <w:rsid w:val="00E7015F"/>
    <w:rsid w:val="00E71456"/>
    <w:rsid w:val="00E716B6"/>
    <w:rsid w:val="00E72324"/>
    <w:rsid w:val="00E726A7"/>
    <w:rsid w:val="00E739EB"/>
    <w:rsid w:val="00E744E3"/>
    <w:rsid w:val="00E764B7"/>
    <w:rsid w:val="00E778D8"/>
    <w:rsid w:val="00E8450D"/>
    <w:rsid w:val="00E84991"/>
    <w:rsid w:val="00E84C28"/>
    <w:rsid w:val="00E84D2A"/>
    <w:rsid w:val="00E86F07"/>
    <w:rsid w:val="00E907E3"/>
    <w:rsid w:val="00E90E65"/>
    <w:rsid w:val="00EA00D5"/>
    <w:rsid w:val="00EA3363"/>
    <w:rsid w:val="00EA3C7C"/>
    <w:rsid w:val="00EB1242"/>
    <w:rsid w:val="00EB1806"/>
    <w:rsid w:val="00EB1AF1"/>
    <w:rsid w:val="00EB58C4"/>
    <w:rsid w:val="00EB6FCC"/>
    <w:rsid w:val="00EB72AB"/>
    <w:rsid w:val="00EB7C04"/>
    <w:rsid w:val="00EB7EB9"/>
    <w:rsid w:val="00EC0359"/>
    <w:rsid w:val="00EC0E55"/>
    <w:rsid w:val="00EC3306"/>
    <w:rsid w:val="00EC3B74"/>
    <w:rsid w:val="00EC4BFD"/>
    <w:rsid w:val="00EC6D52"/>
    <w:rsid w:val="00ED3985"/>
    <w:rsid w:val="00ED3E8E"/>
    <w:rsid w:val="00ED4FBC"/>
    <w:rsid w:val="00ED5A20"/>
    <w:rsid w:val="00ED5B1E"/>
    <w:rsid w:val="00EE1377"/>
    <w:rsid w:val="00EE2196"/>
    <w:rsid w:val="00EE26ED"/>
    <w:rsid w:val="00EE7B45"/>
    <w:rsid w:val="00EF3D46"/>
    <w:rsid w:val="00EF58B9"/>
    <w:rsid w:val="00EF6BE5"/>
    <w:rsid w:val="00F011FF"/>
    <w:rsid w:val="00F012E1"/>
    <w:rsid w:val="00F01FDA"/>
    <w:rsid w:val="00F0614E"/>
    <w:rsid w:val="00F06B71"/>
    <w:rsid w:val="00F06BFF"/>
    <w:rsid w:val="00F07110"/>
    <w:rsid w:val="00F13A26"/>
    <w:rsid w:val="00F13A37"/>
    <w:rsid w:val="00F13D99"/>
    <w:rsid w:val="00F147F8"/>
    <w:rsid w:val="00F15B8C"/>
    <w:rsid w:val="00F2160C"/>
    <w:rsid w:val="00F2165D"/>
    <w:rsid w:val="00F2333D"/>
    <w:rsid w:val="00F241D8"/>
    <w:rsid w:val="00F27430"/>
    <w:rsid w:val="00F30CA7"/>
    <w:rsid w:val="00F31607"/>
    <w:rsid w:val="00F319D8"/>
    <w:rsid w:val="00F3297D"/>
    <w:rsid w:val="00F33A55"/>
    <w:rsid w:val="00F34D70"/>
    <w:rsid w:val="00F360D9"/>
    <w:rsid w:val="00F365F1"/>
    <w:rsid w:val="00F3699C"/>
    <w:rsid w:val="00F37C77"/>
    <w:rsid w:val="00F403B2"/>
    <w:rsid w:val="00F44934"/>
    <w:rsid w:val="00F44E6C"/>
    <w:rsid w:val="00F46E39"/>
    <w:rsid w:val="00F47409"/>
    <w:rsid w:val="00F51A7F"/>
    <w:rsid w:val="00F5284B"/>
    <w:rsid w:val="00F561C1"/>
    <w:rsid w:val="00F56369"/>
    <w:rsid w:val="00F57C40"/>
    <w:rsid w:val="00F609AF"/>
    <w:rsid w:val="00F62ABA"/>
    <w:rsid w:val="00F62BCE"/>
    <w:rsid w:val="00F63297"/>
    <w:rsid w:val="00F7007F"/>
    <w:rsid w:val="00F70435"/>
    <w:rsid w:val="00F7158C"/>
    <w:rsid w:val="00F71A85"/>
    <w:rsid w:val="00F721AD"/>
    <w:rsid w:val="00F750AF"/>
    <w:rsid w:val="00F77EFA"/>
    <w:rsid w:val="00F82C76"/>
    <w:rsid w:val="00F86146"/>
    <w:rsid w:val="00F90467"/>
    <w:rsid w:val="00F91C93"/>
    <w:rsid w:val="00F91D86"/>
    <w:rsid w:val="00F92429"/>
    <w:rsid w:val="00F97EE6"/>
    <w:rsid w:val="00FA0B4C"/>
    <w:rsid w:val="00FA0F51"/>
    <w:rsid w:val="00FA2E48"/>
    <w:rsid w:val="00FA3CE5"/>
    <w:rsid w:val="00FA3D22"/>
    <w:rsid w:val="00FA4094"/>
    <w:rsid w:val="00FA4AF5"/>
    <w:rsid w:val="00FA54BF"/>
    <w:rsid w:val="00FA5FBF"/>
    <w:rsid w:val="00FA7805"/>
    <w:rsid w:val="00FA7AC2"/>
    <w:rsid w:val="00FB136E"/>
    <w:rsid w:val="00FB2A5D"/>
    <w:rsid w:val="00FB2C38"/>
    <w:rsid w:val="00FB464F"/>
    <w:rsid w:val="00FB606C"/>
    <w:rsid w:val="00FC0253"/>
    <w:rsid w:val="00FC17F9"/>
    <w:rsid w:val="00FC2B4A"/>
    <w:rsid w:val="00FC3266"/>
    <w:rsid w:val="00FC45CD"/>
    <w:rsid w:val="00FC46CC"/>
    <w:rsid w:val="00FC63CD"/>
    <w:rsid w:val="00FD1549"/>
    <w:rsid w:val="00FD4377"/>
    <w:rsid w:val="00FD4919"/>
    <w:rsid w:val="00FD7AF2"/>
    <w:rsid w:val="00FE0126"/>
    <w:rsid w:val="00FE0277"/>
    <w:rsid w:val="00FE1AF8"/>
    <w:rsid w:val="00FE51FB"/>
    <w:rsid w:val="00FE5C1B"/>
    <w:rsid w:val="00FE7567"/>
    <w:rsid w:val="00FF1B0D"/>
    <w:rsid w:val="00FF1F1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8DB3"/>
  <w15:docId w15:val="{3C58C4FE-EA7C-478C-9182-CD6E9743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rsid w:val="007944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9444C"/>
    <w:rPr>
      <w:rFonts w:ascii="Times New Roman" w:eastAsia="Times New Roman" w:hAnsi="Times New Roman" w:cs="Times New Roman"/>
      <w:sz w:val="24"/>
      <w:szCs w:val="24"/>
      <w:lang w:eastAsia="ru-RU"/>
    </w:rPr>
  </w:style>
  <w:style w:type="character" w:styleId="a6">
    <w:name w:val="page number"/>
    <w:basedOn w:val="a0"/>
    <w:rsid w:val="0079444C"/>
  </w:style>
  <w:style w:type="table" w:styleId="a7">
    <w:name w:val="Table Grid"/>
    <w:basedOn w:val="a1"/>
    <w:uiPriority w:val="59"/>
    <w:rsid w:val="0079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4A0"/>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styleId="a9">
    <w:name w:val="Hyperlink"/>
    <w:basedOn w:val="a0"/>
    <w:uiPriority w:val="99"/>
    <w:unhideWhenUsed/>
    <w:rsid w:val="00555A9E"/>
    <w:rPr>
      <w:color w:val="0000FF" w:themeColor="hyperlink"/>
      <w:u w:val="single"/>
    </w:rPr>
  </w:style>
  <w:style w:type="paragraph" w:styleId="aa">
    <w:name w:val="footnote text"/>
    <w:basedOn w:val="a"/>
    <w:link w:val="ab"/>
    <w:uiPriority w:val="99"/>
    <w:semiHidden/>
    <w:unhideWhenUsed/>
    <w:rsid w:val="00555A9E"/>
    <w:pPr>
      <w:spacing w:after="0" w:line="240" w:lineRule="auto"/>
    </w:pPr>
    <w:rPr>
      <w:sz w:val="20"/>
      <w:szCs w:val="20"/>
    </w:rPr>
  </w:style>
  <w:style w:type="character" w:customStyle="1" w:styleId="ab">
    <w:name w:val="Текст сноски Знак"/>
    <w:basedOn w:val="a0"/>
    <w:link w:val="aa"/>
    <w:uiPriority w:val="99"/>
    <w:semiHidden/>
    <w:rsid w:val="00555A9E"/>
    <w:rPr>
      <w:sz w:val="20"/>
      <w:szCs w:val="20"/>
    </w:rPr>
  </w:style>
  <w:style w:type="character" w:styleId="ac">
    <w:name w:val="footnote reference"/>
    <w:basedOn w:val="a0"/>
    <w:unhideWhenUsed/>
    <w:rsid w:val="00555A9E"/>
    <w:rPr>
      <w:vertAlign w:val="superscript"/>
    </w:rPr>
  </w:style>
  <w:style w:type="numbering" w:customStyle="1" w:styleId="1">
    <w:name w:val="Нет списка1"/>
    <w:next w:val="a2"/>
    <w:uiPriority w:val="99"/>
    <w:semiHidden/>
    <w:unhideWhenUsed/>
    <w:rsid w:val="0049153C"/>
  </w:style>
  <w:style w:type="paragraph" w:customStyle="1" w:styleId="10">
    <w:name w:val="Абзац списка1"/>
    <w:basedOn w:val="a"/>
    <w:rsid w:val="0049153C"/>
    <w:pPr>
      <w:ind w:left="720"/>
    </w:pPr>
    <w:rPr>
      <w:rFonts w:ascii="Calibri" w:eastAsia="Times New Roman" w:hAnsi="Calibri" w:cs="Times New Roman"/>
    </w:rPr>
  </w:style>
  <w:style w:type="numbering" w:customStyle="1" w:styleId="11">
    <w:name w:val="Нет списка11"/>
    <w:next w:val="a2"/>
    <w:uiPriority w:val="99"/>
    <w:semiHidden/>
    <w:unhideWhenUsed/>
    <w:rsid w:val="0049153C"/>
  </w:style>
  <w:style w:type="paragraph" w:styleId="ad">
    <w:name w:val="footer"/>
    <w:basedOn w:val="a"/>
    <w:link w:val="ae"/>
    <w:uiPriority w:val="99"/>
    <w:rsid w:val="004915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49153C"/>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4915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49153C"/>
    <w:rPr>
      <w:rFonts w:ascii="Tahoma" w:eastAsia="Times New Roman" w:hAnsi="Tahoma" w:cs="Tahoma"/>
      <w:sz w:val="16"/>
      <w:szCs w:val="16"/>
      <w:lang w:eastAsia="ru-RU"/>
    </w:rPr>
  </w:style>
  <w:style w:type="character" w:customStyle="1" w:styleId="3">
    <w:name w:val="Основной текст (3)_"/>
    <w:basedOn w:val="a0"/>
    <w:link w:val="30"/>
    <w:rsid w:val="0049153C"/>
    <w:rPr>
      <w:rFonts w:ascii="Times New Roman" w:eastAsia="Times New Roman" w:hAnsi="Times New Roman" w:cs="Times New Roman"/>
      <w:b/>
      <w:bCs/>
      <w:i/>
      <w:iCs/>
      <w:sz w:val="28"/>
      <w:szCs w:val="28"/>
      <w:shd w:val="clear" w:color="auto" w:fill="FFFFFF"/>
    </w:rPr>
  </w:style>
  <w:style w:type="character" w:customStyle="1" w:styleId="af1">
    <w:name w:val="Основной текст_"/>
    <w:basedOn w:val="a0"/>
    <w:link w:val="2"/>
    <w:rsid w:val="0049153C"/>
    <w:rPr>
      <w:rFonts w:ascii="Times New Roman" w:eastAsia="Times New Roman" w:hAnsi="Times New Roman" w:cs="Times New Roman"/>
      <w:sz w:val="28"/>
      <w:szCs w:val="28"/>
      <w:shd w:val="clear" w:color="auto" w:fill="FFFFFF"/>
    </w:rPr>
  </w:style>
  <w:style w:type="character" w:customStyle="1" w:styleId="af2">
    <w:name w:val="Основной текст + Полужирный;Курсив"/>
    <w:basedOn w:val="af1"/>
    <w:rsid w:val="0049153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49153C"/>
    <w:rPr>
      <w:rFonts w:ascii="Times New Roman" w:eastAsia="Times New Roman" w:hAnsi="Times New Roman" w:cs="Times New Roman"/>
      <w:i/>
      <w:iCs/>
      <w:spacing w:val="-10"/>
      <w:sz w:val="28"/>
      <w:szCs w:val="28"/>
      <w:shd w:val="clear" w:color="auto" w:fill="FFFFFF"/>
    </w:rPr>
  </w:style>
  <w:style w:type="paragraph" w:customStyle="1" w:styleId="30">
    <w:name w:val="Основной текст (3)"/>
    <w:basedOn w:val="a"/>
    <w:link w:val="3"/>
    <w:rsid w:val="0049153C"/>
    <w:pPr>
      <w:widowControl w:val="0"/>
      <w:shd w:val="clear" w:color="auto" w:fill="FFFFFF"/>
      <w:spacing w:before="300" w:after="300" w:line="324" w:lineRule="exact"/>
      <w:ind w:hanging="720"/>
      <w:jc w:val="both"/>
    </w:pPr>
    <w:rPr>
      <w:rFonts w:ascii="Times New Roman" w:eastAsia="Times New Roman" w:hAnsi="Times New Roman" w:cs="Times New Roman"/>
      <w:b/>
      <w:bCs/>
      <w:i/>
      <w:iCs/>
      <w:sz w:val="28"/>
      <w:szCs w:val="28"/>
    </w:rPr>
  </w:style>
  <w:style w:type="paragraph" w:customStyle="1" w:styleId="2">
    <w:name w:val="Основной текст2"/>
    <w:basedOn w:val="a"/>
    <w:link w:val="af1"/>
    <w:rsid w:val="0049153C"/>
    <w:pPr>
      <w:widowControl w:val="0"/>
      <w:shd w:val="clear" w:color="auto" w:fill="FFFFFF"/>
      <w:spacing w:before="300" w:after="0" w:line="319" w:lineRule="exact"/>
      <w:ind w:hanging="34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49153C"/>
    <w:pPr>
      <w:widowControl w:val="0"/>
      <w:shd w:val="clear" w:color="auto" w:fill="FFFFFF"/>
      <w:spacing w:before="300" w:after="0" w:line="324" w:lineRule="exact"/>
      <w:ind w:hanging="720"/>
      <w:jc w:val="both"/>
    </w:pPr>
    <w:rPr>
      <w:rFonts w:ascii="Times New Roman" w:eastAsia="Times New Roman" w:hAnsi="Times New Roman" w:cs="Times New Roman"/>
      <w:i/>
      <w:iCs/>
      <w:spacing w:val="-10"/>
      <w:sz w:val="28"/>
      <w:szCs w:val="28"/>
    </w:rPr>
  </w:style>
  <w:style w:type="character" w:styleId="af3">
    <w:name w:val="annotation reference"/>
    <w:basedOn w:val="a0"/>
    <w:uiPriority w:val="99"/>
    <w:semiHidden/>
    <w:unhideWhenUsed/>
    <w:rsid w:val="0049153C"/>
    <w:rPr>
      <w:sz w:val="16"/>
      <w:szCs w:val="16"/>
    </w:rPr>
  </w:style>
  <w:style w:type="paragraph" w:styleId="af4">
    <w:name w:val="annotation text"/>
    <w:basedOn w:val="a"/>
    <w:link w:val="af5"/>
    <w:uiPriority w:val="99"/>
    <w:unhideWhenUsed/>
    <w:rsid w:val="0049153C"/>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49153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49153C"/>
    <w:rPr>
      <w:b/>
      <w:bCs/>
    </w:rPr>
  </w:style>
  <w:style w:type="character" w:customStyle="1" w:styleId="af7">
    <w:name w:val="Тема примечания Знак"/>
    <w:basedOn w:val="af5"/>
    <w:link w:val="af6"/>
    <w:uiPriority w:val="99"/>
    <w:semiHidden/>
    <w:rsid w:val="0049153C"/>
    <w:rPr>
      <w:rFonts w:ascii="Times New Roman" w:eastAsia="Times New Roman" w:hAnsi="Times New Roman" w:cs="Times New Roman"/>
      <w:b/>
      <w:bCs/>
      <w:sz w:val="20"/>
      <w:szCs w:val="20"/>
      <w:lang w:eastAsia="ru-RU"/>
    </w:rPr>
  </w:style>
  <w:style w:type="paragraph" w:styleId="af8">
    <w:name w:val="Revision"/>
    <w:hidden/>
    <w:uiPriority w:val="99"/>
    <w:semiHidden/>
    <w:rsid w:val="0049153C"/>
    <w:pPr>
      <w:spacing w:after="0" w:line="240" w:lineRule="auto"/>
    </w:pPr>
    <w:rPr>
      <w:rFonts w:ascii="Times New Roman" w:eastAsia="Times New Roman" w:hAnsi="Times New Roman" w:cs="Times New Roman"/>
      <w:sz w:val="20"/>
      <w:szCs w:val="20"/>
      <w:lang w:eastAsia="ru-RU"/>
    </w:rPr>
  </w:style>
  <w:style w:type="paragraph" w:styleId="af9">
    <w:name w:val="Body Text Indent"/>
    <w:basedOn w:val="a"/>
    <w:link w:val="afa"/>
    <w:rsid w:val="0049153C"/>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49153C"/>
    <w:rPr>
      <w:rFonts w:ascii="Times New Roman" w:eastAsia="Times New Roman" w:hAnsi="Times New Roman" w:cs="Times New Roman"/>
      <w:sz w:val="24"/>
      <w:szCs w:val="24"/>
      <w:lang w:eastAsia="ru-RU"/>
    </w:rPr>
  </w:style>
  <w:style w:type="paragraph" w:customStyle="1" w:styleId="Default">
    <w:name w:val="Default"/>
    <w:rsid w:val="0049153C"/>
    <w:pPr>
      <w:autoSpaceDE w:val="0"/>
      <w:autoSpaceDN w:val="0"/>
      <w:adjustRightInd w:val="0"/>
      <w:spacing w:after="0" w:line="240" w:lineRule="auto"/>
    </w:pPr>
    <w:rPr>
      <w:rFonts w:ascii="Arial" w:hAnsi="Arial" w:cs="Arial"/>
      <w:color w:val="000000"/>
      <w:sz w:val="24"/>
      <w:szCs w:val="24"/>
    </w:rPr>
  </w:style>
  <w:style w:type="paragraph" w:styleId="afb">
    <w:name w:val="Body Text"/>
    <w:basedOn w:val="a"/>
    <w:link w:val="afc"/>
    <w:uiPriority w:val="99"/>
    <w:semiHidden/>
    <w:unhideWhenUsed/>
    <w:rsid w:val="0049153C"/>
    <w:pPr>
      <w:spacing w:after="12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basedOn w:val="a0"/>
    <w:link w:val="afb"/>
    <w:uiPriority w:val="99"/>
    <w:semiHidden/>
    <w:rsid w:val="0049153C"/>
    <w:rPr>
      <w:rFonts w:ascii="Times New Roman" w:eastAsia="Times New Roman" w:hAnsi="Times New Roman" w:cs="Times New Roman"/>
      <w:sz w:val="20"/>
      <w:szCs w:val="20"/>
      <w:lang w:eastAsia="ru-RU"/>
    </w:rPr>
  </w:style>
  <w:style w:type="character" w:styleId="afd">
    <w:name w:val="Strong"/>
    <w:basedOn w:val="a0"/>
    <w:uiPriority w:val="22"/>
    <w:qFormat/>
    <w:rsid w:val="00923D8E"/>
    <w:rPr>
      <w:b/>
      <w:bCs/>
    </w:rPr>
  </w:style>
  <w:style w:type="paragraph" w:styleId="afe">
    <w:name w:val="Normal (Web)"/>
    <w:basedOn w:val="a"/>
    <w:uiPriority w:val="99"/>
    <w:semiHidden/>
    <w:unhideWhenUsed/>
    <w:rsid w:val="00923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F3699C"/>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ConsPlusTitle">
    <w:name w:val="ConsPlusTitle"/>
    <w:rsid w:val="0007728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7252">
      <w:bodyDiv w:val="1"/>
      <w:marLeft w:val="0"/>
      <w:marRight w:val="0"/>
      <w:marTop w:val="0"/>
      <w:marBottom w:val="0"/>
      <w:divBdr>
        <w:top w:val="none" w:sz="0" w:space="0" w:color="auto"/>
        <w:left w:val="none" w:sz="0" w:space="0" w:color="auto"/>
        <w:bottom w:val="none" w:sz="0" w:space="0" w:color="auto"/>
        <w:right w:val="none" w:sz="0" w:space="0" w:color="auto"/>
      </w:divBdr>
    </w:div>
    <w:div w:id="344208919">
      <w:bodyDiv w:val="1"/>
      <w:marLeft w:val="0"/>
      <w:marRight w:val="0"/>
      <w:marTop w:val="0"/>
      <w:marBottom w:val="0"/>
      <w:divBdr>
        <w:top w:val="none" w:sz="0" w:space="0" w:color="auto"/>
        <w:left w:val="none" w:sz="0" w:space="0" w:color="auto"/>
        <w:bottom w:val="none" w:sz="0" w:space="0" w:color="auto"/>
        <w:right w:val="none" w:sz="0" w:space="0" w:color="auto"/>
      </w:divBdr>
    </w:div>
    <w:div w:id="404954818">
      <w:bodyDiv w:val="1"/>
      <w:marLeft w:val="0"/>
      <w:marRight w:val="0"/>
      <w:marTop w:val="0"/>
      <w:marBottom w:val="0"/>
      <w:divBdr>
        <w:top w:val="none" w:sz="0" w:space="0" w:color="auto"/>
        <w:left w:val="none" w:sz="0" w:space="0" w:color="auto"/>
        <w:bottom w:val="none" w:sz="0" w:space="0" w:color="auto"/>
        <w:right w:val="none" w:sz="0" w:space="0" w:color="auto"/>
      </w:divBdr>
    </w:div>
    <w:div w:id="459736001">
      <w:bodyDiv w:val="1"/>
      <w:marLeft w:val="0"/>
      <w:marRight w:val="0"/>
      <w:marTop w:val="0"/>
      <w:marBottom w:val="0"/>
      <w:divBdr>
        <w:top w:val="none" w:sz="0" w:space="0" w:color="auto"/>
        <w:left w:val="none" w:sz="0" w:space="0" w:color="auto"/>
        <w:bottom w:val="none" w:sz="0" w:space="0" w:color="auto"/>
        <w:right w:val="none" w:sz="0" w:space="0" w:color="auto"/>
      </w:divBdr>
    </w:div>
    <w:div w:id="491677022">
      <w:bodyDiv w:val="1"/>
      <w:marLeft w:val="0"/>
      <w:marRight w:val="0"/>
      <w:marTop w:val="0"/>
      <w:marBottom w:val="0"/>
      <w:divBdr>
        <w:top w:val="none" w:sz="0" w:space="0" w:color="auto"/>
        <w:left w:val="none" w:sz="0" w:space="0" w:color="auto"/>
        <w:bottom w:val="none" w:sz="0" w:space="0" w:color="auto"/>
        <w:right w:val="none" w:sz="0" w:space="0" w:color="auto"/>
      </w:divBdr>
    </w:div>
    <w:div w:id="523204743">
      <w:bodyDiv w:val="1"/>
      <w:marLeft w:val="0"/>
      <w:marRight w:val="0"/>
      <w:marTop w:val="0"/>
      <w:marBottom w:val="0"/>
      <w:divBdr>
        <w:top w:val="none" w:sz="0" w:space="0" w:color="auto"/>
        <w:left w:val="none" w:sz="0" w:space="0" w:color="auto"/>
        <w:bottom w:val="none" w:sz="0" w:space="0" w:color="auto"/>
        <w:right w:val="none" w:sz="0" w:space="0" w:color="auto"/>
      </w:divBdr>
    </w:div>
    <w:div w:id="765225030">
      <w:bodyDiv w:val="1"/>
      <w:marLeft w:val="0"/>
      <w:marRight w:val="0"/>
      <w:marTop w:val="0"/>
      <w:marBottom w:val="0"/>
      <w:divBdr>
        <w:top w:val="none" w:sz="0" w:space="0" w:color="auto"/>
        <w:left w:val="none" w:sz="0" w:space="0" w:color="auto"/>
        <w:bottom w:val="none" w:sz="0" w:space="0" w:color="auto"/>
        <w:right w:val="none" w:sz="0" w:space="0" w:color="auto"/>
      </w:divBdr>
    </w:div>
    <w:div w:id="1122769281">
      <w:bodyDiv w:val="1"/>
      <w:marLeft w:val="0"/>
      <w:marRight w:val="0"/>
      <w:marTop w:val="0"/>
      <w:marBottom w:val="0"/>
      <w:divBdr>
        <w:top w:val="none" w:sz="0" w:space="0" w:color="auto"/>
        <w:left w:val="none" w:sz="0" w:space="0" w:color="auto"/>
        <w:bottom w:val="none" w:sz="0" w:space="0" w:color="auto"/>
        <w:right w:val="none" w:sz="0" w:space="0" w:color="auto"/>
      </w:divBdr>
    </w:div>
    <w:div w:id="1316377808">
      <w:bodyDiv w:val="1"/>
      <w:marLeft w:val="0"/>
      <w:marRight w:val="0"/>
      <w:marTop w:val="0"/>
      <w:marBottom w:val="0"/>
      <w:divBdr>
        <w:top w:val="none" w:sz="0" w:space="0" w:color="auto"/>
        <w:left w:val="none" w:sz="0" w:space="0" w:color="auto"/>
        <w:bottom w:val="none" w:sz="0" w:space="0" w:color="auto"/>
        <w:right w:val="none" w:sz="0" w:space="0" w:color="auto"/>
      </w:divBdr>
    </w:div>
    <w:div w:id="1616522413">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868568597">
      <w:bodyDiv w:val="1"/>
      <w:marLeft w:val="0"/>
      <w:marRight w:val="0"/>
      <w:marTop w:val="0"/>
      <w:marBottom w:val="0"/>
      <w:divBdr>
        <w:top w:val="none" w:sz="0" w:space="0" w:color="auto"/>
        <w:left w:val="none" w:sz="0" w:space="0" w:color="auto"/>
        <w:bottom w:val="none" w:sz="0" w:space="0" w:color="auto"/>
        <w:right w:val="none" w:sz="0" w:space="0" w:color="auto"/>
      </w:divBdr>
    </w:div>
    <w:div w:id="1876189632">
      <w:bodyDiv w:val="1"/>
      <w:marLeft w:val="0"/>
      <w:marRight w:val="0"/>
      <w:marTop w:val="0"/>
      <w:marBottom w:val="0"/>
      <w:divBdr>
        <w:top w:val="none" w:sz="0" w:space="0" w:color="auto"/>
        <w:left w:val="none" w:sz="0" w:space="0" w:color="auto"/>
        <w:bottom w:val="none" w:sz="0" w:space="0" w:color="auto"/>
        <w:right w:val="none" w:sz="0" w:space="0" w:color="auto"/>
      </w:divBdr>
    </w:div>
    <w:div w:id="1903834423">
      <w:bodyDiv w:val="1"/>
      <w:marLeft w:val="0"/>
      <w:marRight w:val="0"/>
      <w:marTop w:val="0"/>
      <w:marBottom w:val="0"/>
      <w:divBdr>
        <w:top w:val="none" w:sz="0" w:space="0" w:color="auto"/>
        <w:left w:val="none" w:sz="0" w:space="0" w:color="auto"/>
        <w:bottom w:val="none" w:sz="0" w:space="0" w:color="auto"/>
        <w:right w:val="none" w:sz="0" w:space="0" w:color="auto"/>
      </w:divBdr>
    </w:div>
    <w:div w:id="1944919376">
      <w:bodyDiv w:val="1"/>
      <w:marLeft w:val="0"/>
      <w:marRight w:val="0"/>
      <w:marTop w:val="0"/>
      <w:marBottom w:val="0"/>
      <w:divBdr>
        <w:top w:val="none" w:sz="0" w:space="0" w:color="auto"/>
        <w:left w:val="none" w:sz="0" w:space="0" w:color="auto"/>
        <w:bottom w:val="none" w:sz="0" w:space="0" w:color="auto"/>
        <w:right w:val="none" w:sz="0" w:space="0" w:color="auto"/>
      </w:divBdr>
      <w:divsChild>
        <w:div w:id="271673514">
          <w:marLeft w:val="0"/>
          <w:marRight w:val="0"/>
          <w:marTop w:val="0"/>
          <w:marBottom w:val="0"/>
          <w:divBdr>
            <w:top w:val="none" w:sz="0" w:space="0" w:color="auto"/>
            <w:left w:val="none" w:sz="0" w:space="0" w:color="auto"/>
            <w:bottom w:val="none" w:sz="0" w:space="0" w:color="auto"/>
            <w:right w:val="none" w:sz="0" w:space="0" w:color="auto"/>
          </w:divBdr>
        </w:div>
      </w:divsChild>
    </w:div>
    <w:div w:id="1984001321">
      <w:bodyDiv w:val="1"/>
      <w:marLeft w:val="0"/>
      <w:marRight w:val="0"/>
      <w:marTop w:val="0"/>
      <w:marBottom w:val="0"/>
      <w:divBdr>
        <w:top w:val="none" w:sz="0" w:space="0" w:color="auto"/>
        <w:left w:val="none" w:sz="0" w:space="0" w:color="auto"/>
        <w:bottom w:val="none" w:sz="0" w:space="0" w:color="auto"/>
        <w:right w:val="none" w:sz="0" w:space="0" w:color="auto"/>
      </w:divBdr>
    </w:div>
    <w:div w:id="19943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D4E5E-362C-46AF-92EC-1D5F79AA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1817</Words>
  <Characters>10360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ПАНЬШИН АЛЕКСЕЙ ВЛАДИМИРОВИЧ</cp:lastModifiedBy>
  <cp:revision>3</cp:revision>
  <cp:lastPrinted>2023-03-21T07:23:00Z</cp:lastPrinted>
  <dcterms:created xsi:type="dcterms:W3CDTF">2023-03-31T07:23:00Z</dcterms:created>
  <dcterms:modified xsi:type="dcterms:W3CDTF">2023-03-31T07:29:00Z</dcterms:modified>
</cp:coreProperties>
</file>