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89" w:rsidRDefault="00494589" w:rsidP="00332FDA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C1E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Правовой департамент</w:t>
      </w:r>
    </w:p>
    <w:p w:rsidR="00E7113D" w:rsidRPr="008C1E2E" w:rsidRDefault="00E7113D" w:rsidP="00332FDA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A1077" w:rsidRPr="008C1E2E" w:rsidRDefault="00DA1077" w:rsidP="00332FDA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C1E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Отдел правового обеспечения </w:t>
      </w:r>
      <w:r w:rsidR="00F82644" w:rsidRPr="008C1E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финансовой и бюджетной политики, стратегического планирования и прогнозирования</w:t>
      </w:r>
    </w:p>
    <w:p w:rsidR="00DA1077" w:rsidRDefault="00DA1077" w:rsidP="00332FD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C1E2E" w:rsidRPr="00494589" w:rsidRDefault="008C1E2E" w:rsidP="00332FD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Гражданский кодекс Российской Федерации;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Бюджетный кодекс Российской Федерации;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конституционный</w:t>
      </w:r>
      <w:r w:rsidR="002D7147" w:rsidRPr="008C1E2E">
        <w:rPr>
          <w:color w:val="000000"/>
          <w:sz w:val="28"/>
        </w:rPr>
        <w:t xml:space="preserve"> закон от 6 ноября 2020 г. № 4</w:t>
      </w:r>
      <w:r w:rsidRPr="008C1E2E">
        <w:rPr>
          <w:color w:val="000000"/>
          <w:sz w:val="28"/>
        </w:rPr>
        <w:t>-</w:t>
      </w:r>
      <w:r w:rsidR="005711FE" w:rsidRPr="008C1E2E">
        <w:rPr>
          <w:color w:val="000000"/>
          <w:sz w:val="28"/>
        </w:rPr>
        <w:t>ФКЗ «</w:t>
      </w:r>
      <w:r w:rsidRPr="008C1E2E">
        <w:rPr>
          <w:color w:val="000000"/>
          <w:sz w:val="28"/>
        </w:rPr>
        <w:t>О Правительстве Российской Федерации»;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 xml:space="preserve">Федеральный закон от 26 декабря 1995 г. № 208-ФЗ </w:t>
      </w:r>
      <w:r w:rsidR="008C1E2E">
        <w:rPr>
          <w:color w:val="000000"/>
          <w:sz w:val="28"/>
        </w:rPr>
        <w:br/>
      </w:r>
      <w:r w:rsidRPr="008C1E2E">
        <w:rPr>
          <w:color w:val="000000"/>
          <w:sz w:val="28"/>
        </w:rPr>
        <w:t>«Об акционерных обществах»;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27 июля 2006 г. № 149-ФЗ</w:t>
      </w:r>
      <w:r w:rsidR="0045785F" w:rsidRPr="008C1E2E">
        <w:rPr>
          <w:color w:val="000000"/>
          <w:sz w:val="28"/>
        </w:rPr>
        <w:t xml:space="preserve"> «Об информации, информационных </w:t>
      </w:r>
      <w:r w:rsidRPr="008C1E2E">
        <w:rPr>
          <w:color w:val="000000"/>
          <w:sz w:val="28"/>
        </w:rPr>
        <w:t>технологиях и о защите информации»;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3 ноября 2006 г. № 174-ФЗ «Об автономных учреждениях»;</w:t>
      </w:r>
    </w:p>
    <w:p w:rsidR="00C84F4F" w:rsidRPr="008C1E2E" w:rsidRDefault="00C84F4F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6 апреля 2011 г. № 63-ФЗ «Об электронной подписи»;</w:t>
      </w:r>
    </w:p>
    <w:p w:rsidR="00C84F4F" w:rsidRPr="008C1E2E" w:rsidRDefault="005711FE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C84F4F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C84F4F" w:rsidRPr="008C1E2E">
        <w:rPr>
          <w:color w:val="000000"/>
          <w:sz w:val="28"/>
        </w:rPr>
        <w:t>от 13 августа</w:t>
      </w:r>
      <w:r w:rsidRPr="008C1E2E">
        <w:rPr>
          <w:color w:val="000000"/>
          <w:sz w:val="28"/>
        </w:rPr>
        <w:t xml:space="preserve"> </w:t>
      </w:r>
      <w:r w:rsidR="00C84F4F" w:rsidRPr="008C1E2E">
        <w:rPr>
          <w:color w:val="000000"/>
          <w:sz w:val="28"/>
        </w:rPr>
        <w:t>1997 г. № 1009</w:t>
      </w:r>
      <w:r w:rsidR="008C1E2E">
        <w:rPr>
          <w:color w:val="000000"/>
          <w:sz w:val="28"/>
        </w:rPr>
        <w:t xml:space="preserve"> </w:t>
      </w:r>
      <w:r w:rsidR="00C84F4F" w:rsidRPr="008C1E2E">
        <w:rPr>
          <w:color w:val="000000"/>
          <w:sz w:val="28"/>
        </w:rPr>
        <w:t>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C84F4F" w:rsidRPr="008C1E2E" w:rsidRDefault="005711FE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C84F4F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C84F4F" w:rsidRPr="008C1E2E">
        <w:rPr>
          <w:color w:val="000000"/>
          <w:sz w:val="28"/>
        </w:rPr>
        <w:t>от 7 апреля 2004 г. № 185 «Вопросы Министерства финансов Российской Федерации»;</w:t>
      </w:r>
      <w:bookmarkStart w:id="0" w:name="_GoBack"/>
      <w:bookmarkEnd w:id="0"/>
    </w:p>
    <w:p w:rsidR="00C84F4F" w:rsidRPr="008C1E2E" w:rsidRDefault="005711FE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C84F4F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C84F4F" w:rsidRPr="008C1E2E">
        <w:rPr>
          <w:color w:val="000000"/>
          <w:sz w:val="28"/>
        </w:rPr>
        <w:t>от 1 июня 2004 г. № 260 «О Регламенте Правительства Российской Фе</w:t>
      </w:r>
      <w:r w:rsidR="0045785F" w:rsidRPr="008C1E2E">
        <w:rPr>
          <w:color w:val="000000"/>
          <w:sz w:val="28"/>
        </w:rPr>
        <w:t xml:space="preserve">дерации </w:t>
      </w:r>
      <w:r w:rsidR="008C1E2E">
        <w:rPr>
          <w:color w:val="000000"/>
          <w:sz w:val="28"/>
        </w:rPr>
        <w:br/>
      </w:r>
      <w:r w:rsidR="0045785F" w:rsidRPr="008C1E2E">
        <w:rPr>
          <w:color w:val="000000"/>
          <w:sz w:val="28"/>
        </w:rPr>
        <w:t>и Положении об Аппарате</w:t>
      </w:r>
      <w:r w:rsidR="008C1E2E">
        <w:rPr>
          <w:color w:val="000000"/>
          <w:sz w:val="28"/>
        </w:rPr>
        <w:t xml:space="preserve"> </w:t>
      </w:r>
      <w:r w:rsidR="00C84F4F" w:rsidRPr="008C1E2E">
        <w:rPr>
          <w:color w:val="000000"/>
          <w:sz w:val="28"/>
        </w:rPr>
        <w:t>Правительства Российской Федерации»;</w:t>
      </w:r>
    </w:p>
    <w:p w:rsidR="00C84F4F" w:rsidRPr="008C1E2E" w:rsidRDefault="005711FE" w:rsidP="008C1E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C84F4F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C84F4F" w:rsidRPr="008C1E2E">
        <w:rPr>
          <w:color w:val="000000"/>
          <w:sz w:val="28"/>
        </w:rPr>
        <w:t>от 30 июня 2004 г. № 329 «О Министерстве финансов Российской Федерации»;</w:t>
      </w:r>
    </w:p>
    <w:p w:rsidR="00F87C76" w:rsidRPr="008C1E2E" w:rsidRDefault="0045785F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 xml:space="preserve">Постановление Правительства Российской Федерации </w:t>
      </w:r>
      <w:r w:rsidR="008C1E2E">
        <w:rPr>
          <w:color w:val="000000"/>
          <w:sz w:val="28"/>
        </w:rPr>
        <w:br/>
        <w:t xml:space="preserve">от 9 июля 2002 г. № 512 </w:t>
      </w:r>
      <w:r w:rsidRPr="008C1E2E">
        <w:rPr>
          <w:color w:val="000000"/>
          <w:sz w:val="28"/>
        </w:rPr>
        <w:t>«Об утверждении Правил подготовки и принятия решений об условиях приватизации федерального имущества»;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«О банках и банковской деятельности»;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 xml:space="preserve">Закон Российской Федерации от 27 ноября 1992 г. № 4015-I </w:t>
      </w:r>
      <w:r w:rsidR="008C1E2E">
        <w:rPr>
          <w:color w:val="000000"/>
          <w:sz w:val="28"/>
        </w:rPr>
        <w:br/>
      </w:r>
      <w:r w:rsidRPr="008C1E2E">
        <w:rPr>
          <w:color w:val="000000"/>
          <w:sz w:val="28"/>
        </w:rPr>
        <w:t>«Об организации страхового дела в Российской Федерации»;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12 января 1996 г. № 7-ФЗ «О некоммерческих организациях»;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22 апреля 1996 г. № 39-ФЗ «О рынке ценных бумаг»;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10 декабря 2003 г. № 173-ФЗ «О валютном регулировании и валютном контроле»;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28 июня 2014 г. № 172-ФЗ «О стратегическом планировании в Российской Федерации»;</w:t>
      </w:r>
    </w:p>
    <w:p w:rsidR="00F87C76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lastRenderedPageBreak/>
        <w:t>Федеральный закон от 4 июня 2018 г. № 127-ФЗ «О мерах воздействия (противодействия) на недружественные действия Соединенных Штатов Америки и иных иностранных государств»;</w:t>
      </w:r>
    </w:p>
    <w:p w:rsidR="00AA64DB" w:rsidRPr="008C1E2E" w:rsidRDefault="00F87C76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Федеральный закон от 31 июля 2020 г. № 259-ФЗ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F87C76" w:rsidRPr="008C1E2E" w:rsidRDefault="00BE32AC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F87C76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F87C76" w:rsidRPr="008C1E2E">
        <w:rPr>
          <w:color w:val="000000"/>
          <w:sz w:val="28"/>
        </w:rPr>
        <w:t xml:space="preserve">от 30 декабря 2017 г. № 1711 «Об утверждении Правил предоставления субсидий из федерального бюджета акционерному обществу «ДОМ.РФ» в виде вкладов </w:t>
      </w:r>
      <w:r w:rsidR="008C1E2E">
        <w:rPr>
          <w:color w:val="000000"/>
          <w:sz w:val="28"/>
        </w:rPr>
        <w:br/>
      </w:r>
      <w:r w:rsidR="00F87C76" w:rsidRPr="008C1E2E">
        <w:rPr>
          <w:color w:val="000000"/>
          <w:sz w:val="28"/>
        </w:rPr>
        <w:t xml:space="preserve">в имущество акционерного общества «ДОМ.РФ», не увеличивающих его уставный капитал, для возмещения российским кредитным организациям </w:t>
      </w:r>
      <w:r w:rsidR="008C1E2E">
        <w:rPr>
          <w:color w:val="000000"/>
          <w:sz w:val="28"/>
        </w:rPr>
        <w:br/>
      </w:r>
      <w:r w:rsidR="00F87C76" w:rsidRPr="008C1E2E">
        <w:rPr>
          <w:color w:val="000000"/>
          <w:sz w:val="28"/>
        </w:rPr>
        <w:t>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детей»;</w:t>
      </w:r>
    </w:p>
    <w:p w:rsidR="00F87C76" w:rsidRPr="008C1E2E" w:rsidRDefault="00BE32AC" w:rsidP="008C1E2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</w:rPr>
      </w:pPr>
      <w:r w:rsidRPr="008C1E2E">
        <w:rPr>
          <w:color w:val="000000"/>
          <w:sz w:val="28"/>
        </w:rPr>
        <w:t>П</w:t>
      </w:r>
      <w:r w:rsidR="00F87C76" w:rsidRPr="008C1E2E">
        <w:rPr>
          <w:color w:val="000000"/>
          <w:sz w:val="28"/>
        </w:rPr>
        <w:t xml:space="preserve">остановление Правительства Российской Федерации </w:t>
      </w:r>
      <w:r w:rsidR="008C1E2E">
        <w:rPr>
          <w:color w:val="000000"/>
          <w:sz w:val="28"/>
        </w:rPr>
        <w:br/>
      </w:r>
      <w:r w:rsidR="00F87C76" w:rsidRPr="008C1E2E">
        <w:rPr>
          <w:color w:val="000000"/>
          <w:sz w:val="28"/>
        </w:rPr>
        <w:t>от 1 ноября 2018 г. № 1300 «О мерах по реализации Указа Президента Российской Федерации от 22 октября 2018 г. № 592».</w:t>
      </w:r>
    </w:p>
    <w:sectPr w:rsidR="00F87C76" w:rsidRPr="008C1E2E" w:rsidSect="00B442C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C1" w:rsidRDefault="00B442C1" w:rsidP="00B442C1">
      <w:pPr>
        <w:spacing w:after="0" w:line="240" w:lineRule="auto"/>
      </w:pPr>
      <w:r>
        <w:separator/>
      </w:r>
    </w:p>
  </w:endnote>
  <w:endnote w:type="continuationSeparator" w:id="0">
    <w:p w:rsidR="00B442C1" w:rsidRDefault="00B442C1" w:rsidP="00B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C1" w:rsidRDefault="00B442C1" w:rsidP="00B442C1">
      <w:pPr>
        <w:spacing w:after="0" w:line="240" w:lineRule="auto"/>
      </w:pPr>
      <w:r>
        <w:separator/>
      </w:r>
    </w:p>
  </w:footnote>
  <w:footnote w:type="continuationSeparator" w:id="0">
    <w:p w:rsidR="00B442C1" w:rsidRDefault="00B442C1" w:rsidP="00B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145344"/>
      <w:docPartObj>
        <w:docPartGallery w:val="Page Numbers (Top of Page)"/>
        <w:docPartUnique/>
      </w:docPartObj>
    </w:sdtPr>
    <w:sdtContent>
      <w:p w:rsidR="00B442C1" w:rsidRDefault="00B44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42C1" w:rsidRDefault="00B442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6"/>
    <w:multiLevelType w:val="hybridMultilevel"/>
    <w:tmpl w:val="64F43B28"/>
    <w:lvl w:ilvl="0" w:tplc="5DDA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F"/>
    <w:rsid w:val="00197BBB"/>
    <w:rsid w:val="002A52FD"/>
    <w:rsid w:val="002D7147"/>
    <w:rsid w:val="00332FDA"/>
    <w:rsid w:val="0037072C"/>
    <w:rsid w:val="003E6309"/>
    <w:rsid w:val="0045785F"/>
    <w:rsid w:val="00494589"/>
    <w:rsid w:val="004A439B"/>
    <w:rsid w:val="005711FE"/>
    <w:rsid w:val="005922FB"/>
    <w:rsid w:val="007767EC"/>
    <w:rsid w:val="008C1E2E"/>
    <w:rsid w:val="00985C3A"/>
    <w:rsid w:val="00AA64DB"/>
    <w:rsid w:val="00B442C1"/>
    <w:rsid w:val="00BE32AC"/>
    <w:rsid w:val="00C84F4F"/>
    <w:rsid w:val="00DA1077"/>
    <w:rsid w:val="00E7113D"/>
    <w:rsid w:val="00EB7121"/>
    <w:rsid w:val="00F82644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E371-1435-4645-AAB8-B02F96F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2C1"/>
  </w:style>
  <w:style w:type="paragraph" w:styleId="a8">
    <w:name w:val="footer"/>
    <w:basedOn w:val="a"/>
    <w:link w:val="a9"/>
    <w:uiPriority w:val="99"/>
    <w:unhideWhenUsed/>
    <w:rsid w:val="00B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СУЮНЧЕВА САБИНА МУРАТОВНА</dc:creator>
  <cp:lastModifiedBy>Даниэль Мария Вячеславовна</cp:lastModifiedBy>
  <cp:revision>4</cp:revision>
  <cp:lastPrinted>2023-02-02T12:49:00Z</cp:lastPrinted>
  <dcterms:created xsi:type="dcterms:W3CDTF">2023-02-08T07:55:00Z</dcterms:created>
  <dcterms:modified xsi:type="dcterms:W3CDTF">2023-02-16T13:33:00Z</dcterms:modified>
</cp:coreProperties>
</file>