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</w:t>
      </w:r>
    </w:p>
    <w:p w:rsidR="00CA5CAE" w:rsidRPr="00CA5CAE" w:rsidRDefault="00CA5CAE" w:rsidP="00CA5CA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сопроводительному п</w:t>
      </w:r>
      <w:r w:rsidR="00B24A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исьму от 20.02</w:t>
      </w:r>
      <w:r w:rsidR="00C31A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24A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№37/6-397</w:t>
      </w:r>
      <w:bookmarkStart w:id="0" w:name="_GoBack"/>
      <w:bookmarkEnd w:id="0"/>
      <w:r w:rsidR="0075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AE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6"/>
        <w:gridCol w:w="4929"/>
      </w:tblGrid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бюджетной отчетности по ОКУД</w:t>
            </w:r>
          </w:p>
        </w:tc>
        <w:tc>
          <w:tcPr>
            <w:tcW w:w="4673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0503130</w:t>
            </w:r>
          </w:p>
        </w:tc>
        <w:tc>
          <w:tcPr>
            <w:tcW w:w="4673" w:type="dxa"/>
          </w:tcPr>
          <w:p w:rsidR="005B26A3" w:rsidRPr="005B26A3" w:rsidRDefault="005B26A3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https://bus.gov.ru/agency/169393/agency-balances </w:t>
            </w:r>
          </w:p>
          <w:p w:rsidR="00CA5CAE" w:rsidRPr="00CA5CAE" w:rsidRDefault="00CA5CAE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0503121</w:t>
            </w:r>
          </w:p>
        </w:tc>
        <w:tc>
          <w:tcPr>
            <w:tcW w:w="4673" w:type="dxa"/>
          </w:tcPr>
          <w:p w:rsidR="005B26A3" w:rsidRPr="005B26A3" w:rsidRDefault="005B26A3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https://bus.gov.ru/agency/169393/annual-balances </w:t>
            </w:r>
          </w:p>
          <w:p w:rsidR="00CA5CAE" w:rsidRPr="00CA5CAE" w:rsidRDefault="00CA5CAE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AE" w:rsidRPr="00CA5CAE" w:rsidTr="007C357D">
        <w:tc>
          <w:tcPr>
            <w:tcW w:w="4672" w:type="dxa"/>
          </w:tcPr>
          <w:p w:rsidR="00CA5CAE" w:rsidRPr="00CA5CAE" w:rsidRDefault="00CA5CAE" w:rsidP="007C3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0503127</w:t>
            </w:r>
          </w:p>
        </w:tc>
        <w:tc>
          <w:tcPr>
            <w:tcW w:w="4673" w:type="dxa"/>
          </w:tcPr>
          <w:p w:rsidR="005B26A3" w:rsidRPr="005B26A3" w:rsidRDefault="005B26A3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https://bus.gov.ru/agency/169393/show-annual-balances </w:t>
            </w:r>
          </w:p>
          <w:p w:rsidR="00CA5CAE" w:rsidRPr="00CA5CAE" w:rsidRDefault="00CA5CAE" w:rsidP="005B26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58B" w:rsidRPr="00CA5CAE" w:rsidRDefault="00CA5C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sectPr w:rsidR="008F458B" w:rsidRPr="00CA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0"/>
    <w:rsid w:val="00584567"/>
    <w:rsid w:val="005B26A3"/>
    <w:rsid w:val="006D555E"/>
    <w:rsid w:val="00726380"/>
    <w:rsid w:val="00750600"/>
    <w:rsid w:val="008F458B"/>
    <w:rsid w:val="00B24A4B"/>
    <w:rsid w:val="00C31AB4"/>
    <w:rsid w:val="00CA5CAE"/>
    <w:rsid w:val="00D6108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B64"/>
  <w15:chartTrackingRefBased/>
  <w15:docId w15:val="{183DA546-B7D0-4286-8482-EBE521D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B2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Аврамчук</dc:creator>
  <cp:keywords/>
  <dc:description/>
  <cp:lastModifiedBy>Анна Шувалова</cp:lastModifiedBy>
  <cp:revision>3</cp:revision>
  <cp:lastPrinted>2023-02-20T12:43:00Z</cp:lastPrinted>
  <dcterms:created xsi:type="dcterms:W3CDTF">2023-02-20T12:51:00Z</dcterms:created>
  <dcterms:modified xsi:type="dcterms:W3CDTF">2023-02-20T12:58:00Z</dcterms:modified>
</cp:coreProperties>
</file>