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408" w14:textId="77777777" w:rsidR="0075231E" w:rsidRPr="00E36261" w:rsidRDefault="0075231E" w:rsidP="00126DE5">
      <w:pPr>
        <w:tabs>
          <w:tab w:val="left" w:pos="709"/>
          <w:tab w:val="left" w:pos="851"/>
        </w:tabs>
        <w:ind w:firstLine="0"/>
        <w:jc w:val="center"/>
        <w:rPr>
          <w:b/>
          <w:szCs w:val="28"/>
        </w:rPr>
      </w:pPr>
      <w:bookmarkStart w:id="0" w:name="_GoBack"/>
      <w:bookmarkEnd w:id="0"/>
    </w:p>
    <w:p w14:paraId="19BAF9E4" w14:textId="77777777" w:rsidR="0069548E" w:rsidRPr="002E6165" w:rsidRDefault="0069548E" w:rsidP="00832274">
      <w:pPr>
        <w:ind w:firstLine="0"/>
        <w:jc w:val="center"/>
        <w:rPr>
          <w:b/>
          <w:szCs w:val="28"/>
        </w:rPr>
      </w:pPr>
      <w:r w:rsidRPr="002E6165">
        <w:rPr>
          <w:b/>
          <w:szCs w:val="28"/>
        </w:rPr>
        <w:t>МИНИСТЕРСТВО ФИНАНСОВ</w:t>
      </w:r>
    </w:p>
    <w:p w14:paraId="35115148" w14:textId="77777777" w:rsidR="00173B65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РОССИЙСКОЙ ФЕДЕРАЦИИ</w:t>
      </w:r>
    </w:p>
    <w:p w14:paraId="74680C7F" w14:textId="77777777" w:rsidR="00173B65" w:rsidRPr="00A54D8E" w:rsidRDefault="00173B65" w:rsidP="00832274">
      <w:pPr>
        <w:ind w:firstLine="0"/>
        <w:rPr>
          <w:szCs w:val="28"/>
        </w:rPr>
      </w:pPr>
    </w:p>
    <w:p w14:paraId="56B46011" w14:textId="77777777" w:rsidR="009079A2" w:rsidRPr="00A54D8E" w:rsidRDefault="009079A2" w:rsidP="00832274">
      <w:pPr>
        <w:ind w:firstLine="0"/>
        <w:rPr>
          <w:szCs w:val="28"/>
        </w:rPr>
      </w:pPr>
    </w:p>
    <w:p w14:paraId="60D656CC" w14:textId="77777777" w:rsidR="00173B65" w:rsidRPr="00A54D8E" w:rsidRDefault="00173B65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ПРОТОКОЛ</w:t>
      </w:r>
    </w:p>
    <w:p w14:paraId="19CCBC29" w14:textId="7D5D1058" w:rsidR="005C7069" w:rsidRPr="00A54D8E" w:rsidRDefault="0069548E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 xml:space="preserve">заочного </w:t>
      </w:r>
      <w:r w:rsidR="00CA16AC">
        <w:rPr>
          <w:b/>
          <w:szCs w:val="28"/>
        </w:rPr>
        <w:t xml:space="preserve">голосования </w:t>
      </w:r>
      <w:r w:rsidR="005C7069" w:rsidRPr="00A54D8E">
        <w:rPr>
          <w:b/>
          <w:szCs w:val="28"/>
        </w:rPr>
        <w:t>Общественного совета</w:t>
      </w:r>
    </w:p>
    <w:p w14:paraId="5E5B2185" w14:textId="77777777" w:rsidR="005C7069" w:rsidRPr="00A54D8E" w:rsidRDefault="005C7069" w:rsidP="00832274">
      <w:pPr>
        <w:ind w:firstLine="0"/>
        <w:jc w:val="center"/>
        <w:rPr>
          <w:b/>
          <w:szCs w:val="28"/>
        </w:rPr>
      </w:pPr>
      <w:r w:rsidRPr="00A54D8E">
        <w:rPr>
          <w:b/>
          <w:szCs w:val="28"/>
        </w:rPr>
        <w:t>при Министерстве финансов Российской Федерации</w:t>
      </w:r>
    </w:p>
    <w:p w14:paraId="6921E719" w14:textId="77777777" w:rsidR="005C7069" w:rsidRPr="00A54D8E" w:rsidRDefault="005C7069" w:rsidP="0083227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160"/>
        <w:gridCol w:w="3334"/>
      </w:tblGrid>
      <w:tr w:rsidR="00E36261" w:rsidRPr="007D6294" w14:paraId="3ED67682" w14:textId="77777777" w:rsidTr="00941C4A">
        <w:tc>
          <w:tcPr>
            <w:tcW w:w="4077" w:type="dxa"/>
            <w:shd w:val="clear" w:color="auto" w:fill="auto"/>
          </w:tcPr>
          <w:p w14:paraId="54AB869E" w14:textId="19113468" w:rsidR="005E253B" w:rsidRPr="007D6294" w:rsidRDefault="00A46B0A" w:rsidP="00A46B0A">
            <w:pPr>
              <w:spacing w:after="120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6</w:t>
            </w:r>
            <w:r w:rsidRPr="007D6294">
              <w:rPr>
                <w:szCs w:val="28"/>
              </w:rPr>
              <w:t xml:space="preserve"> </w:t>
            </w:r>
            <w:r w:rsidR="006C0764" w:rsidRPr="007D6294">
              <w:rPr>
                <w:szCs w:val="28"/>
              </w:rPr>
              <w:t xml:space="preserve">– </w:t>
            </w: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3 февраля</w:t>
            </w:r>
            <w:r w:rsidR="00D51644" w:rsidRPr="007D6294">
              <w:rPr>
                <w:szCs w:val="28"/>
              </w:rPr>
              <w:t xml:space="preserve"> </w:t>
            </w:r>
            <w:r w:rsidR="00D327DD" w:rsidRPr="007D6294">
              <w:rPr>
                <w:szCs w:val="28"/>
              </w:rPr>
              <w:t>202</w:t>
            </w:r>
            <w:r w:rsidR="00D327DD">
              <w:rPr>
                <w:szCs w:val="28"/>
                <w:lang w:val="en-US"/>
              </w:rPr>
              <w:t>3</w:t>
            </w:r>
            <w:r w:rsidR="00D327DD" w:rsidRPr="007D6294">
              <w:rPr>
                <w:szCs w:val="28"/>
              </w:rPr>
              <w:t xml:space="preserve"> </w:t>
            </w:r>
            <w:r w:rsidR="005E253B" w:rsidRPr="007D6294">
              <w:rPr>
                <w:szCs w:val="28"/>
              </w:rPr>
              <w:t>г.</w:t>
            </w:r>
          </w:p>
        </w:tc>
        <w:tc>
          <w:tcPr>
            <w:tcW w:w="2160" w:type="dxa"/>
            <w:shd w:val="clear" w:color="auto" w:fill="auto"/>
          </w:tcPr>
          <w:p w14:paraId="535841C0" w14:textId="77777777" w:rsidR="005E253B" w:rsidRPr="007D6294" w:rsidRDefault="005E253B" w:rsidP="00832274">
            <w:pPr>
              <w:spacing w:after="120"/>
              <w:ind w:firstLine="0"/>
              <w:jc w:val="center"/>
              <w:rPr>
                <w:szCs w:val="28"/>
              </w:rPr>
            </w:pPr>
            <w:r w:rsidRPr="007D6294">
              <w:rPr>
                <w:szCs w:val="28"/>
              </w:rPr>
              <w:t>Москва</w:t>
            </w:r>
          </w:p>
        </w:tc>
        <w:tc>
          <w:tcPr>
            <w:tcW w:w="3334" w:type="dxa"/>
            <w:shd w:val="clear" w:color="auto" w:fill="auto"/>
          </w:tcPr>
          <w:p w14:paraId="7BDF413B" w14:textId="441432BA" w:rsidR="005E253B" w:rsidRPr="008144BD" w:rsidRDefault="005E253B" w:rsidP="00A46B0A">
            <w:pPr>
              <w:spacing w:after="120"/>
              <w:ind w:firstLine="0"/>
              <w:jc w:val="right"/>
              <w:rPr>
                <w:szCs w:val="28"/>
              </w:rPr>
            </w:pPr>
            <w:r w:rsidRPr="007D6294">
              <w:rPr>
                <w:szCs w:val="28"/>
              </w:rPr>
              <w:t xml:space="preserve">№ </w:t>
            </w:r>
            <w:r w:rsidR="00A46B0A">
              <w:rPr>
                <w:szCs w:val="28"/>
              </w:rPr>
              <w:t>01</w:t>
            </w:r>
          </w:p>
        </w:tc>
      </w:tr>
    </w:tbl>
    <w:p w14:paraId="448D3FA7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79CFCF1E" w14:textId="77777777" w:rsidR="005E253B" w:rsidRPr="00A54D8E" w:rsidRDefault="005E253B" w:rsidP="00832274">
      <w:pPr>
        <w:spacing w:after="120"/>
        <w:ind w:firstLine="0"/>
        <w:rPr>
          <w:szCs w:val="28"/>
        </w:rPr>
      </w:pPr>
    </w:p>
    <w:p w14:paraId="3449AFDB" w14:textId="11A85104" w:rsidR="005E253B" w:rsidRPr="00A54D8E" w:rsidRDefault="005E253B" w:rsidP="00832274">
      <w:pPr>
        <w:ind w:firstLine="0"/>
        <w:rPr>
          <w:b/>
          <w:i/>
          <w:szCs w:val="28"/>
        </w:rPr>
      </w:pPr>
      <w:r w:rsidRPr="00A54D8E">
        <w:rPr>
          <w:b/>
          <w:szCs w:val="28"/>
        </w:rPr>
        <w:t>Председательствующий</w:t>
      </w:r>
      <w:r w:rsidR="00D71066"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="0033558D" w:rsidRPr="0033558D">
        <w:rPr>
          <w:b/>
          <w:i/>
          <w:szCs w:val="28"/>
        </w:rPr>
        <w:t>Синельников-Мурыл</w:t>
      </w:r>
      <w:r w:rsidR="0033558D">
        <w:rPr>
          <w:b/>
          <w:i/>
          <w:szCs w:val="28"/>
        </w:rPr>
        <w:t>е</w:t>
      </w:r>
      <w:r w:rsidR="0033558D" w:rsidRPr="0033558D">
        <w:rPr>
          <w:b/>
          <w:i/>
          <w:szCs w:val="28"/>
        </w:rPr>
        <w:t>в С.Г.</w:t>
      </w:r>
    </w:p>
    <w:p w14:paraId="09EC2513" w14:textId="77777777" w:rsidR="005E253B" w:rsidRPr="00A54D8E" w:rsidRDefault="005E253B" w:rsidP="00832274">
      <w:pPr>
        <w:ind w:firstLine="0"/>
        <w:rPr>
          <w:i/>
          <w:szCs w:val="28"/>
        </w:rPr>
      </w:pPr>
      <w:r w:rsidRPr="00A54D8E">
        <w:rPr>
          <w:b/>
          <w:szCs w:val="28"/>
        </w:rPr>
        <w:t>Ответственный секретарь</w:t>
      </w:r>
      <w:r w:rsidRPr="00A54D8E">
        <w:rPr>
          <w:szCs w:val="28"/>
        </w:rPr>
        <w:t xml:space="preserve"> </w:t>
      </w:r>
      <w:r w:rsidRPr="00A54D8E">
        <w:rPr>
          <w:szCs w:val="28"/>
        </w:rPr>
        <w:tab/>
        <w:t>-</w:t>
      </w:r>
      <w:r w:rsidRPr="00A54D8E">
        <w:rPr>
          <w:szCs w:val="28"/>
        </w:rPr>
        <w:tab/>
      </w:r>
      <w:r w:rsidRPr="00A54D8E">
        <w:rPr>
          <w:b/>
          <w:i/>
          <w:szCs w:val="28"/>
        </w:rPr>
        <w:t>Колычев В.В.</w:t>
      </w:r>
    </w:p>
    <w:p w14:paraId="43570C70" w14:textId="77777777" w:rsidR="005E253B" w:rsidRPr="00A54D8E" w:rsidRDefault="005E253B" w:rsidP="00832274">
      <w:pPr>
        <w:spacing w:before="60" w:after="120"/>
        <w:ind w:left="2040" w:firstLine="0"/>
        <w:rPr>
          <w:szCs w:val="28"/>
        </w:rPr>
      </w:pPr>
    </w:p>
    <w:p w14:paraId="7D8509EA" w14:textId="77777777" w:rsidR="0075231E" w:rsidRPr="00A54D8E" w:rsidRDefault="0075231E" w:rsidP="00832274">
      <w:pPr>
        <w:spacing w:before="60"/>
        <w:ind w:firstLine="0"/>
        <w:rPr>
          <w:szCs w:val="28"/>
        </w:rPr>
      </w:pPr>
    </w:p>
    <w:p w14:paraId="73DA3F0E" w14:textId="77777777" w:rsidR="00863DEF" w:rsidRPr="00A54D8E" w:rsidRDefault="0069548E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Уча</w:t>
      </w:r>
      <w:r w:rsidR="003A44DD" w:rsidRPr="00A54D8E">
        <w:rPr>
          <w:b/>
          <w:szCs w:val="28"/>
        </w:rPr>
        <w:t>ствовали: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3295"/>
        <w:gridCol w:w="6380"/>
      </w:tblGrid>
      <w:tr w:rsidR="00E36261" w:rsidRPr="00A54D8E" w14:paraId="24BFFFA7" w14:textId="77777777" w:rsidTr="00712AFE">
        <w:tc>
          <w:tcPr>
            <w:tcW w:w="1703" w:type="pct"/>
            <w:shd w:val="clear" w:color="auto" w:fill="auto"/>
          </w:tcPr>
          <w:p w14:paraId="16B1EF67" w14:textId="77777777" w:rsidR="00E14421" w:rsidRPr="00A54D8E" w:rsidRDefault="00A56FBB" w:rsidP="00832274">
            <w:pPr>
              <w:spacing w:before="60"/>
              <w:ind w:firstLine="0"/>
              <w:rPr>
                <w:szCs w:val="28"/>
              </w:rPr>
            </w:pPr>
            <w:r w:rsidRPr="00A54D8E">
              <w:rPr>
                <w:szCs w:val="28"/>
              </w:rPr>
              <w:t>Ч</w:t>
            </w:r>
            <w:r w:rsidR="00E14421" w:rsidRPr="00A54D8E">
              <w:rPr>
                <w:szCs w:val="28"/>
              </w:rPr>
              <w:t>лены Общественного совета</w:t>
            </w:r>
            <w:r w:rsidR="005E253B" w:rsidRPr="00A54D8E">
              <w:rPr>
                <w:szCs w:val="28"/>
              </w:rPr>
              <w:t>:</w:t>
            </w:r>
          </w:p>
        </w:tc>
        <w:tc>
          <w:tcPr>
            <w:tcW w:w="3297" w:type="pct"/>
            <w:shd w:val="clear" w:color="auto" w:fill="auto"/>
          </w:tcPr>
          <w:p w14:paraId="433A0AE0" w14:textId="51FF6619" w:rsidR="00E14421" w:rsidRPr="002E6165" w:rsidRDefault="003277B8" w:rsidP="00282A25">
            <w:pPr>
              <w:spacing w:before="60"/>
              <w:ind w:firstLine="0"/>
              <w:rPr>
                <w:szCs w:val="28"/>
              </w:rPr>
            </w:pPr>
            <w:r w:rsidRPr="00EB6E26">
              <w:t>Беляков</w:t>
            </w:r>
            <w:r>
              <w:t> </w:t>
            </w:r>
            <w:r w:rsidRPr="00EB6E26">
              <w:t>С.Ю.</w:t>
            </w:r>
            <w:r>
              <w:t xml:space="preserve">, </w:t>
            </w:r>
            <w:r w:rsidRPr="00EB6E26">
              <w:t>Гришин</w:t>
            </w:r>
            <w:r>
              <w:t> </w:t>
            </w:r>
            <w:r w:rsidRPr="00EB6E26">
              <w:t>П.А.</w:t>
            </w:r>
            <w:r>
              <w:t xml:space="preserve">, </w:t>
            </w:r>
            <w:r w:rsidRPr="00EB6E26">
              <w:t>Гурвич</w:t>
            </w:r>
            <w:r>
              <w:t> </w:t>
            </w:r>
            <w:r w:rsidRPr="00EB6E26">
              <w:t>Е.Т.</w:t>
            </w:r>
            <w:r>
              <w:t xml:space="preserve">, </w:t>
            </w:r>
            <w:r w:rsidRPr="00EB6E26">
              <w:t>Златкис</w:t>
            </w:r>
            <w:r>
              <w:t> </w:t>
            </w:r>
            <w:r w:rsidRPr="00EB6E26">
              <w:t>Б.И.</w:t>
            </w:r>
            <w:r>
              <w:t xml:space="preserve">, </w:t>
            </w:r>
            <w:r w:rsidRPr="00EB6E26">
              <w:t>Косарев</w:t>
            </w:r>
            <w:r>
              <w:t> </w:t>
            </w:r>
            <w:r w:rsidRPr="00EB6E26">
              <w:t>И.Б.</w:t>
            </w:r>
            <w:r>
              <w:t xml:space="preserve">, </w:t>
            </w:r>
            <w:r w:rsidRPr="00EB6E26">
              <w:t>Кривцов</w:t>
            </w:r>
            <w:r>
              <w:t> </w:t>
            </w:r>
            <w:r w:rsidRPr="00EB6E26">
              <w:t>А.И.</w:t>
            </w:r>
            <w:r>
              <w:t xml:space="preserve">, </w:t>
            </w:r>
            <w:r w:rsidRPr="00EB6E26">
              <w:t>Курляндская</w:t>
            </w:r>
            <w:r>
              <w:t> </w:t>
            </w:r>
            <w:r w:rsidRPr="00EB6E26">
              <w:t>Г.В.</w:t>
            </w:r>
            <w:r>
              <w:t xml:space="preserve">, </w:t>
            </w:r>
            <w:r w:rsidRPr="00EB6E26">
              <w:t>Лисин</w:t>
            </w:r>
            <w:r>
              <w:t> </w:t>
            </w:r>
            <w:r w:rsidRPr="00EB6E26">
              <w:t>В.С.</w:t>
            </w:r>
            <w:r>
              <w:t xml:space="preserve">, </w:t>
            </w:r>
            <w:r w:rsidRPr="00EB6E26">
              <w:t>Мурычев</w:t>
            </w:r>
            <w:r>
              <w:t> </w:t>
            </w:r>
            <w:r w:rsidRPr="00EB6E26">
              <w:t>А.В.</w:t>
            </w:r>
            <w:r>
              <w:t xml:space="preserve">, </w:t>
            </w:r>
            <w:r w:rsidRPr="00EB6E26">
              <w:t>Русакова</w:t>
            </w:r>
            <w:r>
              <w:t> </w:t>
            </w:r>
            <w:r w:rsidRPr="00EB6E26">
              <w:t>А.С.</w:t>
            </w:r>
            <w:r>
              <w:t xml:space="preserve">, </w:t>
            </w:r>
            <w:r w:rsidRPr="00EB6E26">
              <w:t>Синельников-Мурылёв</w:t>
            </w:r>
            <w:r>
              <w:t> </w:t>
            </w:r>
            <w:r w:rsidRPr="00EB6E26">
              <w:t>С.Г.</w:t>
            </w:r>
            <w:r>
              <w:t xml:space="preserve">, </w:t>
            </w:r>
            <w:r w:rsidRPr="00EB6E26">
              <w:t>Фадеев</w:t>
            </w:r>
            <w:r>
              <w:t> </w:t>
            </w:r>
            <w:r w:rsidRPr="00EB6E26">
              <w:t>Д.Е.</w:t>
            </w:r>
            <w:r>
              <w:t xml:space="preserve">, </w:t>
            </w:r>
            <w:r w:rsidRPr="00EB6E26">
              <w:t>Эскиндаров</w:t>
            </w:r>
            <w:r>
              <w:t> </w:t>
            </w:r>
            <w:r w:rsidRPr="00EB6E26">
              <w:t>М.А.</w:t>
            </w:r>
          </w:p>
        </w:tc>
      </w:tr>
    </w:tbl>
    <w:p w14:paraId="74BF800F" w14:textId="77777777" w:rsidR="00264CFC" w:rsidRPr="00A54D8E" w:rsidRDefault="00264CFC" w:rsidP="00264CFC">
      <w:pPr>
        <w:spacing w:before="60"/>
        <w:rPr>
          <w:szCs w:val="28"/>
        </w:rPr>
      </w:pPr>
    </w:p>
    <w:p w14:paraId="71A0A9D8" w14:textId="0D1D805A" w:rsidR="0063150D" w:rsidRPr="00A54D8E" w:rsidRDefault="00B5611E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В период с </w:t>
      </w:r>
      <w:r w:rsidR="00A46B0A">
        <w:rPr>
          <w:szCs w:val="28"/>
        </w:rPr>
        <w:t xml:space="preserve">06 </w:t>
      </w:r>
      <w:r w:rsidR="00E54B61" w:rsidRPr="00A54D8E">
        <w:rPr>
          <w:szCs w:val="28"/>
        </w:rPr>
        <w:t xml:space="preserve">по </w:t>
      </w:r>
      <w:r w:rsidR="003277B8">
        <w:rPr>
          <w:szCs w:val="28"/>
        </w:rPr>
        <w:t>1</w:t>
      </w:r>
      <w:r w:rsidR="00A46B0A">
        <w:rPr>
          <w:szCs w:val="28"/>
        </w:rPr>
        <w:t>3 февраля</w:t>
      </w:r>
      <w:r w:rsidR="003277B8" w:rsidRPr="007A3F20">
        <w:rPr>
          <w:szCs w:val="28"/>
        </w:rPr>
        <w:t xml:space="preserve"> </w:t>
      </w:r>
      <w:r w:rsidR="00D327DD" w:rsidRPr="00A54D8E">
        <w:rPr>
          <w:szCs w:val="28"/>
        </w:rPr>
        <w:t>20</w:t>
      </w:r>
      <w:r w:rsidR="00D327DD">
        <w:rPr>
          <w:szCs w:val="28"/>
        </w:rPr>
        <w:t>2</w:t>
      </w:r>
      <w:r w:rsidR="00D327DD" w:rsidRPr="00853B7E">
        <w:rPr>
          <w:szCs w:val="28"/>
        </w:rPr>
        <w:t>3</w:t>
      </w:r>
      <w:r w:rsidR="00D327DD" w:rsidRPr="00A54D8E">
        <w:rPr>
          <w:szCs w:val="28"/>
        </w:rPr>
        <w:t xml:space="preserve"> </w:t>
      </w:r>
      <w:r w:rsidR="0063150D" w:rsidRPr="00A54D8E">
        <w:rPr>
          <w:szCs w:val="28"/>
        </w:rPr>
        <w:t xml:space="preserve">года проводилось заочное </w:t>
      </w:r>
      <w:r w:rsidR="00842824">
        <w:rPr>
          <w:szCs w:val="28"/>
        </w:rPr>
        <w:t>голосов</w:t>
      </w:r>
      <w:r w:rsidR="0063150D" w:rsidRPr="00A54D8E">
        <w:rPr>
          <w:szCs w:val="28"/>
        </w:rPr>
        <w:t>ание Общественного совета при Министерстве финансов Российской Федерации (далее – Общественный совет).</w:t>
      </w:r>
    </w:p>
    <w:p w14:paraId="3BA0C0F9" w14:textId="22A57F72" w:rsidR="00E14421" w:rsidRPr="00A54D8E" w:rsidRDefault="00264CFC" w:rsidP="00264CFC">
      <w:pPr>
        <w:spacing w:before="60"/>
        <w:rPr>
          <w:szCs w:val="28"/>
        </w:rPr>
      </w:pPr>
      <w:r w:rsidRPr="00A54D8E">
        <w:rPr>
          <w:szCs w:val="28"/>
        </w:rPr>
        <w:t xml:space="preserve">Из </w:t>
      </w:r>
      <w:r w:rsidR="00D327DD" w:rsidRPr="00A54D8E">
        <w:rPr>
          <w:szCs w:val="28"/>
        </w:rPr>
        <w:t>2</w:t>
      </w:r>
      <w:r w:rsidR="00D327DD" w:rsidRPr="00853B7E">
        <w:rPr>
          <w:szCs w:val="28"/>
        </w:rPr>
        <w:t>3</w:t>
      </w:r>
      <w:r w:rsidR="00D327DD" w:rsidRPr="00A54D8E">
        <w:rPr>
          <w:szCs w:val="28"/>
        </w:rPr>
        <w:t xml:space="preserve"> </w:t>
      </w:r>
      <w:r w:rsidRPr="00A54D8E">
        <w:rPr>
          <w:szCs w:val="28"/>
        </w:rPr>
        <w:t xml:space="preserve">членов Общественного совета в голосовании приняли участие (к установленному сроку представили секретарю Общественного совета соответствующую информацию) </w:t>
      </w:r>
      <w:r w:rsidR="00A46B0A" w:rsidRPr="00A54D8E">
        <w:rPr>
          <w:szCs w:val="28"/>
        </w:rPr>
        <w:t>1</w:t>
      </w:r>
      <w:r w:rsidR="00A46B0A">
        <w:rPr>
          <w:szCs w:val="28"/>
        </w:rPr>
        <w:t>3</w:t>
      </w:r>
      <w:r w:rsidR="00A46B0A" w:rsidRPr="00A54D8E">
        <w:rPr>
          <w:szCs w:val="28"/>
        </w:rPr>
        <w:t xml:space="preserve"> </w:t>
      </w:r>
      <w:r w:rsidR="009105DB" w:rsidRPr="00A54D8E">
        <w:rPr>
          <w:szCs w:val="28"/>
        </w:rPr>
        <w:t>член</w:t>
      </w:r>
      <w:r w:rsidR="002F4314" w:rsidRPr="00A54D8E">
        <w:rPr>
          <w:szCs w:val="28"/>
        </w:rPr>
        <w:t>ов</w:t>
      </w:r>
      <w:r w:rsidRPr="00A54D8E">
        <w:rPr>
          <w:szCs w:val="28"/>
        </w:rPr>
        <w:t>.</w:t>
      </w:r>
    </w:p>
    <w:p w14:paraId="2117F3E4" w14:textId="77777777" w:rsidR="00E14421" w:rsidRPr="00A54D8E" w:rsidRDefault="00264CFC" w:rsidP="00326555">
      <w:pPr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Кворум имеется.</w:t>
      </w:r>
    </w:p>
    <w:p w14:paraId="2EF426BB" w14:textId="77777777" w:rsidR="000B343E" w:rsidRPr="00A54D8E" w:rsidRDefault="000B343E" w:rsidP="00832274">
      <w:pPr>
        <w:spacing w:before="60"/>
        <w:ind w:hanging="142"/>
        <w:rPr>
          <w:szCs w:val="28"/>
        </w:rPr>
      </w:pPr>
    </w:p>
    <w:p w14:paraId="677E908C" w14:textId="77777777" w:rsidR="008D23DD" w:rsidRPr="00A54D8E" w:rsidRDefault="008D23DD" w:rsidP="00326555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t>ПОВЕСТКА:</w:t>
      </w:r>
    </w:p>
    <w:p w14:paraId="7D7C4909" w14:textId="4217055E" w:rsidR="00657291" w:rsidRPr="00A54D8E" w:rsidRDefault="007A3F20" w:rsidP="00B63BE9">
      <w:pPr>
        <w:pStyle w:val="ab"/>
        <w:numPr>
          <w:ilvl w:val="0"/>
          <w:numId w:val="25"/>
        </w:numPr>
        <w:spacing w:before="60"/>
        <w:rPr>
          <w:szCs w:val="28"/>
        </w:rPr>
      </w:pPr>
      <w:r w:rsidRPr="00261128">
        <w:rPr>
          <w:szCs w:val="28"/>
        </w:rPr>
        <w:t xml:space="preserve">О рассмотрении </w:t>
      </w:r>
      <w:bookmarkStart w:id="1" w:name="_Hlk71241597"/>
      <w:r w:rsidR="00A46B0A" w:rsidRPr="00944B89">
        <w:rPr>
          <w:szCs w:val="28"/>
        </w:rPr>
        <w:t>отчета об итогах реализации 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bookmarkEnd w:id="1"/>
      <w:r w:rsidR="00D93585" w:rsidRPr="00A54D8E">
        <w:rPr>
          <w:szCs w:val="28"/>
        </w:rPr>
        <w:t>.</w:t>
      </w:r>
    </w:p>
    <w:p w14:paraId="240AD9FA" w14:textId="77777777" w:rsidR="00E307D9" w:rsidRPr="00A54D8E" w:rsidRDefault="00E307D9" w:rsidP="00A64409">
      <w:pPr>
        <w:spacing w:before="60"/>
        <w:rPr>
          <w:szCs w:val="28"/>
        </w:rPr>
      </w:pPr>
    </w:p>
    <w:p w14:paraId="4F592176" w14:textId="77777777" w:rsidR="005E381B" w:rsidRPr="00A54D8E" w:rsidRDefault="00E3338F" w:rsidP="00832274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ВОПР</w:t>
      </w:r>
      <w:r w:rsidR="008915FC" w:rsidRPr="00A54D8E">
        <w:rPr>
          <w:b/>
          <w:szCs w:val="28"/>
        </w:rPr>
        <w:t>ОС, ПОСТАВЛЕННЫ</w:t>
      </w:r>
      <w:r w:rsidR="00ED3FCA" w:rsidRPr="00A54D8E">
        <w:rPr>
          <w:b/>
          <w:szCs w:val="28"/>
        </w:rPr>
        <w:t>Й</w:t>
      </w:r>
      <w:r w:rsidRPr="00A54D8E">
        <w:rPr>
          <w:b/>
          <w:szCs w:val="28"/>
        </w:rPr>
        <w:t xml:space="preserve"> НА ГОЛОСОВАНИЕ:</w:t>
      </w:r>
    </w:p>
    <w:p w14:paraId="29659D4F" w14:textId="74BC8606" w:rsidR="00BA0196" w:rsidRPr="00A54D8E" w:rsidRDefault="005E673E" w:rsidP="000D656C">
      <w:pPr>
        <w:spacing w:before="60"/>
        <w:rPr>
          <w:szCs w:val="28"/>
        </w:rPr>
      </w:pPr>
      <w:r w:rsidRPr="00A54D8E">
        <w:t xml:space="preserve">Одобряете ли Вы </w:t>
      </w:r>
      <w:r w:rsidR="00A46B0A" w:rsidRPr="00A46B0A">
        <w:t>отчет об итогах реализации 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="00A72A47" w:rsidRPr="00A54D8E">
        <w:rPr>
          <w:szCs w:val="28"/>
        </w:rPr>
        <w:t>?</w:t>
      </w:r>
    </w:p>
    <w:p w14:paraId="3A50B9B0" w14:textId="77777777" w:rsidR="00E307D9" w:rsidRPr="00A54D8E" w:rsidRDefault="00E307D9" w:rsidP="00264CFC">
      <w:pPr>
        <w:pStyle w:val="ab"/>
        <w:tabs>
          <w:tab w:val="left" w:pos="993"/>
        </w:tabs>
        <w:spacing w:line="276" w:lineRule="auto"/>
        <w:ind w:left="0" w:firstLine="709"/>
        <w:contextualSpacing w:val="0"/>
        <w:rPr>
          <w:szCs w:val="28"/>
        </w:rPr>
      </w:pPr>
    </w:p>
    <w:p w14:paraId="45F0748C" w14:textId="77777777" w:rsidR="00E3338F" w:rsidRPr="00A54D8E" w:rsidRDefault="00E3338F" w:rsidP="00E3338F">
      <w:pPr>
        <w:pStyle w:val="a4"/>
        <w:keepNext/>
        <w:shd w:val="clear" w:color="auto" w:fill="FFFFFF"/>
        <w:spacing w:line="276" w:lineRule="auto"/>
        <w:ind w:firstLine="0"/>
        <w:rPr>
          <w:b/>
          <w:bCs/>
          <w:szCs w:val="28"/>
        </w:rPr>
      </w:pPr>
      <w:r w:rsidRPr="00A54D8E">
        <w:rPr>
          <w:b/>
          <w:bCs/>
          <w:szCs w:val="28"/>
        </w:rPr>
        <w:lastRenderedPageBreak/>
        <w:t>ИТОГИ ГОЛОСОВАНИЯ:</w:t>
      </w:r>
    </w:p>
    <w:p w14:paraId="34B3F002" w14:textId="77777777" w:rsidR="00BA0196" w:rsidRPr="00A54D8E" w:rsidRDefault="00BA0196" w:rsidP="00C007D3">
      <w:pPr>
        <w:pStyle w:val="a4"/>
        <w:keepNext/>
        <w:spacing w:line="276" w:lineRule="auto"/>
        <w:ind w:firstLine="0"/>
        <w:rPr>
          <w:b/>
          <w:bCs/>
          <w:szCs w:val="28"/>
        </w:rPr>
      </w:pPr>
    </w:p>
    <w:p w14:paraId="760B4BB3" w14:textId="72A20110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«за»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A46B0A" w:rsidRPr="00A54D8E">
        <w:rPr>
          <w:szCs w:val="28"/>
        </w:rPr>
        <w:t>1</w:t>
      </w:r>
      <w:r w:rsidR="00A46B0A">
        <w:rPr>
          <w:szCs w:val="28"/>
        </w:rPr>
        <w:t>2</w:t>
      </w:r>
      <w:r w:rsidR="00A46B0A" w:rsidRPr="002E6165">
        <w:rPr>
          <w:szCs w:val="28"/>
        </w:rPr>
        <w:t xml:space="preserve"> </w:t>
      </w:r>
      <w:r w:rsidR="008915FC" w:rsidRPr="002E6165">
        <w:rPr>
          <w:szCs w:val="28"/>
        </w:rPr>
        <w:t>(</w:t>
      </w:r>
      <w:r w:rsidR="00A46B0A">
        <w:rPr>
          <w:szCs w:val="28"/>
        </w:rPr>
        <w:t>Две</w:t>
      </w:r>
      <w:r w:rsidR="00A46B0A" w:rsidRPr="002E6165">
        <w:rPr>
          <w:szCs w:val="28"/>
        </w:rPr>
        <w:t>надцать</w:t>
      </w:r>
      <w:r w:rsidR="008915FC" w:rsidRPr="002E6165">
        <w:rPr>
          <w:szCs w:val="28"/>
        </w:rPr>
        <w:t>)</w:t>
      </w:r>
    </w:p>
    <w:p w14:paraId="2A63FD1A" w14:textId="30A59043" w:rsidR="00264CFC" w:rsidRPr="00A54D8E" w:rsidRDefault="00264CFC" w:rsidP="00C007D3">
      <w:pPr>
        <w:pStyle w:val="a4"/>
        <w:keepNext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«против»</w:t>
      </w:r>
      <w:r w:rsidR="00AC2240" w:rsidRPr="00A54D8E">
        <w:rPr>
          <w:szCs w:val="28"/>
        </w:rPr>
        <w:tab/>
      </w:r>
      <w:r w:rsidR="00AC2240" w:rsidRPr="00A54D8E">
        <w:rPr>
          <w:szCs w:val="28"/>
        </w:rPr>
        <w:tab/>
      </w:r>
      <w:r w:rsidR="008E6A4E">
        <w:rPr>
          <w:szCs w:val="28"/>
        </w:rPr>
        <w:t xml:space="preserve">1 </w:t>
      </w:r>
      <w:r w:rsidR="008915FC" w:rsidRPr="002E6165">
        <w:rPr>
          <w:szCs w:val="28"/>
        </w:rPr>
        <w:t>(</w:t>
      </w:r>
      <w:r w:rsidR="008E6A4E">
        <w:rPr>
          <w:szCs w:val="28"/>
        </w:rPr>
        <w:t>Один</w:t>
      </w:r>
      <w:r w:rsidR="008915FC" w:rsidRPr="002E6165">
        <w:rPr>
          <w:szCs w:val="28"/>
        </w:rPr>
        <w:t>)</w:t>
      </w:r>
    </w:p>
    <w:p w14:paraId="58F197A6" w14:textId="22659E15" w:rsidR="00264CFC" w:rsidRPr="002E6165" w:rsidRDefault="00AC2240" w:rsidP="00C007D3">
      <w:pPr>
        <w:pStyle w:val="a4"/>
        <w:spacing w:line="276" w:lineRule="auto"/>
        <w:ind w:left="708" w:firstLine="0"/>
        <w:rPr>
          <w:szCs w:val="28"/>
        </w:rPr>
      </w:pPr>
      <w:r w:rsidRPr="00A54D8E">
        <w:rPr>
          <w:szCs w:val="28"/>
        </w:rPr>
        <w:t>«</w:t>
      </w:r>
      <w:r w:rsidR="00264CFC" w:rsidRPr="00A54D8E">
        <w:rPr>
          <w:szCs w:val="28"/>
        </w:rPr>
        <w:t>воздержался»</w:t>
      </w:r>
      <w:r w:rsidRPr="00A54D8E">
        <w:rPr>
          <w:szCs w:val="28"/>
        </w:rPr>
        <w:tab/>
      </w:r>
      <w:r w:rsidR="00720949">
        <w:rPr>
          <w:szCs w:val="28"/>
        </w:rPr>
        <w:t>0</w:t>
      </w:r>
      <w:r w:rsidR="00720949" w:rsidRPr="002E6165">
        <w:rPr>
          <w:szCs w:val="28"/>
        </w:rPr>
        <w:t xml:space="preserve"> </w:t>
      </w:r>
      <w:r w:rsidR="0000731B" w:rsidRPr="002E6165">
        <w:rPr>
          <w:szCs w:val="28"/>
        </w:rPr>
        <w:t>(</w:t>
      </w:r>
      <w:r w:rsidR="00720949">
        <w:rPr>
          <w:szCs w:val="28"/>
        </w:rPr>
        <w:t>Ноль</w:t>
      </w:r>
      <w:r w:rsidR="0000731B" w:rsidRPr="002E6165">
        <w:rPr>
          <w:szCs w:val="28"/>
        </w:rPr>
        <w:t>)</w:t>
      </w:r>
    </w:p>
    <w:p w14:paraId="4753A6E7" w14:textId="77777777" w:rsidR="00BA0196" w:rsidRPr="00A54D8E" w:rsidRDefault="00BA0196" w:rsidP="00C007D3">
      <w:pPr>
        <w:pStyle w:val="a4"/>
        <w:spacing w:line="276" w:lineRule="auto"/>
        <w:ind w:left="708" w:firstLine="0"/>
        <w:rPr>
          <w:szCs w:val="28"/>
        </w:rPr>
      </w:pPr>
    </w:p>
    <w:p w14:paraId="6F36BF76" w14:textId="77777777" w:rsidR="0075231E" w:rsidRPr="00A54D8E" w:rsidRDefault="0075231E" w:rsidP="00C007D3">
      <w:pPr>
        <w:pStyle w:val="a4"/>
        <w:spacing w:line="276" w:lineRule="auto"/>
        <w:ind w:left="708" w:firstLine="0"/>
        <w:rPr>
          <w:szCs w:val="28"/>
        </w:rPr>
      </w:pPr>
    </w:p>
    <w:p w14:paraId="225C0004" w14:textId="77777777" w:rsidR="00A62DB1" w:rsidRPr="00A54D8E" w:rsidRDefault="005E381B" w:rsidP="00C007D3">
      <w:pPr>
        <w:keepNext/>
        <w:spacing w:before="60"/>
        <w:ind w:firstLine="0"/>
        <w:rPr>
          <w:b/>
          <w:szCs w:val="28"/>
        </w:rPr>
      </w:pPr>
      <w:r w:rsidRPr="00A54D8E">
        <w:rPr>
          <w:b/>
          <w:szCs w:val="28"/>
        </w:rPr>
        <w:t>ПРИНЯТ</w:t>
      </w:r>
      <w:r w:rsidR="00ED3FCA" w:rsidRPr="00A54D8E">
        <w:rPr>
          <w:b/>
          <w:szCs w:val="28"/>
        </w:rPr>
        <w:t>О</w:t>
      </w:r>
      <w:r w:rsidRPr="00A54D8E">
        <w:rPr>
          <w:b/>
          <w:szCs w:val="28"/>
        </w:rPr>
        <w:t>Е РЕШЕНИ</w:t>
      </w:r>
      <w:r w:rsidR="00ED3FCA" w:rsidRPr="00A54D8E">
        <w:rPr>
          <w:b/>
          <w:szCs w:val="28"/>
        </w:rPr>
        <w:t>Е</w:t>
      </w:r>
      <w:r w:rsidRPr="00A54D8E">
        <w:rPr>
          <w:b/>
          <w:szCs w:val="28"/>
        </w:rPr>
        <w:t>:</w:t>
      </w:r>
    </w:p>
    <w:p w14:paraId="3E794D87" w14:textId="7A3B241A" w:rsidR="00A72A47" w:rsidRPr="00A54D8E" w:rsidRDefault="00A72A47" w:rsidP="00611238">
      <w:pPr>
        <w:spacing w:before="60"/>
        <w:rPr>
          <w:szCs w:val="28"/>
        </w:rPr>
      </w:pPr>
      <w:r w:rsidRPr="00A54D8E">
        <w:rPr>
          <w:szCs w:val="28"/>
        </w:rPr>
        <w:t xml:space="preserve">Одобрить </w:t>
      </w:r>
      <w:r w:rsidR="00A46B0A" w:rsidRPr="00A46B0A">
        <w:t>отчет об итогах реализации 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Pr="00A54D8E">
        <w:rPr>
          <w:szCs w:val="28"/>
        </w:rPr>
        <w:t>.</w:t>
      </w:r>
    </w:p>
    <w:p w14:paraId="4EA01719" w14:textId="77777777" w:rsidR="00656DCD" w:rsidRPr="00A54D8E" w:rsidRDefault="00656DCD" w:rsidP="00C007D3">
      <w:pPr>
        <w:rPr>
          <w:szCs w:val="28"/>
        </w:rPr>
      </w:pPr>
    </w:p>
    <w:p w14:paraId="6EA2F8DD" w14:textId="77777777" w:rsidR="00ED3FCA" w:rsidRPr="00A54D8E" w:rsidRDefault="00ED3FCA" w:rsidP="00656DCD">
      <w:pPr>
        <w:rPr>
          <w:szCs w:val="28"/>
        </w:rPr>
      </w:pPr>
    </w:p>
    <w:p w14:paraId="0DD0AC3B" w14:textId="77777777" w:rsidR="007D6294" w:rsidRPr="00E36261" w:rsidRDefault="007D6294" w:rsidP="007D6294">
      <w:pPr>
        <w:rPr>
          <w:szCs w:val="28"/>
        </w:rPr>
      </w:pPr>
      <w:r w:rsidRPr="00E36261">
        <w:rPr>
          <w:szCs w:val="28"/>
        </w:rPr>
        <w:t>Особое мнение членов Общественного совета представлено в приложении.</w:t>
      </w:r>
    </w:p>
    <w:p w14:paraId="091699F5" w14:textId="77777777" w:rsidR="00ED3FCA" w:rsidRPr="00A54D8E" w:rsidRDefault="00ED3FCA" w:rsidP="00656DCD">
      <w:pPr>
        <w:rPr>
          <w:szCs w:val="28"/>
        </w:rPr>
      </w:pPr>
    </w:p>
    <w:p w14:paraId="431D0CAB" w14:textId="77777777" w:rsidR="00ED3FCA" w:rsidRPr="00A54D8E" w:rsidRDefault="00ED3FCA" w:rsidP="00656DCD">
      <w:pPr>
        <w:rPr>
          <w:szCs w:val="28"/>
        </w:rPr>
      </w:pPr>
    </w:p>
    <w:p w14:paraId="67EE084D" w14:textId="4D03E036" w:rsidR="006C0764" w:rsidRPr="00E36261" w:rsidRDefault="006C0764" w:rsidP="006C0764">
      <w:pPr>
        <w:ind w:firstLine="0"/>
        <w:rPr>
          <w:szCs w:val="28"/>
        </w:rPr>
      </w:pPr>
      <w:r w:rsidRPr="00E36261">
        <w:rPr>
          <w:szCs w:val="28"/>
        </w:rPr>
        <w:t>Председател</w:t>
      </w:r>
      <w:r w:rsidR="0033558D">
        <w:rPr>
          <w:szCs w:val="28"/>
        </w:rPr>
        <w:t>ь</w:t>
      </w:r>
    </w:p>
    <w:p w14:paraId="77B5D91A" w14:textId="77777777" w:rsidR="003148CE" w:rsidRDefault="006C0764" w:rsidP="007D6294">
      <w:pPr>
        <w:ind w:firstLine="0"/>
        <w:rPr>
          <w:szCs w:val="28"/>
        </w:r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="0033558D" w:rsidRPr="0033558D">
        <w:rPr>
          <w:szCs w:val="28"/>
        </w:rPr>
        <w:t>С.Г.</w:t>
      </w:r>
      <w:r w:rsidR="0033558D">
        <w:rPr>
          <w:szCs w:val="28"/>
        </w:rPr>
        <w:t xml:space="preserve"> </w:t>
      </w:r>
      <w:r w:rsidR="0033558D" w:rsidRPr="0033558D">
        <w:rPr>
          <w:szCs w:val="28"/>
        </w:rPr>
        <w:t>Синельников-Мурылев</w:t>
      </w:r>
    </w:p>
    <w:p w14:paraId="1656C3F1" w14:textId="5BA7DB7E" w:rsidR="003148CE" w:rsidRDefault="003148CE" w:rsidP="003148CE">
      <w:pPr>
        <w:ind w:firstLine="0"/>
        <w:rPr>
          <w:szCs w:val="28"/>
        </w:rPr>
      </w:pPr>
    </w:p>
    <w:p w14:paraId="140E466C" w14:textId="77777777" w:rsidR="003148CE" w:rsidRPr="00E36261" w:rsidRDefault="003148CE" w:rsidP="003148CE">
      <w:pPr>
        <w:ind w:firstLine="0"/>
        <w:rPr>
          <w:szCs w:val="28"/>
        </w:rPr>
      </w:pPr>
    </w:p>
    <w:p w14:paraId="19A7B405" w14:textId="77777777" w:rsidR="003148CE" w:rsidRPr="00E36261" w:rsidRDefault="003148CE" w:rsidP="003148CE">
      <w:pPr>
        <w:ind w:firstLine="0"/>
        <w:rPr>
          <w:szCs w:val="28"/>
        </w:rPr>
      </w:pPr>
      <w:r w:rsidRPr="00E36261">
        <w:rPr>
          <w:szCs w:val="28"/>
        </w:rPr>
        <w:t>Ответственный секретарь</w:t>
      </w:r>
    </w:p>
    <w:p w14:paraId="51B1D186" w14:textId="45A9E837" w:rsidR="003148CE" w:rsidRPr="00E36261" w:rsidRDefault="003148CE" w:rsidP="003148CE">
      <w:pPr>
        <w:ind w:firstLine="0"/>
        <w:rPr>
          <w:szCs w:val="28"/>
        </w:rPr>
        <w:sectPr w:rsidR="003148CE" w:rsidRPr="00E36261" w:rsidSect="00A56C4A">
          <w:footerReference w:type="even" r:id="rId8"/>
          <w:footerReference w:type="default" r:id="rId9"/>
          <w:pgSz w:w="11906" w:h="16838"/>
          <w:pgMar w:top="851" w:right="737" w:bottom="1021" w:left="1418" w:header="709" w:footer="709" w:gutter="0"/>
          <w:cols w:space="708"/>
          <w:docGrid w:linePitch="360"/>
        </w:sectPr>
      </w:pPr>
      <w:r w:rsidRPr="00E36261">
        <w:rPr>
          <w:szCs w:val="28"/>
        </w:rPr>
        <w:t>Общественного совета</w:t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</w:r>
      <w:r w:rsidRPr="00E36261">
        <w:rPr>
          <w:szCs w:val="28"/>
        </w:rPr>
        <w:tab/>
        <w:t>В.В.</w:t>
      </w:r>
      <w:r w:rsidR="00A47BA1" w:rsidRPr="00A47BA1">
        <w:rPr>
          <w:szCs w:val="28"/>
        </w:rPr>
        <w:t xml:space="preserve"> </w:t>
      </w:r>
      <w:r w:rsidRPr="00E36261">
        <w:rPr>
          <w:szCs w:val="28"/>
        </w:rPr>
        <w:t>Колычев</w:t>
      </w:r>
      <w:r w:rsidRPr="00040C52">
        <w:rPr>
          <w:szCs w:val="28"/>
        </w:rPr>
        <w:t xml:space="preserve"> </w:t>
      </w:r>
    </w:p>
    <w:p w14:paraId="45C30898" w14:textId="71699A1E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lastRenderedPageBreak/>
        <w:t>Приложение к Протоколу №</w:t>
      </w:r>
      <w:r w:rsidR="00A46B0A">
        <w:rPr>
          <w:szCs w:val="28"/>
        </w:rPr>
        <w:t>01</w:t>
      </w:r>
    </w:p>
    <w:p w14:paraId="662D9964" w14:textId="2F911A6A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 xml:space="preserve">заочного </w:t>
      </w:r>
      <w:r w:rsidR="001E19C7">
        <w:rPr>
          <w:szCs w:val="28"/>
        </w:rPr>
        <w:t>голосования</w:t>
      </w:r>
      <w:r w:rsidRPr="00E36261">
        <w:rPr>
          <w:szCs w:val="28"/>
        </w:rPr>
        <w:t xml:space="preserve"> Общественного совета</w:t>
      </w:r>
    </w:p>
    <w:p w14:paraId="7E6279ED" w14:textId="77777777" w:rsidR="007D6294" w:rsidRPr="00E36261" w:rsidRDefault="007D6294" w:rsidP="007D6294">
      <w:pPr>
        <w:ind w:firstLine="0"/>
        <w:jc w:val="right"/>
        <w:rPr>
          <w:szCs w:val="28"/>
        </w:rPr>
      </w:pPr>
      <w:r w:rsidRPr="00E36261">
        <w:rPr>
          <w:szCs w:val="28"/>
        </w:rPr>
        <w:t>при Министерстве финансов Российской Федерации</w:t>
      </w:r>
    </w:p>
    <w:p w14:paraId="22EC68D1" w14:textId="47CB9778" w:rsidR="007D6294" w:rsidRPr="00E36261" w:rsidRDefault="00A46B0A" w:rsidP="007D6294">
      <w:pPr>
        <w:ind w:firstLine="0"/>
        <w:jc w:val="right"/>
        <w:rPr>
          <w:szCs w:val="28"/>
        </w:rPr>
      </w:pPr>
      <w:r w:rsidRPr="00A46B0A">
        <w:rPr>
          <w:szCs w:val="28"/>
        </w:rPr>
        <w:t>06 – 13 февраля</w:t>
      </w:r>
      <w:r w:rsidR="003277B8" w:rsidRPr="007D6294">
        <w:rPr>
          <w:szCs w:val="28"/>
        </w:rPr>
        <w:t xml:space="preserve"> </w:t>
      </w:r>
      <w:r w:rsidR="00D327DD" w:rsidRPr="00E36261">
        <w:rPr>
          <w:szCs w:val="28"/>
        </w:rPr>
        <w:t>20</w:t>
      </w:r>
      <w:r w:rsidR="00D327DD">
        <w:rPr>
          <w:szCs w:val="28"/>
        </w:rPr>
        <w:t>2</w:t>
      </w:r>
      <w:r w:rsidR="00D327DD" w:rsidRPr="00282A25">
        <w:rPr>
          <w:szCs w:val="28"/>
        </w:rPr>
        <w:t>3</w:t>
      </w:r>
      <w:r w:rsidR="00D327DD" w:rsidRPr="00E36261">
        <w:rPr>
          <w:szCs w:val="28"/>
        </w:rPr>
        <w:t xml:space="preserve"> </w:t>
      </w:r>
      <w:r w:rsidR="007D6294" w:rsidRPr="00E36261">
        <w:rPr>
          <w:szCs w:val="28"/>
        </w:rPr>
        <w:t>г.</w:t>
      </w:r>
    </w:p>
    <w:p w14:paraId="627DED2B" w14:textId="77777777" w:rsidR="007D6294" w:rsidRPr="00E36261" w:rsidRDefault="007D6294" w:rsidP="007D6294">
      <w:pPr>
        <w:ind w:firstLine="0"/>
        <w:jc w:val="right"/>
        <w:rPr>
          <w:szCs w:val="28"/>
        </w:rPr>
      </w:pPr>
    </w:p>
    <w:p w14:paraId="14008342" w14:textId="77777777" w:rsidR="007D6294" w:rsidRPr="00E36261" w:rsidRDefault="007D6294" w:rsidP="007D6294">
      <w:pPr>
        <w:ind w:left="5580"/>
        <w:rPr>
          <w:szCs w:val="28"/>
        </w:rPr>
      </w:pPr>
    </w:p>
    <w:p w14:paraId="72B83F62" w14:textId="07CBDE7E" w:rsidR="007D6294" w:rsidRPr="00E36261" w:rsidRDefault="007D6294" w:rsidP="007D6294">
      <w:pPr>
        <w:ind w:right="4506"/>
        <w:rPr>
          <w:szCs w:val="28"/>
        </w:rPr>
      </w:pPr>
      <w:r w:rsidRPr="00E36261">
        <w:rPr>
          <w:szCs w:val="28"/>
        </w:rPr>
        <w:t xml:space="preserve">Особое мнение членов Общественного совета в отношении </w:t>
      </w:r>
      <w:r w:rsidR="00A46B0A" w:rsidRPr="00944B89">
        <w:rPr>
          <w:szCs w:val="28"/>
        </w:rPr>
        <w:t>отчета об итогах реализации Плана Министерства финансов Российской Федерации по реализации Концепции открытости федеральных органов исполнительной власти на 2022 год</w:t>
      </w:r>
      <w:r w:rsidRPr="00E36261">
        <w:rPr>
          <w:szCs w:val="28"/>
        </w:rPr>
        <w:t>.</w:t>
      </w:r>
    </w:p>
    <w:p w14:paraId="21648C96" w14:textId="77777777" w:rsidR="007D6294" w:rsidRPr="00E36261" w:rsidRDefault="007D6294" w:rsidP="007D6294"/>
    <w:p w14:paraId="6A429B76" w14:textId="77777777" w:rsidR="00895D7B" w:rsidRDefault="00895D7B" w:rsidP="007D6294"/>
    <w:p w14:paraId="25E108CC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  <w:r w:rsidRPr="00D855B2">
        <w:rPr>
          <w:b/>
          <w:szCs w:val="28"/>
        </w:rPr>
        <w:t>Лисин В.С.:</w:t>
      </w:r>
    </w:p>
    <w:p w14:paraId="451B3740" w14:textId="77777777" w:rsidR="007D6294" w:rsidRPr="00D855B2" w:rsidRDefault="007D6294" w:rsidP="007D6294">
      <w:pPr>
        <w:keepNext/>
        <w:ind w:firstLine="0"/>
        <w:outlineLvl w:val="1"/>
        <w:rPr>
          <w:b/>
          <w:szCs w:val="28"/>
        </w:rPr>
      </w:pPr>
    </w:p>
    <w:p w14:paraId="01A10CE2" w14:textId="7CD6E5D0" w:rsidR="00895D7B" w:rsidRPr="004E4BB3" w:rsidRDefault="00895D7B" w:rsidP="00895D7B">
      <w:r w:rsidRPr="004E4BB3">
        <w:t>Замечания:</w:t>
      </w:r>
    </w:p>
    <w:p w14:paraId="75232389" w14:textId="77777777" w:rsidR="00A46B0A" w:rsidRDefault="00A46B0A" w:rsidP="00A46B0A">
      <w:r>
        <w:t>Как неоднократно отмечалось ранее, в отчете описываются реализованные мероприятия по обеспечению принципов открытой и прозрачной деятельности Минфина, но проблема кроется в поверхностном их исполнении.</w:t>
      </w:r>
    </w:p>
    <w:p w14:paraId="601746EA" w14:textId="77777777" w:rsidR="00A46B0A" w:rsidRDefault="00A46B0A" w:rsidP="00A46B0A">
      <w:r>
        <w:t>В 2022 г. на ОС не выносились чувствительные законопроекты, на голосовании рассматривались только прикладные НПА и шаблонные отчеты о работе Минфина.</w:t>
      </w:r>
    </w:p>
    <w:p w14:paraId="78085A7E" w14:textId="77777777" w:rsidR="00A46B0A" w:rsidRDefault="00A46B0A" w:rsidP="00A46B0A">
      <w:r>
        <w:t>Помимо всего прочего, Основные направления бюджетной, налоговой и таможенно-тарифной политики на 2023 год и на плановый период 2024 и 2025 годов были сняты с рассмотрения в одностороннем порядке Минфином.</w:t>
      </w:r>
    </w:p>
    <w:p w14:paraId="611AF0D1" w14:textId="4271B303" w:rsidR="00F420E5" w:rsidRPr="001479AB" w:rsidRDefault="00A46B0A" w:rsidP="00FF6445">
      <w:r>
        <w:t>Открытый диалог отсутствует, есть все основания полагать, что данный подход сохранится и в 2023 г.</w:t>
      </w:r>
    </w:p>
    <w:sectPr w:rsidR="00F420E5" w:rsidRPr="001479AB" w:rsidSect="00A56C4A">
      <w:headerReference w:type="default" r:id="rId10"/>
      <w:pgSz w:w="11906" w:h="16838"/>
      <w:pgMar w:top="851" w:right="73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F93" w14:textId="77777777" w:rsidR="00FA4AA5" w:rsidRDefault="00FA4AA5">
      <w:r>
        <w:separator/>
      </w:r>
    </w:p>
    <w:p w14:paraId="00B27B97" w14:textId="77777777" w:rsidR="00FA4AA5" w:rsidRDefault="00FA4AA5"/>
  </w:endnote>
  <w:endnote w:type="continuationSeparator" w:id="0">
    <w:p w14:paraId="48FA20D7" w14:textId="77777777" w:rsidR="00FA4AA5" w:rsidRDefault="00FA4AA5">
      <w:r>
        <w:continuationSeparator/>
      </w:r>
    </w:p>
    <w:p w14:paraId="3ECAB026" w14:textId="77777777" w:rsidR="00FA4AA5" w:rsidRDefault="00FA4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FD3E1" w14:textId="77777777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01C2E" w14:textId="77777777" w:rsidR="003148CE" w:rsidRDefault="003148CE" w:rsidP="001B636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37883" w14:textId="3689AC44" w:rsidR="003148CE" w:rsidRDefault="003148CE" w:rsidP="001B63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0830">
      <w:rPr>
        <w:rStyle w:val="a8"/>
        <w:noProof/>
      </w:rPr>
      <w:t>2</w:t>
    </w:r>
    <w:r>
      <w:rPr>
        <w:rStyle w:val="a8"/>
      </w:rPr>
      <w:fldChar w:fldCharType="end"/>
    </w:r>
  </w:p>
  <w:p w14:paraId="325339A5" w14:textId="77777777" w:rsidR="003148CE" w:rsidRDefault="003148CE" w:rsidP="0018153E">
    <w:pPr>
      <w:pStyle w:val="a6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6AF40" w14:textId="77777777" w:rsidR="00FA4AA5" w:rsidRDefault="00FA4AA5">
      <w:r>
        <w:separator/>
      </w:r>
    </w:p>
    <w:p w14:paraId="761DFE64" w14:textId="77777777" w:rsidR="00FA4AA5" w:rsidRDefault="00FA4AA5"/>
  </w:footnote>
  <w:footnote w:type="continuationSeparator" w:id="0">
    <w:p w14:paraId="7FAC4E63" w14:textId="77777777" w:rsidR="00FA4AA5" w:rsidRDefault="00FA4AA5">
      <w:r>
        <w:continuationSeparator/>
      </w:r>
    </w:p>
    <w:p w14:paraId="10483875" w14:textId="77777777" w:rsidR="00FA4AA5" w:rsidRDefault="00FA4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AF928" w14:textId="77777777" w:rsidR="009F690F" w:rsidRDefault="009F690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97A"/>
    <w:multiLevelType w:val="hybridMultilevel"/>
    <w:tmpl w:val="691CEA7E"/>
    <w:lvl w:ilvl="0" w:tplc="DD02188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9021CE"/>
    <w:multiLevelType w:val="hybridMultilevel"/>
    <w:tmpl w:val="3AE4C0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AD348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57D2D0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57F0DF8"/>
    <w:multiLevelType w:val="hybridMultilevel"/>
    <w:tmpl w:val="E5C8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4E7A"/>
    <w:multiLevelType w:val="hybridMultilevel"/>
    <w:tmpl w:val="D33C2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36D76"/>
    <w:multiLevelType w:val="hybridMultilevel"/>
    <w:tmpl w:val="2FBC8A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123948E2"/>
    <w:multiLevelType w:val="hybridMultilevel"/>
    <w:tmpl w:val="9FD0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03729"/>
    <w:multiLevelType w:val="multilevel"/>
    <w:tmpl w:val="A470D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2A4876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E42"/>
    <w:multiLevelType w:val="hybridMultilevel"/>
    <w:tmpl w:val="FC0C05C4"/>
    <w:lvl w:ilvl="0" w:tplc="4DE609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57F2D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7CF65BD"/>
    <w:multiLevelType w:val="hybridMultilevel"/>
    <w:tmpl w:val="4E52EED4"/>
    <w:lvl w:ilvl="0" w:tplc="BE36AA2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A13E33"/>
    <w:multiLevelType w:val="hybridMultilevel"/>
    <w:tmpl w:val="5D46BE38"/>
    <w:lvl w:ilvl="0" w:tplc="5E66D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AFB13E8"/>
    <w:multiLevelType w:val="hybridMultilevel"/>
    <w:tmpl w:val="ACEC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404A"/>
    <w:multiLevelType w:val="hybridMultilevel"/>
    <w:tmpl w:val="AC107EAA"/>
    <w:lvl w:ilvl="0" w:tplc="859AF168">
      <w:numFmt w:val="bullet"/>
      <w:lvlText w:val="•"/>
      <w:lvlJc w:val="left"/>
      <w:pPr>
        <w:ind w:left="1759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C590B12"/>
    <w:multiLevelType w:val="multilevel"/>
    <w:tmpl w:val="C1AE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4E2DB1"/>
    <w:multiLevelType w:val="hybridMultilevel"/>
    <w:tmpl w:val="52EA5E2E"/>
    <w:lvl w:ilvl="0" w:tplc="04090011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0F84631"/>
    <w:multiLevelType w:val="hybridMultilevel"/>
    <w:tmpl w:val="01CADC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357A08"/>
    <w:multiLevelType w:val="hybridMultilevel"/>
    <w:tmpl w:val="AB7EA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793A4D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640E2"/>
    <w:multiLevelType w:val="hybridMultilevel"/>
    <w:tmpl w:val="D17AC9A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26C2301"/>
    <w:multiLevelType w:val="multilevel"/>
    <w:tmpl w:val="26981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A777FC"/>
    <w:multiLevelType w:val="multilevel"/>
    <w:tmpl w:val="B70A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05653F"/>
    <w:multiLevelType w:val="hybridMultilevel"/>
    <w:tmpl w:val="0174F7D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5B77BAA"/>
    <w:multiLevelType w:val="hybridMultilevel"/>
    <w:tmpl w:val="BBEE4C1C"/>
    <w:lvl w:ilvl="0" w:tplc="5C1C11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FA5159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9CC16E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 w15:restartNumberingAfterBreak="0">
    <w:nsid w:val="40FB0DC5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10A6D12"/>
    <w:multiLevelType w:val="hybridMultilevel"/>
    <w:tmpl w:val="A8E4BA00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C87E59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9E518E8"/>
    <w:multiLevelType w:val="hybridMultilevel"/>
    <w:tmpl w:val="F8DCDBF6"/>
    <w:lvl w:ilvl="0" w:tplc="256E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B4E3E"/>
    <w:multiLevelType w:val="multilevel"/>
    <w:tmpl w:val="7064187A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russianLower"/>
      <w:pStyle w:val="AOHead3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4F23271E"/>
    <w:multiLevelType w:val="hybridMultilevel"/>
    <w:tmpl w:val="BF9AF7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B3F2F"/>
    <w:multiLevelType w:val="hybridMultilevel"/>
    <w:tmpl w:val="5F804CA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0832CF"/>
    <w:multiLevelType w:val="hybridMultilevel"/>
    <w:tmpl w:val="D044556E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ED01E7"/>
    <w:multiLevelType w:val="hybridMultilevel"/>
    <w:tmpl w:val="3F002D24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B6D2161"/>
    <w:multiLevelType w:val="hybridMultilevel"/>
    <w:tmpl w:val="FC10787C"/>
    <w:lvl w:ilvl="0" w:tplc="83FE2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E971A0E"/>
    <w:multiLevelType w:val="hybridMultilevel"/>
    <w:tmpl w:val="66EC06EE"/>
    <w:lvl w:ilvl="0" w:tplc="F6407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D4580C"/>
    <w:multiLevelType w:val="hybridMultilevel"/>
    <w:tmpl w:val="0E927D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BED2134"/>
    <w:multiLevelType w:val="hybridMultilevel"/>
    <w:tmpl w:val="05865362"/>
    <w:lvl w:ilvl="0" w:tplc="04090019">
      <w:start w:val="1"/>
      <w:numFmt w:val="lowerLetter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DE40741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09A1093"/>
    <w:multiLevelType w:val="hybridMultilevel"/>
    <w:tmpl w:val="FBC20E9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22D0B1A"/>
    <w:multiLevelType w:val="hybridMultilevel"/>
    <w:tmpl w:val="871A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E67F4"/>
    <w:multiLevelType w:val="multilevel"/>
    <w:tmpl w:val="8B34CC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4C2BC0"/>
    <w:multiLevelType w:val="hybridMultilevel"/>
    <w:tmpl w:val="F47A71A6"/>
    <w:lvl w:ilvl="0" w:tplc="256AC3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 w15:restartNumberingAfterBreak="0">
    <w:nsid w:val="7B233834"/>
    <w:multiLevelType w:val="multilevel"/>
    <w:tmpl w:val="C5201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46"/>
  </w:num>
  <w:num w:numId="5">
    <w:abstractNumId w:val="24"/>
  </w:num>
  <w:num w:numId="6">
    <w:abstractNumId w:val="10"/>
  </w:num>
  <w:num w:numId="7">
    <w:abstractNumId w:val="0"/>
  </w:num>
  <w:num w:numId="8">
    <w:abstractNumId w:val="14"/>
  </w:num>
  <w:num w:numId="9">
    <w:abstractNumId w:val="13"/>
  </w:num>
  <w:num w:numId="10">
    <w:abstractNumId w:val="30"/>
  </w:num>
  <w:num w:numId="11">
    <w:abstractNumId w:val="11"/>
  </w:num>
  <w:num w:numId="12">
    <w:abstractNumId w:val="44"/>
  </w:num>
  <w:num w:numId="13">
    <w:abstractNumId w:val="5"/>
  </w:num>
  <w:num w:numId="14">
    <w:abstractNumId w:val="42"/>
  </w:num>
  <w:num w:numId="15">
    <w:abstractNumId w:val="3"/>
  </w:num>
  <w:num w:numId="16">
    <w:abstractNumId w:val="43"/>
  </w:num>
  <w:num w:numId="17">
    <w:abstractNumId w:val="27"/>
  </w:num>
  <w:num w:numId="18">
    <w:abstractNumId w:val="2"/>
  </w:num>
  <w:num w:numId="19">
    <w:abstractNumId w:val="34"/>
  </w:num>
  <w:num w:numId="20">
    <w:abstractNumId w:val="7"/>
  </w:num>
  <w:num w:numId="21">
    <w:abstractNumId w:val="20"/>
  </w:num>
  <w:num w:numId="22">
    <w:abstractNumId w:val="26"/>
  </w:num>
  <w:num w:numId="23">
    <w:abstractNumId w:val="37"/>
  </w:num>
  <w:num w:numId="24">
    <w:abstractNumId w:val="9"/>
  </w:num>
  <w:num w:numId="25">
    <w:abstractNumId w:val="39"/>
  </w:num>
  <w:num w:numId="26">
    <w:abstractNumId w:val="16"/>
  </w:num>
  <w:num w:numId="27">
    <w:abstractNumId w:val="8"/>
  </w:num>
  <w:num w:numId="28">
    <w:abstractNumId w:val="22"/>
  </w:num>
  <w:num w:numId="29">
    <w:abstractNumId w:val="23"/>
  </w:num>
  <w:num w:numId="30">
    <w:abstractNumId w:val="47"/>
  </w:num>
  <w:num w:numId="31">
    <w:abstractNumId w:val="45"/>
  </w:num>
  <w:num w:numId="32">
    <w:abstractNumId w:val="4"/>
  </w:num>
  <w:num w:numId="33">
    <w:abstractNumId w:val="33"/>
  </w:num>
  <w:num w:numId="34">
    <w:abstractNumId w:val="36"/>
  </w:num>
  <w:num w:numId="35">
    <w:abstractNumId w:val="1"/>
  </w:num>
  <w:num w:numId="36">
    <w:abstractNumId w:val="38"/>
  </w:num>
  <w:num w:numId="37">
    <w:abstractNumId w:val="21"/>
  </w:num>
  <w:num w:numId="38">
    <w:abstractNumId w:val="25"/>
  </w:num>
  <w:num w:numId="39">
    <w:abstractNumId w:val="29"/>
  </w:num>
  <w:num w:numId="40">
    <w:abstractNumId w:val="35"/>
  </w:num>
  <w:num w:numId="41">
    <w:abstractNumId w:val="12"/>
  </w:num>
  <w:num w:numId="42">
    <w:abstractNumId w:val="41"/>
  </w:num>
  <w:num w:numId="43">
    <w:abstractNumId w:val="28"/>
  </w:num>
  <w:num w:numId="44">
    <w:abstractNumId w:val="18"/>
  </w:num>
  <w:num w:numId="45">
    <w:abstractNumId w:val="15"/>
  </w:num>
  <w:num w:numId="46">
    <w:abstractNumId w:val="40"/>
  </w:num>
  <w:num w:numId="47">
    <w:abstractNumId w:val="19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A"/>
    <w:rsid w:val="0000473C"/>
    <w:rsid w:val="00004E44"/>
    <w:rsid w:val="000071B4"/>
    <w:rsid w:val="0000731B"/>
    <w:rsid w:val="00010D87"/>
    <w:rsid w:val="00011997"/>
    <w:rsid w:val="00012682"/>
    <w:rsid w:val="00021A49"/>
    <w:rsid w:val="00022347"/>
    <w:rsid w:val="000232DE"/>
    <w:rsid w:val="0002631E"/>
    <w:rsid w:val="00026843"/>
    <w:rsid w:val="00027949"/>
    <w:rsid w:val="00027B16"/>
    <w:rsid w:val="000326F5"/>
    <w:rsid w:val="00033783"/>
    <w:rsid w:val="000341A2"/>
    <w:rsid w:val="00040C52"/>
    <w:rsid w:val="00042959"/>
    <w:rsid w:val="00042C92"/>
    <w:rsid w:val="00045417"/>
    <w:rsid w:val="00047A4B"/>
    <w:rsid w:val="00060974"/>
    <w:rsid w:val="00064D90"/>
    <w:rsid w:val="000651A9"/>
    <w:rsid w:val="00095C7F"/>
    <w:rsid w:val="000971B5"/>
    <w:rsid w:val="00097D88"/>
    <w:rsid w:val="000A0A22"/>
    <w:rsid w:val="000B343E"/>
    <w:rsid w:val="000B3BEF"/>
    <w:rsid w:val="000C0742"/>
    <w:rsid w:val="000C105C"/>
    <w:rsid w:val="000C3B17"/>
    <w:rsid w:val="000C5F6B"/>
    <w:rsid w:val="000D132D"/>
    <w:rsid w:val="000D5880"/>
    <w:rsid w:val="000D656C"/>
    <w:rsid w:val="000E5C75"/>
    <w:rsid w:val="000F023E"/>
    <w:rsid w:val="000F468E"/>
    <w:rsid w:val="000F65FD"/>
    <w:rsid w:val="000F7591"/>
    <w:rsid w:val="001102AE"/>
    <w:rsid w:val="0011055B"/>
    <w:rsid w:val="001113E1"/>
    <w:rsid w:val="001114EA"/>
    <w:rsid w:val="00111589"/>
    <w:rsid w:val="00111B5B"/>
    <w:rsid w:val="00112DA0"/>
    <w:rsid w:val="00112F54"/>
    <w:rsid w:val="001227BB"/>
    <w:rsid w:val="00126862"/>
    <w:rsid w:val="001269CD"/>
    <w:rsid w:val="00126DE5"/>
    <w:rsid w:val="001277DB"/>
    <w:rsid w:val="00127E82"/>
    <w:rsid w:val="0013642F"/>
    <w:rsid w:val="00146427"/>
    <w:rsid w:val="001479AB"/>
    <w:rsid w:val="00155A6A"/>
    <w:rsid w:val="001562C5"/>
    <w:rsid w:val="00156BC8"/>
    <w:rsid w:val="00157A3D"/>
    <w:rsid w:val="00161CDB"/>
    <w:rsid w:val="00162791"/>
    <w:rsid w:val="0016721B"/>
    <w:rsid w:val="00167A5D"/>
    <w:rsid w:val="00172D10"/>
    <w:rsid w:val="00173429"/>
    <w:rsid w:val="00173B65"/>
    <w:rsid w:val="0018153E"/>
    <w:rsid w:val="001909A6"/>
    <w:rsid w:val="001919D6"/>
    <w:rsid w:val="001928A1"/>
    <w:rsid w:val="00192A9A"/>
    <w:rsid w:val="00196773"/>
    <w:rsid w:val="001B0898"/>
    <w:rsid w:val="001B1A5B"/>
    <w:rsid w:val="001B560D"/>
    <w:rsid w:val="001B636C"/>
    <w:rsid w:val="001C3D50"/>
    <w:rsid w:val="001D4D9C"/>
    <w:rsid w:val="001E19B3"/>
    <w:rsid w:val="001E19C7"/>
    <w:rsid w:val="001E1B14"/>
    <w:rsid w:val="001E2EA9"/>
    <w:rsid w:val="001E71F5"/>
    <w:rsid w:val="001F17BB"/>
    <w:rsid w:val="001F1CE5"/>
    <w:rsid w:val="001F2D1D"/>
    <w:rsid w:val="00200BD8"/>
    <w:rsid w:val="0020396E"/>
    <w:rsid w:val="0020793C"/>
    <w:rsid w:val="00220AEE"/>
    <w:rsid w:val="00223391"/>
    <w:rsid w:val="0022434F"/>
    <w:rsid w:val="00224AC1"/>
    <w:rsid w:val="00235568"/>
    <w:rsid w:val="002367F8"/>
    <w:rsid w:val="00237E2E"/>
    <w:rsid w:val="00247F69"/>
    <w:rsid w:val="00251B85"/>
    <w:rsid w:val="002536AA"/>
    <w:rsid w:val="0025561C"/>
    <w:rsid w:val="00257768"/>
    <w:rsid w:val="00264322"/>
    <w:rsid w:val="00264CFC"/>
    <w:rsid w:val="00265955"/>
    <w:rsid w:val="00266042"/>
    <w:rsid w:val="00266326"/>
    <w:rsid w:val="002664EA"/>
    <w:rsid w:val="00273D63"/>
    <w:rsid w:val="0027421E"/>
    <w:rsid w:val="0027665F"/>
    <w:rsid w:val="00277EF2"/>
    <w:rsid w:val="00282A25"/>
    <w:rsid w:val="00283B47"/>
    <w:rsid w:val="002A3E84"/>
    <w:rsid w:val="002A6328"/>
    <w:rsid w:val="002B0968"/>
    <w:rsid w:val="002C0FD4"/>
    <w:rsid w:val="002C27CE"/>
    <w:rsid w:val="002C27F8"/>
    <w:rsid w:val="002C705A"/>
    <w:rsid w:val="002D30CC"/>
    <w:rsid w:val="002E5BB3"/>
    <w:rsid w:val="002E5E9F"/>
    <w:rsid w:val="002E6165"/>
    <w:rsid w:val="002E7BEB"/>
    <w:rsid w:val="002F12EE"/>
    <w:rsid w:val="002F4314"/>
    <w:rsid w:val="002F58FB"/>
    <w:rsid w:val="002F70E0"/>
    <w:rsid w:val="00305885"/>
    <w:rsid w:val="00307496"/>
    <w:rsid w:val="00311D75"/>
    <w:rsid w:val="003139DF"/>
    <w:rsid w:val="003148CE"/>
    <w:rsid w:val="00320C09"/>
    <w:rsid w:val="00326555"/>
    <w:rsid w:val="003269BB"/>
    <w:rsid w:val="003277B8"/>
    <w:rsid w:val="0033258E"/>
    <w:rsid w:val="00332EF0"/>
    <w:rsid w:val="00334FFB"/>
    <w:rsid w:val="0033558D"/>
    <w:rsid w:val="00340577"/>
    <w:rsid w:val="003410F5"/>
    <w:rsid w:val="003420CD"/>
    <w:rsid w:val="00346601"/>
    <w:rsid w:val="003512B4"/>
    <w:rsid w:val="00352E9A"/>
    <w:rsid w:val="00353483"/>
    <w:rsid w:val="00355AFA"/>
    <w:rsid w:val="003570CA"/>
    <w:rsid w:val="00357B8D"/>
    <w:rsid w:val="00360AD7"/>
    <w:rsid w:val="003627CA"/>
    <w:rsid w:val="00366C04"/>
    <w:rsid w:val="00370F70"/>
    <w:rsid w:val="00371E7C"/>
    <w:rsid w:val="003751F3"/>
    <w:rsid w:val="00382E22"/>
    <w:rsid w:val="003863B0"/>
    <w:rsid w:val="00391BED"/>
    <w:rsid w:val="00395571"/>
    <w:rsid w:val="003A2B1B"/>
    <w:rsid w:val="003A44DD"/>
    <w:rsid w:val="003A457E"/>
    <w:rsid w:val="003A63C2"/>
    <w:rsid w:val="003B2330"/>
    <w:rsid w:val="003B3E91"/>
    <w:rsid w:val="003B6462"/>
    <w:rsid w:val="003C4011"/>
    <w:rsid w:val="003C41A0"/>
    <w:rsid w:val="003C4B79"/>
    <w:rsid w:val="003C6BF0"/>
    <w:rsid w:val="003D055A"/>
    <w:rsid w:val="003D539D"/>
    <w:rsid w:val="003D59ED"/>
    <w:rsid w:val="003E0002"/>
    <w:rsid w:val="003E5435"/>
    <w:rsid w:val="003E547D"/>
    <w:rsid w:val="003F10A7"/>
    <w:rsid w:val="003F2B82"/>
    <w:rsid w:val="003F6FB0"/>
    <w:rsid w:val="004414CA"/>
    <w:rsid w:val="00441ED9"/>
    <w:rsid w:val="00445AD3"/>
    <w:rsid w:val="00447DE8"/>
    <w:rsid w:val="00460583"/>
    <w:rsid w:val="00463670"/>
    <w:rsid w:val="004649BE"/>
    <w:rsid w:val="00464D01"/>
    <w:rsid w:val="004663F2"/>
    <w:rsid w:val="004721E8"/>
    <w:rsid w:val="00472958"/>
    <w:rsid w:val="004746A0"/>
    <w:rsid w:val="00481D3C"/>
    <w:rsid w:val="00484A9B"/>
    <w:rsid w:val="00484C64"/>
    <w:rsid w:val="00487D48"/>
    <w:rsid w:val="004902B0"/>
    <w:rsid w:val="00492613"/>
    <w:rsid w:val="004928A5"/>
    <w:rsid w:val="00496AD3"/>
    <w:rsid w:val="004A28A5"/>
    <w:rsid w:val="004B1FDA"/>
    <w:rsid w:val="004B3339"/>
    <w:rsid w:val="004B5F72"/>
    <w:rsid w:val="004B6935"/>
    <w:rsid w:val="004D1263"/>
    <w:rsid w:val="004D31F6"/>
    <w:rsid w:val="004D5746"/>
    <w:rsid w:val="004E2417"/>
    <w:rsid w:val="004E3F4C"/>
    <w:rsid w:val="004E4BB3"/>
    <w:rsid w:val="004F05BB"/>
    <w:rsid w:val="004F19D3"/>
    <w:rsid w:val="004F3DFC"/>
    <w:rsid w:val="004F669B"/>
    <w:rsid w:val="004F7DB4"/>
    <w:rsid w:val="005001C7"/>
    <w:rsid w:val="00500932"/>
    <w:rsid w:val="005015B5"/>
    <w:rsid w:val="00502EAE"/>
    <w:rsid w:val="0050364F"/>
    <w:rsid w:val="00510C00"/>
    <w:rsid w:val="00514B82"/>
    <w:rsid w:val="00517B88"/>
    <w:rsid w:val="00522180"/>
    <w:rsid w:val="00524063"/>
    <w:rsid w:val="00526369"/>
    <w:rsid w:val="00533FA3"/>
    <w:rsid w:val="005403D4"/>
    <w:rsid w:val="005450FA"/>
    <w:rsid w:val="00550521"/>
    <w:rsid w:val="00553100"/>
    <w:rsid w:val="005638D9"/>
    <w:rsid w:val="00564B61"/>
    <w:rsid w:val="0056719F"/>
    <w:rsid w:val="005671C9"/>
    <w:rsid w:val="00567CB0"/>
    <w:rsid w:val="00570E27"/>
    <w:rsid w:val="00571D5A"/>
    <w:rsid w:val="00573F06"/>
    <w:rsid w:val="005744B1"/>
    <w:rsid w:val="00576295"/>
    <w:rsid w:val="005778EB"/>
    <w:rsid w:val="00581802"/>
    <w:rsid w:val="00584E81"/>
    <w:rsid w:val="005B0F8C"/>
    <w:rsid w:val="005B3C01"/>
    <w:rsid w:val="005B7B77"/>
    <w:rsid w:val="005C4072"/>
    <w:rsid w:val="005C7069"/>
    <w:rsid w:val="005C76DE"/>
    <w:rsid w:val="005D05B0"/>
    <w:rsid w:val="005D244A"/>
    <w:rsid w:val="005D2C69"/>
    <w:rsid w:val="005D47FC"/>
    <w:rsid w:val="005E253B"/>
    <w:rsid w:val="005E381B"/>
    <w:rsid w:val="005E3D5D"/>
    <w:rsid w:val="005E44CF"/>
    <w:rsid w:val="005E673E"/>
    <w:rsid w:val="005F15AF"/>
    <w:rsid w:val="005F5916"/>
    <w:rsid w:val="00600023"/>
    <w:rsid w:val="006024C7"/>
    <w:rsid w:val="00604065"/>
    <w:rsid w:val="00605140"/>
    <w:rsid w:val="006065A5"/>
    <w:rsid w:val="00606895"/>
    <w:rsid w:val="00606FB2"/>
    <w:rsid w:val="00610A2D"/>
    <w:rsid w:val="00611238"/>
    <w:rsid w:val="00620858"/>
    <w:rsid w:val="00621AAB"/>
    <w:rsid w:val="00626806"/>
    <w:rsid w:val="0063150D"/>
    <w:rsid w:val="00633742"/>
    <w:rsid w:val="006356F9"/>
    <w:rsid w:val="00635CD2"/>
    <w:rsid w:val="0064662E"/>
    <w:rsid w:val="00652495"/>
    <w:rsid w:val="00656DCD"/>
    <w:rsid w:val="00657291"/>
    <w:rsid w:val="00663179"/>
    <w:rsid w:val="0067013D"/>
    <w:rsid w:val="00671699"/>
    <w:rsid w:val="0067236E"/>
    <w:rsid w:val="00673822"/>
    <w:rsid w:val="006873B0"/>
    <w:rsid w:val="0069548E"/>
    <w:rsid w:val="00696634"/>
    <w:rsid w:val="00696FF8"/>
    <w:rsid w:val="006A5116"/>
    <w:rsid w:val="006A5F0D"/>
    <w:rsid w:val="006A69BD"/>
    <w:rsid w:val="006B1015"/>
    <w:rsid w:val="006B2062"/>
    <w:rsid w:val="006B25A0"/>
    <w:rsid w:val="006B3A7F"/>
    <w:rsid w:val="006B3DFA"/>
    <w:rsid w:val="006B5EE0"/>
    <w:rsid w:val="006B5FA7"/>
    <w:rsid w:val="006B630F"/>
    <w:rsid w:val="006B6FB5"/>
    <w:rsid w:val="006C0764"/>
    <w:rsid w:val="006C1EF0"/>
    <w:rsid w:val="006F2C5C"/>
    <w:rsid w:val="007071B1"/>
    <w:rsid w:val="00711577"/>
    <w:rsid w:val="00712AFE"/>
    <w:rsid w:val="00716CE3"/>
    <w:rsid w:val="00720949"/>
    <w:rsid w:val="00724710"/>
    <w:rsid w:val="0072501C"/>
    <w:rsid w:val="007252C5"/>
    <w:rsid w:val="00733458"/>
    <w:rsid w:val="007360B0"/>
    <w:rsid w:val="00746451"/>
    <w:rsid w:val="00747A42"/>
    <w:rsid w:val="00747DBC"/>
    <w:rsid w:val="0075038C"/>
    <w:rsid w:val="00750CBE"/>
    <w:rsid w:val="0075231E"/>
    <w:rsid w:val="00761A77"/>
    <w:rsid w:val="007627D1"/>
    <w:rsid w:val="00764D4C"/>
    <w:rsid w:val="00765503"/>
    <w:rsid w:val="00765983"/>
    <w:rsid w:val="007740E4"/>
    <w:rsid w:val="0078172A"/>
    <w:rsid w:val="00784E69"/>
    <w:rsid w:val="00791BD4"/>
    <w:rsid w:val="007921E3"/>
    <w:rsid w:val="007A3F20"/>
    <w:rsid w:val="007A4D4F"/>
    <w:rsid w:val="007A77D7"/>
    <w:rsid w:val="007B0231"/>
    <w:rsid w:val="007B0BBF"/>
    <w:rsid w:val="007B7B02"/>
    <w:rsid w:val="007C0B67"/>
    <w:rsid w:val="007D22E0"/>
    <w:rsid w:val="007D6294"/>
    <w:rsid w:val="007D6E46"/>
    <w:rsid w:val="007E1D2D"/>
    <w:rsid w:val="007E5F0B"/>
    <w:rsid w:val="007E7057"/>
    <w:rsid w:val="007E727A"/>
    <w:rsid w:val="007F490E"/>
    <w:rsid w:val="007F623C"/>
    <w:rsid w:val="007F6A8A"/>
    <w:rsid w:val="007F744B"/>
    <w:rsid w:val="00800D99"/>
    <w:rsid w:val="00801BE2"/>
    <w:rsid w:val="00802BB8"/>
    <w:rsid w:val="00803425"/>
    <w:rsid w:val="008069D2"/>
    <w:rsid w:val="008144BD"/>
    <w:rsid w:val="0081626F"/>
    <w:rsid w:val="0082290F"/>
    <w:rsid w:val="00823B98"/>
    <w:rsid w:val="00826531"/>
    <w:rsid w:val="00832274"/>
    <w:rsid w:val="008329A2"/>
    <w:rsid w:val="00837339"/>
    <w:rsid w:val="008408BD"/>
    <w:rsid w:val="00842824"/>
    <w:rsid w:val="00850237"/>
    <w:rsid w:val="00851391"/>
    <w:rsid w:val="00853B7E"/>
    <w:rsid w:val="008609D6"/>
    <w:rsid w:val="00863DEF"/>
    <w:rsid w:val="00881A09"/>
    <w:rsid w:val="00882C75"/>
    <w:rsid w:val="008835F9"/>
    <w:rsid w:val="00884DD0"/>
    <w:rsid w:val="00886B31"/>
    <w:rsid w:val="00886D10"/>
    <w:rsid w:val="008915FC"/>
    <w:rsid w:val="00895D7B"/>
    <w:rsid w:val="00896FC6"/>
    <w:rsid w:val="008A22AC"/>
    <w:rsid w:val="008A32D6"/>
    <w:rsid w:val="008A4087"/>
    <w:rsid w:val="008A534D"/>
    <w:rsid w:val="008B763D"/>
    <w:rsid w:val="008C13D9"/>
    <w:rsid w:val="008C1A45"/>
    <w:rsid w:val="008C2EDB"/>
    <w:rsid w:val="008C458C"/>
    <w:rsid w:val="008D17C1"/>
    <w:rsid w:val="008D23DD"/>
    <w:rsid w:val="008D279E"/>
    <w:rsid w:val="008E048C"/>
    <w:rsid w:val="008E0C5D"/>
    <w:rsid w:val="008E36FC"/>
    <w:rsid w:val="008E5917"/>
    <w:rsid w:val="008E6A4E"/>
    <w:rsid w:val="008F2251"/>
    <w:rsid w:val="008F291E"/>
    <w:rsid w:val="008F4CB0"/>
    <w:rsid w:val="008F79D6"/>
    <w:rsid w:val="0090183C"/>
    <w:rsid w:val="00902CD8"/>
    <w:rsid w:val="009035E1"/>
    <w:rsid w:val="009079A2"/>
    <w:rsid w:val="009105DB"/>
    <w:rsid w:val="00923284"/>
    <w:rsid w:val="009234F1"/>
    <w:rsid w:val="0092402C"/>
    <w:rsid w:val="00934700"/>
    <w:rsid w:val="0093553F"/>
    <w:rsid w:val="009372B7"/>
    <w:rsid w:val="00941C4A"/>
    <w:rsid w:val="00944B7B"/>
    <w:rsid w:val="00951AD0"/>
    <w:rsid w:val="00951B03"/>
    <w:rsid w:val="00951B1B"/>
    <w:rsid w:val="00957069"/>
    <w:rsid w:val="00963F3E"/>
    <w:rsid w:val="00971D5B"/>
    <w:rsid w:val="009752D1"/>
    <w:rsid w:val="00981C94"/>
    <w:rsid w:val="00982EB6"/>
    <w:rsid w:val="00983D81"/>
    <w:rsid w:val="00984979"/>
    <w:rsid w:val="00985B97"/>
    <w:rsid w:val="009919CA"/>
    <w:rsid w:val="0099288D"/>
    <w:rsid w:val="00992B11"/>
    <w:rsid w:val="00992B2F"/>
    <w:rsid w:val="009A0830"/>
    <w:rsid w:val="009A1C57"/>
    <w:rsid w:val="009A26D8"/>
    <w:rsid w:val="009A27EA"/>
    <w:rsid w:val="009A3F41"/>
    <w:rsid w:val="009A7849"/>
    <w:rsid w:val="009A7ACA"/>
    <w:rsid w:val="009B6733"/>
    <w:rsid w:val="009B67D8"/>
    <w:rsid w:val="009C063D"/>
    <w:rsid w:val="009C1400"/>
    <w:rsid w:val="009C39CC"/>
    <w:rsid w:val="009C6E81"/>
    <w:rsid w:val="009D1749"/>
    <w:rsid w:val="009D2B7E"/>
    <w:rsid w:val="009D48C6"/>
    <w:rsid w:val="009D512A"/>
    <w:rsid w:val="009D580A"/>
    <w:rsid w:val="009D5F6F"/>
    <w:rsid w:val="009E18FB"/>
    <w:rsid w:val="009E54F4"/>
    <w:rsid w:val="009E63BB"/>
    <w:rsid w:val="009F0D97"/>
    <w:rsid w:val="009F65C0"/>
    <w:rsid w:val="009F690F"/>
    <w:rsid w:val="00A0394C"/>
    <w:rsid w:val="00A0502F"/>
    <w:rsid w:val="00A07802"/>
    <w:rsid w:val="00A10834"/>
    <w:rsid w:val="00A130A2"/>
    <w:rsid w:val="00A15E00"/>
    <w:rsid w:val="00A25592"/>
    <w:rsid w:val="00A31CC9"/>
    <w:rsid w:val="00A46B0A"/>
    <w:rsid w:val="00A47BA1"/>
    <w:rsid w:val="00A50EE3"/>
    <w:rsid w:val="00A54D8E"/>
    <w:rsid w:val="00A56C4A"/>
    <w:rsid w:val="00A56FBB"/>
    <w:rsid w:val="00A6204F"/>
    <w:rsid w:val="00A62064"/>
    <w:rsid w:val="00A62DB1"/>
    <w:rsid w:val="00A62ED3"/>
    <w:rsid w:val="00A64409"/>
    <w:rsid w:val="00A702F5"/>
    <w:rsid w:val="00A70B86"/>
    <w:rsid w:val="00A72A47"/>
    <w:rsid w:val="00A73891"/>
    <w:rsid w:val="00A81370"/>
    <w:rsid w:val="00A82579"/>
    <w:rsid w:val="00A8552F"/>
    <w:rsid w:val="00A868CA"/>
    <w:rsid w:val="00A92BBB"/>
    <w:rsid w:val="00A9667F"/>
    <w:rsid w:val="00AA75E4"/>
    <w:rsid w:val="00AB3590"/>
    <w:rsid w:val="00AB3F42"/>
    <w:rsid w:val="00AC2240"/>
    <w:rsid w:val="00AC23B9"/>
    <w:rsid w:val="00AC493B"/>
    <w:rsid w:val="00AC7DCF"/>
    <w:rsid w:val="00AD1FAC"/>
    <w:rsid w:val="00AD32F5"/>
    <w:rsid w:val="00AD4DBD"/>
    <w:rsid w:val="00AE77F5"/>
    <w:rsid w:val="00AF264C"/>
    <w:rsid w:val="00AF5FD5"/>
    <w:rsid w:val="00B00305"/>
    <w:rsid w:val="00B00F75"/>
    <w:rsid w:val="00B12A59"/>
    <w:rsid w:val="00B136CD"/>
    <w:rsid w:val="00B208A5"/>
    <w:rsid w:val="00B21D8A"/>
    <w:rsid w:val="00B227D1"/>
    <w:rsid w:val="00B23703"/>
    <w:rsid w:val="00B32864"/>
    <w:rsid w:val="00B32AC7"/>
    <w:rsid w:val="00B36D69"/>
    <w:rsid w:val="00B3776D"/>
    <w:rsid w:val="00B43A4F"/>
    <w:rsid w:val="00B549C9"/>
    <w:rsid w:val="00B55A73"/>
    <w:rsid w:val="00B5611E"/>
    <w:rsid w:val="00B57D0E"/>
    <w:rsid w:val="00B61E39"/>
    <w:rsid w:val="00B62E75"/>
    <w:rsid w:val="00B63BE9"/>
    <w:rsid w:val="00B67F3A"/>
    <w:rsid w:val="00B67FB3"/>
    <w:rsid w:val="00B845F9"/>
    <w:rsid w:val="00B850E8"/>
    <w:rsid w:val="00B8577C"/>
    <w:rsid w:val="00B858CA"/>
    <w:rsid w:val="00B86F5D"/>
    <w:rsid w:val="00B8737E"/>
    <w:rsid w:val="00B927B3"/>
    <w:rsid w:val="00B9347D"/>
    <w:rsid w:val="00B93F85"/>
    <w:rsid w:val="00BA0196"/>
    <w:rsid w:val="00BA36EA"/>
    <w:rsid w:val="00BA3D3F"/>
    <w:rsid w:val="00BA6D84"/>
    <w:rsid w:val="00BB2003"/>
    <w:rsid w:val="00BB4403"/>
    <w:rsid w:val="00BB6C67"/>
    <w:rsid w:val="00BC169B"/>
    <w:rsid w:val="00BC3471"/>
    <w:rsid w:val="00BC579F"/>
    <w:rsid w:val="00BC6F3F"/>
    <w:rsid w:val="00BC7864"/>
    <w:rsid w:val="00BD3193"/>
    <w:rsid w:val="00BD3DEF"/>
    <w:rsid w:val="00BD50C9"/>
    <w:rsid w:val="00BD517B"/>
    <w:rsid w:val="00BE1A44"/>
    <w:rsid w:val="00BE29E2"/>
    <w:rsid w:val="00BE7ED4"/>
    <w:rsid w:val="00BF2B0E"/>
    <w:rsid w:val="00BF4186"/>
    <w:rsid w:val="00BF6C29"/>
    <w:rsid w:val="00C007D3"/>
    <w:rsid w:val="00C03AF8"/>
    <w:rsid w:val="00C11D48"/>
    <w:rsid w:val="00C12EF6"/>
    <w:rsid w:val="00C208BF"/>
    <w:rsid w:val="00C21593"/>
    <w:rsid w:val="00C2162D"/>
    <w:rsid w:val="00C259E0"/>
    <w:rsid w:val="00C343B3"/>
    <w:rsid w:val="00C3471C"/>
    <w:rsid w:val="00C42658"/>
    <w:rsid w:val="00C45F8F"/>
    <w:rsid w:val="00C518CC"/>
    <w:rsid w:val="00C54077"/>
    <w:rsid w:val="00C546D6"/>
    <w:rsid w:val="00C62A51"/>
    <w:rsid w:val="00C645B2"/>
    <w:rsid w:val="00C74C4B"/>
    <w:rsid w:val="00C768B1"/>
    <w:rsid w:val="00C77652"/>
    <w:rsid w:val="00C80BD3"/>
    <w:rsid w:val="00C8189F"/>
    <w:rsid w:val="00C8234C"/>
    <w:rsid w:val="00C843E0"/>
    <w:rsid w:val="00C8474A"/>
    <w:rsid w:val="00C871FA"/>
    <w:rsid w:val="00C923B5"/>
    <w:rsid w:val="00C94353"/>
    <w:rsid w:val="00CA16AC"/>
    <w:rsid w:val="00CA3B66"/>
    <w:rsid w:val="00CB2D69"/>
    <w:rsid w:val="00CC522A"/>
    <w:rsid w:val="00CC7CD7"/>
    <w:rsid w:val="00CD28B0"/>
    <w:rsid w:val="00CD30B4"/>
    <w:rsid w:val="00CD653D"/>
    <w:rsid w:val="00CE2C9D"/>
    <w:rsid w:val="00CE3139"/>
    <w:rsid w:val="00CE34F1"/>
    <w:rsid w:val="00CF65DF"/>
    <w:rsid w:val="00CF66CE"/>
    <w:rsid w:val="00D01125"/>
    <w:rsid w:val="00D037F1"/>
    <w:rsid w:val="00D0385F"/>
    <w:rsid w:val="00D03C46"/>
    <w:rsid w:val="00D06934"/>
    <w:rsid w:val="00D11E88"/>
    <w:rsid w:val="00D12174"/>
    <w:rsid w:val="00D14B04"/>
    <w:rsid w:val="00D17604"/>
    <w:rsid w:val="00D22316"/>
    <w:rsid w:val="00D24009"/>
    <w:rsid w:val="00D27EBD"/>
    <w:rsid w:val="00D3124F"/>
    <w:rsid w:val="00D32000"/>
    <w:rsid w:val="00D327DD"/>
    <w:rsid w:val="00D3708B"/>
    <w:rsid w:val="00D452BB"/>
    <w:rsid w:val="00D51644"/>
    <w:rsid w:val="00D56B7A"/>
    <w:rsid w:val="00D609A4"/>
    <w:rsid w:val="00D66316"/>
    <w:rsid w:val="00D71066"/>
    <w:rsid w:val="00D73902"/>
    <w:rsid w:val="00D86A2F"/>
    <w:rsid w:val="00D87AE7"/>
    <w:rsid w:val="00D92AA3"/>
    <w:rsid w:val="00D93585"/>
    <w:rsid w:val="00D93AA9"/>
    <w:rsid w:val="00D93E3D"/>
    <w:rsid w:val="00D9625F"/>
    <w:rsid w:val="00DA271B"/>
    <w:rsid w:val="00DB10FA"/>
    <w:rsid w:val="00DC1089"/>
    <w:rsid w:val="00DC40D2"/>
    <w:rsid w:val="00DC758D"/>
    <w:rsid w:val="00DD3593"/>
    <w:rsid w:val="00DD7F9A"/>
    <w:rsid w:val="00DE1766"/>
    <w:rsid w:val="00DE42B0"/>
    <w:rsid w:val="00DE4AF7"/>
    <w:rsid w:val="00DE5D0C"/>
    <w:rsid w:val="00DF1242"/>
    <w:rsid w:val="00DF168E"/>
    <w:rsid w:val="00DF5499"/>
    <w:rsid w:val="00E00A2B"/>
    <w:rsid w:val="00E105EB"/>
    <w:rsid w:val="00E121F9"/>
    <w:rsid w:val="00E14421"/>
    <w:rsid w:val="00E21391"/>
    <w:rsid w:val="00E307D9"/>
    <w:rsid w:val="00E3338F"/>
    <w:rsid w:val="00E35931"/>
    <w:rsid w:val="00E36261"/>
    <w:rsid w:val="00E37BBE"/>
    <w:rsid w:val="00E37C24"/>
    <w:rsid w:val="00E41E0F"/>
    <w:rsid w:val="00E440D2"/>
    <w:rsid w:val="00E4589A"/>
    <w:rsid w:val="00E45DAD"/>
    <w:rsid w:val="00E47EDF"/>
    <w:rsid w:val="00E53E12"/>
    <w:rsid w:val="00E54B5A"/>
    <w:rsid w:val="00E54B61"/>
    <w:rsid w:val="00E613AE"/>
    <w:rsid w:val="00E65086"/>
    <w:rsid w:val="00E67254"/>
    <w:rsid w:val="00E73B5A"/>
    <w:rsid w:val="00E773AD"/>
    <w:rsid w:val="00E85C81"/>
    <w:rsid w:val="00E93B78"/>
    <w:rsid w:val="00E976C3"/>
    <w:rsid w:val="00EA0254"/>
    <w:rsid w:val="00EA6442"/>
    <w:rsid w:val="00EB1CA3"/>
    <w:rsid w:val="00EB4AA3"/>
    <w:rsid w:val="00EC6CA0"/>
    <w:rsid w:val="00ED3FCA"/>
    <w:rsid w:val="00EE2026"/>
    <w:rsid w:val="00EE34BC"/>
    <w:rsid w:val="00EE374E"/>
    <w:rsid w:val="00F0237B"/>
    <w:rsid w:val="00F04A3D"/>
    <w:rsid w:val="00F1168A"/>
    <w:rsid w:val="00F123D5"/>
    <w:rsid w:val="00F1358B"/>
    <w:rsid w:val="00F14FBA"/>
    <w:rsid w:val="00F2307C"/>
    <w:rsid w:val="00F27149"/>
    <w:rsid w:val="00F2744F"/>
    <w:rsid w:val="00F30796"/>
    <w:rsid w:val="00F31BA7"/>
    <w:rsid w:val="00F37BC0"/>
    <w:rsid w:val="00F404EA"/>
    <w:rsid w:val="00F420E5"/>
    <w:rsid w:val="00F47B84"/>
    <w:rsid w:val="00F56247"/>
    <w:rsid w:val="00F60354"/>
    <w:rsid w:val="00F65602"/>
    <w:rsid w:val="00F70CFC"/>
    <w:rsid w:val="00F745EE"/>
    <w:rsid w:val="00F74608"/>
    <w:rsid w:val="00F7750C"/>
    <w:rsid w:val="00F8167D"/>
    <w:rsid w:val="00F8306B"/>
    <w:rsid w:val="00F85822"/>
    <w:rsid w:val="00F86BC8"/>
    <w:rsid w:val="00F97A81"/>
    <w:rsid w:val="00FA4AA5"/>
    <w:rsid w:val="00FC18C5"/>
    <w:rsid w:val="00FC6855"/>
    <w:rsid w:val="00FE1D5B"/>
    <w:rsid w:val="00FE2F14"/>
    <w:rsid w:val="00FF11C5"/>
    <w:rsid w:val="00FF5184"/>
    <w:rsid w:val="00FF5602"/>
    <w:rsid w:val="00FF568A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AA4A24"/>
  <w15:docId w15:val="{8FD0651E-3EF2-4CB7-A93B-DB987405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DEF"/>
    <w:pPr>
      <w:ind w:firstLine="709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6D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6058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,h3,ç3"/>
    <w:basedOn w:val="a"/>
    <w:next w:val="a"/>
    <w:link w:val="31"/>
    <w:qFormat/>
    <w:rsid w:val="00BA6D84"/>
    <w:pPr>
      <w:keepNext/>
      <w:spacing w:before="60" w:after="60"/>
      <w:ind w:left="680"/>
      <w:outlineLvl w:val="2"/>
    </w:pPr>
    <w:rPr>
      <w:rFonts w:ascii="Arial" w:hAnsi="Arial"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92B11"/>
    <w:rPr>
      <w:b/>
      <w:bCs/>
    </w:rPr>
  </w:style>
  <w:style w:type="paragraph" w:styleId="a4">
    <w:name w:val="Normal (Web)"/>
    <w:basedOn w:val="a"/>
    <w:uiPriority w:val="99"/>
    <w:rsid w:val="00992B11"/>
    <w:pPr>
      <w:ind w:firstLine="240"/>
    </w:pPr>
  </w:style>
  <w:style w:type="paragraph" w:styleId="a5">
    <w:name w:val="Body Text Indent"/>
    <w:basedOn w:val="a"/>
    <w:rsid w:val="00C518CC"/>
    <w:pPr>
      <w:ind w:left="360" w:hanging="360"/>
    </w:pPr>
  </w:style>
  <w:style w:type="paragraph" w:customStyle="1" w:styleId="FR2">
    <w:name w:val="FR2"/>
    <w:rsid w:val="00AC493B"/>
    <w:pPr>
      <w:widowControl w:val="0"/>
      <w:spacing w:before="40"/>
    </w:pPr>
    <w:rPr>
      <w:rFonts w:ascii="Arial" w:hAnsi="Arial"/>
      <w:snapToGrid w:val="0"/>
      <w:sz w:val="16"/>
      <w:lang w:val="ru-RU" w:eastAsia="ru-RU"/>
    </w:rPr>
  </w:style>
  <w:style w:type="paragraph" w:customStyle="1" w:styleId="14">
    <w:name w:val="табл_14"/>
    <w:basedOn w:val="a"/>
    <w:rsid w:val="00DA271B"/>
    <w:rPr>
      <w:rFonts w:ascii="Arial" w:hAnsi="Arial"/>
      <w:szCs w:val="20"/>
    </w:rPr>
  </w:style>
  <w:style w:type="paragraph" w:styleId="a6">
    <w:name w:val="footer"/>
    <w:basedOn w:val="a"/>
    <w:link w:val="a7"/>
    <w:rsid w:val="001B636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1B636C"/>
  </w:style>
  <w:style w:type="character" w:customStyle="1" w:styleId="30">
    <w:name w:val="Заголовок 3 Знак"/>
    <w:semiHidden/>
    <w:rsid w:val="00BA6D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">
    <w:name w:val="Заголовок 3 Знак1"/>
    <w:aliases w:val="H3 Знак,&quot;Сапфир&quot; Знак,h3 Знак,ç3 Знак"/>
    <w:link w:val="3"/>
    <w:locked/>
    <w:rsid w:val="00BA6D84"/>
    <w:rPr>
      <w:rFonts w:ascii="Arial" w:hAnsi="Arial"/>
      <w:i/>
      <w:sz w:val="24"/>
    </w:rPr>
  </w:style>
  <w:style w:type="paragraph" w:styleId="a9">
    <w:name w:val="header"/>
    <w:aliases w:val="ВерхКолонтитул"/>
    <w:basedOn w:val="a"/>
    <w:link w:val="aa"/>
    <w:rsid w:val="00BA6D84"/>
    <w:pPr>
      <w:tabs>
        <w:tab w:val="center" w:pos="4153"/>
        <w:tab w:val="right" w:pos="8306"/>
      </w:tabs>
    </w:pPr>
    <w:rPr>
      <w:sz w:val="18"/>
      <w:szCs w:val="20"/>
      <w:lang w:val="x-none" w:eastAsia="x-none"/>
    </w:rPr>
  </w:style>
  <w:style w:type="character" w:customStyle="1" w:styleId="aa">
    <w:name w:val="Верхний колонтитул Знак"/>
    <w:aliases w:val="ВерхКолонтитул Знак"/>
    <w:link w:val="a9"/>
    <w:rsid w:val="00BA6D84"/>
    <w:rPr>
      <w:sz w:val="18"/>
    </w:rPr>
  </w:style>
  <w:style w:type="character" w:customStyle="1" w:styleId="a7">
    <w:name w:val="Нижний колонтитул Знак"/>
    <w:link w:val="a6"/>
    <w:rsid w:val="00BA6D84"/>
    <w:rPr>
      <w:sz w:val="24"/>
      <w:szCs w:val="24"/>
    </w:rPr>
  </w:style>
  <w:style w:type="paragraph" w:customStyle="1" w:styleId="11">
    <w:name w:val="Абзац списка1"/>
    <w:basedOn w:val="a"/>
    <w:rsid w:val="00BA6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BA6D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9372B7"/>
    <w:pPr>
      <w:ind w:left="720" w:firstLine="720"/>
      <w:contextualSpacing/>
    </w:pPr>
    <w:rPr>
      <w:szCs w:val="20"/>
    </w:rPr>
  </w:style>
  <w:style w:type="paragraph" w:customStyle="1" w:styleId="ac">
    <w:name w:val="Обычный (паспорт)"/>
    <w:basedOn w:val="a"/>
    <w:rsid w:val="00460583"/>
    <w:pPr>
      <w:spacing w:before="120"/>
    </w:pPr>
    <w:rPr>
      <w:szCs w:val="28"/>
    </w:rPr>
  </w:style>
  <w:style w:type="paragraph" w:customStyle="1" w:styleId="ad">
    <w:name w:val="Обычный в таблице"/>
    <w:basedOn w:val="a"/>
    <w:rsid w:val="00460583"/>
    <w:pPr>
      <w:spacing w:before="120"/>
    </w:pPr>
    <w:rPr>
      <w:sz w:val="22"/>
      <w:szCs w:val="22"/>
    </w:rPr>
  </w:style>
  <w:style w:type="paragraph" w:customStyle="1" w:styleId="ae">
    <w:name w:val="Заголовок отчета"/>
    <w:basedOn w:val="a"/>
    <w:rsid w:val="00460583"/>
    <w:pPr>
      <w:spacing w:before="120" w:after="240"/>
      <w:jc w:val="center"/>
    </w:pPr>
    <w:rPr>
      <w:b/>
      <w:szCs w:val="28"/>
    </w:rPr>
  </w:style>
  <w:style w:type="character" w:customStyle="1" w:styleId="20">
    <w:name w:val="Заголовок 2 Знак"/>
    <w:link w:val="2"/>
    <w:semiHidden/>
    <w:rsid w:val="004605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rsid w:val="002643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643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631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val="ru-RU" w:eastAsia="ru-RU"/>
    </w:rPr>
  </w:style>
  <w:style w:type="character" w:styleId="af1">
    <w:name w:val="Hyperlink"/>
    <w:rsid w:val="007921E3"/>
    <w:rPr>
      <w:color w:val="0563C1"/>
      <w:u w:val="single"/>
    </w:rPr>
  </w:style>
  <w:style w:type="table" w:styleId="af2">
    <w:name w:val="Table Grid"/>
    <w:basedOn w:val="a1"/>
    <w:rsid w:val="0033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nhideWhenUsed/>
    <w:qFormat/>
    <w:rsid w:val="003325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D06934"/>
    <w:rPr>
      <w:sz w:val="24"/>
      <w:szCs w:val="24"/>
      <w:lang w:val="ru-RU" w:eastAsia="ru-RU"/>
    </w:rPr>
  </w:style>
  <w:style w:type="paragraph" w:customStyle="1" w:styleId="AOHead1">
    <w:name w:val="AOHead1"/>
    <w:basedOn w:val="a"/>
    <w:next w:val="a"/>
    <w:rsid w:val="000B343E"/>
    <w:pPr>
      <w:keepNext/>
      <w:numPr>
        <w:numId w:val="1"/>
      </w:numPr>
      <w:spacing w:before="240" w:line="260" w:lineRule="atLeast"/>
      <w:outlineLvl w:val="0"/>
    </w:pPr>
    <w:rPr>
      <w:rFonts w:eastAsia="Calibri"/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"/>
    <w:next w:val="a"/>
    <w:rsid w:val="000B343E"/>
    <w:pPr>
      <w:keepNext/>
      <w:numPr>
        <w:ilvl w:val="1"/>
        <w:numId w:val="1"/>
      </w:numPr>
      <w:spacing w:before="240" w:line="260" w:lineRule="atLeast"/>
      <w:outlineLvl w:val="1"/>
    </w:pPr>
    <w:rPr>
      <w:rFonts w:eastAsia="Calibri"/>
      <w:b/>
      <w:sz w:val="22"/>
      <w:szCs w:val="22"/>
      <w:lang w:val="en-GB" w:eastAsia="en-US"/>
    </w:rPr>
  </w:style>
  <w:style w:type="paragraph" w:customStyle="1" w:styleId="AOHead3">
    <w:name w:val="AOHead3"/>
    <w:basedOn w:val="a"/>
    <w:next w:val="a"/>
    <w:rsid w:val="000B343E"/>
    <w:pPr>
      <w:numPr>
        <w:ilvl w:val="2"/>
        <w:numId w:val="1"/>
      </w:numPr>
      <w:spacing w:before="240" w:line="260" w:lineRule="atLeast"/>
      <w:outlineLvl w:val="2"/>
    </w:pPr>
    <w:rPr>
      <w:rFonts w:eastAsia="Calibri"/>
      <w:sz w:val="22"/>
      <w:szCs w:val="22"/>
      <w:lang w:val="en-GB" w:eastAsia="en-US"/>
    </w:rPr>
  </w:style>
  <w:style w:type="paragraph" w:customStyle="1" w:styleId="AOHead4">
    <w:name w:val="AOHead4"/>
    <w:basedOn w:val="a"/>
    <w:next w:val="a"/>
    <w:rsid w:val="000B343E"/>
    <w:pPr>
      <w:numPr>
        <w:ilvl w:val="3"/>
        <w:numId w:val="1"/>
      </w:numPr>
      <w:spacing w:before="240" w:line="260" w:lineRule="atLeast"/>
      <w:outlineLvl w:val="3"/>
    </w:pPr>
    <w:rPr>
      <w:rFonts w:eastAsia="Calibri"/>
      <w:sz w:val="22"/>
      <w:szCs w:val="22"/>
      <w:lang w:val="en-GB" w:eastAsia="en-US"/>
    </w:rPr>
  </w:style>
  <w:style w:type="paragraph" w:customStyle="1" w:styleId="AOHead5">
    <w:name w:val="AOHead5"/>
    <w:basedOn w:val="a"/>
    <w:next w:val="a"/>
    <w:rsid w:val="000B343E"/>
    <w:pPr>
      <w:numPr>
        <w:ilvl w:val="4"/>
        <w:numId w:val="1"/>
      </w:numPr>
      <w:spacing w:before="240" w:line="260" w:lineRule="atLeast"/>
      <w:outlineLvl w:val="4"/>
    </w:pPr>
    <w:rPr>
      <w:rFonts w:eastAsia="Calibri"/>
      <w:sz w:val="22"/>
      <w:szCs w:val="22"/>
      <w:lang w:val="en-GB" w:eastAsia="en-US"/>
    </w:rPr>
  </w:style>
  <w:style w:type="paragraph" w:customStyle="1" w:styleId="AOHead6">
    <w:name w:val="AOHead6"/>
    <w:basedOn w:val="a"/>
    <w:next w:val="a"/>
    <w:rsid w:val="000B343E"/>
    <w:pPr>
      <w:numPr>
        <w:ilvl w:val="5"/>
        <w:numId w:val="1"/>
      </w:numPr>
      <w:spacing w:before="240" w:line="260" w:lineRule="atLeast"/>
      <w:outlineLvl w:val="5"/>
    </w:pPr>
    <w:rPr>
      <w:rFonts w:eastAsia="Calibri"/>
      <w:sz w:val="22"/>
      <w:szCs w:val="22"/>
      <w:lang w:val="en-GB" w:eastAsia="en-US"/>
    </w:rPr>
  </w:style>
  <w:style w:type="character" w:customStyle="1" w:styleId="blk">
    <w:name w:val="blk"/>
    <w:basedOn w:val="a0"/>
    <w:rsid w:val="007360B0"/>
  </w:style>
  <w:style w:type="paragraph" w:customStyle="1" w:styleId="ConsPlusNormal">
    <w:name w:val="ConsPlusNormal"/>
    <w:rsid w:val="00AA75E4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f5">
    <w:name w:val="annotation reference"/>
    <w:basedOn w:val="a0"/>
    <w:semiHidden/>
    <w:unhideWhenUsed/>
    <w:rsid w:val="00584E81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584E8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84E81"/>
    <w:rPr>
      <w:lang w:val="ru-RU"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584E81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84E81"/>
    <w:rPr>
      <w:b/>
      <w:bCs/>
      <w:lang w:val="ru-RU" w:eastAsia="ru-RU"/>
    </w:rPr>
  </w:style>
  <w:style w:type="character" w:customStyle="1" w:styleId="Bodytext">
    <w:name w:val="Body text_"/>
    <w:basedOn w:val="a0"/>
    <w:link w:val="BodyText2"/>
    <w:rsid w:val="00004E44"/>
    <w:rPr>
      <w:sz w:val="26"/>
      <w:szCs w:val="26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004E44"/>
    <w:rPr>
      <w:b/>
      <w:bCs/>
      <w:sz w:val="17"/>
      <w:szCs w:val="17"/>
      <w:shd w:val="clear" w:color="auto" w:fill="FFFFFF"/>
      <w:lang w:bidi="en-US"/>
    </w:rPr>
  </w:style>
  <w:style w:type="character" w:customStyle="1" w:styleId="Bodytext11pt">
    <w:name w:val="Body text + 11 pt"/>
    <w:basedOn w:val="Bodytext"/>
    <w:rsid w:val="00004E4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1ptBoldItalic">
    <w:name w:val="Body text + 11 pt;Bold;Italic"/>
    <w:basedOn w:val="Bodytext"/>
    <w:rsid w:val="00004E44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004E4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2ptBoldSpacing0pt">
    <w:name w:val="Body text + 12 pt;Bold;Spacing 0 pt"/>
    <w:basedOn w:val="Bodytext"/>
    <w:rsid w:val="00004E44"/>
    <w:rPr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">
    <w:name w:val="Body Text1"/>
    <w:basedOn w:val="Bodytext"/>
    <w:rsid w:val="00004E44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BodyText2">
    <w:name w:val="Body Text2"/>
    <w:basedOn w:val="a"/>
    <w:link w:val="Bodytext"/>
    <w:rsid w:val="00004E44"/>
    <w:pPr>
      <w:widowControl w:val="0"/>
      <w:shd w:val="clear" w:color="auto" w:fill="FFFFFF"/>
      <w:spacing w:after="600" w:line="312" w:lineRule="exact"/>
      <w:ind w:firstLine="600"/>
      <w:jc w:val="center"/>
    </w:pPr>
    <w:rPr>
      <w:sz w:val="26"/>
      <w:szCs w:val="26"/>
      <w:lang w:val="en-US" w:eastAsia="en-US"/>
    </w:rPr>
  </w:style>
  <w:style w:type="paragraph" w:customStyle="1" w:styleId="Tablecaption0">
    <w:name w:val="Table caption"/>
    <w:basedOn w:val="a"/>
    <w:link w:val="Tablecaption"/>
    <w:rsid w:val="00004E44"/>
    <w:pPr>
      <w:widowControl w:val="0"/>
      <w:shd w:val="clear" w:color="auto" w:fill="FFFFFF"/>
      <w:spacing w:line="0" w:lineRule="atLeast"/>
      <w:ind w:firstLine="600"/>
    </w:pPr>
    <w:rPr>
      <w:b/>
      <w:bCs/>
      <w:sz w:val="17"/>
      <w:szCs w:val="17"/>
      <w:lang w:val="en-US" w:eastAsia="en-US" w:bidi="en-US"/>
    </w:rPr>
  </w:style>
  <w:style w:type="paragraph" w:styleId="afa">
    <w:name w:val="footnote text"/>
    <w:basedOn w:val="a"/>
    <w:link w:val="afb"/>
    <w:semiHidden/>
    <w:unhideWhenUsed/>
    <w:rsid w:val="00E21391"/>
    <w:rPr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E21391"/>
    <w:rPr>
      <w:lang w:val="ru-RU" w:eastAsia="ru-RU"/>
    </w:rPr>
  </w:style>
  <w:style w:type="character" w:styleId="afc">
    <w:name w:val="footnote reference"/>
    <w:basedOn w:val="a0"/>
    <w:semiHidden/>
    <w:unhideWhenUsed/>
    <w:rsid w:val="00E21391"/>
    <w:rPr>
      <w:vertAlign w:val="superscript"/>
    </w:rPr>
  </w:style>
  <w:style w:type="character" w:customStyle="1" w:styleId="Bodytext20">
    <w:name w:val="Body text (2)_"/>
    <w:basedOn w:val="a0"/>
    <w:link w:val="Bodytext21"/>
    <w:rsid w:val="009F690F"/>
    <w:rPr>
      <w:b/>
      <w:bCs/>
      <w:spacing w:val="10"/>
      <w:shd w:val="clear" w:color="auto" w:fill="FFFFFF"/>
    </w:rPr>
  </w:style>
  <w:style w:type="character" w:customStyle="1" w:styleId="Bodytext10pt">
    <w:name w:val="Body text + 10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0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9F69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">
    <w:name w:val="Body text (3)_"/>
    <w:basedOn w:val="a0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105ptItalic">
    <w:name w:val="Body text (3) + 10;5 pt;Italic"/>
    <w:basedOn w:val="Bodytext3"/>
    <w:rsid w:val="009F6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LucidaSansUnicode12ptBold">
    <w:name w:val="Body text + Lucida Sans Unicode;12 pt;Bold"/>
    <w:basedOn w:val="Bodytext"/>
    <w:rsid w:val="009F690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LucidaSansUnicode12pt">
    <w:name w:val="Body text + Lucida Sans Unicode;12 pt"/>
    <w:basedOn w:val="Bodytext"/>
    <w:rsid w:val="009F690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pt">
    <w:name w:val="Body text + 8 pt"/>
    <w:basedOn w:val="Bodytext"/>
    <w:rsid w:val="009F6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ConstantiaSpacing0pt">
    <w:name w:val="Body text + Constantia;Spacing 0 pt"/>
    <w:basedOn w:val="Bodytext"/>
    <w:rsid w:val="009F690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Bodytext21">
    <w:name w:val="Body text (2)"/>
    <w:basedOn w:val="a"/>
    <w:link w:val="Bodytext20"/>
    <w:rsid w:val="009F690F"/>
    <w:pPr>
      <w:widowControl w:val="0"/>
      <w:shd w:val="clear" w:color="auto" w:fill="FFFFFF"/>
      <w:spacing w:line="370" w:lineRule="exact"/>
      <w:ind w:firstLine="0"/>
      <w:jc w:val="center"/>
    </w:pPr>
    <w:rPr>
      <w:b/>
      <w:bCs/>
      <w:spacing w:val="10"/>
      <w:sz w:val="20"/>
      <w:szCs w:val="20"/>
      <w:lang w:val="en-US" w:eastAsia="en-US"/>
    </w:rPr>
  </w:style>
  <w:style w:type="paragraph" w:customStyle="1" w:styleId="21">
    <w:name w:val="Основной текст2"/>
    <w:basedOn w:val="a"/>
    <w:rsid w:val="0022434F"/>
    <w:pPr>
      <w:widowControl w:val="0"/>
      <w:shd w:val="clear" w:color="auto" w:fill="FFFFFF"/>
      <w:spacing w:before="600" w:line="480" w:lineRule="exact"/>
      <w:ind w:hanging="560"/>
    </w:pPr>
    <w:rPr>
      <w:color w:val="000000"/>
      <w:sz w:val="26"/>
      <w:szCs w:val="26"/>
      <w:lang w:bidi="ru-RU"/>
    </w:rPr>
  </w:style>
  <w:style w:type="character" w:customStyle="1" w:styleId="12">
    <w:name w:val="Основной текст1"/>
    <w:basedOn w:val="Bodytext"/>
    <w:rsid w:val="00224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d">
    <w:name w:val="Body Text"/>
    <w:basedOn w:val="a"/>
    <w:link w:val="afe"/>
    <w:semiHidden/>
    <w:unhideWhenUsed/>
    <w:rsid w:val="00720949"/>
    <w:pPr>
      <w:spacing w:after="120"/>
    </w:pPr>
  </w:style>
  <w:style w:type="character" w:customStyle="1" w:styleId="afe">
    <w:name w:val="Основной текст Знак"/>
    <w:basedOn w:val="a0"/>
    <w:link w:val="afd"/>
    <w:semiHidden/>
    <w:rsid w:val="00720949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55004-6063-4530-B3BB-0F7FDEB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заседания кафедры № 1</vt:lpstr>
      <vt:lpstr>Протокол заседания кафедры № 1</vt:lpstr>
    </vt:vector>
  </TitlesOfParts>
  <Company>Дом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кафедры № 1</dc:title>
  <dc:creator>Серж</dc:creator>
  <cp:lastModifiedBy>ТЕРЯЕВА ЛАРИСА ВЯЧЕСЛАВОВНА</cp:lastModifiedBy>
  <cp:revision>2</cp:revision>
  <cp:lastPrinted>2021-10-05T13:31:00Z</cp:lastPrinted>
  <dcterms:created xsi:type="dcterms:W3CDTF">2023-02-14T14:18:00Z</dcterms:created>
  <dcterms:modified xsi:type="dcterms:W3CDTF">2023-02-14T14:18:00Z</dcterms:modified>
</cp:coreProperties>
</file>