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1C" w:rsidRPr="003B7D8A" w:rsidRDefault="007752F0" w:rsidP="000A721C">
      <w:pPr>
        <w:spacing w:line="240" w:lineRule="auto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Отчет об итогах реализации Плана Минфина России по реализации Концепции открытости федеральных органов исполнительной власти на 2022 год</w:t>
      </w:r>
    </w:p>
    <w:p w:rsidR="00510EDF" w:rsidRPr="003B7D8A" w:rsidRDefault="00510EDF" w:rsidP="00510EDF">
      <w:pPr>
        <w:spacing w:line="240" w:lineRule="auto"/>
        <w:jc w:val="center"/>
        <w:rPr>
          <w:b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1559"/>
        <w:gridCol w:w="3544"/>
        <w:gridCol w:w="2835"/>
        <w:gridCol w:w="2126"/>
      </w:tblGrid>
      <w:tr w:rsidR="000A721C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A721C" w:rsidRPr="003B7D8A" w:rsidRDefault="000A721C" w:rsidP="00B4349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7D8A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 w:rsidRPr="003B7D8A">
              <w:rPr>
                <w:b/>
                <w:bCs/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A721C" w:rsidRPr="003B7D8A" w:rsidRDefault="000A721C" w:rsidP="00B4349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7D8A">
              <w:rPr>
                <w:b/>
                <w:bCs/>
                <w:color w:val="000000"/>
                <w:sz w:val="22"/>
                <w:szCs w:val="22"/>
              </w:rPr>
              <w:t>Принципы и механизмы (инструменты) открытости</w:t>
            </w:r>
          </w:p>
        </w:tc>
        <w:tc>
          <w:tcPr>
            <w:tcW w:w="1559" w:type="dxa"/>
            <w:vAlign w:val="center"/>
          </w:tcPr>
          <w:p w:rsidR="000A721C" w:rsidRPr="003B7D8A" w:rsidRDefault="000A721C" w:rsidP="003408B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7D8A">
              <w:rPr>
                <w:b/>
                <w:bCs/>
                <w:sz w:val="22"/>
                <w:szCs w:val="22"/>
              </w:rPr>
              <w:t>Исполнено / </w:t>
            </w:r>
            <w:r w:rsidRPr="003B7D8A">
              <w:rPr>
                <w:b/>
                <w:bCs/>
                <w:sz w:val="22"/>
                <w:szCs w:val="22"/>
              </w:rPr>
              <w:br/>
              <w:t>не исполнено</w:t>
            </w:r>
          </w:p>
        </w:tc>
        <w:tc>
          <w:tcPr>
            <w:tcW w:w="3544" w:type="dxa"/>
            <w:vAlign w:val="center"/>
          </w:tcPr>
          <w:p w:rsidR="000A721C" w:rsidRPr="003B7D8A" w:rsidRDefault="000A721C" w:rsidP="003408B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7D8A">
              <w:rPr>
                <w:b/>
                <w:bCs/>
                <w:color w:val="000000"/>
                <w:sz w:val="22"/>
                <w:szCs w:val="22"/>
              </w:rPr>
              <w:t xml:space="preserve">Мероприятия </w:t>
            </w:r>
            <w:r w:rsidRPr="003B7D8A">
              <w:rPr>
                <w:b/>
                <w:bCs/>
                <w:color w:val="000000"/>
                <w:sz w:val="22"/>
                <w:szCs w:val="22"/>
              </w:rPr>
              <w:br/>
              <w:t>по реализации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A721C" w:rsidRPr="003B7D8A" w:rsidRDefault="000A721C" w:rsidP="00B4349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7D8A">
              <w:rPr>
                <w:b/>
                <w:bCs/>
                <w:color w:val="000000"/>
                <w:sz w:val="22"/>
                <w:szCs w:val="22"/>
              </w:rPr>
              <w:t xml:space="preserve">Проблемы, </w:t>
            </w:r>
            <w:r w:rsidRPr="003B7D8A">
              <w:rPr>
                <w:b/>
                <w:bCs/>
                <w:color w:val="000000"/>
                <w:sz w:val="22"/>
                <w:szCs w:val="22"/>
              </w:rPr>
              <w:br/>
              <w:t xml:space="preserve">с которыми столкнулся Минфин России </w:t>
            </w:r>
            <w:r w:rsidRPr="003B7D8A">
              <w:rPr>
                <w:b/>
                <w:bCs/>
                <w:color w:val="000000"/>
                <w:sz w:val="22"/>
                <w:szCs w:val="22"/>
              </w:rPr>
              <w:br/>
              <w:t>при реализации мероприятий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A721C" w:rsidRPr="003B7D8A" w:rsidRDefault="000A721C" w:rsidP="00B4349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7D8A">
              <w:rPr>
                <w:b/>
                <w:bCs/>
                <w:color w:val="000000"/>
                <w:sz w:val="22"/>
                <w:szCs w:val="22"/>
              </w:rPr>
              <w:t xml:space="preserve">Структурное подразделение Минфина России, ответственное </w:t>
            </w:r>
            <w:r w:rsidR="003B7D8A">
              <w:rPr>
                <w:b/>
                <w:bCs/>
                <w:color w:val="000000"/>
                <w:sz w:val="22"/>
                <w:szCs w:val="22"/>
              </w:rPr>
              <w:br/>
              <w:t>за реализацию</w:t>
            </w:r>
          </w:p>
        </w:tc>
      </w:tr>
      <w:tr w:rsidR="000A721C" w:rsidRPr="003B7D8A" w:rsidTr="001E04CF">
        <w:trPr>
          <w:trHeight w:val="20"/>
        </w:trPr>
        <w:tc>
          <w:tcPr>
            <w:tcW w:w="16018" w:type="dxa"/>
            <w:gridSpan w:val="6"/>
            <w:vAlign w:val="center"/>
          </w:tcPr>
          <w:p w:rsidR="000A721C" w:rsidRPr="003B7D8A" w:rsidRDefault="000A721C" w:rsidP="003408B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7D8A">
              <w:rPr>
                <w:b/>
                <w:bCs/>
                <w:color w:val="000000"/>
                <w:sz w:val="22"/>
                <w:szCs w:val="22"/>
              </w:rPr>
              <w:t>1. Реализация принципа информационной открытости</w:t>
            </w:r>
          </w:p>
        </w:tc>
      </w:tr>
      <w:tr w:rsidR="000A721C" w:rsidRPr="003B7D8A" w:rsidTr="001E04CF">
        <w:trPr>
          <w:trHeight w:val="20"/>
        </w:trPr>
        <w:tc>
          <w:tcPr>
            <w:tcW w:w="16018" w:type="dxa"/>
            <w:gridSpan w:val="6"/>
            <w:vAlign w:val="center"/>
          </w:tcPr>
          <w:p w:rsidR="000A721C" w:rsidRPr="003B7D8A" w:rsidRDefault="000A721C" w:rsidP="003408B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Информация о предоставлении государственной услуги</w:t>
            </w:r>
          </w:p>
        </w:tc>
      </w:tr>
      <w:tr w:rsidR="00257A8C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257A8C" w:rsidRPr="003B7D8A" w:rsidRDefault="00257A8C" w:rsidP="00257A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103" w:type="dxa"/>
            <w:shd w:val="clear" w:color="auto" w:fill="auto"/>
            <w:noWrap/>
          </w:tcPr>
          <w:p w:rsidR="00257A8C" w:rsidRPr="003B7D8A" w:rsidRDefault="00257A8C" w:rsidP="00257A8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 xml:space="preserve">Подготовка сведений о результатах оказания Минфином России государственной услуги по представлению сведений из государственного реестра саморегулируемых организаций аудиторов </w:t>
            </w:r>
            <w:r w:rsidRPr="003B7D8A">
              <w:rPr>
                <w:sz w:val="22"/>
                <w:szCs w:val="22"/>
              </w:rPr>
              <w:br/>
              <w:t>(далее - государственная услуга):</w:t>
            </w:r>
            <w:r w:rsidRPr="003B7D8A">
              <w:rPr>
                <w:sz w:val="22"/>
                <w:szCs w:val="22"/>
              </w:rPr>
              <w:br/>
              <w:t xml:space="preserve">статистические и аналитические данные </w:t>
            </w:r>
            <w:r w:rsidRPr="003B7D8A">
              <w:rPr>
                <w:sz w:val="22"/>
                <w:szCs w:val="22"/>
              </w:rPr>
              <w:br/>
              <w:t>о получении государственной услуги;</w:t>
            </w:r>
            <w:r w:rsidRPr="003B7D8A">
              <w:rPr>
                <w:sz w:val="22"/>
                <w:szCs w:val="22"/>
              </w:rPr>
              <w:br/>
              <w:t xml:space="preserve">отчет о полученных и рассмотренных жалобах </w:t>
            </w:r>
            <w:r w:rsidRPr="003B7D8A">
              <w:rPr>
                <w:sz w:val="22"/>
                <w:szCs w:val="22"/>
              </w:rPr>
              <w:br/>
              <w:t xml:space="preserve">по вопросам предоставления государственной услуги (в том числе о количестве удовлетворенных </w:t>
            </w:r>
            <w:r w:rsidRPr="003B7D8A">
              <w:rPr>
                <w:sz w:val="22"/>
                <w:szCs w:val="22"/>
              </w:rPr>
              <w:br/>
              <w:t>и неудовлетворенных жалоб);</w:t>
            </w:r>
            <w:r w:rsidRPr="003B7D8A">
              <w:rPr>
                <w:sz w:val="22"/>
                <w:szCs w:val="22"/>
              </w:rPr>
              <w:br/>
              <w:t>отчет о результатах устранения избыточных требований и совершенствования административных процедур при предоставлении государственной услуги;</w:t>
            </w:r>
            <w:r w:rsidRPr="003B7D8A">
              <w:rPr>
                <w:sz w:val="22"/>
                <w:szCs w:val="22"/>
              </w:rPr>
              <w:br/>
              <w:t>сведения о результатах мониторингов предоставления государственной услуги</w:t>
            </w:r>
          </w:p>
        </w:tc>
        <w:tc>
          <w:tcPr>
            <w:tcW w:w="1559" w:type="dxa"/>
          </w:tcPr>
          <w:p w:rsidR="00257A8C" w:rsidRPr="003B7D8A" w:rsidRDefault="00257A8C" w:rsidP="00257A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3544" w:type="dxa"/>
          </w:tcPr>
          <w:p w:rsidR="00257A8C" w:rsidRPr="003B7D8A" w:rsidRDefault="00257A8C" w:rsidP="00D166A8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Сведения о результатах оказания Минфином России государственной услуги по предоставлению сведений из государственного реестра саморегулируемых органи</w:t>
            </w:r>
            <w:r w:rsidR="00D166A8" w:rsidRPr="003B7D8A">
              <w:rPr>
                <w:color w:val="000000"/>
                <w:sz w:val="22"/>
                <w:szCs w:val="22"/>
              </w:rPr>
              <w:t>заций аудиторов за 2021 год</w:t>
            </w:r>
            <w:r w:rsidRPr="003B7D8A">
              <w:rPr>
                <w:color w:val="000000"/>
                <w:sz w:val="22"/>
                <w:szCs w:val="22"/>
              </w:rPr>
              <w:t xml:space="preserve"> на официальном сайте Минфина России </w:t>
            </w:r>
            <w:r w:rsidR="00D166A8" w:rsidRPr="003B7D8A">
              <w:rPr>
                <w:b/>
                <w:color w:val="000000"/>
                <w:sz w:val="22"/>
                <w:szCs w:val="22"/>
              </w:rPr>
              <w:t>размещены</w:t>
            </w:r>
            <w:r w:rsidR="00D166A8" w:rsidRPr="003B7D8A">
              <w:rPr>
                <w:color w:val="000000"/>
                <w:sz w:val="22"/>
                <w:szCs w:val="22"/>
              </w:rPr>
              <w:t xml:space="preserve"> </w:t>
            </w:r>
            <w:r w:rsidRPr="003B7D8A">
              <w:rPr>
                <w:color w:val="000000"/>
                <w:sz w:val="22"/>
                <w:szCs w:val="22"/>
              </w:rPr>
              <w:t>(</w:t>
            </w:r>
            <w:r w:rsidR="00004F1E" w:rsidRPr="00004F1E">
              <w:rPr>
                <w:rStyle w:val="af0"/>
                <w:sz w:val="22"/>
                <w:szCs w:val="22"/>
              </w:rPr>
              <w:t>https://minfin.gov.ru/common/upload/library/2022/01/main/Monitoring_GU_2021.xlsx</w:t>
            </w:r>
            <w:r w:rsidRPr="003B7D8A">
              <w:rPr>
                <w:color w:val="000000"/>
                <w:sz w:val="22"/>
                <w:szCs w:val="22"/>
              </w:rPr>
              <w:t xml:space="preserve">; </w:t>
            </w:r>
            <w:r w:rsidR="00004F1E" w:rsidRPr="00004F1E">
              <w:rPr>
                <w:rStyle w:val="af0"/>
                <w:sz w:val="22"/>
                <w:szCs w:val="22"/>
              </w:rPr>
              <w:t>https://minfin.gov.ru/common/upload/library/2021/01/main/Analiticheskaya_informatsiya.xlsx</w:t>
            </w:r>
            <w:r w:rsidRPr="003B7D8A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2835" w:type="dxa"/>
            <w:shd w:val="clear" w:color="auto" w:fill="auto"/>
            <w:noWrap/>
          </w:tcPr>
          <w:p w:rsidR="00257A8C" w:rsidRPr="003B7D8A" w:rsidRDefault="00636717" w:rsidP="00257A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257A8C" w:rsidRPr="003B7D8A" w:rsidRDefault="00257A8C" w:rsidP="00257A8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Департамент регулирования бухгалтерского учета, финансовой отчетности</w:t>
            </w:r>
            <w:r w:rsidR="003B7D8A">
              <w:rPr>
                <w:color w:val="000000"/>
                <w:sz w:val="22"/>
                <w:szCs w:val="22"/>
              </w:rPr>
              <w:t xml:space="preserve"> </w:t>
            </w:r>
            <w:r w:rsidR="003B7D8A">
              <w:rPr>
                <w:color w:val="000000"/>
                <w:sz w:val="22"/>
                <w:szCs w:val="22"/>
              </w:rPr>
              <w:br/>
              <w:t>и аудиторской деятельности</w:t>
            </w:r>
          </w:p>
        </w:tc>
      </w:tr>
      <w:tr w:rsidR="000769E5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0769E5" w:rsidRPr="003B7D8A" w:rsidRDefault="000769E5" w:rsidP="000769E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103" w:type="dxa"/>
            <w:shd w:val="clear" w:color="auto" w:fill="auto"/>
            <w:noWrap/>
          </w:tcPr>
          <w:p w:rsidR="000769E5" w:rsidRPr="003B7D8A" w:rsidRDefault="000769E5" w:rsidP="000769E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 xml:space="preserve">Подготовка информации о результатах рассмотрения в досудебном порядке жалоб граждан и организаций по вопросам предоставления Минфином России государственной услуги в соответствии </w:t>
            </w:r>
            <w:r w:rsidRPr="003B7D8A">
              <w:rPr>
                <w:sz w:val="22"/>
                <w:szCs w:val="22"/>
              </w:rPr>
              <w:br/>
              <w:t xml:space="preserve">с постановлением Правительства Российской Федерации от 16 августа 2012 г. № 840 «О порядке подачи и рассмотрения жалоб на решения </w:t>
            </w:r>
            <w:r w:rsidRPr="003B7D8A">
              <w:rPr>
                <w:sz w:val="22"/>
                <w:szCs w:val="22"/>
              </w:rPr>
              <w:br/>
              <w:t xml:space="preserve">и действия (бездействие) федеральных органов исполнительной власти и их должностных лиц, </w:t>
            </w:r>
            <w:r w:rsidRPr="003B7D8A">
              <w:rPr>
                <w:sz w:val="22"/>
                <w:szCs w:val="22"/>
              </w:rPr>
              <w:lastRenderedPageBreak/>
              <w:t xml:space="preserve">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</w:t>
            </w:r>
            <w:r w:rsidRPr="003B7D8A">
              <w:rPr>
                <w:sz w:val="22"/>
                <w:szCs w:val="22"/>
              </w:rPr>
              <w:br/>
              <w:t xml:space="preserve">с федеральными законами полномочиями </w:t>
            </w:r>
            <w:r w:rsidRPr="003B7D8A">
              <w:rPr>
                <w:sz w:val="22"/>
                <w:szCs w:val="22"/>
              </w:rPr>
              <w:br/>
              <w:t xml:space="preserve">по предоставлению государственных услуг </w:t>
            </w:r>
            <w:r w:rsidRPr="003B7D8A">
              <w:rPr>
                <w:sz w:val="22"/>
                <w:szCs w:val="22"/>
              </w:rPr>
              <w:br/>
              <w:t xml:space="preserve">в установленной сфере деятельности, и их должностных лиц, организаций, предусмотренных частью 1.1 статьи 16 Федерального закона </w:t>
            </w:r>
            <w:r w:rsidRPr="003B7D8A">
              <w:rPr>
                <w:sz w:val="22"/>
                <w:szCs w:val="22"/>
              </w:rPr>
              <w:br/>
              <w:t xml:space="preserve">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</w:t>
            </w:r>
            <w:r w:rsidRPr="003B7D8A">
              <w:rPr>
                <w:sz w:val="22"/>
                <w:szCs w:val="22"/>
              </w:rPr>
              <w:br/>
              <w:t>и их работников»</w:t>
            </w:r>
          </w:p>
        </w:tc>
        <w:tc>
          <w:tcPr>
            <w:tcW w:w="1559" w:type="dxa"/>
          </w:tcPr>
          <w:p w:rsidR="000769E5" w:rsidRPr="003B7D8A" w:rsidRDefault="00257A8C" w:rsidP="000769E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lastRenderedPageBreak/>
              <w:t>Исполнено</w:t>
            </w:r>
          </w:p>
        </w:tc>
        <w:tc>
          <w:tcPr>
            <w:tcW w:w="3544" w:type="dxa"/>
          </w:tcPr>
          <w:p w:rsidR="000769E5" w:rsidRPr="003B7D8A" w:rsidRDefault="000769E5" w:rsidP="00636717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Жалобы по вопросам предоставления Минфином России государственной услуги по предоставлению сведений из государственного реестра саморегулируемых организаций аудиторов в </w:t>
            </w:r>
            <w:r w:rsidR="00636717">
              <w:rPr>
                <w:color w:val="000000"/>
                <w:sz w:val="22"/>
                <w:szCs w:val="22"/>
              </w:rPr>
              <w:t>2022 году</w:t>
            </w:r>
            <w:r w:rsidR="00257A8C" w:rsidRPr="003B7D8A">
              <w:rPr>
                <w:color w:val="000000"/>
                <w:sz w:val="22"/>
                <w:szCs w:val="22"/>
              </w:rPr>
              <w:t xml:space="preserve"> </w:t>
            </w:r>
            <w:r w:rsidR="00257A8C" w:rsidRPr="003B7D8A">
              <w:rPr>
                <w:b/>
                <w:color w:val="000000"/>
                <w:sz w:val="22"/>
                <w:szCs w:val="22"/>
              </w:rPr>
              <w:t>не поступали</w:t>
            </w:r>
            <w:r w:rsidR="00257A8C" w:rsidRPr="003B7D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  <w:noWrap/>
          </w:tcPr>
          <w:p w:rsidR="000769E5" w:rsidRPr="003B7D8A" w:rsidRDefault="00636717" w:rsidP="00257A8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0769E5" w:rsidRPr="003B7D8A" w:rsidRDefault="000769E5" w:rsidP="000769E5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Департамент регулирования бухгалтерского учета, финансовой отчетности </w:t>
            </w:r>
            <w:r w:rsidRPr="003B7D8A">
              <w:rPr>
                <w:color w:val="000000"/>
                <w:sz w:val="22"/>
                <w:szCs w:val="22"/>
              </w:rPr>
              <w:br/>
              <w:t>и</w:t>
            </w:r>
            <w:r w:rsidR="003B7D8A">
              <w:rPr>
                <w:color w:val="000000"/>
                <w:sz w:val="22"/>
                <w:szCs w:val="22"/>
              </w:rPr>
              <w:t xml:space="preserve"> аудиторской деятельности</w:t>
            </w:r>
          </w:p>
        </w:tc>
      </w:tr>
      <w:tr w:rsidR="000769E5" w:rsidRPr="003B7D8A" w:rsidTr="001E04CF">
        <w:trPr>
          <w:trHeight w:val="20"/>
        </w:trPr>
        <w:tc>
          <w:tcPr>
            <w:tcW w:w="16018" w:type="dxa"/>
            <w:gridSpan w:val="6"/>
            <w:vAlign w:val="center"/>
          </w:tcPr>
          <w:p w:rsidR="000769E5" w:rsidRPr="003B7D8A" w:rsidRDefault="000769E5" w:rsidP="000769E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Противодействие коррупции</w:t>
            </w:r>
          </w:p>
        </w:tc>
      </w:tr>
      <w:tr w:rsidR="000769E5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0769E5" w:rsidRPr="003B7D8A" w:rsidRDefault="000769E5" w:rsidP="000769E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103" w:type="dxa"/>
            <w:shd w:val="clear" w:color="auto" w:fill="auto"/>
          </w:tcPr>
          <w:p w:rsidR="000769E5" w:rsidRPr="003B7D8A" w:rsidRDefault="000769E5" w:rsidP="000769E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>Ведение раздела «Противодействие коррупции» официального сайта Минфина России</w:t>
            </w:r>
          </w:p>
        </w:tc>
        <w:tc>
          <w:tcPr>
            <w:tcW w:w="1559" w:type="dxa"/>
          </w:tcPr>
          <w:p w:rsidR="000769E5" w:rsidRPr="003B7D8A" w:rsidRDefault="009473C1" w:rsidP="000769E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3544" w:type="dxa"/>
          </w:tcPr>
          <w:p w:rsidR="000769E5" w:rsidRPr="003B7D8A" w:rsidRDefault="009473C1" w:rsidP="00245F7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Ведение раздела «Противодействие коррупции» официального сайта Минфина России </w:t>
            </w:r>
            <w:r w:rsidRPr="003B7D8A">
              <w:rPr>
                <w:b/>
                <w:color w:val="000000"/>
                <w:sz w:val="22"/>
                <w:szCs w:val="22"/>
              </w:rPr>
              <w:t>обеспечено</w:t>
            </w:r>
            <w:r w:rsidR="00245F7F" w:rsidRPr="003B7D8A">
              <w:rPr>
                <w:color w:val="000000"/>
                <w:sz w:val="22"/>
                <w:szCs w:val="22"/>
              </w:rPr>
              <w:t xml:space="preserve"> </w:t>
            </w:r>
            <w:r w:rsidRPr="003B7D8A">
              <w:rPr>
                <w:color w:val="000000"/>
                <w:sz w:val="22"/>
                <w:szCs w:val="22"/>
              </w:rPr>
              <w:t>(</w:t>
            </w:r>
            <w:hyperlink r:id="rId7" w:history="1">
              <w:r w:rsidRPr="003B7D8A">
                <w:rPr>
                  <w:rStyle w:val="af0"/>
                  <w:sz w:val="22"/>
                  <w:szCs w:val="22"/>
                </w:rPr>
                <w:t>https://minfin.gov.ru/ru/om/anticorMK/</w:t>
              </w:r>
            </w:hyperlink>
            <w:r w:rsidRPr="003B7D8A">
              <w:rPr>
                <w:color w:val="000000"/>
                <w:sz w:val="22"/>
                <w:szCs w:val="22"/>
              </w:rPr>
              <w:t>)</w:t>
            </w:r>
            <w:r w:rsidR="00245F7F" w:rsidRPr="003B7D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0769E5" w:rsidRPr="003B7D8A" w:rsidRDefault="00245F7F" w:rsidP="000769E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</w:tcPr>
          <w:p w:rsidR="000769E5" w:rsidRPr="003B7D8A" w:rsidRDefault="000769E5" w:rsidP="000769E5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>Департамент проектного управ</w:t>
            </w:r>
            <w:r w:rsidR="003B7D8A">
              <w:rPr>
                <w:sz w:val="22"/>
                <w:szCs w:val="22"/>
              </w:rPr>
              <w:t xml:space="preserve">ления </w:t>
            </w:r>
            <w:r w:rsidR="003B7D8A">
              <w:rPr>
                <w:sz w:val="22"/>
                <w:szCs w:val="22"/>
              </w:rPr>
              <w:br/>
              <w:t>и развития персонала</w:t>
            </w:r>
          </w:p>
        </w:tc>
      </w:tr>
      <w:tr w:rsidR="000769E5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0769E5" w:rsidRPr="003B7D8A" w:rsidRDefault="000769E5" w:rsidP="000769E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5103" w:type="dxa"/>
            <w:shd w:val="clear" w:color="auto" w:fill="auto"/>
          </w:tcPr>
          <w:p w:rsidR="000769E5" w:rsidRPr="003B7D8A" w:rsidRDefault="000769E5" w:rsidP="000769E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 xml:space="preserve">Размещение сведений о доходах, расходах, </w:t>
            </w:r>
            <w:r w:rsidRPr="003B7D8A">
              <w:rPr>
                <w:sz w:val="22"/>
                <w:szCs w:val="22"/>
              </w:rPr>
              <w:br/>
              <w:t>об имуществе и обязательствах имущественного характера федеральных государственных гражданских служащих Минфина России</w:t>
            </w:r>
          </w:p>
        </w:tc>
        <w:tc>
          <w:tcPr>
            <w:tcW w:w="1559" w:type="dxa"/>
          </w:tcPr>
          <w:p w:rsidR="000769E5" w:rsidRPr="003B7D8A" w:rsidRDefault="009473C1" w:rsidP="000769E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3544" w:type="dxa"/>
          </w:tcPr>
          <w:p w:rsidR="000769E5" w:rsidRPr="003B7D8A" w:rsidRDefault="003C4B2A" w:rsidP="00245F7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Сведения о доходах, расходах, об имуществе и обязательствах имущественного характера федеральных государственных гражданских служащих Минфина России </w:t>
            </w:r>
            <w:r w:rsidRPr="003B7D8A">
              <w:rPr>
                <w:b/>
                <w:color w:val="000000"/>
                <w:sz w:val="22"/>
                <w:szCs w:val="22"/>
              </w:rPr>
              <w:t>размещены</w:t>
            </w:r>
            <w:r w:rsidRPr="003B7D8A">
              <w:rPr>
                <w:color w:val="000000"/>
                <w:sz w:val="22"/>
                <w:szCs w:val="22"/>
              </w:rPr>
              <w:t xml:space="preserve"> (</w:t>
            </w:r>
            <w:hyperlink r:id="rId8" w:history="1">
              <w:r w:rsidRPr="003B7D8A">
                <w:rPr>
                  <w:rStyle w:val="af0"/>
                  <w:sz w:val="22"/>
                  <w:szCs w:val="22"/>
                </w:rPr>
                <w:t>https://minfin.gov.ru/ru/om/anticorMK/korr-sved-imucsh/</w:t>
              </w:r>
            </w:hyperlink>
            <w:r w:rsidRPr="003B7D8A">
              <w:rPr>
                <w:color w:val="000000"/>
                <w:sz w:val="22"/>
                <w:szCs w:val="22"/>
              </w:rPr>
              <w:t>)</w:t>
            </w:r>
            <w:r w:rsidR="00245F7F" w:rsidRPr="003B7D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0769E5" w:rsidRPr="003B7D8A" w:rsidRDefault="00245F7F" w:rsidP="000769E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</w:tcPr>
          <w:p w:rsidR="000769E5" w:rsidRPr="003B7D8A" w:rsidRDefault="000769E5" w:rsidP="000769E5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>Департамент проектного управ</w:t>
            </w:r>
            <w:r w:rsidR="003B7D8A">
              <w:rPr>
                <w:sz w:val="22"/>
                <w:szCs w:val="22"/>
              </w:rPr>
              <w:t xml:space="preserve">ления </w:t>
            </w:r>
            <w:r w:rsidR="003B7D8A">
              <w:rPr>
                <w:sz w:val="22"/>
                <w:szCs w:val="22"/>
              </w:rPr>
              <w:br/>
              <w:t>и развития персонала</w:t>
            </w:r>
          </w:p>
        </w:tc>
      </w:tr>
      <w:tr w:rsidR="000769E5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0769E5" w:rsidRPr="003B7D8A" w:rsidRDefault="000769E5" w:rsidP="000769E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769E5" w:rsidRPr="003B7D8A" w:rsidRDefault="000769E5" w:rsidP="000769E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 xml:space="preserve">Размещение результатов работы Комиссии </w:t>
            </w:r>
            <w:r w:rsidRPr="003B7D8A">
              <w:rPr>
                <w:sz w:val="22"/>
                <w:szCs w:val="22"/>
              </w:rPr>
              <w:br/>
              <w:t>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Минфином России, и урегулированию конфликта интересов в разделе «Противодействие коррупции» официального сайта Минфина России</w:t>
            </w:r>
          </w:p>
        </w:tc>
        <w:tc>
          <w:tcPr>
            <w:tcW w:w="1559" w:type="dxa"/>
          </w:tcPr>
          <w:p w:rsidR="000769E5" w:rsidRPr="003B7D8A" w:rsidRDefault="003C4B2A" w:rsidP="000769E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3544" w:type="dxa"/>
          </w:tcPr>
          <w:p w:rsidR="000769E5" w:rsidRPr="003B7D8A" w:rsidRDefault="00516887" w:rsidP="00636717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Заседания</w:t>
            </w:r>
            <w:r w:rsidR="003C4B2A" w:rsidRPr="003B7D8A">
              <w:rPr>
                <w:color w:val="000000"/>
                <w:sz w:val="22"/>
                <w:szCs w:val="22"/>
              </w:rPr>
              <w:t xml:space="preserve"> </w:t>
            </w:r>
            <w:r w:rsidR="003C4B2A" w:rsidRPr="003B7D8A">
              <w:rPr>
                <w:sz w:val="22"/>
                <w:szCs w:val="22"/>
              </w:rPr>
              <w:t xml:space="preserve">Комиссии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Минфином России, и урегулированию </w:t>
            </w:r>
            <w:r w:rsidR="003C4B2A" w:rsidRPr="003B7D8A">
              <w:rPr>
                <w:sz w:val="22"/>
                <w:szCs w:val="22"/>
              </w:rPr>
              <w:lastRenderedPageBreak/>
              <w:t>конфликта интересов в 2022 г</w:t>
            </w:r>
            <w:r w:rsidR="00636717">
              <w:rPr>
                <w:sz w:val="22"/>
                <w:szCs w:val="22"/>
              </w:rPr>
              <w:t>оду</w:t>
            </w:r>
            <w:r w:rsidR="003C4B2A" w:rsidRPr="003B7D8A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не проводили</w:t>
            </w:r>
            <w:r w:rsidR="003C4B2A" w:rsidRPr="003B7D8A">
              <w:rPr>
                <w:b/>
                <w:sz w:val="22"/>
                <w:szCs w:val="22"/>
              </w:rPr>
              <w:t>сь</w:t>
            </w:r>
            <w:r w:rsidR="00245F7F" w:rsidRPr="003B7D8A">
              <w:rPr>
                <w:sz w:val="22"/>
                <w:szCs w:val="22"/>
              </w:rPr>
              <w:t xml:space="preserve"> </w:t>
            </w:r>
            <w:r w:rsidR="003C4B2A" w:rsidRPr="003B7D8A">
              <w:rPr>
                <w:sz w:val="22"/>
                <w:szCs w:val="22"/>
              </w:rPr>
              <w:t>(</w:t>
            </w:r>
            <w:hyperlink r:id="rId9" w:history="1">
              <w:r w:rsidR="003C4B2A" w:rsidRPr="003B7D8A">
                <w:rPr>
                  <w:rStyle w:val="af0"/>
                  <w:sz w:val="22"/>
                  <w:szCs w:val="22"/>
                </w:rPr>
                <w:t>https://minfin.gov.ru/ru/om/anticorMK/korr-komissia/korr-zased-komis/</w:t>
              </w:r>
            </w:hyperlink>
            <w:r w:rsidR="003C4B2A" w:rsidRPr="003B7D8A">
              <w:rPr>
                <w:sz w:val="22"/>
                <w:szCs w:val="22"/>
              </w:rPr>
              <w:t>)</w:t>
            </w:r>
            <w:r w:rsidR="00245F7F" w:rsidRPr="003B7D8A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0769E5" w:rsidRPr="003B7D8A" w:rsidRDefault="00245F7F" w:rsidP="000769E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lastRenderedPageBreak/>
              <w:t>–</w:t>
            </w:r>
          </w:p>
        </w:tc>
        <w:tc>
          <w:tcPr>
            <w:tcW w:w="2126" w:type="dxa"/>
            <w:shd w:val="clear" w:color="auto" w:fill="auto"/>
          </w:tcPr>
          <w:p w:rsidR="000769E5" w:rsidRPr="003B7D8A" w:rsidRDefault="000769E5" w:rsidP="000769E5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 xml:space="preserve">Департамент проектного управления </w:t>
            </w:r>
            <w:r w:rsidRPr="003B7D8A">
              <w:rPr>
                <w:sz w:val="22"/>
                <w:szCs w:val="22"/>
              </w:rPr>
              <w:br/>
            </w:r>
            <w:r w:rsidR="003B7D8A">
              <w:rPr>
                <w:sz w:val="22"/>
                <w:szCs w:val="22"/>
              </w:rPr>
              <w:t>и развития персонала</w:t>
            </w:r>
          </w:p>
        </w:tc>
      </w:tr>
      <w:tr w:rsidR="000769E5" w:rsidRPr="003B7D8A" w:rsidTr="001E04CF">
        <w:trPr>
          <w:trHeight w:val="20"/>
        </w:trPr>
        <w:tc>
          <w:tcPr>
            <w:tcW w:w="16018" w:type="dxa"/>
            <w:gridSpan w:val="6"/>
            <w:vAlign w:val="center"/>
          </w:tcPr>
          <w:p w:rsidR="000769E5" w:rsidRPr="003B7D8A" w:rsidRDefault="000769E5" w:rsidP="000769E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Контрольно-надзорная деятельность</w:t>
            </w:r>
          </w:p>
        </w:tc>
      </w:tr>
      <w:tr w:rsidR="000769E5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0769E5" w:rsidRPr="003B7D8A" w:rsidRDefault="000769E5" w:rsidP="000769E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5103" w:type="dxa"/>
            <w:shd w:val="clear" w:color="auto" w:fill="auto"/>
            <w:noWrap/>
          </w:tcPr>
          <w:p w:rsidR="000769E5" w:rsidRPr="003B7D8A" w:rsidRDefault="000769E5" w:rsidP="000769E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>Подготовка информации о результатах проверок саморегулируемой организации аудиторов</w:t>
            </w:r>
          </w:p>
        </w:tc>
        <w:tc>
          <w:tcPr>
            <w:tcW w:w="1559" w:type="dxa"/>
          </w:tcPr>
          <w:p w:rsidR="000769E5" w:rsidRPr="003B7D8A" w:rsidRDefault="004D1E69" w:rsidP="000769E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3544" w:type="dxa"/>
          </w:tcPr>
          <w:p w:rsidR="000769E5" w:rsidRPr="003B7D8A" w:rsidRDefault="002A48FE" w:rsidP="00636717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Проверки саморегулируемой</w:t>
            </w:r>
            <w:r w:rsidR="00636717">
              <w:rPr>
                <w:color w:val="000000"/>
                <w:sz w:val="22"/>
                <w:szCs w:val="22"/>
              </w:rPr>
              <w:t xml:space="preserve"> организации аудиторов </w:t>
            </w:r>
            <w:r w:rsidRPr="003B7D8A">
              <w:rPr>
                <w:color w:val="000000"/>
                <w:sz w:val="22"/>
                <w:szCs w:val="22"/>
              </w:rPr>
              <w:t>2022 г</w:t>
            </w:r>
            <w:r w:rsidR="00636717">
              <w:rPr>
                <w:color w:val="000000"/>
                <w:sz w:val="22"/>
                <w:szCs w:val="22"/>
              </w:rPr>
              <w:t>оду</w:t>
            </w:r>
            <w:r w:rsidRPr="003B7D8A">
              <w:rPr>
                <w:color w:val="000000"/>
                <w:sz w:val="22"/>
                <w:szCs w:val="22"/>
              </w:rPr>
              <w:t xml:space="preserve"> </w:t>
            </w:r>
            <w:r w:rsidRPr="003B7D8A">
              <w:rPr>
                <w:b/>
                <w:color w:val="000000"/>
                <w:sz w:val="22"/>
                <w:szCs w:val="22"/>
              </w:rPr>
              <w:t>не планировались</w:t>
            </w:r>
            <w:r w:rsidRPr="003B7D8A">
              <w:rPr>
                <w:color w:val="000000"/>
                <w:sz w:val="22"/>
                <w:szCs w:val="22"/>
              </w:rPr>
              <w:t xml:space="preserve"> и </w:t>
            </w:r>
            <w:r w:rsidRPr="003B7D8A">
              <w:rPr>
                <w:b/>
                <w:color w:val="000000"/>
                <w:sz w:val="22"/>
                <w:szCs w:val="22"/>
              </w:rPr>
              <w:t>не проводились</w:t>
            </w:r>
            <w:r w:rsidRPr="003B7D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  <w:noWrap/>
          </w:tcPr>
          <w:p w:rsidR="000769E5" w:rsidRPr="003B7D8A" w:rsidRDefault="00CF6EF0" w:rsidP="000769E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0769E5" w:rsidRPr="003B7D8A" w:rsidRDefault="000769E5" w:rsidP="000769E5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Департамент регулирования бухгалтерского учета, финансовой отчетности </w:t>
            </w:r>
            <w:r w:rsidRPr="003B7D8A">
              <w:rPr>
                <w:color w:val="000000"/>
                <w:sz w:val="22"/>
                <w:szCs w:val="22"/>
              </w:rPr>
              <w:br/>
              <w:t>и</w:t>
            </w:r>
            <w:r w:rsidR="003B7D8A">
              <w:rPr>
                <w:color w:val="000000"/>
                <w:sz w:val="22"/>
                <w:szCs w:val="22"/>
              </w:rPr>
              <w:t xml:space="preserve"> аудиторской деятельности</w:t>
            </w:r>
          </w:p>
        </w:tc>
      </w:tr>
      <w:tr w:rsidR="000769E5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0769E5" w:rsidRPr="003B7D8A" w:rsidRDefault="000769E5" w:rsidP="000769E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5103" w:type="dxa"/>
            <w:shd w:val="clear" w:color="auto" w:fill="auto"/>
            <w:noWrap/>
          </w:tcPr>
          <w:p w:rsidR="000769E5" w:rsidRPr="003B7D8A" w:rsidRDefault="000769E5" w:rsidP="000769E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 xml:space="preserve">Подготовка Доклада об осуществлении Минфином России государственного контроля </w:t>
            </w:r>
            <w:r w:rsidRPr="003B7D8A">
              <w:rPr>
                <w:sz w:val="22"/>
                <w:szCs w:val="22"/>
              </w:rPr>
              <w:br/>
              <w:t xml:space="preserve">за деятельностью саморегулируемой организации аудиторов и об эффективности такого контроля, </w:t>
            </w:r>
            <w:r w:rsidRPr="003B7D8A">
              <w:rPr>
                <w:sz w:val="22"/>
                <w:szCs w:val="22"/>
              </w:rPr>
              <w:br/>
              <w:t>а также обобщенных результатах проверок саморегулируемых организаций аудиторов, проведенных Минфином России в 2021 году</w:t>
            </w:r>
          </w:p>
        </w:tc>
        <w:tc>
          <w:tcPr>
            <w:tcW w:w="1559" w:type="dxa"/>
          </w:tcPr>
          <w:p w:rsidR="000769E5" w:rsidRPr="003B7D8A" w:rsidRDefault="000769E5" w:rsidP="000769E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>Исполнено</w:t>
            </w:r>
          </w:p>
        </w:tc>
        <w:tc>
          <w:tcPr>
            <w:tcW w:w="3544" w:type="dxa"/>
          </w:tcPr>
          <w:p w:rsidR="000769E5" w:rsidRPr="003B7D8A" w:rsidRDefault="000769E5" w:rsidP="00152B4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 xml:space="preserve">Доклад на официальном сайте Минфина России </w:t>
            </w:r>
            <w:r w:rsidRPr="003B7D8A">
              <w:rPr>
                <w:b/>
                <w:sz w:val="22"/>
                <w:szCs w:val="22"/>
              </w:rPr>
              <w:t>размещен</w:t>
            </w:r>
            <w:r w:rsidR="00245F7F" w:rsidRPr="003B7D8A">
              <w:rPr>
                <w:sz w:val="22"/>
                <w:szCs w:val="22"/>
              </w:rPr>
              <w:t xml:space="preserve"> </w:t>
            </w:r>
            <w:r w:rsidRPr="003B7D8A">
              <w:rPr>
                <w:sz w:val="22"/>
                <w:szCs w:val="22"/>
              </w:rPr>
              <w:t>(</w:t>
            </w:r>
            <w:r w:rsidR="00486EF8" w:rsidRPr="00486EF8">
              <w:rPr>
                <w:rStyle w:val="af0"/>
                <w:sz w:val="22"/>
                <w:szCs w:val="22"/>
              </w:rPr>
              <w:t>https://minfin.gov.ru/ru/perfomance/audit/monitoring/Reports/</w:t>
            </w:r>
            <w:r w:rsidRPr="003B7D8A">
              <w:rPr>
                <w:sz w:val="22"/>
                <w:szCs w:val="22"/>
              </w:rPr>
              <w:t>)</w:t>
            </w:r>
            <w:r w:rsidR="00DD1B2A" w:rsidRPr="003B7D8A">
              <w:rPr>
                <w:sz w:val="22"/>
                <w:szCs w:val="22"/>
              </w:rPr>
              <w:t>.</w:t>
            </w:r>
            <w:r w:rsidR="00245F7F" w:rsidRPr="003B7D8A">
              <w:rPr>
                <w:sz w:val="22"/>
                <w:szCs w:val="22"/>
              </w:rPr>
              <w:br/>
            </w:r>
            <w:r w:rsidRPr="003B7D8A">
              <w:rPr>
                <w:sz w:val="22"/>
                <w:szCs w:val="22"/>
              </w:rPr>
              <w:t>Обобщение результатов государственного контроля (надзора) за деятельностью саморегулируемых организаций аудиторов, осуществленного Минфином России в 2021 г</w:t>
            </w:r>
            <w:r w:rsidR="00152B44">
              <w:rPr>
                <w:sz w:val="22"/>
                <w:szCs w:val="22"/>
              </w:rPr>
              <w:t>оду</w:t>
            </w:r>
            <w:r w:rsidRPr="003B7D8A">
              <w:rPr>
                <w:sz w:val="22"/>
                <w:szCs w:val="22"/>
              </w:rPr>
              <w:t xml:space="preserve"> на официальном сайте Минфина России </w:t>
            </w:r>
            <w:r w:rsidRPr="003B7D8A">
              <w:rPr>
                <w:b/>
                <w:sz w:val="22"/>
                <w:szCs w:val="22"/>
              </w:rPr>
              <w:t>размещен</w:t>
            </w:r>
            <w:r w:rsidR="004D1E69" w:rsidRPr="003B7D8A">
              <w:rPr>
                <w:b/>
                <w:sz w:val="22"/>
                <w:szCs w:val="22"/>
              </w:rPr>
              <w:t>о</w:t>
            </w:r>
            <w:r w:rsidR="00245F7F" w:rsidRPr="003B7D8A">
              <w:rPr>
                <w:sz w:val="22"/>
                <w:szCs w:val="22"/>
              </w:rPr>
              <w:t xml:space="preserve"> </w:t>
            </w:r>
            <w:r w:rsidRPr="003B7D8A">
              <w:rPr>
                <w:sz w:val="22"/>
                <w:szCs w:val="22"/>
              </w:rPr>
              <w:t>(</w:t>
            </w:r>
            <w:r w:rsidR="00152B44" w:rsidRPr="00152B44">
              <w:rPr>
                <w:rStyle w:val="af0"/>
                <w:sz w:val="22"/>
                <w:szCs w:val="22"/>
              </w:rPr>
              <w:t>https://minfin.gov.ru/ru/perfomance/audit/monitoring/GenResults/</w:t>
            </w:r>
            <w:r w:rsidRPr="003B7D8A">
              <w:rPr>
                <w:sz w:val="22"/>
                <w:szCs w:val="22"/>
              </w:rPr>
              <w:t>)</w:t>
            </w:r>
            <w:r w:rsidR="00DD1B2A" w:rsidRPr="003B7D8A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  <w:noWrap/>
          </w:tcPr>
          <w:p w:rsidR="000769E5" w:rsidRPr="003B7D8A" w:rsidRDefault="00245F7F" w:rsidP="000769E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0769E5" w:rsidRPr="003B7D8A" w:rsidRDefault="000769E5" w:rsidP="000769E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Департамент регулирования бухгалтерского учета, финансовой отчетности </w:t>
            </w:r>
            <w:r w:rsidRPr="003B7D8A">
              <w:rPr>
                <w:color w:val="000000"/>
                <w:sz w:val="22"/>
                <w:szCs w:val="22"/>
              </w:rPr>
              <w:br/>
              <w:t>и</w:t>
            </w:r>
            <w:r w:rsidR="003B7D8A">
              <w:rPr>
                <w:color w:val="000000"/>
                <w:sz w:val="22"/>
                <w:szCs w:val="22"/>
              </w:rPr>
              <w:t xml:space="preserve"> аудиторской деятельности</w:t>
            </w:r>
          </w:p>
        </w:tc>
      </w:tr>
      <w:tr w:rsidR="000769E5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0769E5" w:rsidRPr="003B7D8A" w:rsidRDefault="000769E5" w:rsidP="000769E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5103" w:type="dxa"/>
            <w:shd w:val="clear" w:color="auto" w:fill="auto"/>
            <w:noWrap/>
          </w:tcPr>
          <w:p w:rsidR="000769E5" w:rsidRPr="003B7D8A" w:rsidRDefault="000769E5" w:rsidP="000769E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>Публикация на официальном сайте Минфина России Отчета о результатах мониторинга качества финансового менеджмента в отношении подведомственных Минфину России федеральных казенных учреждений</w:t>
            </w:r>
          </w:p>
        </w:tc>
        <w:tc>
          <w:tcPr>
            <w:tcW w:w="1559" w:type="dxa"/>
          </w:tcPr>
          <w:p w:rsidR="000769E5" w:rsidRPr="003B7D8A" w:rsidRDefault="002A5756" w:rsidP="000769E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3544" w:type="dxa"/>
          </w:tcPr>
          <w:p w:rsidR="000769E5" w:rsidRPr="003B7D8A" w:rsidRDefault="002A5756" w:rsidP="00B1454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A5756">
              <w:rPr>
                <w:sz w:val="22"/>
                <w:szCs w:val="22"/>
              </w:rPr>
              <w:t xml:space="preserve">Отчеты </w:t>
            </w:r>
            <w:r>
              <w:rPr>
                <w:sz w:val="22"/>
                <w:szCs w:val="22"/>
              </w:rPr>
              <w:t>на официальном сайте Минфина России</w:t>
            </w:r>
            <w:r w:rsidRPr="002A5756">
              <w:rPr>
                <w:sz w:val="22"/>
                <w:szCs w:val="22"/>
              </w:rPr>
              <w:t xml:space="preserve"> </w:t>
            </w:r>
            <w:r w:rsidR="00B1454B">
              <w:rPr>
                <w:b/>
                <w:sz w:val="22"/>
                <w:szCs w:val="22"/>
              </w:rPr>
              <w:t>опубликованы</w:t>
            </w:r>
            <w:r w:rsidR="00B1454B" w:rsidRPr="00B1454B">
              <w:rPr>
                <w:sz w:val="22"/>
                <w:szCs w:val="22"/>
              </w:rPr>
              <w:t xml:space="preserve"> </w:t>
            </w:r>
            <w:r w:rsidR="00B1454B">
              <w:rPr>
                <w:sz w:val="22"/>
                <w:szCs w:val="22"/>
              </w:rPr>
              <w:t>(</w:t>
            </w:r>
            <w:hyperlink r:id="rId10" w:history="1">
              <w:r w:rsidR="00B1454B" w:rsidRPr="00DA5AE5">
                <w:rPr>
                  <w:rStyle w:val="af0"/>
                  <w:sz w:val="22"/>
                  <w:szCs w:val="22"/>
                </w:rPr>
                <w:t>https://minfin.gov.ru/ru/ministry/subordinate_organizations/fin_control_deyt_org</w:t>
              </w:r>
            </w:hyperlink>
            <w:r w:rsidR="00B1454B">
              <w:rPr>
                <w:sz w:val="22"/>
                <w:szCs w:val="22"/>
              </w:rPr>
              <w:t>)</w:t>
            </w:r>
            <w:r w:rsidRPr="00B1454B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  <w:noWrap/>
          </w:tcPr>
          <w:p w:rsidR="000769E5" w:rsidRPr="003B7D8A" w:rsidRDefault="002A5756" w:rsidP="000769E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0769E5" w:rsidRPr="003B7D8A" w:rsidRDefault="00E87DC4" w:rsidP="000769E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Департамент бюджетной методологии </w:t>
            </w:r>
            <w:r w:rsidRPr="003B7D8A">
              <w:rPr>
                <w:color w:val="000000"/>
                <w:sz w:val="22"/>
                <w:szCs w:val="22"/>
              </w:rPr>
              <w:br/>
              <w:t xml:space="preserve">и финансовой отчетности </w:t>
            </w:r>
            <w:r w:rsidRPr="003B7D8A">
              <w:rPr>
                <w:color w:val="000000"/>
                <w:sz w:val="22"/>
                <w:szCs w:val="22"/>
              </w:rPr>
              <w:br/>
              <w:t xml:space="preserve">в государственном </w:t>
            </w:r>
            <w:r w:rsidR="003B7D8A">
              <w:rPr>
                <w:color w:val="000000"/>
                <w:sz w:val="22"/>
                <w:szCs w:val="22"/>
              </w:rPr>
              <w:t>секторе</w:t>
            </w:r>
          </w:p>
        </w:tc>
      </w:tr>
      <w:tr w:rsidR="00245F7F" w:rsidRPr="003B7D8A" w:rsidTr="001E04CF">
        <w:trPr>
          <w:trHeight w:val="1078"/>
        </w:trPr>
        <w:tc>
          <w:tcPr>
            <w:tcW w:w="851" w:type="dxa"/>
            <w:shd w:val="clear" w:color="auto" w:fill="auto"/>
            <w:noWrap/>
          </w:tcPr>
          <w:p w:rsidR="00245F7F" w:rsidRPr="003B7D8A" w:rsidRDefault="00245F7F" w:rsidP="00245F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lastRenderedPageBreak/>
              <w:t>1.9.</w:t>
            </w:r>
          </w:p>
        </w:tc>
        <w:tc>
          <w:tcPr>
            <w:tcW w:w="5103" w:type="dxa"/>
            <w:shd w:val="clear" w:color="auto" w:fill="auto"/>
            <w:noWrap/>
          </w:tcPr>
          <w:p w:rsidR="00245F7F" w:rsidRPr="003B7D8A" w:rsidRDefault="00245F7F" w:rsidP="00245F7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 xml:space="preserve">Подготовка и утверждение Плана на 2023 год </w:t>
            </w:r>
            <w:r w:rsidRPr="003B7D8A">
              <w:rPr>
                <w:sz w:val="22"/>
                <w:szCs w:val="22"/>
              </w:rPr>
              <w:br/>
              <w:t xml:space="preserve">по осуществлению контроля за деятельностью подведомственных Минфину России федеральных государственных бюджетных учреждений </w:t>
            </w:r>
            <w:r w:rsidRPr="003B7D8A">
              <w:rPr>
                <w:sz w:val="22"/>
                <w:szCs w:val="22"/>
              </w:rPr>
              <w:br/>
              <w:t>и федеральных казенных учреждений</w:t>
            </w:r>
          </w:p>
        </w:tc>
        <w:tc>
          <w:tcPr>
            <w:tcW w:w="1559" w:type="dxa"/>
          </w:tcPr>
          <w:p w:rsidR="00245F7F" w:rsidRPr="003B7D8A" w:rsidRDefault="00246338" w:rsidP="00245F7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245F7F" w:rsidRPr="003B7D8A">
              <w:rPr>
                <w:sz w:val="22"/>
                <w:szCs w:val="22"/>
              </w:rPr>
              <w:t>сполнено</w:t>
            </w:r>
          </w:p>
        </w:tc>
        <w:tc>
          <w:tcPr>
            <w:tcW w:w="3544" w:type="dxa"/>
          </w:tcPr>
          <w:p w:rsidR="00245F7F" w:rsidRDefault="00246338" w:rsidP="00245F7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46338">
              <w:rPr>
                <w:sz w:val="22"/>
                <w:szCs w:val="22"/>
              </w:rPr>
              <w:t xml:space="preserve">План на официальном сайте Минфина России </w:t>
            </w:r>
            <w:r w:rsidRPr="00246338">
              <w:rPr>
                <w:b/>
                <w:sz w:val="22"/>
                <w:szCs w:val="22"/>
              </w:rPr>
              <w:t>размещен</w:t>
            </w:r>
          </w:p>
          <w:p w:rsidR="00246338" w:rsidRPr="003B7D8A" w:rsidRDefault="00246338" w:rsidP="0024633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hyperlink r:id="rId11" w:history="1">
              <w:r w:rsidRPr="00F11D54">
                <w:rPr>
                  <w:rStyle w:val="af0"/>
                  <w:sz w:val="22"/>
                  <w:szCs w:val="22"/>
                </w:rPr>
                <w:t>https://minfin.gov.ru/OpenData/7710168360-Control_FKU/</w:t>
              </w:r>
            </w:hyperlink>
            <w:r>
              <w:rPr>
                <w:sz w:val="22"/>
                <w:szCs w:val="22"/>
              </w:rPr>
              <w:t>).</w:t>
            </w:r>
          </w:p>
        </w:tc>
        <w:tc>
          <w:tcPr>
            <w:tcW w:w="2835" w:type="dxa"/>
            <w:shd w:val="clear" w:color="auto" w:fill="auto"/>
            <w:noWrap/>
          </w:tcPr>
          <w:p w:rsidR="00245F7F" w:rsidRPr="003B7D8A" w:rsidRDefault="008913AC" w:rsidP="00245F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245F7F" w:rsidRPr="003B7D8A" w:rsidRDefault="00245F7F" w:rsidP="00245F7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Администрати</w:t>
            </w:r>
            <w:r w:rsidR="003B7D8A">
              <w:rPr>
                <w:color w:val="000000"/>
                <w:sz w:val="22"/>
                <w:szCs w:val="22"/>
              </w:rPr>
              <w:t>вный департамент</w:t>
            </w:r>
          </w:p>
        </w:tc>
      </w:tr>
      <w:tr w:rsidR="008913AC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8913AC" w:rsidRPr="003B7D8A" w:rsidRDefault="008913AC" w:rsidP="008913A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1.10.</w:t>
            </w:r>
          </w:p>
        </w:tc>
        <w:tc>
          <w:tcPr>
            <w:tcW w:w="5103" w:type="dxa"/>
            <w:shd w:val="clear" w:color="auto" w:fill="auto"/>
            <w:noWrap/>
          </w:tcPr>
          <w:p w:rsidR="008913AC" w:rsidRPr="003B7D8A" w:rsidRDefault="008913AC" w:rsidP="008913A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 xml:space="preserve">Подготовка и утверждение Плана ведомственного контроля в сфере закупок товаров, работ, услуг </w:t>
            </w:r>
            <w:r w:rsidRPr="003B7D8A">
              <w:rPr>
                <w:sz w:val="22"/>
                <w:szCs w:val="22"/>
              </w:rPr>
              <w:br/>
              <w:t>для обеспечения федеральных нужд на 2023 год</w:t>
            </w:r>
          </w:p>
        </w:tc>
        <w:tc>
          <w:tcPr>
            <w:tcW w:w="1559" w:type="dxa"/>
          </w:tcPr>
          <w:p w:rsidR="008913AC" w:rsidRPr="003B7D8A" w:rsidRDefault="008913AC" w:rsidP="008913A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3B7D8A">
              <w:rPr>
                <w:sz w:val="22"/>
                <w:szCs w:val="22"/>
              </w:rPr>
              <w:t>сполнено</w:t>
            </w:r>
          </w:p>
        </w:tc>
        <w:tc>
          <w:tcPr>
            <w:tcW w:w="3544" w:type="dxa"/>
          </w:tcPr>
          <w:p w:rsidR="008913AC" w:rsidRDefault="008913AC" w:rsidP="008913A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46338">
              <w:rPr>
                <w:sz w:val="22"/>
                <w:szCs w:val="22"/>
              </w:rPr>
              <w:t xml:space="preserve">План на официальном сайте Минфина России </w:t>
            </w:r>
            <w:r w:rsidRPr="00246338">
              <w:rPr>
                <w:b/>
                <w:sz w:val="22"/>
                <w:szCs w:val="22"/>
              </w:rPr>
              <w:t>размещен</w:t>
            </w:r>
          </w:p>
          <w:p w:rsidR="008913AC" w:rsidRPr="003B7D8A" w:rsidRDefault="008913AC" w:rsidP="008913AC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8913AC">
              <w:rPr>
                <w:rStyle w:val="af0"/>
                <w:sz w:val="22"/>
                <w:szCs w:val="22"/>
              </w:rPr>
              <w:t>https://minfin.gov.ru/OpenData/7710168360-Buy_FKU/</w:t>
            </w:r>
            <w:r>
              <w:rPr>
                <w:sz w:val="22"/>
                <w:szCs w:val="22"/>
              </w:rPr>
              <w:t>).</w:t>
            </w:r>
          </w:p>
        </w:tc>
        <w:tc>
          <w:tcPr>
            <w:tcW w:w="2835" w:type="dxa"/>
            <w:shd w:val="clear" w:color="auto" w:fill="auto"/>
            <w:noWrap/>
          </w:tcPr>
          <w:p w:rsidR="008913AC" w:rsidRPr="003B7D8A" w:rsidRDefault="008913AC" w:rsidP="008913A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8913AC" w:rsidRPr="003B7D8A" w:rsidRDefault="008913AC" w:rsidP="008913AC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Административный департамент</w:t>
            </w:r>
          </w:p>
        </w:tc>
      </w:tr>
      <w:tr w:rsidR="00245F7F" w:rsidRPr="003B7D8A" w:rsidTr="001E04CF">
        <w:trPr>
          <w:trHeight w:val="20"/>
        </w:trPr>
        <w:tc>
          <w:tcPr>
            <w:tcW w:w="16018" w:type="dxa"/>
            <w:gridSpan w:val="6"/>
            <w:vAlign w:val="center"/>
          </w:tcPr>
          <w:p w:rsidR="00245F7F" w:rsidRPr="003B7D8A" w:rsidRDefault="00245F7F" w:rsidP="00245F7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>Информационные ресурсы</w:t>
            </w:r>
          </w:p>
        </w:tc>
      </w:tr>
      <w:tr w:rsidR="00245F7F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245F7F" w:rsidRPr="003B7D8A" w:rsidRDefault="00245F7F" w:rsidP="00245F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1.11.</w:t>
            </w:r>
          </w:p>
        </w:tc>
        <w:tc>
          <w:tcPr>
            <w:tcW w:w="5103" w:type="dxa"/>
            <w:shd w:val="clear" w:color="auto" w:fill="auto"/>
            <w:noWrap/>
          </w:tcPr>
          <w:p w:rsidR="00245F7F" w:rsidRPr="003B7D8A" w:rsidRDefault="00245F7F" w:rsidP="00245F7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>Актуализация правил и условий использования контента официального сайта Минфина России</w:t>
            </w:r>
          </w:p>
        </w:tc>
        <w:tc>
          <w:tcPr>
            <w:tcW w:w="1559" w:type="dxa"/>
          </w:tcPr>
          <w:p w:rsidR="00245F7F" w:rsidRPr="003B7D8A" w:rsidRDefault="0092238B" w:rsidP="004D1E69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B7D8A">
              <w:rPr>
                <w:bCs/>
                <w:color w:val="000000" w:themeColor="text1"/>
                <w:sz w:val="22"/>
                <w:szCs w:val="22"/>
              </w:rPr>
              <w:t>И</w:t>
            </w:r>
            <w:r w:rsidR="004D1E69" w:rsidRPr="003B7D8A">
              <w:rPr>
                <w:bCs/>
                <w:color w:val="000000" w:themeColor="text1"/>
                <w:sz w:val="22"/>
                <w:szCs w:val="22"/>
              </w:rPr>
              <w:t>сполнено</w:t>
            </w:r>
          </w:p>
        </w:tc>
        <w:tc>
          <w:tcPr>
            <w:tcW w:w="3544" w:type="dxa"/>
          </w:tcPr>
          <w:p w:rsidR="00AD236C" w:rsidRPr="003B7D8A" w:rsidRDefault="0092238B" w:rsidP="0092238B">
            <w:pPr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3B7D8A">
              <w:rPr>
                <w:bCs/>
                <w:color w:val="000000" w:themeColor="text1"/>
                <w:sz w:val="22"/>
                <w:szCs w:val="22"/>
              </w:rPr>
              <w:t xml:space="preserve">Правила и условия использования контента на официальном сайте Минфина России </w:t>
            </w:r>
            <w:r w:rsidRPr="003B7D8A">
              <w:rPr>
                <w:b/>
                <w:bCs/>
                <w:color w:val="000000" w:themeColor="text1"/>
                <w:sz w:val="22"/>
                <w:szCs w:val="22"/>
              </w:rPr>
              <w:t>размещены</w:t>
            </w:r>
          </w:p>
          <w:p w:rsidR="00245F7F" w:rsidRPr="003B7D8A" w:rsidRDefault="0092238B" w:rsidP="0092238B">
            <w:pPr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3B7D8A">
              <w:rPr>
                <w:bCs/>
                <w:color w:val="000000" w:themeColor="text1"/>
                <w:sz w:val="22"/>
                <w:szCs w:val="22"/>
              </w:rPr>
              <w:t>(</w:t>
            </w:r>
            <w:hyperlink r:id="rId12" w:history="1">
              <w:r w:rsidRPr="003B7D8A">
                <w:rPr>
                  <w:rStyle w:val="af0"/>
                  <w:bCs/>
                  <w:sz w:val="22"/>
                  <w:szCs w:val="22"/>
                </w:rPr>
                <w:t>https://minfin.gov.ru/ru/about/</w:t>
              </w:r>
            </w:hyperlink>
            <w:r w:rsidRPr="003B7D8A">
              <w:rPr>
                <w:bCs/>
                <w:color w:val="000000" w:themeColor="text1"/>
                <w:sz w:val="22"/>
                <w:szCs w:val="22"/>
              </w:rPr>
              <w:t>)</w:t>
            </w:r>
            <w:r w:rsidR="00AD236C" w:rsidRPr="003B7D8A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  <w:noWrap/>
          </w:tcPr>
          <w:p w:rsidR="00245F7F" w:rsidRPr="003B7D8A" w:rsidRDefault="0092238B" w:rsidP="00245F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245F7F" w:rsidRPr="003B7D8A" w:rsidRDefault="00245F7F" w:rsidP="00245F7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Департамент информационных технологий в сфере управления государственными и муниципальными финансами </w:t>
            </w:r>
            <w:r w:rsidRPr="003B7D8A">
              <w:rPr>
                <w:color w:val="000000"/>
                <w:sz w:val="22"/>
                <w:szCs w:val="22"/>
              </w:rPr>
              <w:br/>
              <w:t>и информационного обеспе</w:t>
            </w:r>
            <w:r w:rsidR="003B7D8A">
              <w:rPr>
                <w:color w:val="000000"/>
                <w:sz w:val="22"/>
                <w:szCs w:val="22"/>
              </w:rPr>
              <w:t>чения бюджетного процесса</w:t>
            </w:r>
          </w:p>
        </w:tc>
      </w:tr>
      <w:tr w:rsidR="00245F7F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245F7F" w:rsidRPr="003B7D8A" w:rsidRDefault="00245F7F" w:rsidP="00245F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1.12.</w:t>
            </w:r>
          </w:p>
        </w:tc>
        <w:tc>
          <w:tcPr>
            <w:tcW w:w="5103" w:type="dxa"/>
            <w:shd w:val="clear" w:color="auto" w:fill="auto"/>
            <w:noWrap/>
          </w:tcPr>
          <w:p w:rsidR="00245F7F" w:rsidRPr="003B7D8A" w:rsidRDefault="00245F7F" w:rsidP="00245F7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>Обеспечение доступности контента официального сайта Минфина России на различных устройствах и во всех экранных разрешениях с сохранением скорости обнаружения необходимой информации</w:t>
            </w:r>
          </w:p>
        </w:tc>
        <w:tc>
          <w:tcPr>
            <w:tcW w:w="1559" w:type="dxa"/>
          </w:tcPr>
          <w:p w:rsidR="00245F7F" w:rsidRPr="003B7D8A" w:rsidRDefault="00BD14BB" w:rsidP="00245F7F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B7D8A">
              <w:rPr>
                <w:bCs/>
                <w:color w:val="000000" w:themeColor="text1"/>
                <w:sz w:val="22"/>
                <w:szCs w:val="22"/>
              </w:rPr>
              <w:t>Исполнено</w:t>
            </w:r>
          </w:p>
        </w:tc>
        <w:tc>
          <w:tcPr>
            <w:tcW w:w="3544" w:type="dxa"/>
          </w:tcPr>
          <w:p w:rsidR="00245F7F" w:rsidRPr="003B7D8A" w:rsidRDefault="00032F42" w:rsidP="00032F42">
            <w:pPr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3B7D8A">
              <w:rPr>
                <w:bCs/>
                <w:color w:val="000000" w:themeColor="text1"/>
                <w:sz w:val="22"/>
                <w:szCs w:val="22"/>
              </w:rPr>
              <w:t>В настоящее время</w:t>
            </w:r>
            <w:r w:rsidR="00BD14BB" w:rsidRPr="003B7D8A">
              <w:rPr>
                <w:bCs/>
                <w:color w:val="000000" w:themeColor="text1"/>
                <w:sz w:val="22"/>
                <w:szCs w:val="22"/>
              </w:rPr>
              <w:t xml:space="preserve"> контент официального сайта Минфина России </w:t>
            </w:r>
            <w:r w:rsidR="00BD14BB" w:rsidRPr="003B7D8A">
              <w:rPr>
                <w:b/>
                <w:bCs/>
                <w:color w:val="000000" w:themeColor="text1"/>
                <w:sz w:val="22"/>
                <w:szCs w:val="22"/>
              </w:rPr>
              <w:t>доступен</w:t>
            </w:r>
            <w:r w:rsidR="00BD14BB" w:rsidRPr="003B7D8A">
              <w:rPr>
                <w:bCs/>
                <w:color w:val="000000" w:themeColor="text1"/>
                <w:sz w:val="22"/>
                <w:szCs w:val="22"/>
              </w:rPr>
              <w:t xml:space="preserve"> на различных устройствах и во всех экранных разрешениях </w:t>
            </w:r>
            <w:r w:rsidR="00BD14BB" w:rsidRPr="003B7D8A">
              <w:rPr>
                <w:sz w:val="22"/>
                <w:szCs w:val="22"/>
              </w:rPr>
              <w:t>с сохранением скорости обнаружения необходимой информации.</w:t>
            </w:r>
          </w:p>
        </w:tc>
        <w:tc>
          <w:tcPr>
            <w:tcW w:w="2835" w:type="dxa"/>
            <w:shd w:val="clear" w:color="auto" w:fill="auto"/>
            <w:noWrap/>
          </w:tcPr>
          <w:p w:rsidR="00245F7F" w:rsidRPr="003B7D8A" w:rsidRDefault="00BD14BB" w:rsidP="00245F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245F7F" w:rsidRPr="003B7D8A" w:rsidRDefault="00245F7F" w:rsidP="00245F7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Департамент информационных технологий в сфере управления государственными и муниципальными финансами </w:t>
            </w:r>
            <w:r w:rsidRPr="003B7D8A">
              <w:rPr>
                <w:color w:val="000000"/>
                <w:sz w:val="22"/>
                <w:szCs w:val="22"/>
              </w:rPr>
              <w:br/>
              <w:t>и информационного обеспе</w:t>
            </w:r>
            <w:r w:rsidR="003B7D8A">
              <w:rPr>
                <w:color w:val="000000"/>
                <w:sz w:val="22"/>
                <w:szCs w:val="22"/>
              </w:rPr>
              <w:t>чения бюджетного процесса</w:t>
            </w:r>
          </w:p>
        </w:tc>
      </w:tr>
      <w:tr w:rsidR="00245F7F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245F7F" w:rsidRPr="003B7D8A" w:rsidRDefault="00245F7F" w:rsidP="00245F7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>1.13.</w:t>
            </w:r>
          </w:p>
        </w:tc>
        <w:tc>
          <w:tcPr>
            <w:tcW w:w="5103" w:type="dxa"/>
            <w:shd w:val="clear" w:color="auto" w:fill="auto"/>
            <w:noWrap/>
          </w:tcPr>
          <w:p w:rsidR="00245F7F" w:rsidRPr="003B7D8A" w:rsidRDefault="00245F7F" w:rsidP="00245F7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>Обеспечение функционирования специальных технических средств (инфоматов), обеспечивающих возможность предоставления посетителям информации о деятельности Минфина России</w:t>
            </w:r>
          </w:p>
        </w:tc>
        <w:tc>
          <w:tcPr>
            <w:tcW w:w="1559" w:type="dxa"/>
          </w:tcPr>
          <w:p w:rsidR="00245F7F" w:rsidRPr="003B7D8A" w:rsidRDefault="00BD14BB" w:rsidP="00245F7F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B7D8A">
              <w:rPr>
                <w:bCs/>
                <w:color w:val="000000" w:themeColor="text1"/>
                <w:sz w:val="22"/>
                <w:szCs w:val="22"/>
              </w:rPr>
              <w:t>Исполнено</w:t>
            </w:r>
          </w:p>
        </w:tc>
        <w:tc>
          <w:tcPr>
            <w:tcW w:w="3544" w:type="dxa"/>
          </w:tcPr>
          <w:p w:rsidR="00245F7F" w:rsidRPr="003B7D8A" w:rsidRDefault="00BD14BB" w:rsidP="00245F7F">
            <w:pPr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3B7D8A">
              <w:rPr>
                <w:bCs/>
                <w:color w:val="000000" w:themeColor="text1"/>
                <w:sz w:val="22"/>
                <w:szCs w:val="22"/>
              </w:rPr>
              <w:t xml:space="preserve">В подъездах Минфина России </w:t>
            </w:r>
            <w:r w:rsidRPr="003B7D8A">
              <w:rPr>
                <w:b/>
                <w:bCs/>
                <w:color w:val="000000" w:themeColor="text1"/>
                <w:sz w:val="22"/>
                <w:szCs w:val="22"/>
              </w:rPr>
              <w:t>поддерживаются в работоспособном</w:t>
            </w:r>
            <w:r w:rsidRPr="003B7D8A">
              <w:rPr>
                <w:bCs/>
                <w:color w:val="000000" w:themeColor="text1"/>
                <w:sz w:val="22"/>
                <w:szCs w:val="22"/>
              </w:rPr>
              <w:t xml:space="preserve"> состоянии инфоматы, которые обеспечивают возможность </w:t>
            </w:r>
            <w:r w:rsidRPr="003B7D8A">
              <w:rPr>
                <w:sz w:val="22"/>
                <w:szCs w:val="22"/>
              </w:rPr>
              <w:t xml:space="preserve">предоставления посетителям информации о </w:t>
            </w:r>
            <w:r w:rsidRPr="003B7D8A">
              <w:rPr>
                <w:sz w:val="22"/>
                <w:szCs w:val="22"/>
              </w:rPr>
              <w:lastRenderedPageBreak/>
              <w:t>деятельности Минфина России.</w:t>
            </w:r>
          </w:p>
        </w:tc>
        <w:tc>
          <w:tcPr>
            <w:tcW w:w="2835" w:type="dxa"/>
            <w:shd w:val="clear" w:color="auto" w:fill="auto"/>
            <w:noWrap/>
          </w:tcPr>
          <w:p w:rsidR="00245F7F" w:rsidRPr="003B7D8A" w:rsidRDefault="00BD14BB" w:rsidP="00245F7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lastRenderedPageBreak/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245F7F" w:rsidRPr="003B7D8A" w:rsidRDefault="00245F7F" w:rsidP="00245F7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Департамент информационных технологий в сфере управления государственными и муниципальными </w:t>
            </w:r>
            <w:r w:rsidRPr="003B7D8A">
              <w:rPr>
                <w:color w:val="000000"/>
                <w:sz w:val="22"/>
                <w:szCs w:val="22"/>
              </w:rPr>
              <w:lastRenderedPageBreak/>
              <w:t xml:space="preserve">финансами </w:t>
            </w:r>
            <w:r w:rsidRPr="003B7D8A">
              <w:rPr>
                <w:color w:val="000000"/>
                <w:sz w:val="22"/>
                <w:szCs w:val="22"/>
              </w:rPr>
              <w:br/>
              <w:t>и информационного обеспе</w:t>
            </w:r>
            <w:r w:rsidR="003B7D8A">
              <w:rPr>
                <w:color w:val="000000"/>
                <w:sz w:val="22"/>
                <w:szCs w:val="22"/>
              </w:rPr>
              <w:t>чения бюджетного процесса</w:t>
            </w:r>
          </w:p>
        </w:tc>
      </w:tr>
      <w:tr w:rsidR="00245F7F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245F7F" w:rsidRPr="003B7D8A" w:rsidRDefault="00245F7F" w:rsidP="00245F7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lastRenderedPageBreak/>
              <w:t>1.14.</w:t>
            </w:r>
          </w:p>
        </w:tc>
        <w:tc>
          <w:tcPr>
            <w:tcW w:w="5103" w:type="dxa"/>
            <w:shd w:val="clear" w:color="auto" w:fill="auto"/>
            <w:noWrap/>
          </w:tcPr>
          <w:p w:rsidR="00245F7F" w:rsidRPr="003B7D8A" w:rsidRDefault="00245F7F" w:rsidP="00245F7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>Поддержка версии официального сайта Минфина России для людей с ограниченными возможностями по зрению</w:t>
            </w:r>
          </w:p>
        </w:tc>
        <w:tc>
          <w:tcPr>
            <w:tcW w:w="1559" w:type="dxa"/>
          </w:tcPr>
          <w:p w:rsidR="00245F7F" w:rsidRPr="003B7D8A" w:rsidRDefault="00BD14BB" w:rsidP="00245F7F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B7D8A">
              <w:rPr>
                <w:bCs/>
                <w:color w:val="000000" w:themeColor="text1"/>
                <w:sz w:val="22"/>
                <w:szCs w:val="22"/>
              </w:rPr>
              <w:t>Исполнено</w:t>
            </w:r>
          </w:p>
        </w:tc>
        <w:tc>
          <w:tcPr>
            <w:tcW w:w="3544" w:type="dxa"/>
          </w:tcPr>
          <w:p w:rsidR="00BD14BB" w:rsidRPr="003B7D8A" w:rsidRDefault="00BD14BB" w:rsidP="00BD14BB">
            <w:pPr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3B7D8A">
              <w:rPr>
                <w:bCs/>
                <w:color w:val="000000" w:themeColor="text1"/>
                <w:sz w:val="22"/>
                <w:szCs w:val="22"/>
              </w:rPr>
              <w:t xml:space="preserve">Версия официального сайта Минфина России для людей с ограниченными возможностями по зрению </w:t>
            </w:r>
            <w:r w:rsidRPr="003B7D8A">
              <w:rPr>
                <w:b/>
                <w:bCs/>
                <w:color w:val="000000" w:themeColor="text1"/>
                <w:sz w:val="22"/>
                <w:szCs w:val="22"/>
              </w:rPr>
              <w:t>поддерживается</w:t>
            </w:r>
          </w:p>
          <w:p w:rsidR="00245F7F" w:rsidRPr="003B7D8A" w:rsidRDefault="00BD14BB" w:rsidP="00BD14BB">
            <w:pPr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3B7D8A">
              <w:rPr>
                <w:bCs/>
                <w:color w:val="000000" w:themeColor="text1"/>
                <w:sz w:val="22"/>
                <w:szCs w:val="22"/>
              </w:rPr>
              <w:t>(</w:t>
            </w:r>
            <w:hyperlink r:id="rId13" w:history="1">
              <w:r w:rsidRPr="003B7D8A">
                <w:rPr>
                  <w:rStyle w:val="af0"/>
                  <w:bCs/>
                  <w:sz w:val="22"/>
                  <w:szCs w:val="22"/>
                </w:rPr>
                <w:t>https://special.minfin.gov.ru/ru/</w:t>
              </w:r>
            </w:hyperlink>
            <w:r w:rsidRPr="003B7D8A">
              <w:rPr>
                <w:bCs/>
                <w:color w:val="000000" w:themeColor="text1"/>
                <w:sz w:val="22"/>
                <w:szCs w:val="22"/>
              </w:rPr>
              <w:t>)</w:t>
            </w:r>
            <w:r w:rsidR="00032F42" w:rsidRPr="003B7D8A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  <w:noWrap/>
          </w:tcPr>
          <w:p w:rsidR="00245F7F" w:rsidRPr="003B7D8A" w:rsidRDefault="00BD14BB" w:rsidP="00245F7F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245F7F" w:rsidRPr="003B7D8A" w:rsidRDefault="00245F7F" w:rsidP="00245F7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Департамент информационных технологий в сфере управления государственными и муниципальными финансами </w:t>
            </w:r>
            <w:r w:rsidRPr="003B7D8A">
              <w:rPr>
                <w:color w:val="000000"/>
                <w:sz w:val="22"/>
                <w:szCs w:val="22"/>
              </w:rPr>
              <w:br/>
              <w:t>и информационного обеспе</w:t>
            </w:r>
            <w:r w:rsidR="003B7D8A">
              <w:rPr>
                <w:color w:val="000000"/>
                <w:sz w:val="22"/>
                <w:szCs w:val="22"/>
              </w:rPr>
              <w:t>чения бюджетного процесса</w:t>
            </w:r>
          </w:p>
        </w:tc>
      </w:tr>
      <w:tr w:rsidR="00245F7F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245F7F" w:rsidRPr="003B7D8A" w:rsidRDefault="00245F7F" w:rsidP="00245F7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>1.15.</w:t>
            </w:r>
          </w:p>
        </w:tc>
        <w:tc>
          <w:tcPr>
            <w:tcW w:w="5103" w:type="dxa"/>
            <w:shd w:val="clear" w:color="auto" w:fill="auto"/>
            <w:noWrap/>
          </w:tcPr>
          <w:p w:rsidR="00245F7F" w:rsidRPr="003B7D8A" w:rsidRDefault="00245F7F" w:rsidP="00245F7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>Обеспечение работы интерактивных сервисов, размещенных на официальном сайте Минфина России</w:t>
            </w:r>
          </w:p>
        </w:tc>
        <w:tc>
          <w:tcPr>
            <w:tcW w:w="1559" w:type="dxa"/>
          </w:tcPr>
          <w:p w:rsidR="00245F7F" w:rsidRPr="003B7D8A" w:rsidRDefault="00BD14BB" w:rsidP="00245F7F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B7D8A">
              <w:rPr>
                <w:bCs/>
                <w:color w:val="000000" w:themeColor="text1"/>
                <w:sz w:val="22"/>
                <w:szCs w:val="22"/>
              </w:rPr>
              <w:t>Исполнено</w:t>
            </w:r>
          </w:p>
        </w:tc>
        <w:tc>
          <w:tcPr>
            <w:tcW w:w="3544" w:type="dxa"/>
          </w:tcPr>
          <w:p w:rsidR="00245F7F" w:rsidRPr="003B7D8A" w:rsidRDefault="00BD14BB" w:rsidP="00245F7F">
            <w:pPr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3B7D8A">
              <w:rPr>
                <w:bCs/>
                <w:color w:val="000000" w:themeColor="text1"/>
                <w:sz w:val="22"/>
                <w:szCs w:val="22"/>
              </w:rPr>
              <w:t xml:space="preserve">Интерактивные сервисы, размещенные на официальном сайте Минфина России </w:t>
            </w:r>
            <w:r w:rsidRPr="003B7D8A">
              <w:rPr>
                <w:b/>
                <w:bCs/>
                <w:color w:val="000000" w:themeColor="text1"/>
                <w:sz w:val="22"/>
                <w:szCs w:val="22"/>
              </w:rPr>
              <w:t>работоспособны.</w:t>
            </w:r>
          </w:p>
        </w:tc>
        <w:tc>
          <w:tcPr>
            <w:tcW w:w="2835" w:type="dxa"/>
            <w:shd w:val="clear" w:color="auto" w:fill="auto"/>
            <w:noWrap/>
          </w:tcPr>
          <w:p w:rsidR="00245F7F" w:rsidRPr="003B7D8A" w:rsidRDefault="00BD14BB" w:rsidP="00245F7F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245F7F" w:rsidRPr="003B7D8A" w:rsidRDefault="00245F7F" w:rsidP="00245F7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Департамент информационных технологий в сфере управления государственными и муниципальными финансами </w:t>
            </w:r>
            <w:r w:rsidRPr="003B7D8A">
              <w:rPr>
                <w:color w:val="000000"/>
                <w:sz w:val="22"/>
                <w:szCs w:val="22"/>
              </w:rPr>
              <w:br/>
              <w:t>и информационного обеспе</w:t>
            </w:r>
            <w:r w:rsidR="003B7D8A">
              <w:rPr>
                <w:color w:val="000000"/>
                <w:sz w:val="22"/>
                <w:szCs w:val="22"/>
              </w:rPr>
              <w:t>чения бюджетного процесса</w:t>
            </w:r>
          </w:p>
        </w:tc>
      </w:tr>
      <w:tr w:rsidR="00245F7F" w:rsidRPr="003B7D8A" w:rsidTr="001E04CF">
        <w:trPr>
          <w:trHeight w:val="20"/>
        </w:trPr>
        <w:tc>
          <w:tcPr>
            <w:tcW w:w="16018" w:type="dxa"/>
            <w:gridSpan w:val="6"/>
            <w:vAlign w:val="center"/>
          </w:tcPr>
          <w:p w:rsidR="00245F7F" w:rsidRPr="003B7D8A" w:rsidRDefault="00245F7F" w:rsidP="00245F7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B7D8A">
              <w:rPr>
                <w:b/>
                <w:bCs/>
                <w:color w:val="000000"/>
                <w:sz w:val="22"/>
                <w:szCs w:val="22"/>
              </w:rPr>
              <w:t>2. Обеспечение работы с открытыми данными</w:t>
            </w:r>
          </w:p>
        </w:tc>
      </w:tr>
      <w:tr w:rsidR="00245F7F" w:rsidRPr="003B7D8A" w:rsidTr="001E04CF">
        <w:trPr>
          <w:trHeight w:val="2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45F7F" w:rsidRPr="003B7D8A" w:rsidRDefault="00245F7F" w:rsidP="00245F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45F7F" w:rsidRPr="003B7D8A" w:rsidRDefault="00245F7F" w:rsidP="00245F7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>Подготовка Отчета о выполнении Плана Минфина России по реализации мероприятий в области открытых данных за 2021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5F7F" w:rsidRPr="003B7D8A" w:rsidRDefault="00BD14BB" w:rsidP="00245F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45F7F" w:rsidRPr="003B7D8A" w:rsidRDefault="00BD14BB" w:rsidP="0068778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Отчет </w:t>
            </w:r>
            <w:r w:rsidR="0068778A" w:rsidRPr="003B7D8A">
              <w:rPr>
                <w:color w:val="000000"/>
                <w:sz w:val="22"/>
                <w:szCs w:val="22"/>
              </w:rPr>
              <w:t xml:space="preserve">на </w:t>
            </w:r>
            <w:r w:rsidR="0068778A" w:rsidRPr="003B7D8A">
              <w:rPr>
                <w:bCs/>
                <w:color w:val="000000" w:themeColor="text1"/>
                <w:sz w:val="22"/>
                <w:szCs w:val="22"/>
              </w:rPr>
              <w:t xml:space="preserve">официальном сайте Минфина России </w:t>
            </w:r>
            <w:r w:rsidRPr="003B7D8A">
              <w:rPr>
                <w:b/>
                <w:color w:val="000000"/>
                <w:sz w:val="22"/>
                <w:szCs w:val="22"/>
              </w:rPr>
              <w:t>размещен</w:t>
            </w:r>
            <w:r w:rsidRPr="003B7D8A">
              <w:rPr>
                <w:color w:val="000000"/>
                <w:sz w:val="22"/>
                <w:szCs w:val="22"/>
              </w:rPr>
              <w:t xml:space="preserve"> </w:t>
            </w:r>
            <w:r w:rsidR="0068778A" w:rsidRPr="003B7D8A">
              <w:rPr>
                <w:color w:val="000000"/>
                <w:sz w:val="22"/>
                <w:szCs w:val="22"/>
              </w:rPr>
              <w:t>(</w:t>
            </w:r>
            <w:hyperlink r:id="rId14" w:history="1">
              <w:r w:rsidRPr="003B7D8A">
                <w:rPr>
                  <w:rStyle w:val="af0"/>
                  <w:sz w:val="22"/>
                  <w:szCs w:val="22"/>
                </w:rPr>
                <w:t>https://minfin.gov.ru/ru/opendata/work/events/</w:t>
              </w:r>
            </w:hyperlink>
            <w:r w:rsidR="0068778A" w:rsidRPr="003B7D8A">
              <w:rPr>
                <w:color w:val="000000"/>
                <w:sz w:val="22"/>
                <w:szCs w:val="22"/>
              </w:rPr>
              <w:t>)</w:t>
            </w:r>
            <w:r w:rsidR="00032F42" w:rsidRPr="003B7D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45F7F" w:rsidRPr="003B7D8A" w:rsidRDefault="00BD14BB" w:rsidP="00245F7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45F7F" w:rsidRPr="003B7D8A" w:rsidRDefault="00245F7F" w:rsidP="00245F7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Департамент информационных технологий в сфере управления государственными и муниципальными финансами </w:t>
            </w:r>
            <w:r w:rsidRPr="003B7D8A">
              <w:rPr>
                <w:color w:val="000000"/>
                <w:sz w:val="22"/>
                <w:szCs w:val="22"/>
              </w:rPr>
              <w:br/>
              <w:t xml:space="preserve">и информационного обеспечения бюджетного </w:t>
            </w:r>
            <w:r w:rsidR="003B7D8A">
              <w:rPr>
                <w:color w:val="000000"/>
                <w:sz w:val="22"/>
                <w:szCs w:val="22"/>
              </w:rPr>
              <w:lastRenderedPageBreak/>
              <w:t>процесса</w:t>
            </w:r>
          </w:p>
        </w:tc>
      </w:tr>
      <w:tr w:rsidR="00245F7F" w:rsidRPr="003B7D8A" w:rsidTr="001E04C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F7F" w:rsidRPr="003B7D8A" w:rsidRDefault="00245F7F" w:rsidP="00245F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  <w:lang w:val="en-US"/>
              </w:rPr>
              <w:lastRenderedPageBreak/>
              <w:t>2.2</w:t>
            </w:r>
            <w:r w:rsidRPr="003B7D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F7F" w:rsidRPr="003B7D8A" w:rsidRDefault="00245F7F" w:rsidP="00245F7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 xml:space="preserve">Утверждение Плана Минфина России </w:t>
            </w:r>
            <w:r w:rsidRPr="003B7D8A">
              <w:rPr>
                <w:sz w:val="22"/>
                <w:szCs w:val="22"/>
              </w:rPr>
              <w:br/>
              <w:t>по реализации мероприятий в области открытых данных в 2023-2024 годах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7F" w:rsidRPr="003B7D8A" w:rsidRDefault="00B47FB8" w:rsidP="00245F7F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 w:rsidR="00032F42" w:rsidRPr="003B7D8A">
              <w:rPr>
                <w:color w:val="000000"/>
                <w:sz w:val="22"/>
                <w:szCs w:val="22"/>
              </w:rPr>
              <w:t>сполнено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7F" w:rsidRPr="003B7D8A" w:rsidRDefault="00B47FB8" w:rsidP="00B47FB8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B47FB8">
              <w:rPr>
                <w:color w:val="000000"/>
                <w:sz w:val="22"/>
                <w:szCs w:val="22"/>
              </w:rPr>
              <w:t xml:space="preserve">План </w:t>
            </w:r>
            <w:r>
              <w:rPr>
                <w:color w:val="000000"/>
                <w:sz w:val="22"/>
                <w:szCs w:val="22"/>
              </w:rPr>
              <w:t xml:space="preserve">на официальном сайте </w:t>
            </w:r>
            <w:r w:rsidRPr="00B47FB8">
              <w:rPr>
                <w:color w:val="000000"/>
                <w:sz w:val="22"/>
                <w:szCs w:val="22"/>
              </w:rPr>
              <w:t xml:space="preserve">Минфина России </w:t>
            </w:r>
            <w:r w:rsidRPr="00B47FB8">
              <w:rPr>
                <w:b/>
                <w:color w:val="000000"/>
                <w:sz w:val="22"/>
                <w:szCs w:val="22"/>
              </w:rPr>
              <w:t>размещен</w:t>
            </w:r>
            <w:r w:rsidRPr="00B47FB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hyperlink r:id="rId15" w:history="1">
              <w:r w:rsidRPr="00F11D54">
                <w:rPr>
                  <w:rStyle w:val="af0"/>
                  <w:sz w:val="22"/>
                  <w:szCs w:val="22"/>
                </w:rPr>
                <w:t>https://minfin.gov.ru/ru/opendata/work/events/</w:t>
              </w:r>
            </w:hyperlink>
            <w:r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F7F" w:rsidRPr="003B7D8A" w:rsidRDefault="00B47FB8" w:rsidP="00245F7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F7F" w:rsidRPr="003B7D8A" w:rsidRDefault="00245F7F" w:rsidP="00245F7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Департамент информационных технологий в сфере управления государственными и муниципальными финансами </w:t>
            </w:r>
            <w:r w:rsidRPr="003B7D8A">
              <w:rPr>
                <w:color w:val="000000"/>
                <w:sz w:val="22"/>
                <w:szCs w:val="22"/>
              </w:rPr>
              <w:br/>
              <w:t>и информационного обеспе</w:t>
            </w:r>
            <w:r w:rsidR="003B7D8A">
              <w:rPr>
                <w:color w:val="000000"/>
                <w:sz w:val="22"/>
                <w:szCs w:val="22"/>
              </w:rPr>
              <w:t>чения бюджетного процесса</w:t>
            </w:r>
          </w:p>
        </w:tc>
      </w:tr>
      <w:tr w:rsidR="00032F42" w:rsidRPr="003B7D8A" w:rsidTr="001E04CF">
        <w:trPr>
          <w:trHeight w:val="20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:rsidR="00032F42" w:rsidRPr="003B7D8A" w:rsidRDefault="00032F42" w:rsidP="00032F42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  <w:lang w:val="en-US"/>
              </w:rPr>
              <w:t>2.3</w:t>
            </w:r>
            <w:r w:rsidRPr="003B7D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noWrap/>
          </w:tcPr>
          <w:p w:rsidR="00032F42" w:rsidRPr="003B7D8A" w:rsidRDefault="00032F42" w:rsidP="00032F4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 xml:space="preserve">Реализация мероприятий, предусмотренных Планом Минфина России по реализации мероприятий в области открытых данных </w:t>
            </w:r>
            <w:r w:rsidRPr="003B7D8A">
              <w:rPr>
                <w:sz w:val="22"/>
                <w:szCs w:val="22"/>
              </w:rPr>
              <w:br/>
              <w:t>в 2022-2023 годах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32F42" w:rsidRPr="003B7D8A" w:rsidRDefault="00032F42" w:rsidP="00032F42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Не исполнено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32F42" w:rsidRPr="003B7D8A" w:rsidRDefault="001353C3" w:rsidP="00032F42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1353C3">
              <w:rPr>
                <w:color w:val="000000"/>
                <w:sz w:val="22"/>
                <w:szCs w:val="22"/>
              </w:rPr>
              <w:t>Мероприятие реализуется в течение года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</w:tcPr>
          <w:p w:rsidR="00032F42" w:rsidRPr="003B7D8A" w:rsidRDefault="001353C3" w:rsidP="00032F42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</w:tcPr>
          <w:p w:rsidR="00032F42" w:rsidRPr="003B7D8A" w:rsidRDefault="00032F42" w:rsidP="00032F42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Департамент информационных технологий в сфере управления государственными и муниципальными финансами </w:t>
            </w:r>
            <w:r w:rsidRPr="003B7D8A">
              <w:rPr>
                <w:color w:val="000000"/>
                <w:sz w:val="22"/>
                <w:szCs w:val="22"/>
              </w:rPr>
              <w:br/>
              <w:t>и информационного обеспе</w:t>
            </w:r>
            <w:r w:rsidR="003B7D8A">
              <w:rPr>
                <w:color w:val="000000"/>
                <w:sz w:val="22"/>
                <w:szCs w:val="22"/>
              </w:rPr>
              <w:t>чения бюджетного процесса</w:t>
            </w:r>
          </w:p>
        </w:tc>
      </w:tr>
      <w:tr w:rsidR="00032F42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032F42" w:rsidRPr="003B7D8A" w:rsidRDefault="00032F42" w:rsidP="00032F42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  <w:lang w:val="en-US"/>
              </w:rPr>
              <w:t>2.4</w:t>
            </w:r>
            <w:r w:rsidRPr="003B7D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  <w:noWrap/>
          </w:tcPr>
          <w:p w:rsidR="00032F42" w:rsidRPr="003B7D8A" w:rsidRDefault="00032F42" w:rsidP="00032F4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 xml:space="preserve">Подготовка Отчета о выполнении Плана-графика публикации на официальном сайте Минфина России дополнительных сведений в форме открытых данных за </w:t>
            </w:r>
            <w:r w:rsidR="006D7282">
              <w:rPr>
                <w:sz w:val="22"/>
                <w:szCs w:val="22"/>
              </w:rPr>
              <w:t>2021</w:t>
            </w:r>
            <w:r w:rsidRPr="003B7D8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</w:tcPr>
          <w:p w:rsidR="00032F42" w:rsidRPr="003B7D8A" w:rsidRDefault="00032F42" w:rsidP="00032F4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3544" w:type="dxa"/>
          </w:tcPr>
          <w:p w:rsidR="00032F42" w:rsidRPr="003B7D8A" w:rsidRDefault="00032F42" w:rsidP="00032F42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Отчет на </w:t>
            </w:r>
            <w:r w:rsidRPr="003B7D8A">
              <w:rPr>
                <w:bCs/>
                <w:color w:val="000000" w:themeColor="text1"/>
                <w:sz w:val="22"/>
                <w:szCs w:val="22"/>
              </w:rPr>
              <w:t xml:space="preserve">официальном сайте Минфина России </w:t>
            </w:r>
            <w:r w:rsidRPr="003B7D8A">
              <w:rPr>
                <w:b/>
                <w:color w:val="000000"/>
                <w:sz w:val="22"/>
                <w:szCs w:val="22"/>
              </w:rPr>
              <w:t>размещен</w:t>
            </w:r>
            <w:r w:rsidRPr="003B7D8A">
              <w:rPr>
                <w:color w:val="000000"/>
                <w:sz w:val="22"/>
                <w:szCs w:val="22"/>
              </w:rPr>
              <w:t xml:space="preserve"> (</w:t>
            </w:r>
            <w:hyperlink r:id="rId16" w:history="1">
              <w:r w:rsidRPr="003B7D8A">
                <w:rPr>
                  <w:rStyle w:val="af0"/>
                  <w:sz w:val="22"/>
                  <w:szCs w:val="22"/>
                </w:rPr>
                <w:t>https://minfin.gov.ru/ru/opendata/work/events/</w:t>
              </w:r>
            </w:hyperlink>
            <w:r w:rsidRPr="003B7D8A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2835" w:type="dxa"/>
            <w:shd w:val="clear" w:color="auto" w:fill="auto"/>
            <w:noWrap/>
          </w:tcPr>
          <w:p w:rsidR="00032F42" w:rsidRPr="003B7D8A" w:rsidRDefault="00032F42" w:rsidP="00032F4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032F42" w:rsidRPr="003B7D8A" w:rsidRDefault="00032F42" w:rsidP="00032F4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Департамент информационных технологий в сфере управления государственными и муниципальными финансами </w:t>
            </w:r>
            <w:r w:rsidRPr="003B7D8A">
              <w:rPr>
                <w:color w:val="000000"/>
                <w:sz w:val="22"/>
                <w:szCs w:val="22"/>
              </w:rPr>
              <w:br/>
              <w:t>и информационного обеспе</w:t>
            </w:r>
            <w:r w:rsidR="003B7D8A">
              <w:rPr>
                <w:color w:val="000000"/>
                <w:sz w:val="22"/>
                <w:szCs w:val="22"/>
              </w:rPr>
              <w:t>чения бюджетного процесса</w:t>
            </w:r>
          </w:p>
        </w:tc>
      </w:tr>
      <w:tr w:rsidR="007226F3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7226F3" w:rsidRPr="003B7D8A" w:rsidRDefault="007226F3" w:rsidP="007226F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  <w:lang w:val="en-US"/>
              </w:rPr>
              <w:t>2.5</w:t>
            </w:r>
            <w:r w:rsidRPr="003B7D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  <w:noWrap/>
          </w:tcPr>
          <w:p w:rsidR="007226F3" w:rsidRPr="003B7D8A" w:rsidRDefault="007226F3" w:rsidP="007226F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 xml:space="preserve">Утверждение Плана-графика публикации </w:t>
            </w:r>
            <w:r w:rsidRPr="003B7D8A">
              <w:rPr>
                <w:sz w:val="22"/>
                <w:szCs w:val="22"/>
              </w:rPr>
              <w:br/>
              <w:t xml:space="preserve">на официальном сайте Минфина России дополнительных сведений в форме открытых данных в 2023-2024 годах (в случае необходимости </w:t>
            </w:r>
            <w:r w:rsidRPr="003B7D8A">
              <w:rPr>
                <w:sz w:val="22"/>
                <w:szCs w:val="22"/>
              </w:rPr>
              <w:lastRenderedPageBreak/>
              <w:t>публикации новых наборов по результатам опроса о востребованности данных Минфина России)</w:t>
            </w:r>
          </w:p>
        </w:tc>
        <w:tc>
          <w:tcPr>
            <w:tcW w:w="1559" w:type="dxa"/>
          </w:tcPr>
          <w:p w:rsidR="007226F3" w:rsidRPr="003B7D8A" w:rsidRDefault="007226F3" w:rsidP="007226F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lastRenderedPageBreak/>
              <w:t>Не исполнено</w:t>
            </w:r>
          </w:p>
        </w:tc>
        <w:tc>
          <w:tcPr>
            <w:tcW w:w="3544" w:type="dxa"/>
          </w:tcPr>
          <w:p w:rsidR="007226F3" w:rsidRPr="003B7D8A" w:rsidRDefault="00C23539" w:rsidP="007226F3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C23539">
              <w:rPr>
                <w:color w:val="000000"/>
                <w:sz w:val="22"/>
                <w:szCs w:val="22"/>
              </w:rPr>
              <w:t xml:space="preserve"> связи с отсутствием потребности в публикации дополнительных сведений в форме открытых данных</w:t>
            </w:r>
            <w:r>
              <w:rPr>
                <w:color w:val="000000"/>
                <w:sz w:val="22"/>
                <w:szCs w:val="22"/>
              </w:rPr>
              <w:t xml:space="preserve"> План </w:t>
            </w:r>
            <w:r w:rsidRPr="00C23539">
              <w:rPr>
                <w:b/>
                <w:color w:val="000000"/>
                <w:sz w:val="22"/>
                <w:szCs w:val="22"/>
              </w:rPr>
              <w:t>не утверждался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  <w:noWrap/>
          </w:tcPr>
          <w:p w:rsidR="007226F3" w:rsidRPr="003B7D8A" w:rsidRDefault="00DF1E4E" w:rsidP="007226F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7226F3" w:rsidRPr="003B7D8A" w:rsidRDefault="007226F3" w:rsidP="007226F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Департамент информационных технологий в сфере управления </w:t>
            </w:r>
            <w:r w:rsidRPr="003B7D8A">
              <w:rPr>
                <w:color w:val="000000"/>
                <w:sz w:val="22"/>
                <w:szCs w:val="22"/>
              </w:rPr>
              <w:lastRenderedPageBreak/>
              <w:t xml:space="preserve">государственными и муниципальными финансами </w:t>
            </w:r>
            <w:r w:rsidRPr="003B7D8A">
              <w:rPr>
                <w:color w:val="000000"/>
                <w:sz w:val="22"/>
                <w:szCs w:val="22"/>
              </w:rPr>
              <w:br/>
              <w:t>и информационного обеспечения бюджетного</w:t>
            </w:r>
            <w:r w:rsidR="003B7D8A">
              <w:rPr>
                <w:color w:val="000000"/>
                <w:sz w:val="22"/>
                <w:szCs w:val="22"/>
              </w:rPr>
              <w:t xml:space="preserve"> процесса</w:t>
            </w:r>
          </w:p>
        </w:tc>
      </w:tr>
      <w:tr w:rsidR="007226F3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7226F3" w:rsidRPr="003B7D8A" w:rsidRDefault="007226F3" w:rsidP="007226F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lastRenderedPageBreak/>
              <w:t>2.6.</w:t>
            </w:r>
          </w:p>
        </w:tc>
        <w:tc>
          <w:tcPr>
            <w:tcW w:w="5103" w:type="dxa"/>
            <w:shd w:val="clear" w:color="auto" w:fill="auto"/>
            <w:noWrap/>
          </w:tcPr>
          <w:p w:rsidR="007226F3" w:rsidRPr="003B7D8A" w:rsidRDefault="007226F3" w:rsidP="007226F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>Реализация мероприятий, предусмотренных Планом-графиком публикации на официальном сайте Минфина России дополнительных сведений в форме открытых данных в 2022-2023 годах</w:t>
            </w:r>
          </w:p>
        </w:tc>
        <w:tc>
          <w:tcPr>
            <w:tcW w:w="1559" w:type="dxa"/>
          </w:tcPr>
          <w:p w:rsidR="007226F3" w:rsidRPr="003B7D8A" w:rsidRDefault="00DF1E4E" w:rsidP="007226F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Не исполнено</w:t>
            </w:r>
          </w:p>
        </w:tc>
        <w:tc>
          <w:tcPr>
            <w:tcW w:w="3544" w:type="dxa"/>
          </w:tcPr>
          <w:p w:rsidR="007226F3" w:rsidRPr="003B7D8A" w:rsidRDefault="00DF1E4E" w:rsidP="007226F3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C23539">
              <w:rPr>
                <w:color w:val="000000"/>
                <w:sz w:val="22"/>
                <w:szCs w:val="22"/>
              </w:rPr>
              <w:t xml:space="preserve"> связи с отсутствием потребности в публикации дополнительных сведений в форме открытых данных</w:t>
            </w:r>
            <w:r>
              <w:rPr>
                <w:color w:val="000000"/>
                <w:sz w:val="22"/>
                <w:szCs w:val="22"/>
              </w:rPr>
              <w:t xml:space="preserve"> План </w:t>
            </w:r>
            <w:r w:rsidRPr="00C23539">
              <w:rPr>
                <w:b/>
                <w:color w:val="000000"/>
                <w:sz w:val="22"/>
                <w:szCs w:val="22"/>
              </w:rPr>
              <w:t>не утверждался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  <w:noWrap/>
          </w:tcPr>
          <w:p w:rsidR="007226F3" w:rsidRPr="003B7D8A" w:rsidRDefault="00F637DB" w:rsidP="007226F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softHyphen/>
            </w:r>
          </w:p>
        </w:tc>
        <w:tc>
          <w:tcPr>
            <w:tcW w:w="2126" w:type="dxa"/>
            <w:shd w:val="clear" w:color="auto" w:fill="auto"/>
            <w:noWrap/>
          </w:tcPr>
          <w:p w:rsidR="007226F3" w:rsidRPr="003B7D8A" w:rsidRDefault="007226F3" w:rsidP="007226F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Департамент информационных технологий в сфере управления государственными и муниципальными финансами </w:t>
            </w:r>
            <w:r w:rsidRPr="003B7D8A">
              <w:rPr>
                <w:color w:val="000000"/>
                <w:sz w:val="22"/>
                <w:szCs w:val="22"/>
              </w:rPr>
              <w:br/>
              <w:t>и информационного обеспечения бюджетного проц</w:t>
            </w:r>
            <w:r w:rsidR="003B7D8A">
              <w:rPr>
                <w:color w:val="000000"/>
                <w:sz w:val="22"/>
                <w:szCs w:val="22"/>
              </w:rPr>
              <w:t>есса</w:t>
            </w:r>
          </w:p>
        </w:tc>
      </w:tr>
      <w:tr w:rsidR="007226F3" w:rsidRPr="003B7D8A" w:rsidTr="001E04CF">
        <w:trPr>
          <w:trHeight w:val="20"/>
        </w:trPr>
        <w:tc>
          <w:tcPr>
            <w:tcW w:w="16018" w:type="dxa"/>
            <w:gridSpan w:val="6"/>
            <w:vAlign w:val="center"/>
          </w:tcPr>
          <w:p w:rsidR="007226F3" w:rsidRPr="003B7D8A" w:rsidRDefault="007226F3" w:rsidP="007226F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B7D8A">
              <w:rPr>
                <w:b/>
                <w:bCs/>
                <w:color w:val="000000"/>
                <w:sz w:val="22"/>
                <w:szCs w:val="22"/>
              </w:rPr>
              <w:t>3. Обеспечение понятности нормативно-правового регулирования</w:t>
            </w:r>
          </w:p>
        </w:tc>
      </w:tr>
      <w:tr w:rsidR="007226F3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7226F3" w:rsidRPr="003B7D8A" w:rsidRDefault="007226F3" w:rsidP="007226F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103" w:type="dxa"/>
            <w:shd w:val="clear" w:color="auto" w:fill="auto"/>
            <w:noWrap/>
          </w:tcPr>
          <w:p w:rsidR="007226F3" w:rsidRPr="003B7D8A" w:rsidRDefault="007226F3" w:rsidP="007226F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>Размещение проектов нормативных правовых актов на федеральном портале проектов нормативных правовых актов с одновременным размещением на официальном сайте Минфина России для их общественного и публичного обсуждения</w:t>
            </w:r>
          </w:p>
        </w:tc>
        <w:tc>
          <w:tcPr>
            <w:tcW w:w="1559" w:type="dxa"/>
          </w:tcPr>
          <w:p w:rsidR="007226F3" w:rsidRPr="003B7D8A" w:rsidRDefault="007226F3" w:rsidP="007226F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bCs/>
                <w:color w:val="000000" w:themeColor="text1"/>
                <w:sz w:val="22"/>
                <w:szCs w:val="22"/>
              </w:rPr>
              <w:t>Исполнено</w:t>
            </w:r>
          </w:p>
        </w:tc>
        <w:tc>
          <w:tcPr>
            <w:tcW w:w="3544" w:type="dxa"/>
          </w:tcPr>
          <w:p w:rsidR="007226F3" w:rsidRPr="003B7D8A" w:rsidRDefault="007226F3" w:rsidP="007226F3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Проекты нормативно-правовых актов на сайте Минфина России </w:t>
            </w:r>
            <w:r w:rsidRPr="003B7D8A">
              <w:rPr>
                <w:b/>
                <w:color w:val="000000"/>
                <w:sz w:val="22"/>
                <w:szCs w:val="22"/>
              </w:rPr>
              <w:t>публикуются</w:t>
            </w:r>
            <w:r w:rsidRPr="003B7D8A">
              <w:rPr>
                <w:color w:val="000000"/>
                <w:sz w:val="22"/>
                <w:szCs w:val="22"/>
              </w:rPr>
              <w:t xml:space="preserve"> (</w:t>
            </w:r>
            <w:hyperlink r:id="rId17" w:history="1">
              <w:r w:rsidRPr="003B7D8A">
                <w:rPr>
                  <w:rStyle w:val="af0"/>
                  <w:sz w:val="22"/>
                  <w:szCs w:val="22"/>
                </w:rPr>
                <w:t>https://minfin.gov.ru/ru/document/npa_projects/</w:t>
              </w:r>
            </w:hyperlink>
            <w:r w:rsidRPr="003B7D8A">
              <w:rPr>
                <w:color w:val="000000"/>
                <w:sz w:val="22"/>
                <w:szCs w:val="22"/>
              </w:rPr>
              <w:t xml:space="preserve">) с ссылками на сайт </w:t>
            </w:r>
            <w:hyperlink r:id="rId18" w:history="1">
              <w:r w:rsidRPr="003B7D8A">
                <w:rPr>
                  <w:rStyle w:val="af0"/>
                  <w:sz w:val="22"/>
                  <w:szCs w:val="22"/>
                </w:rPr>
                <w:t>https://regulation.gov.r</w:t>
              </w:r>
              <w:r w:rsidRPr="003B7D8A">
                <w:rPr>
                  <w:rStyle w:val="af0"/>
                  <w:sz w:val="22"/>
                  <w:szCs w:val="22"/>
                  <w:lang w:val="en-US"/>
                </w:rPr>
                <w:t>u</w:t>
              </w:r>
              <w:r w:rsidRPr="003B7D8A">
                <w:rPr>
                  <w:rStyle w:val="af0"/>
                  <w:sz w:val="22"/>
                  <w:szCs w:val="22"/>
                </w:rPr>
                <w:t>/</w:t>
              </w:r>
            </w:hyperlink>
            <w:r w:rsidR="00D47ADE" w:rsidRPr="003B7D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  <w:noWrap/>
          </w:tcPr>
          <w:p w:rsidR="007226F3" w:rsidRPr="003B7D8A" w:rsidRDefault="007226F3" w:rsidP="007226F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7226F3" w:rsidRPr="003B7D8A" w:rsidRDefault="007226F3" w:rsidP="007226F3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Департамент информационных технологий в сфере управления государственными и муниципальными финансами </w:t>
            </w:r>
            <w:r w:rsidRPr="003B7D8A">
              <w:rPr>
                <w:color w:val="000000"/>
                <w:sz w:val="22"/>
                <w:szCs w:val="22"/>
              </w:rPr>
              <w:br/>
              <w:t>и информационного о</w:t>
            </w:r>
            <w:r w:rsidR="003B7D8A">
              <w:rPr>
                <w:color w:val="000000"/>
                <w:sz w:val="22"/>
                <w:szCs w:val="22"/>
              </w:rPr>
              <w:t>беспечения бюджетного процесса</w:t>
            </w:r>
          </w:p>
        </w:tc>
      </w:tr>
      <w:tr w:rsidR="007226F3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7226F3" w:rsidRPr="003B7D8A" w:rsidRDefault="007226F3" w:rsidP="007226F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103" w:type="dxa"/>
            <w:shd w:val="clear" w:color="auto" w:fill="auto"/>
            <w:noWrap/>
          </w:tcPr>
          <w:p w:rsidR="007226F3" w:rsidRPr="003B7D8A" w:rsidRDefault="007226F3" w:rsidP="007226F3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Подготовка информации о разрабатываемых общественно-значимых нормативных правовых актах</w:t>
            </w:r>
          </w:p>
        </w:tc>
        <w:tc>
          <w:tcPr>
            <w:tcW w:w="1559" w:type="dxa"/>
          </w:tcPr>
          <w:p w:rsidR="007226F3" w:rsidRPr="003B7D8A" w:rsidRDefault="007226F3" w:rsidP="007226F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3544" w:type="dxa"/>
          </w:tcPr>
          <w:p w:rsidR="007226F3" w:rsidRPr="003B7D8A" w:rsidRDefault="007226F3" w:rsidP="007226F3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Информационные материалы на официальном сайте Минфина России </w:t>
            </w:r>
            <w:r w:rsidRPr="003B7D8A">
              <w:rPr>
                <w:b/>
                <w:color w:val="000000"/>
                <w:sz w:val="22"/>
                <w:szCs w:val="22"/>
              </w:rPr>
              <w:t>размещены</w:t>
            </w:r>
            <w:r w:rsidRPr="003B7D8A">
              <w:rPr>
                <w:color w:val="000000"/>
                <w:sz w:val="22"/>
                <w:szCs w:val="22"/>
              </w:rPr>
              <w:t xml:space="preserve"> (</w:t>
            </w:r>
            <w:hyperlink r:id="rId19" w:history="1">
              <w:r w:rsidRPr="003B7D8A">
                <w:rPr>
                  <w:rStyle w:val="af0"/>
                  <w:sz w:val="22"/>
                  <w:szCs w:val="22"/>
                </w:rPr>
                <w:t>https://minfin.gov.ru/ru/press-center/</w:t>
              </w:r>
            </w:hyperlink>
            <w:r w:rsidRPr="003B7D8A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2835" w:type="dxa"/>
            <w:shd w:val="clear" w:color="auto" w:fill="auto"/>
            <w:noWrap/>
          </w:tcPr>
          <w:p w:rsidR="007226F3" w:rsidRPr="003B7D8A" w:rsidRDefault="007226F3" w:rsidP="007226F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7226F3" w:rsidRPr="003B7D8A" w:rsidRDefault="007226F3" w:rsidP="007226F3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>Департамент информацио</w:t>
            </w:r>
            <w:r w:rsidR="003B7D8A">
              <w:rPr>
                <w:sz w:val="22"/>
                <w:szCs w:val="22"/>
              </w:rPr>
              <w:t>нно-аналитической деятельности</w:t>
            </w:r>
          </w:p>
        </w:tc>
      </w:tr>
      <w:tr w:rsidR="007226F3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7226F3" w:rsidRPr="003B7D8A" w:rsidRDefault="007226F3" w:rsidP="007226F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5103" w:type="dxa"/>
            <w:shd w:val="clear" w:color="auto" w:fill="auto"/>
            <w:noWrap/>
          </w:tcPr>
          <w:p w:rsidR="007226F3" w:rsidRPr="003B7D8A" w:rsidRDefault="007226F3" w:rsidP="007226F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 xml:space="preserve">Публикация сведений о деятельности Минфина России в соответствии с актами Минфина России, перечнем и порядком, определенными </w:t>
            </w:r>
            <w:r w:rsidRPr="003B7D8A">
              <w:rPr>
                <w:sz w:val="22"/>
                <w:szCs w:val="22"/>
              </w:rPr>
              <w:lastRenderedPageBreak/>
              <w:t xml:space="preserve">нормативными правовыми актами Российской Федерации в сфере обеспечения доступа </w:t>
            </w:r>
            <w:r w:rsidRPr="003B7D8A">
              <w:rPr>
                <w:sz w:val="22"/>
                <w:szCs w:val="22"/>
              </w:rPr>
              <w:br/>
              <w:t>к информации о деятельности государственных органов и органов местного самоуправления</w:t>
            </w:r>
          </w:p>
        </w:tc>
        <w:tc>
          <w:tcPr>
            <w:tcW w:w="1559" w:type="dxa"/>
          </w:tcPr>
          <w:p w:rsidR="007226F3" w:rsidRPr="003B7D8A" w:rsidRDefault="007226F3" w:rsidP="007226F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bCs/>
                <w:color w:val="000000" w:themeColor="text1"/>
                <w:sz w:val="22"/>
                <w:szCs w:val="22"/>
              </w:rPr>
              <w:lastRenderedPageBreak/>
              <w:t>Исполнено</w:t>
            </w:r>
          </w:p>
        </w:tc>
        <w:tc>
          <w:tcPr>
            <w:tcW w:w="3544" w:type="dxa"/>
          </w:tcPr>
          <w:p w:rsidR="007226F3" w:rsidRPr="003B7D8A" w:rsidRDefault="007226F3" w:rsidP="007226F3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Все сведения о деятельности Минфина России </w:t>
            </w:r>
            <w:r w:rsidRPr="003B7D8A">
              <w:rPr>
                <w:b/>
                <w:color w:val="000000"/>
                <w:sz w:val="22"/>
                <w:szCs w:val="22"/>
              </w:rPr>
              <w:t>публикуются</w:t>
            </w:r>
            <w:r w:rsidRPr="003B7D8A">
              <w:rPr>
                <w:color w:val="000000"/>
                <w:sz w:val="22"/>
                <w:szCs w:val="22"/>
              </w:rPr>
              <w:t xml:space="preserve"> и </w:t>
            </w:r>
            <w:r w:rsidRPr="003B7D8A">
              <w:rPr>
                <w:b/>
                <w:color w:val="000000"/>
                <w:sz w:val="22"/>
                <w:szCs w:val="22"/>
              </w:rPr>
              <w:t>актуализируются</w:t>
            </w:r>
            <w:r w:rsidRPr="003B7D8A">
              <w:rPr>
                <w:color w:val="000000"/>
                <w:sz w:val="22"/>
                <w:szCs w:val="22"/>
              </w:rPr>
              <w:t xml:space="preserve"> в соответствии </w:t>
            </w:r>
            <w:r w:rsidRPr="003B7D8A">
              <w:rPr>
                <w:color w:val="000000"/>
                <w:sz w:val="22"/>
                <w:szCs w:val="22"/>
              </w:rPr>
              <w:lastRenderedPageBreak/>
              <w:t xml:space="preserve">с </w:t>
            </w:r>
            <w:r w:rsidR="00E22455" w:rsidRPr="003B7D8A">
              <w:rPr>
                <w:bCs/>
                <w:color w:val="000000" w:themeColor="text1"/>
                <w:sz w:val="22"/>
                <w:szCs w:val="22"/>
              </w:rPr>
              <w:t>Правилами и условиями использования контента официального сайта Минфина России, утвержденными приказом Минфина России от 19.02.2019 № 76 «Об официальном сайте Министерства финансов Российской Федерации в информационно-телекоммуникационной сети «Интернет».</w:t>
            </w:r>
          </w:p>
        </w:tc>
        <w:tc>
          <w:tcPr>
            <w:tcW w:w="2835" w:type="dxa"/>
            <w:shd w:val="clear" w:color="auto" w:fill="auto"/>
            <w:noWrap/>
          </w:tcPr>
          <w:p w:rsidR="007226F3" w:rsidRPr="003B7D8A" w:rsidRDefault="007226F3" w:rsidP="007226F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lastRenderedPageBreak/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7226F3" w:rsidRPr="003B7D8A" w:rsidRDefault="007226F3" w:rsidP="007226F3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Департамент информационных технологий в сфере </w:t>
            </w:r>
            <w:r w:rsidRPr="003B7D8A">
              <w:rPr>
                <w:color w:val="000000"/>
                <w:sz w:val="22"/>
                <w:szCs w:val="22"/>
              </w:rPr>
              <w:lastRenderedPageBreak/>
              <w:t xml:space="preserve">управления государственными и муниципальными финансами </w:t>
            </w:r>
            <w:r w:rsidRPr="003B7D8A">
              <w:rPr>
                <w:color w:val="000000"/>
                <w:sz w:val="22"/>
                <w:szCs w:val="22"/>
              </w:rPr>
              <w:br/>
              <w:t>и информационного обеспе</w:t>
            </w:r>
            <w:r w:rsidR="003B7D8A">
              <w:rPr>
                <w:color w:val="000000"/>
                <w:sz w:val="22"/>
                <w:szCs w:val="22"/>
              </w:rPr>
              <w:t>чения бюджетного процесса</w:t>
            </w:r>
          </w:p>
        </w:tc>
      </w:tr>
      <w:tr w:rsidR="007226F3" w:rsidRPr="003B7D8A" w:rsidTr="001E04CF">
        <w:trPr>
          <w:trHeight w:val="20"/>
        </w:trPr>
        <w:tc>
          <w:tcPr>
            <w:tcW w:w="16018" w:type="dxa"/>
            <w:gridSpan w:val="6"/>
            <w:vAlign w:val="center"/>
          </w:tcPr>
          <w:p w:rsidR="007226F3" w:rsidRPr="003B7D8A" w:rsidRDefault="007226F3" w:rsidP="007226F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B7D8A">
              <w:rPr>
                <w:b/>
                <w:bCs/>
                <w:color w:val="000000"/>
                <w:sz w:val="22"/>
                <w:szCs w:val="22"/>
              </w:rPr>
              <w:lastRenderedPageBreak/>
              <w:t>4. Публичная декларация, планы и отчеты</w:t>
            </w:r>
          </w:p>
        </w:tc>
      </w:tr>
      <w:tr w:rsidR="007226F3" w:rsidRPr="003B7D8A" w:rsidTr="001E04CF">
        <w:trPr>
          <w:trHeight w:val="20"/>
        </w:trPr>
        <w:tc>
          <w:tcPr>
            <w:tcW w:w="16018" w:type="dxa"/>
            <w:gridSpan w:val="6"/>
            <w:vAlign w:val="center"/>
          </w:tcPr>
          <w:p w:rsidR="007226F3" w:rsidRPr="003B7D8A" w:rsidRDefault="007226F3" w:rsidP="007226F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B7D8A">
              <w:rPr>
                <w:bCs/>
                <w:color w:val="000000"/>
                <w:sz w:val="22"/>
                <w:szCs w:val="22"/>
              </w:rPr>
              <w:t>Публичная декларация</w:t>
            </w:r>
          </w:p>
        </w:tc>
      </w:tr>
      <w:tr w:rsidR="007226F3" w:rsidRPr="003B7D8A" w:rsidTr="001E04CF">
        <w:trPr>
          <w:trHeight w:val="6271"/>
        </w:trPr>
        <w:tc>
          <w:tcPr>
            <w:tcW w:w="851" w:type="dxa"/>
            <w:shd w:val="clear" w:color="auto" w:fill="auto"/>
            <w:noWrap/>
          </w:tcPr>
          <w:p w:rsidR="007226F3" w:rsidRPr="003B7D8A" w:rsidRDefault="007226F3" w:rsidP="007226F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103" w:type="dxa"/>
            <w:shd w:val="clear" w:color="auto" w:fill="auto"/>
            <w:noWrap/>
          </w:tcPr>
          <w:p w:rsidR="007226F3" w:rsidRPr="003B7D8A" w:rsidRDefault="007226F3" w:rsidP="007226F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Рассмотрение и обсуждение публичной декларации на 2022 год в составе материалов на расширенной (итоговой) коллегии Минфина России</w:t>
            </w:r>
          </w:p>
        </w:tc>
        <w:tc>
          <w:tcPr>
            <w:tcW w:w="1559" w:type="dxa"/>
          </w:tcPr>
          <w:p w:rsidR="007226F3" w:rsidRPr="003B7D8A" w:rsidRDefault="007226F3" w:rsidP="007226F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Не исполнено</w:t>
            </w:r>
          </w:p>
        </w:tc>
        <w:tc>
          <w:tcPr>
            <w:tcW w:w="3544" w:type="dxa"/>
          </w:tcPr>
          <w:p w:rsidR="007226F3" w:rsidRPr="003B7D8A" w:rsidRDefault="00F76804" w:rsidP="007226F3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Реализация мероприятия </w:t>
            </w:r>
            <w:r w:rsidRPr="003B7D8A">
              <w:rPr>
                <w:b/>
                <w:color w:val="000000"/>
                <w:sz w:val="22"/>
                <w:szCs w:val="22"/>
              </w:rPr>
              <w:t>приостановлена</w:t>
            </w:r>
            <w:r w:rsidRPr="003B7D8A">
              <w:rPr>
                <w:color w:val="000000"/>
                <w:sz w:val="22"/>
                <w:szCs w:val="22"/>
              </w:rPr>
              <w:t xml:space="preserve"> до 31 декабря 2022 г. включительно.</w:t>
            </w:r>
          </w:p>
        </w:tc>
        <w:tc>
          <w:tcPr>
            <w:tcW w:w="2835" w:type="dxa"/>
            <w:shd w:val="clear" w:color="auto" w:fill="auto"/>
            <w:noWrap/>
          </w:tcPr>
          <w:p w:rsidR="007226F3" w:rsidRPr="003B7D8A" w:rsidRDefault="003433C3" w:rsidP="007226F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В соответствии с пунктом 1 постановления Правительства Российской Федерации от 18.03.2022 № 399 «О приостановлении действия отдельных положений некоторых актов Правительства Российской Федерации» проведение итоговой коллегии федеральным органом исполнительной власти в первом полугодии года, следующего за отчетным, с целью подведения итогов деятельности федерального органа исполнительной власти за отчетный год и определения целей и задач на текущий год и плановый период, приостановлено до 31 декабря 2022 г. включительно.</w:t>
            </w:r>
          </w:p>
        </w:tc>
        <w:tc>
          <w:tcPr>
            <w:tcW w:w="2126" w:type="dxa"/>
            <w:shd w:val="clear" w:color="auto" w:fill="auto"/>
            <w:noWrap/>
          </w:tcPr>
          <w:p w:rsidR="007226F3" w:rsidRPr="003B7D8A" w:rsidRDefault="007226F3" w:rsidP="007226F3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Департамент бюджетной политики </w:t>
            </w:r>
            <w:r w:rsidRPr="003B7D8A">
              <w:rPr>
                <w:color w:val="000000"/>
                <w:sz w:val="22"/>
                <w:szCs w:val="22"/>
              </w:rPr>
              <w:br/>
              <w:t>и ст</w:t>
            </w:r>
            <w:r w:rsidR="003B7D8A">
              <w:rPr>
                <w:color w:val="000000"/>
                <w:sz w:val="22"/>
                <w:szCs w:val="22"/>
              </w:rPr>
              <w:t>ратегического планирования</w:t>
            </w:r>
          </w:p>
        </w:tc>
      </w:tr>
      <w:tr w:rsidR="003433C3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3433C3" w:rsidRPr="003B7D8A" w:rsidRDefault="003433C3" w:rsidP="003433C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lastRenderedPageBreak/>
              <w:t>4.2</w:t>
            </w:r>
            <w:r w:rsidR="008F386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  <w:noWrap/>
          </w:tcPr>
          <w:p w:rsidR="003433C3" w:rsidRPr="003B7D8A" w:rsidRDefault="003433C3" w:rsidP="003433C3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Утверждение публичной декларации целей и задач Минфина России на 2022 год</w:t>
            </w:r>
          </w:p>
        </w:tc>
        <w:tc>
          <w:tcPr>
            <w:tcW w:w="1559" w:type="dxa"/>
          </w:tcPr>
          <w:p w:rsidR="003433C3" w:rsidRPr="003B7D8A" w:rsidRDefault="003433C3" w:rsidP="003433C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Не исполнено</w:t>
            </w:r>
          </w:p>
        </w:tc>
        <w:tc>
          <w:tcPr>
            <w:tcW w:w="3544" w:type="dxa"/>
          </w:tcPr>
          <w:p w:rsidR="003433C3" w:rsidRPr="003B7D8A" w:rsidRDefault="00F76804" w:rsidP="003433C3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Реализация мероприятия </w:t>
            </w:r>
            <w:r w:rsidRPr="003B7D8A">
              <w:rPr>
                <w:b/>
                <w:color w:val="000000"/>
                <w:sz w:val="22"/>
                <w:szCs w:val="22"/>
              </w:rPr>
              <w:t>приостановлена</w:t>
            </w:r>
            <w:r w:rsidRPr="003B7D8A">
              <w:rPr>
                <w:color w:val="000000"/>
                <w:sz w:val="22"/>
                <w:szCs w:val="22"/>
              </w:rPr>
              <w:t xml:space="preserve"> до 31 декабря 2022 г. включительно.</w:t>
            </w:r>
          </w:p>
        </w:tc>
        <w:tc>
          <w:tcPr>
            <w:tcW w:w="2835" w:type="dxa"/>
            <w:shd w:val="clear" w:color="auto" w:fill="auto"/>
            <w:noWrap/>
          </w:tcPr>
          <w:p w:rsidR="003433C3" w:rsidRPr="003B7D8A" w:rsidRDefault="003433C3" w:rsidP="003433C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В соответствии с пунктом 17 Порядка подготовки ежегодной публичной декларации целей и задач Минфина России и отчетов о ходе ее реализации, утвержденного приказом Минфина России от 24.11.2016 № 516, ежегодная публичная декларация целей и задач утверждается решением Министра финансов Российской Федерации по итогам расширенного заседания коллегии Минфина России.</w:t>
            </w:r>
          </w:p>
          <w:p w:rsidR="003433C3" w:rsidRPr="003B7D8A" w:rsidRDefault="003433C3" w:rsidP="003433C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Вместе с тем в соответствии с пунктом 1 постановления Правительства Российской Федерации от 18.03.2022 № 399 «О приостановлении действия отдельных положений некоторых актов Правительства Российской Федерации» проведение итоговой коллегии федеральным органом исполнительной власти в первом полугодии года, следующего за отчетным, с целью подведения итогов деятельности федерального органа исполнительной власти за отчетный год и определения целей и задач </w:t>
            </w:r>
            <w:r w:rsidRPr="003B7D8A">
              <w:rPr>
                <w:color w:val="000000"/>
                <w:sz w:val="22"/>
                <w:szCs w:val="22"/>
              </w:rPr>
              <w:lastRenderedPageBreak/>
              <w:t>на текущий год и плановый период, приостановлено до 31 декабря 2022 г. включительно.</w:t>
            </w:r>
          </w:p>
        </w:tc>
        <w:tc>
          <w:tcPr>
            <w:tcW w:w="2126" w:type="dxa"/>
            <w:shd w:val="clear" w:color="auto" w:fill="auto"/>
            <w:noWrap/>
          </w:tcPr>
          <w:p w:rsidR="003433C3" w:rsidRPr="003B7D8A" w:rsidRDefault="003433C3" w:rsidP="003433C3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lastRenderedPageBreak/>
              <w:t xml:space="preserve">Департамент бюджетной политики </w:t>
            </w:r>
            <w:r w:rsidRPr="003B7D8A">
              <w:rPr>
                <w:color w:val="000000"/>
                <w:sz w:val="22"/>
                <w:szCs w:val="22"/>
              </w:rPr>
              <w:br/>
              <w:t>и ст</w:t>
            </w:r>
            <w:r w:rsidR="003B7D8A">
              <w:rPr>
                <w:color w:val="000000"/>
                <w:sz w:val="22"/>
                <w:szCs w:val="22"/>
              </w:rPr>
              <w:t>ратегического планирования</w:t>
            </w:r>
          </w:p>
        </w:tc>
      </w:tr>
      <w:tr w:rsidR="003433C3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3433C3" w:rsidRPr="003B7D8A" w:rsidRDefault="003433C3" w:rsidP="003433C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5103" w:type="dxa"/>
            <w:shd w:val="clear" w:color="auto" w:fill="auto"/>
            <w:noWrap/>
          </w:tcPr>
          <w:p w:rsidR="003433C3" w:rsidRPr="003B7D8A" w:rsidRDefault="003433C3" w:rsidP="003433C3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Актуализация информации о ходе реализации публичной декларации на официальном сайте Минфина России с учетом интересов разных референтных групп</w:t>
            </w:r>
          </w:p>
        </w:tc>
        <w:tc>
          <w:tcPr>
            <w:tcW w:w="1559" w:type="dxa"/>
          </w:tcPr>
          <w:p w:rsidR="003433C3" w:rsidRPr="003B7D8A" w:rsidRDefault="003433C3" w:rsidP="003433C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Не исполнено</w:t>
            </w:r>
          </w:p>
        </w:tc>
        <w:tc>
          <w:tcPr>
            <w:tcW w:w="3544" w:type="dxa"/>
          </w:tcPr>
          <w:p w:rsidR="003433C3" w:rsidRPr="003B7D8A" w:rsidRDefault="00F76804" w:rsidP="00F7680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Реализация мероприятия </w:t>
            </w:r>
            <w:r w:rsidRPr="003B7D8A">
              <w:rPr>
                <w:b/>
                <w:color w:val="000000"/>
                <w:sz w:val="22"/>
                <w:szCs w:val="22"/>
              </w:rPr>
              <w:t>приостановлена</w:t>
            </w:r>
            <w:r w:rsidR="003433C3" w:rsidRPr="003B7D8A">
              <w:rPr>
                <w:color w:val="000000"/>
                <w:sz w:val="22"/>
                <w:szCs w:val="22"/>
              </w:rPr>
              <w:t xml:space="preserve"> до 31 декабря 2022 г. включительно.</w:t>
            </w:r>
          </w:p>
        </w:tc>
        <w:tc>
          <w:tcPr>
            <w:tcW w:w="2835" w:type="dxa"/>
            <w:shd w:val="clear" w:color="auto" w:fill="auto"/>
            <w:noWrap/>
          </w:tcPr>
          <w:p w:rsidR="003433C3" w:rsidRPr="003B7D8A" w:rsidRDefault="003433C3" w:rsidP="003433C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В соответствии с пунктом 17 Порядка подготовки ежегодной публичной декларации целей и задач Минфина России и отчетов о ходе ее реализации, утвержденного приказом Минфина России от 24.11.2016 № 516, ежегодная публичная декларация целей и задач утверждается решением Министра финансов Российской Федерации по итогам расширенного заседания коллегии Минфина России.</w:t>
            </w:r>
          </w:p>
          <w:p w:rsidR="003433C3" w:rsidRPr="003B7D8A" w:rsidRDefault="003433C3" w:rsidP="003433C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Вместе с тем в соответствии с пунктом 1 постановления Правительства Российской Федерации от 18.03.2022 № 399 «О приостановлении действия отдельных положений некоторых актов Правительства Российской Федерации» проведение итоговой коллегии федеральным органом исполнительной власти в первом полугодии года, следующего за отчетным, с целью подведения итогов </w:t>
            </w:r>
            <w:r w:rsidRPr="003B7D8A">
              <w:rPr>
                <w:color w:val="000000"/>
                <w:sz w:val="22"/>
                <w:szCs w:val="22"/>
              </w:rPr>
              <w:lastRenderedPageBreak/>
              <w:t>деятельности федерального органа исполнительной власти за отчетный год и определения целей и задач на текущий год и плановый период, приостановлено до 31 декабря 2022 г. включительно.</w:t>
            </w:r>
          </w:p>
        </w:tc>
        <w:tc>
          <w:tcPr>
            <w:tcW w:w="2126" w:type="dxa"/>
            <w:shd w:val="clear" w:color="auto" w:fill="auto"/>
            <w:noWrap/>
          </w:tcPr>
          <w:p w:rsidR="003433C3" w:rsidRPr="003B7D8A" w:rsidRDefault="003433C3" w:rsidP="003433C3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lastRenderedPageBreak/>
              <w:t xml:space="preserve">Департамент бюджетной политики </w:t>
            </w:r>
            <w:r w:rsidRPr="003B7D8A">
              <w:rPr>
                <w:color w:val="000000"/>
                <w:sz w:val="22"/>
                <w:szCs w:val="22"/>
              </w:rPr>
              <w:br/>
              <w:t>и ст</w:t>
            </w:r>
            <w:r w:rsidR="003B7D8A">
              <w:rPr>
                <w:color w:val="000000"/>
                <w:sz w:val="22"/>
                <w:szCs w:val="22"/>
              </w:rPr>
              <w:t>ратегического планирования</w:t>
            </w:r>
          </w:p>
        </w:tc>
      </w:tr>
      <w:tr w:rsidR="00CE71A9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CE71A9" w:rsidRPr="003B7D8A" w:rsidRDefault="00CE71A9" w:rsidP="00CE71A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4.4.</w:t>
            </w:r>
          </w:p>
        </w:tc>
        <w:tc>
          <w:tcPr>
            <w:tcW w:w="5103" w:type="dxa"/>
            <w:shd w:val="clear" w:color="auto" w:fill="auto"/>
            <w:noWrap/>
          </w:tcPr>
          <w:p w:rsidR="00CE71A9" w:rsidRPr="003B7D8A" w:rsidRDefault="00CE71A9" w:rsidP="00CE71A9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Анализ и обобщение предложений, комментариев, замечаний, вопросов, поступивших по итогам общественного обсуждения реализации публичной декларации на 2022 год, подготовка соответствующих отчетов (аналитики), а также размещение соответствующей информации </w:t>
            </w:r>
            <w:r w:rsidRPr="003B7D8A">
              <w:rPr>
                <w:color w:val="000000"/>
                <w:sz w:val="22"/>
                <w:szCs w:val="22"/>
              </w:rPr>
              <w:br/>
              <w:t>на официальном сайте Минфина России</w:t>
            </w:r>
          </w:p>
        </w:tc>
        <w:tc>
          <w:tcPr>
            <w:tcW w:w="1559" w:type="dxa"/>
          </w:tcPr>
          <w:p w:rsidR="00CE71A9" w:rsidRPr="003B7D8A" w:rsidRDefault="00CE71A9" w:rsidP="00CE71A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Не исполнено</w:t>
            </w:r>
          </w:p>
        </w:tc>
        <w:tc>
          <w:tcPr>
            <w:tcW w:w="3544" w:type="dxa"/>
          </w:tcPr>
          <w:p w:rsidR="00CE71A9" w:rsidRPr="003B7D8A" w:rsidRDefault="00CE71A9" w:rsidP="00CE71A9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Реализация мероприятия </w:t>
            </w:r>
            <w:r w:rsidRPr="003B7D8A">
              <w:rPr>
                <w:b/>
                <w:color w:val="000000"/>
                <w:sz w:val="22"/>
                <w:szCs w:val="22"/>
              </w:rPr>
              <w:t>приостановлена</w:t>
            </w:r>
            <w:r w:rsidRPr="003B7D8A">
              <w:rPr>
                <w:color w:val="000000"/>
                <w:sz w:val="22"/>
                <w:szCs w:val="22"/>
              </w:rPr>
              <w:t xml:space="preserve"> до 31 декабря 2022 г. включительно.</w:t>
            </w:r>
          </w:p>
        </w:tc>
        <w:tc>
          <w:tcPr>
            <w:tcW w:w="2835" w:type="dxa"/>
            <w:shd w:val="clear" w:color="auto" w:fill="auto"/>
            <w:noWrap/>
          </w:tcPr>
          <w:p w:rsidR="00CE71A9" w:rsidRPr="003B7D8A" w:rsidRDefault="00CE71A9" w:rsidP="00CE71A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В соответствии с пунктом 17 Порядка подготовки ежегодной публичной декларации целей и задач Минфина России и отчетов о ходе ее реализации, утвержденного приказом Минфина России от 24.11.2016 № 516, ежегодная публичная декларация целей и задач утверждается решением Министра финансов Российской Федерации по итогам расширенного заседания коллегии Минфина России.</w:t>
            </w:r>
          </w:p>
          <w:p w:rsidR="00CE71A9" w:rsidRPr="003B7D8A" w:rsidRDefault="00CE71A9" w:rsidP="00CE71A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Вместе с тем в соответствии с пунктом 1 постановления Правительства Российской Федерации от 18.03.2022 № 399 «О приостановлении действия отдельных положений некоторых актов Правительства Российской Федерации» проведение итоговой коллегии федеральным органом исполнительной </w:t>
            </w:r>
            <w:r w:rsidRPr="003B7D8A">
              <w:rPr>
                <w:color w:val="000000"/>
                <w:sz w:val="22"/>
                <w:szCs w:val="22"/>
              </w:rPr>
              <w:lastRenderedPageBreak/>
              <w:t>власти в первом полугодии года, следующего за отчетным, с целью подведения итогов деятельности федерального органа исполнительной власти за отчетный год и определения целей и задач на текущий год и плановый период, приостановлено до 31 декабря 2022 г. включительно.</w:t>
            </w:r>
          </w:p>
        </w:tc>
        <w:tc>
          <w:tcPr>
            <w:tcW w:w="2126" w:type="dxa"/>
            <w:shd w:val="clear" w:color="auto" w:fill="auto"/>
            <w:noWrap/>
          </w:tcPr>
          <w:p w:rsidR="00CE71A9" w:rsidRPr="003B7D8A" w:rsidRDefault="00CE71A9" w:rsidP="003B7D8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lastRenderedPageBreak/>
              <w:t xml:space="preserve">Департамент бюджетной политики </w:t>
            </w:r>
            <w:r w:rsidRPr="003B7D8A">
              <w:rPr>
                <w:color w:val="000000"/>
                <w:sz w:val="22"/>
                <w:szCs w:val="22"/>
              </w:rPr>
              <w:br/>
            </w:r>
            <w:r w:rsidR="003B7D8A">
              <w:rPr>
                <w:color w:val="000000"/>
                <w:sz w:val="22"/>
                <w:szCs w:val="22"/>
              </w:rPr>
              <w:t>и стратегического планирования</w:t>
            </w:r>
          </w:p>
        </w:tc>
      </w:tr>
      <w:tr w:rsidR="007226F3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7226F3" w:rsidRPr="003B7D8A" w:rsidRDefault="007226F3" w:rsidP="007226F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4.5.</w:t>
            </w:r>
          </w:p>
        </w:tc>
        <w:tc>
          <w:tcPr>
            <w:tcW w:w="5103" w:type="dxa"/>
            <w:shd w:val="clear" w:color="auto" w:fill="auto"/>
            <w:noWrap/>
          </w:tcPr>
          <w:p w:rsidR="007226F3" w:rsidRPr="003B7D8A" w:rsidRDefault="007226F3" w:rsidP="007226F3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Доработка размещенной на официальном сайте Минфина России схемы общественного обсуждения хода и результатов исполнения </w:t>
            </w:r>
            <w:r w:rsidRPr="003B7D8A">
              <w:rPr>
                <w:color w:val="000000"/>
                <w:sz w:val="22"/>
                <w:szCs w:val="22"/>
              </w:rPr>
              <w:br/>
              <w:t>и корректировки проекта публичной декларации Минфина России:</w:t>
            </w:r>
            <w:r w:rsidRPr="003B7D8A">
              <w:rPr>
                <w:color w:val="000000"/>
                <w:sz w:val="22"/>
                <w:szCs w:val="22"/>
              </w:rPr>
              <w:br/>
              <w:t>описание процедур;</w:t>
            </w:r>
            <w:r w:rsidRPr="003B7D8A">
              <w:rPr>
                <w:color w:val="000000"/>
                <w:sz w:val="22"/>
                <w:szCs w:val="22"/>
              </w:rPr>
              <w:br/>
              <w:t>подготовка соответствующей инфографики</w:t>
            </w:r>
          </w:p>
        </w:tc>
        <w:tc>
          <w:tcPr>
            <w:tcW w:w="1559" w:type="dxa"/>
          </w:tcPr>
          <w:p w:rsidR="007226F3" w:rsidRPr="003B7D8A" w:rsidRDefault="007226F3" w:rsidP="007226F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3544" w:type="dxa"/>
          </w:tcPr>
          <w:p w:rsidR="007226F3" w:rsidRPr="003B7D8A" w:rsidRDefault="007226F3" w:rsidP="009D52E2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lang w:eastAsia="en-US"/>
              </w:rPr>
              <w:t xml:space="preserve">Размещенная схема общественного обсуждения результатов исполнения публичной декларации и плана деятельности Министерства на официальном сайте Минфина России </w:t>
            </w:r>
            <w:r w:rsidRPr="003B7D8A">
              <w:rPr>
                <w:b/>
                <w:color w:val="000000"/>
                <w:sz w:val="22"/>
                <w:lang w:eastAsia="en-US"/>
              </w:rPr>
              <w:t>актуальна</w:t>
            </w:r>
            <w:r w:rsidRPr="003B7D8A">
              <w:rPr>
                <w:color w:val="000000"/>
                <w:sz w:val="22"/>
                <w:lang w:eastAsia="en-US"/>
              </w:rPr>
              <w:t xml:space="preserve"> (</w:t>
            </w:r>
            <w:hyperlink r:id="rId20" w:history="1">
              <w:r w:rsidRPr="003B7D8A">
                <w:rPr>
                  <w:rStyle w:val="af0"/>
                  <w:sz w:val="22"/>
                  <w:lang w:eastAsia="en-US"/>
                </w:rPr>
                <w:t>http://minfin.ru/common/upload/library/2016/03/main/Poryadok_obshchestvennogo_obsuzhdeniya_i_ekspertnogo_soprovozhdeniya.pdf</w:t>
              </w:r>
            </w:hyperlink>
            <w:r w:rsidRPr="003B7D8A">
              <w:rPr>
                <w:color w:val="000000"/>
                <w:sz w:val="22"/>
                <w:lang w:eastAsia="en-US"/>
              </w:rPr>
              <w:t>).</w:t>
            </w:r>
          </w:p>
        </w:tc>
        <w:tc>
          <w:tcPr>
            <w:tcW w:w="2835" w:type="dxa"/>
            <w:shd w:val="clear" w:color="auto" w:fill="auto"/>
            <w:noWrap/>
          </w:tcPr>
          <w:p w:rsidR="007226F3" w:rsidRPr="003B7D8A" w:rsidRDefault="003433C3" w:rsidP="007226F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7226F3" w:rsidRPr="003B7D8A" w:rsidRDefault="007226F3" w:rsidP="003B7D8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Департамент бюджетной политики </w:t>
            </w:r>
            <w:r w:rsidRPr="003B7D8A">
              <w:rPr>
                <w:color w:val="000000"/>
                <w:sz w:val="22"/>
                <w:szCs w:val="22"/>
              </w:rPr>
              <w:br/>
            </w:r>
            <w:r w:rsidR="003B7D8A">
              <w:rPr>
                <w:color w:val="000000"/>
                <w:sz w:val="22"/>
                <w:szCs w:val="22"/>
              </w:rPr>
              <w:t>и стратегического планирования</w:t>
            </w:r>
          </w:p>
        </w:tc>
      </w:tr>
      <w:tr w:rsidR="007226F3" w:rsidRPr="003B7D8A" w:rsidTr="001E04CF">
        <w:trPr>
          <w:trHeight w:val="20"/>
        </w:trPr>
        <w:tc>
          <w:tcPr>
            <w:tcW w:w="16018" w:type="dxa"/>
            <w:gridSpan w:val="6"/>
            <w:tcBorders>
              <w:bottom w:val="single" w:sz="4" w:space="0" w:color="auto"/>
            </w:tcBorders>
            <w:vAlign w:val="center"/>
          </w:tcPr>
          <w:p w:rsidR="007226F3" w:rsidRPr="003B7D8A" w:rsidRDefault="007226F3" w:rsidP="007226F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Планы</w:t>
            </w:r>
          </w:p>
        </w:tc>
      </w:tr>
      <w:tr w:rsidR="007226F3" w:rsidRPr="003B7D8A" w:rsidTr="001E04C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6F3" w:rsidRPr="003B7D8A" w:rsidRDefault="007226F3" w:rsidP="007226F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4.6.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6F3" w:rsidRPr="003B7D8A" w:rsidRDefault="007226F3" w:rsidP="001B5B5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 xml:space="preserve">Подготовка и утверждение Плана Минфина России по реализации Концепции открытости федеральных органов исполнительной власти </w:t>
            </w:r>
            <w:r w:rsidR="001B5B58" w:rsidRPr="003B7D8A">
              <w:rPr>
                <w:sz w:val="22"/>
                <w:szCs w:val="22"/>
              </w:rPr>
              <w:br/>
            </w:r>
            <w:r w:rsidRPr="003B7D8A">
              <w:rPr>
                <w:sz w:val="22"/>
                <w:szCs w:val="22"/>
              </w:rPr>
              <w:t>на 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F3" w:rsidRPr="003B7D8A" w:rsidRDefault="00A65DD7" w:rsidP="007226F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F3" w:rsidRPr="003B7D8A" w:rsidRDefault="00A65DD7" w:rsidP="00A65DD7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на официальном сайте Минфина России </w:t>
            </w:r>
            <w:r w:rsidRPr="00A65DD7">
              <w:rPr>
                <w:b/>
                <w:sz w:val="22"/>
                <w:szCs w:val="22"/>
              </w:rPr>
              <w:t>размещен</w:t>
            </w:r>
            <w:r>
              <w:rPr>
                <w:sz w:val="22"/>
                <w:szCs w:val="22"/>
              </w:rPr>
              <w:t xml:space="preserve"> (</w:t>
            </w:r>
            <w:hyperlink r:id="rId21" w:history="1">
              <w:r w:rsidRPr="008F7636">
                <w:rPr>
                  <w:rStyle w:val="af0"/>
                  <w:sz w:val="22"/>
                  <w:szCs w:val="22"/>
                </w:rPr>
                <w:t>https://minfin.gov.ru/ru/om/po/</w:t>
              </w:r>
            </w:hyperlink>
            <w:r>
              <w:rPr>
                <w:sz w:val="22"/>
                <w:szCs w:val="22"/>
              </w:rPr>
              <w:t>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6F3" w:rsidRPr="003B7D8A" w:rsidRDefault="00A65DD7" w:rsidP="007226F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6F3" w:rsidRPr="003B7D8A" w:rsidRDefault="007226F3" w:rsidP="003B7D8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>Департамент проектного уп</w:t>
            </w:r>
            <w:r w:rsidR="003B7D8A">
              <w:rPr>
                <w:sz w:val="22"/>
                <w:szCs w:val="22"/>
              </w:rPr>
              <w:t xml:space="preserve">равления </w:t>
            </w:r>
            <w:r w:rsidR="003B7D8A">
              <w:rPr>
                <w:sz w:val="22"/>
                <w:szCs w:val="22"/>
              </w:rPr>
              <w:br/>
              <w:t>и развития персонала</w:t>
            </w:r>
          </w:p>
        </w:tc>
      </w:tr>
      <w:tr w:rsidR="007226F3" w:rsidRPr="003B7D8A" w:rsidTr="001E04C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6F3" w:rsidRPr="003B7D8A" w:rsidRDefault="007226F3" w:rsidP="007226F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4.7.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6F3" w:rsidRPr="003B7D8A" w:rsidRDefault="007226F3" w:rsidP="007226F3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Подготовка и утверждение Плана деятельности Минфина России на 2022-2027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F3" w:rsidRPr="003B7D8A" w:rsidRDefault="001B5B58" w:rsidP="001B5B5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F3" w:rsidRPr="003B7D8A" w:rsidRDefault="001B5B58" w:rsidP="001B5B58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План на официальном сайте Минфина России </w:t>
            </w:r>
            <w:r w:rsidRPr="003B7D8A">
              <w:rPr>
                <w:b/>
                <w:color w:val="000000"/>
                <w:sz w:val="22"/>
                <w:szCs w:val="22"/>
              </w:rPr>
              <w:t>размещен</w:t>
            </w:r>
            <w:r w:rsidRPr="003B7D8A">
              <w:rPr>
                <w:color w:val="000000"/>
                <w:sz w:val="22"/>
                <w:szCs w:val="22"/>
              </w:rPr>
              <w:t xml:space="preserve"> (</w:t>
            </w:r>
            <w:hyperlink r:id="rId22" w:anchor="plany" w:history="1">
              <w:r w:rsidRPr="003B7D8A">
                <w:rPr>
                  <w:rStyle w:val="af0"/>
                  <w:sz w:val="22"/>
                  <w:szCs w:val="22"/>
                </w:rPr>
                <w:t>https://minfin.gov.ru/ru/om/po/plani_otcheti#plany</w:t>
              </w:r>
            </w:hyperlink>
            <w:r w:rsidRPr="003B7D8A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6F3" w:rsidRPr="003B7D8A" w:rsidRDefault="001B5B58" w:rsidP="007226F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6F3" w:rsidRPr="003B7D8A" w:rsidRDefault="007226F3" w:rsidP="003B7D8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>Департамент проектного уп</w:t>
            </w:r>
            <w:r w:rsidR="003B7D8A">
              <w:rPr>
                <w:sz w:val="22"/>
                <w:szCs w:val="22"/>
              </w:rPr>
              <w:t xml:space="preserve">равления </w:t>
            </w:r>
            <w:r w:rsidR="003B7D8A">
              <w:rPr>
                <w:sz w:val="22"/>
                <w:szCs w:val="22"/>
              </w:rPr>
              <w:br/>
              <w:t>и развития персонала</w:t>
            </w:r>
          </w:p>
        </w:tc>
      </w:tr>
      <w:tr w:rsidR="007226F3" w:rsidRPr="003B7D8A" w:rsidTr="001E04CF">
        <w:trPr>
          <w:trHeight w:val="20"/>
        </w:trPr>
        <w:tc>
          <w:tcPr>
            <w:tcW w:w="16018" w:type="dxa"/>
            <w:gridSpan w:val="6"/>
            <w:tcBorders>
              <w:top w:val="single" w:sz="4" w:space="0" w:color="auto"/>
            </w:tcBorders>
            <w:vAlign w:val="center"/>
          </w:tcPr>
          <w:p w:rsidR="007226F3" w:rsidRPr="003B7D8A" w:rsidRDefault="007226F3" w:rsidP="007226F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>Отчеты</w:t>
            </w:r>
          </w:p>
        </w:tc>
      </w:tr>
      <w:tr w:rsidR="007226F3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7226F3" w:rsidRPr="003B7D8A" w:rsidRDefault="007226F3" w:rsidP="007226F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4.8.</w:t>
            </w:r>
          </w:p>
        </w:tc>
        <w:tc>
          <w:tcPr>
            <w:tcW w:w="5103" w:type="dxa"/>
            <w:shd w:val="clear" w:color="auto" w:fill="auto"/>
            <w:noWrap/>
          </w:tcPr>
          <w:p w:rsidR="007226F3" w:rsidRPr="003B7D8A" w:rsidRDefault="007226F3" w:rsidP="007226F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>Подготовка Отчета о выполнении в 2021 году мероприятий Плана противодействия коррупции Минфина России на 2021-2024 годы</w:t>
            </w:r>
          </w:p>
        </w:tc>
        <w:tc>
          <w:tcPr>
            <w:tcW w:w="1559" w:type="dxa"/>
          </w:tcPr>
          <w:p w:rsidR="007226F3" w:rsidRPr="003B7D8A" w:rsidRDefault="007226F3" w:rsidP="007226F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>Исполнено</w:t>
            </w:r>
          </w:p>
        </w:tc>
        <w:tc>
          <w:tcPr>
            <w:tcW w:w="3544" w:type="dxa"/>
          </w:tcPr>
          <w:p w:rsidR="007226F3" w:rsidRPr="003B7D8A" w:rsidRDefault="007226F3" w:rsidP="007226F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>Отчет</w:t>
            </w:r>
            <w:r w:rsidRPr="003B7D8A">
              <w:t xml:space="preserve"> </w:t>
            </w:r>
            <w:r w:rsidRPr="003B7D8A">
              <w:rPr>
                <w:sz w:val="22"/>
                <w:szCs w:val="22"/>
              </w:rPr>
              <w:t>на официальном сайте Минфина России</w:t>
            </w:r>
            <w:r w:rsidRPr="003B7D8A">
              <w:rPr>
                <w:b/>
                <w:sz w:val="22"/>
                <w:szCs w:val="22"/>
              </w:rPr>
              <w:t xml:space="preserve"> размещен</w:t>
            </w:r>
            <w:r w:rsidRPr="003B7D8A">
              <w:rPr>
                <w:sz w:val="22"/>
                <w:szCs w:val="22"/>
              </w:rPr>
              <w:t xml:space="preserve"> (</w:t>
            </w:r>
            <w:hyperlink r:id="rId23" w:history="1">
              <w:r w:rsidRPr="003B7D8A">
                <w:rPr>
                  <w:rStyle w:val="af0"/>
                  <w:sz w:val="22"/>
                  <w:szCs w:val="22"/>
                </w:rPr>
                <w:t>https://minfin.gov.ru/ru/om/anticorMK/korr-stat-inf/?id_57=135498-</w:t>
              </w:r>
              <w:r w:rsidRPr="003B7D8A">
                <w:rPr>
                  <w:rStyle w:val="af0"/>
                  <w:sz w:val="22"/>
                  <w:szCs w:val="22"/>
                </w:rPr>
                <w:lastRenderedPageBreak/>
                <w:t>otchet_o_vypolnenii_v_2021_godu_v_minfine_rossii_meropriyatii_napravlennykh_na_preduprezhdenie_korruptsii_v_tom_chisle_predusmotrennykh_planom_protivodeist</w:t>
              </w:r>
            </w:hyperlink>
            <w:r w:rsidRPr="003B7D8A">
              <w:rPr>
                <w:sz w:val="22"/>
                <w:szCs w:val="22"/>
              </w:rPr>
              <w:t>).</w:t>
            </w:r>
          </w:p>
        </w:tc>
        <w:tc>
          <w:tcPr>
            <w:tcW w:w="2835" w:type="dxa"/>
            <w:shd w:val="clear" w:color="auto" w:fill="auto"/>
            <w:noWrap/>
          </w:tcPr>
          <w:p w:rsidR="007226F3" w:rsidRPr="003B7D8A" w:rsidRDefault="007226F3" w:rsidP="007226F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lastRenderedPageBreak/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7226F3" w:rsidRPr="003B7D8A" w:rsidRDefault="007226F3" w:rsidP="003B7D8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>Департамент проектного уп</w:t>
            </w:r>
            <w:r w:rsidR="003B7D8A">
              <w:rPr>
                <w:sz w:val="22"/>
                <w:szCs w:val="22"/>
              </w:rPr>
              <w:t xml:space="preserve">равления </w:t>
            </w:r>
            <w:r w:rsidR="003B7D8A">
              <w:rPr>
                <w:sz w:val="22"/>
                <w:szCs w:val="22"/>
              </w:rPr>
              <w:br/>
              <w:t xml:space="preserve">и развития </w:t>
            </w:r>
            <w:r w:rsidR="003B7D8A">
              <w:rPr>
                <w:sz w:val="22"/>
                <w:szCs w:val="22"/>
              </w:rPr>
              <w:lastRenderedPageBreak/>
              <w:t>персонала</w:t>
            </w:r>
          </w:p>
        </w:tc>
      </w:tr>
      <w:tr w:rsidR="007226F3" w:rsidRPr="003B7D8A" w:rsidTr="001E04CF">
        <w:trPr>
          <w:trHeight w:val="2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226F3" w:rsidRPr="003B7D8A" w:rsidRDefault="007226F3" w:rsidP="007226F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lastRenderedPageBreak/>
              <w:t>4.9.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226F3" w:rsidRPr="003B7D8A" w:rsidRDefault="007226F3" w:rsidP="007226F3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Подготовка Отчета об итогах реализации Плана Минфина России по реализации Концепции открытости федеральных органов исполнительной власти на 2021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26F3" w:rsidRPr="003B7D8A" w:rsidRDefault="007226F3" w:rsidP="007226F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226F3" w:rsidRPr="003B7D8A" w:rsidRDefault="007226F3" w:rsidP="007226F3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Отчет </w:t>
            </w:r>
            <w:r w:rsidR="00794BED">
              <w:rPr>
                <w:color w:val="000000"/>
                <w:sz w:val="22"/>
                <w:szCs w:val="22"/>
              </w:rPr>
              <w:t xml:space="preserve">на </w:t>
            </w:r>
            <w:r w:rsidRPr="003B7D8A">
              <w:rPr>
                <w:color w:val="000000"/>
                <w:sz w:val="22"/>
                <w:szCs w:val="22"/>
              </w:rPr>
              <w:t>официальном сайте Минфина России</w:t>
            </w:r>
            <w:r w:rsidRPr="003B7D8A">
              <w:rPr>
                <w:b/>
                <w:sz w:val="22"/>
                <w:szCs w:val="22"/>
              </w:rPr>
              <w:t xml:space="preserve"> </w:t>
            </w:r>
            <w:r w:rsidRPr="003B7D8A">
              <w:rPr>
                <w:b/>
                <w:color w:val="000000"/>
                <w:sz w:val="22"/>
                <w:szCs w:val="22"/>
              </w:rPr>
              <w:t>размещен</w:t>
            </w:r>
            <w:r w:rsidRPr="003B7D8A">
              <w:rPr>
                <w:color w:val="000000"/>
                <w:sz w:val="22"/>
                <w:szCs w:val="22"/>
              </w:rPr>
              <w:t xml:space="preserve"> (</w:t>
            </w:r>
            <w:hyperlink r:id="rId24" w:history="1">
              <w:r w:rsidRPr="003B7D8A">
                <w:rPr>
                  <w:rStyle w:val="af0"/>
                  <w:sz w:val="22"/>
                  <w:szCs w:val="22"/>
                </w:rPr>
                <w:t>https://minfin.gov.ru/common/upload/library/2022/03/main/Otchet_za_2021_god.docx</w:t>
              </w:r>
            </w:hyperlink>
            <w:r w:rsidRPr="003B7D8A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226F3" w:rsidRPr="003B7D8A" w:rsidRDefault="007226F3" w:rsidP="007226F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226F3" w:rsidRPr="003B7D8A" w:rsidRDefault="007226F3" w:rsidP="003B7D8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>Департамент проектного уп</w:t>
            </w:r>
            <w:r w:rsidR="003B7D8A">
              <w:rPr>
                <w:sz w:val="22"/>
                <w:szCs w:val="22"/>
              </w:rPr>
              <w:t xml:space="preserve">равления </w:t>
            </w:r>
            <w:r w:rsidR="003B7D8A">
              <w:rPr>
                <w:sz w:val="22"/>
                <w:szCs w:val="22"/>
              </w:rPr>
              <w:br/>
              <w:t>и развития персонала</w:t>
            </w:r>
          </w:p>
        </w:tc>
      </w:tr>
      <w:tr w:rsidR="007226F3" w:rsidRPr="003B7D8A" w:rsidTr="001E04CF">
        <w:trPr>
          <w:trHeight w:val="2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226F3" w:rsidRPr="003B7D8A" w:rsidRDefault="007226F3" w:rsidP="007226F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4.10.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226F3" w:rsidRPr="003B7D8A" w:rsidRDefault="007226F3" w:rsidP="007226F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>Подготовка Доклада о реализации в 2021 году Плана деятельности Минфина России на 2021-2026 годы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26F3" w:rsidRPr="003B7D8A" w:rsidRDefault="007226F3" w:rsidP="007226F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226F3" w:rsidRPr="003B7D8A" w:rsidRDefault="007226F3" w:rsidP="00DA0E12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Доклад </w:t>
            </w:r>
            <w:r w:rsidR="002B132D" w:rsidRPr="003B7D8A">
              <w:rPr>
                <w:color w:val="000000"/>
                <w:sz w:val="22"/>
                <w:szCs w:val="22"/>
              </w:rPr>
              <w:t>на официальном сайте Минфина России</w:t>
            </w:r>
            <w:r w:rsidRPr="003B7D8A">
              <w:rPr>
                <w:color w:val="000000"/>
                <w:sz w:val="22"/>
                <w:szCs w:val="22"/>
              </w:rPr>
              <w:t xml:space="preserve"> </w:t>
            </w:r>
            <w:r w:rsidR="002B132D" w:rsidRPr="003B7D8A">
              <w:rPr>
                <w:b/>
                <w:color w:val="000000"/>
                <w:sz w:val="22"/>
                <w:szCs w:val="22"/>
              </w:rPr>
              <w:t>размещен</w:t>
            </w:r>
            <w:r w:rsidR="002B132D" w:rsidRPr="003B7D8A">
              <w:rPr>
                <w:color w:val="000000"/>
                <w:sz w:val="22"/>
                <w:szCs w:val="22"/>
              </w:rPr>
              <w:t xml:space="preserve"> (</w:t>
            </w:r>
            <w:hyperlink r:id="rId25" w:history="1">
              <w:r w:rsidR="002B132D" w:rsidRPr="003B7D8A">
                <w:rPr>
                  <w:rStyle w:val="af0"/>
                  <w:sz w:val="22"/>
                  <w:szCs w:val="22"/>
                </w:rPr>
                <w:t>https://minfin.gov.ru/ru/ministry/planMF/Plani_otcheti/?id_69=135597-doklad_o_ryealizatsii_v_2021_godu_plana_dyeyatelnosti_ministerstva_finansov_rossiiskoi_federatsii_na_2021-2026_gody</w:t>
              </w:r>
            </w:hyperlink>
            <w:r w:rsidR="00DA0E12" w:rsidRPr="003B7D8A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226F3" w:rsidRPr="003B7D8A" w:rsidRDefault="007226F3" w:rsidP="007226F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226F3" w:rsidRPr="003B7D8A" w:rsidRDefault="007226F3" w:rsidP="003B7D8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>Департамент проектного уп</w:t>
            </w:r>
            <w:r w:rsidR="003B7D8A">
              <w:rPr>
                <w:sz w:val="22"/>
                <w:szCs w:val="22"/>
              </w:rPr>
              <w:t xml:space="preserve">равления </w:t>
            </w:r>
            <w:r w:rsidR="003B7D8A">
              <w:rPr>
                <w:sz w:val="22"/>
                <w:szCs w:val="22"/>
              </w:rPr>
              <w:br/>
              <w:t>и развития персонала</w:t>
            </w:r>
          </w:p>
        </w:tc>
      </w:tr>
      <w:tr w:rsidR="007226F3" w:rsidRPr="003B7D8A" w:rsidTr="001E04CF">
        <w:trPr>
          <w:trHeight w:val="20"/>
        </w:trPr>
        <w:tc>
          <w:tcPr>
            <w:tcW w:w="16018" w:type="dxa"/>
            <w:gridSpan w:val="6"/>
            <w:tcBorders>
              <w:top w:val="single" w:sz="4" w:space="0" w:color="auto"/>
            </w:tcBorders>
            <w:vAlign w:val="center"/>
          </w:tcPr>
          <w:p w:rsidR="007226F3" w:rsidRPr="003B7D8A" w:rsidRDefault="007226F3" w:rsidP="007226F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B7D8A">
              <w:rPr>
                <w:b/>
                <w:bCs/>
                <w:color w:val="000000"/>
                <w:sz w:val="22"/>
                <w:szCs w:val="22"/>
              </w:rPr>
              <w:t>5. Обращения граждан и организаций</w:t>
            </w:r>
          </w:p>
        </w:tc>
      </w:tr>
      <w:tr w:rsidR="007226F3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7226F3" w:rsidRPr="003B7D8A" w:rsidRDefault="007226F3" w:rsidP="007226F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5103" w:type="dxa"/>
            <w:shd w:val="clear" w:color="auto" w:fill="auto"/>
            <w:noWrap/>
          </w:tcPr>
          <w:p w:rsidR="007226F3" w:rsidRPr="003B7D8A" w:rsidRDefault="007226F3" w:rsidP="007226F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 xml:space="preserve">Подготовка информации о результатах работы Минфина России с обращениями и запросами информации граждан для рассмотрения </w:t>
            </w:r>
            <w:r w:rsidRPr="003B7D8A">
              <w:rPr>
                <w:sz w:val="22"/>
                <w:szCs w:val="22"/>
              </w:rPr>
              <w:br/>
              <w:t>на заседании Общественного совета при Минфине России</w:t>
            </w:r>
          </w:p>
        </w:tc>
        <w:tc>
          <w:tcPr>
            <w:tcW w:w="1559" w:type="dxa"/>
          </w:tcPr>
          <w:p w:rsidR="007226F3" w:rsidRPr="003B7D8A" w:rsidRDefault="00563D73" w:rsidP="007226F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 w:rsidR="007226F3" w:rsidRPr="003B7D8A">
              <w:rPr>
                <w:color w:val="000000"/>
                <w:sz w:val="22"/>
                <w:szCs w:val="22"/>
              </w:rPr>
              <w:t>сполнено</w:t>
            </w:r>
          </w:p>
        </w:tc>
        <w:tc>
          <w:tcPr>
            <w:tcW w:w="3544" w:type="dxa"/>
          </w:tcPr>
          <w:p w:rsidR="007226F3" w:rsidRPr="003B7D8A" w:rsidRDefault="00563D73" w:rsidP="00563D73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563D73">
              <w:rPr>
                <w:color w:val="000000"/>
                <w:sz w:val="22"/>
                <w:szCs w:val="22"/>
              </w:rPr>
              <w:t xml:space="preserve">Информация на официальном сайте Минфина России </w:t>
            </w:r>
            <w:r w:rsidRPr="00563D73">
              <w:rPr>
                <w:b/>
                <w:color w:val="000000"/>
                <w:sz w:val="22"/>
                <w:szCs w:val="22"/>
              </w:rPr>
              <w:t>размещена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hyperlink r:id="rId26" w:history="1">
              <w:r w:rsidRPr="00F11D54">
                <w:rPr>
                  <w:rStyle w:val="af0"/>
                  <w:sz w:val="22"/>
                  <w:szCs w:val="22"/>
                </w:rPr>
                <w:t>https://minfin.gov.ru/common/upload/library/2022/12/main/Protokol_N_12.pdf</w:t>
              </w:r>
            </w:hyperlink>
            <w:r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2835" w:type="dxa"/>
            <w:shd w:val="clear" w:color="auto" w:fill="auto"/>
            <w:noWrap/>
          </w:tcPr>
          <w:p w:rsidR="007226F3" w:rsidRPr="003B7D8A" w:rsidRDefault="00563D73" w:rsidP="007226F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7226F3" w:rsidRPr="003B7D8A" w:rsidRDefault="007226F3" w:rsidP="003B7D8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Департамент </w:t>
            </w:r>
            <w:r w:rsidR="003B7D8A">
              <w:rPr>
                <w:color w:val="000000"/>
                <w:sz w:val="22"/>
                <w:szCs w:val="22"/>
              </w:rPr>
              <w:t>управления делами и контроля</w:t>
            </w:r>
          </w:p>
        </w:tc>
      </w:tr>
      <w:tr w:rsidR="007226F3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7226F3" w:rsidRPr="003B7D8A" w:rsidRDefault="007226F3" w:rsidP="007226F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5103" w:type="dxa"/>
            <w:shd w:val="clear" w:color="auto" w:fill="auto"/>
            <w:noWrap/>
          </w:tcPr>
          <w:p w:rsidR="007226F3" w:rsidRPr="003B7D8A" w:rsidRDefault="007226F3" w:rsidP="007226F3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Подготовка Отчета о принятых организационных мерах, направленных на улучшение качества работы с обращениями и запросами граждан </w:t>
            </w:r>
            <w:r w:rsidRPr="003B7D8A">
              <w:rPr>
                <w:color w:val="000000"/>
                <w:sz w:val="22"/>
                <w:szCs w:val="22"/>
              </w:rPr>
              <w:br/>
              <w:t>за 2021 год</w:t>
            </w:r>
          </w:p>
        </w:tc>
        <w:tc>
          <w:tcPr>
            <w:tcW w:w="1559" w:type="dxa"/>
          </w:tcPr>
          <w:p w:rsidR="007226F3" w:rsidRPr="003B7D8A" w:rsidRDefault="007226F3" w:rsidP="007226F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3544" w:type="dxa"/>
          </w:tcPr>
          <w:p w:rsidR="007226F3" w:rsidRPr="003B7D8A" w:rsidRDefault="007226F3" w:rsidP="007226F3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Отчет на официальном сайте Минфина России </w:t>
            </w:r>
            <w:r w:rsidRPr="003B7D8A">
              <w:rPr>
                <w:b/>
                <w:color w:val="000000"/>
                <w:sz w:val="22"/>
                <w:szCs w:val="22"/>
              </w:rPr>
              <w:t>размещен</w:t>
            </w:r>
            <w:r w:rsidRPr="003B7D8A">
              <w:rPr>
                <w:color w:val="000000"/>
                <w:sz w:val="22"/>
                <w:szCs w:val="22"/>
              </w:rPr>
              <w:t xml:space="preserve"> (</w:t>
            </w:r>
            <w:hyperlink r:id="rId27" w:history="1">
              <w:r w:rsidRPr="003B7D8A">
                <w:rPr>
                  <w:rStyle w:val="af0"/>
                  <w:sz w:val="22"/>
                  <w:szCs w:val="22"/>
                </w:rPr>
                <w:t>https://minfin.gov.ru/ru/appeal/</w:t>
              </w:r>
            </w:hyperlink>
            <w:r w:rsidRPr="003B7D8A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2835" w:type="dxa"/>
            <w:shd w:val="clear" w:color="auto" w:fill="auto"/>
            <w:noWrap/>
          </w:tcPr>
          <w:p w:rsidR="007226F3" w:rsidRPr="003B7D8A" w:rsidRDefault="007226F3" w:rsidP="007226F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7226F3" w:rsidRPr="003B7D8A" w:rsidRDefault="00D4037C" w:rsidP="003B7D8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Департамент</w:t>
            </w:r>
            <w:r w:rsidR="003B7D8A">
              <w:rPr>
                <w:color w:val="000000"/>
                <w:sz w:val="22"/>
                <w:szCs w:val="22"/>
              </w:rPr>
              <w:t xml:space="preserve"> управления делами и контроля</w:t>
            </w:r>
          </w:p>
        </w:tc>
      </w:tr>
      <w:tr w:rsidR="007226F3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7226F3" w:rsidRPr="003B7D8A" w:rsidRDefault="007226F3" w:rsidP="007226F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5103" w:type="dxa"/>
            <w:shd w:val="clear" w:color="auto" w:fill="auto"/>
            <w:noWrap/>
          </w:tcPr>
          <w:p w:rsidR="007226F3" w:rsidRPr="003B7D8A" w:rsidRDefault="007226F3" w:rsidP="007226F3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Подготовка обзора обращений граждан, включающего обобщенную информацию </w:t>
            </w:r>
            <w:r w:rsidRPr="003B7D8A">
              <w:rPr>
                <w:color w:val="000000"/>
                <w:sz w:val="22"/>
                <w:szCs w:val="22"/>
              </w:rPr>
              <w:br/>
              <w:t>о результатах рассмотрения поступивших обращений и принятых по ним мерах за 2021 год</w:t>
            </w:r>
          </w:p>
        </w:tc>
        <w:tc>
          <w:tcPr>
            <w:tcW w:w="1559" w:type="dxa"/>
          </w:tcPr>
          <w:p w:rsidR="007226F3" w:rsidRPr="003B7D8A" w:rsidRDefault="007226F3" w:rsidP="007226F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3544" w:type="dxa"/>
          </w:tcPr>
          <w:p w:rsidR="007226F3" w:rsidRPr="003B7D8A" w:rsidRDefault="007226F3" w:rsidP="007226F3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Обзор на официальном сайте Минфина России </w:t>
            </w:r>
            <w:r w:rsidRPr="003B7D8A">
              <w:rPr>
                <w:b/>
                <w:color w:val="000000"/>
                <w:sz w:val="22"/>
                <w:szCs w:val="22"/>
              </w:rPr>
              <w:t xml:space="preserve">размещен </w:t>
            </w:r>
            <w:r w:rsidRPr="003B7D8A">
              <w:rPr>
                <w:color w:val="000000"/>
                <w:sz w:val="22"/>
                <w:szCs w:val="22"/>
              </w:rPr>
              <w:t>(</w:t>
            </w:r>
            <w:hyperlink r:id="rId28" w:history="1">
              <w:r w:rsidRPr="003B7D8A">
                <w:rPr>
                  <w:rStyle w:val="af0"/>
                  <w:sz w:val="22"/>
                  <w:szCs w:val="22"/>
                </w:rPr>
                <w:t>https://minfin.gov.ru/ru/appeal/reviews/</w:t>
              </w:r>
            </w:hyperlink>
            <w:r w:rsidRPr="003B7D8A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2835" w:type="dxa"/>
            <w:shd w:val="clear" w:color="auto" w:fill="auto"/>
            <w:noWrap/>
          </w:tcPr>
          <w:p w:rsidR="007226F3" w:rsidRPr="003B7D8A" w:rsidRDefault="007226F3" w:rsidP="007226F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7226F3" w:rsidRPr="003B7D8A" w:rsidRDefault="00D4037C" w:rsidP="003B7D8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Департамент управлен</w:t>
            </w:r>
            <w:r w:rsidR="003B7D8A">
              <w:rPr>
                <w:color w:val="000000"/>
                <w:sz w:val="22"/>
                <w:szCs w:val="22"/>
              </w:rPr>
              <w:t>ия делами и контроля</w:t>
            </w:r>
          </w:p>
        </w:tc>
      </w:tr>
      <w:tr w:rsidR="007226F3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7226F3" w:rsidRPr="003B7D8A" w:rsidRDefault="007226F3" w:rsidP="007226F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5.4.</w:t>
            </w:r>
          </w:p>
        </w:tc>
        <w:tc>
          <w:tcPr>
            <w:tcW w:w="5103" w:type="dxa"/>
            <w:shd w:val="clear" w:color="auto" w:fill="auto"/>
            <w:noWrap/>
          </w:tcPr>
          <w:p w:rsidR="007226F3" w:rsidRPr="003B7D8A" w:rsidRDefault="007226F3" w:rsidP="007226F3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Подготовка информации об итогах рассмотрения поступивших замечаний и жалоб от граждан, общественных объединений и юридических лиц </w:t>
            </w:r>
            <w:r w:rsidRPr="003B7D8A">
              <w:rPr>
                <w:color w:val="000000"/>
                <w:sz w:val="22"/>
                <w:szCs w:val="22"/>
              </w:rPr>
              <w:br/>
              <w:t xml:space="preserve">по итогам закупочной деятельности Минфина </w:t>
            </w:r>
            <w:r w:rsidRPr="003B7D8A">
              <w:rPr>
                <w:color w:val="000000"/>
                <w:sz w:val="22"/>
                <w:szCs w:val="22"/>
              </w:rPr>
              <w:lastRenderedPageBreak/>
              <w:t xml:space="preserve">России, в том числе информации об отсутствии соответствующих замечаний и жалоб, </w:t>
            </w:r>
            <w:r w:rsidRPr="003B7D8A">
              <w:rPr>
                <w:color w:val="000000"/>
                <w:sz w:val="22"/>
                <w:szCs w:val="22"/>
              </w:rPr>
              <w:br/>
              <w:t xml:space="preserve">в специализированном разделе официального сайта Минфина России </w:t>
            </w:r>
          </w:p>
        </w:tc>
        <w:tc>
          <w:tcPr>
            <w:tcW w:w="1559" w:type="dxa"/>
          </w:tcPr>
          <w:p w:rsidR="007226F3" w:rsidRPr="003B7D8A" w:rsidRDefault="000A6341" w:rsidP="007226F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lastRenderedPageBreak/>
              <w:t>Исполнено</w:t>
            </w:r>
          </w:p>
        </w:tc>
        <w:tc>
          <w:tcPr>
            <w:tcW w:w="3544" w:type="dxa"/>
          </w:tcPr>
          <w:p w:rsidR="007226F3" w:rsidRPr="003B7D8A" w:rsidRDefault="008C19B4" w:rsidP="007226F3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</w:t>
            </w:r>
            <w:r w:rsidR="00B24E0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2022 год</w:t>
            </w:r>
            <w:r w:rsidR="000A6341" w:rsidRPr="000A6341">
              <w:rPr>
                <w:color w:val="000000"/>
                <w:sz w:val="22"/>
                <w:szCs w:val="22"/>
              </w:rPr>
              <w:t xml:space="preserve"> замечания и жалобы от граждан, общественных объединений и</w:t>
            </w:r>
            <w:r w:rsidR="000A6341">
              <w:rPr>
                <w:color w:val="000000"/>
                <w:sz w:val="22"/>
                <w:szCs w:val="22"/>
              </w:rPr>
              <w:t xml:space="preserve"> </w:t>
            </w:r>
            <w:r w:rsidR="000A6341" w:rsidRPr="000A6341">
              <w:rPr>
                <w:color w:val="000000"/>
                <w:sz w:val="22"/>
                <w:szCs w:val="22"/>
              </w:rPr>
              <w:t xml:space="preserve">юридических лиц по итогам закупочной </w:t>
            </w:r>
            <w:r w:rsidR="000A6341" w:rsidRPr="000A6341">
              <w:rPr>
                <w:color w:val="000000"/>
                <w:sz w:val="22"/>
                <w:szCs w:val="22"/>
              </w:rPr>
              <w:lastRenderedPageBreak/>
              <w:t xml:space="preserve">деятельности Минфина России </w:t>
            </w:r>
            <w:r w:rsidR="000A6341" w:rsidRPr="000A6341">
              <w:rPr>
                <w:b/>
                <w:color w:val="000000"/>
                <w:sz w:val="22"/>
                <w:szCs w:val="22"/>
              </w:rPr>
              <w:t>не поступали</w:t>
            </w:r>
            <w:r w:rsidR="000A6341" w:rsidRPr="000A6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  <w:noWrap/>
          </w:tcPr>
          <w:p w:rsidR="007226F3" w:rsidRPr="003B7D8A" w:rsidRDefault="000A6341" w:rsidP="007226F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7226F3" w:rsidRPr="003B7D8A" w:rsidRDefault="003B7D8A" w:rsidP="003B7D8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Административный департамент</w:t>
            </w:r>
          </w:p>
        </w:tc>
      </w:tr>
      <w:tr w:rsidR="007226F3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7226F3" w:rsidRPr="003B7D8A" w:rsidRDefault="007226F3" w:rsidP="007226F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5.5.</w:t>
            </w:r>
          </w:p>
        </w:tc>
        <w:tc>
          <w:tcPr>
            <w:tcW w:w="5103" w:type="dxa"/>
            <w:shd w:val="clear" w:color="auto" w:fill="auto"/>
            <w:noWrap/>
          </w:tcPr>
          <w:p w:rsidR="007226F3" w:rsidRPr="003B7D8A" w:rsidRDefault="007226F3" w:rsidP="007226F3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Подготовка ответов на наиболее часто задаваемые вопросы и жалобы граждан</w:t>
            </w:r>
          </w:p>
        </w:tc>
        <w:tc>
          <w:tcPr>
            <w:tcW w:w="1559" w:type="dxa"/>
          </w:tcPr>
          <w:p w:rsidR="007226F3" w:rsidRPr="003B7D8A" w:rsidRDefault="007226F3" w:rsidP="007226F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3544" w:type="dxa"/>
          </w:tcPr>
          <w:p w:rsidR="007226F3" w:rsidRPr="003B7D8A" w:rsidRDefault="007226F3" w:rsidP="007226F3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Выделяются наиболее часто задаваемые вопросы и жалобы граждан и </w:t>
            </w:r>
            <w:r w:rsidRPr="003B7D8A">
              <w:rPr>
                <w:b/>
                <w:color w:val="000000"/>
                <w:sz w:val="22"/>
                <w:szCs w:val="22"/>
              </w:rPr>
              <w:t>публикуются</w:t>
            </w:r>
            <w:r w:rsidRPr="003B7D8A">
              <w:rPr>
                <w:color w:val="000000"/>
                <w:sz w:val="22"/>
                <w:szCs w:val="22"/>
              </w:rPr>
              <w:t xml:space="preserve"> на официальном сайте Минфина России (</w:t>
            </w:r>
            <w:hyperlink r:id="rId29" w:history="1">
              <w:r w:rsidRPr="003B7D8A">
                <w:rPr>
                  <w:rStyle w:val="af0"/>
                  <w:sz w:val="22"/>
                  <w:szCs w:val="22"/>
                </w:rPr>
                <w:t>https://minfin.gov.ru/ru/appeal/faq/</w:t>
              </w:r>
            </w:hyperlink>
            <w:r w:rsidRPr="003B7D8A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2835" w:type="dxa"/>
            <w:shd w:val="clear" w:color="auto" w:fill="auto"/>
            <w:noWrap/>
          </w:tcPr>
          <w:p w:rsidR="007226F3" w:rsidRPr="003B7D8A" w:rsidRDefault="007226F3" w:rsidP="007226F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7226F3" w:rsidRPr="003B7D8A" w:rsidRDefault="00D4037C" w:rsidP="003B7D8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Департамент</w:t>
            </w:r>
            <w:r w:rsidR="003B7D8A">
              <w:rPr>
                <w:color w:val="000000"/>
                <w:sz w:val="22"/>
                <w:szCs w:val="22"/>
              </w:rPr>
              <w:t xml:space="preserve"> управления делами и контроля</w:t>
            </w:r>
          </w:p>
        </w:tc>
      </w:tr>
      <w:tr w:rsidR="007226F3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7226F3" w:rsidRPr="003B7D8A" w:rsidRDefault="007226F3" w:rsidP="007226F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5.6.</w:t>
            </w:r>
          </w:p>
        </w:tc>
        <w:tc>
          <w:tcPr>
            <w:tcW w:w="5103" w:type="dxa"/>
            <w:shd w:val="clear" w:color="auto" w:fill="auto"/>
            <w:noWrap/>
          </w:tcPr>
          <w:p w:rsidR="007226F3" w:rsidRPr="003B7D8A" w:rsidRDefault="007226F3" w:rsidP="007226F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>Обеспечение работы приемной Минфина России</w:t>
            </w:r>
          </w:p>
        </w:tc>
        <w:tc>
          <w:tcPr>
            <w:tcW w:w="1559" w:type="dxa"/>
          </w:tcPr>
          <w:p w:rsidR="007226F3" w:rsidRPr="003B7D8A" w:rsidRDefault="007226F3" w:rsidP="007226F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3544" w:type="dxa"/>
          </w:tcPr>
          <w:p w:rsidR="007226F3" w:rsidRPr="003B7D8A" w:rsidRDefault="007226F3" w:rsidP="007226F3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В Минфине России функционирует приемная, Гражданам оказывается помощь в оформлении письменных обращений, в ряде случаев даются устные разъяснения на поставленные вопросы в соответствии с действующим законодательством Российской Федерации.</w:t>
            </w:r>
          </w:p>
        </w:tc>
        <w:tc>
          <w:tcPr>
            <w:tcW w:w="2835" w:type="dxa"/>
            <w:shd w:val="clear" w:color="auto" w:fill="auto"/>
            <w:noWrap/>
          </w:tcPr>
          <w:p w:rsidR="007226F3" w:rsidRPr="003B7D8A" w:rsidRDefault="007226F3" w:rsidP="007226F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7226F3" w:rsidRPr="003B7D8A" w:rsidRDefault="00D4037C" w:rsidP="003B7D8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Департамент упр</w:t>
            </w:r>
            <w:r w:rsidR="003B7D8A">
              <w:rPr>
                <w:color w:val="000000"/>
                <w:sz w:val="22"/>
                <w:szCs w:val="22"/>
              </w:rPr>
              <w:t>авления делами и контроля</w:t>
            </w:r>
          </w:p>
        </w:tc>
      </w:tr>
      <w:tr w:rsidR="007226F3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7226F3" w:rsidRPr="003B7D8A" w:rsidRDefault="007226F3" w:rsidP="007226F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5.7.</w:t>
            </w:r>
          </w:p>
        </w:tc>
        <w:tc>
          <w:tcPr>
            <w:tcW w:w="5103" w:type="dxa"/>
            <w:shd w:val="clear" w:color="auto" w:fill="auto"/>
            <w:noWrap/>
          </w:tcPr>
          <w:p w:rsidR="007226F3" w:rsidRPr="003B7D8A" w:rsidRDefault="007226F3" w:rsidP="007226F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 xml:space="preserve">Актуализация информации о должностных лицах, ответственных в Минфине России за работу </w:t>
            </w:r>
            <w:r w:rsidRPr="003B7D8A">
              <w:rPr>
                <w:sz w:val="22"/>
                <w:szCs w:val="22"/>
              </w:rPr>
              <w:br/>
              <w:t>с обращениями граждан, представителей организаций (юридических лиц), общественных объединений для размещения на официальном сайте Минфина России</w:t>
            </w:r>
          </w:p>
        </w:tc>
        <w:tc>
          <w:tcPr>
            <w:tcW w:w="1559" w:type="dxa"/>
          </w:tcPr>
          <w:p w:rsidR="007226F3" w:rsidRPr="003B7D8A" w:rsidRDefault="007226F3" w:rsidP="007226F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3544" w:type="dxa"/>
          </w:tcPr>
          <w:p w:rsidR="007226F3" w:rsidRPr="003B7D8A" w:rsidRDefault="007226F3" w:rsidP="007226F3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Актуальность информации на официальном сайте Минфина России </w:t>
            </w:r>
            <w:r w:rsidRPr="003B7D8A">
              <w:rPr>
                <w:b/>
                <w:color w:val="000000"/>
                <w:sz w:val="22"/>
                <w:szCs w:val="22"/>
              </w:rPr>
              <w:t>обеспечена</w:t>
            </w:r>
            <w:r w:rsidRPr="003B7D8A">
              <w:rPr>
                <w:color w:val="000000"/>
                <w:sz w:val="22"/>
                <w:szCs w:val="22"/>
              </w:rPr>
              <w:t xml:space="preserve"> (</w:t>
            </w:r>
            <w:hyperlink r:id="rId30" w:history="1">
              <w:r w:rsidRPr="003B7D8A">
                <w:rPr>
                  <w:rStyle w:val="af0"/>
                  <w:sz w:val="22"/>
                  <w:szCs w:val="22"/>
                </w:rPr>
                <w:t>https://minfin.gov.ru/ru/appeal/</w:t>
              </w:r>
            </w:hyperlink>
            <w:r w:rsidRPr="003B7D8A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2835" w:type="dxa"/>
            <w:shd w:val="clear" w:color="auto" w:fill="auto"/>
            <w:noWrap/>
          </w:tcPr>
          <w:p w:rsidR="007226F3" w:rsidRPr="003B7D8A" w:rsidRDefault="007226F3" w:rsidP="007226F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7226F3" w:rsidRPr="003B7D8A" w:rsidRDefault="00D4037C" w:rsidP="003B7D8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Департаме</w:t>
            </w:r>
            <w:r w:rsidR="003B7D8A">
              <w:rPr>
                <w:color w:val="000000"/>
                <w:sz w:val="22"/>
                <w:szCs w:val="22"/>
              </w:rPr>
              <w:t>нт управления делами и контроля</w:t>
            </w:r>
          </w:p>
        </w:tc>
      </w:tr>
      <w:tr w:rsidR="007226F3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7226F3" w:rsidRPr="003B7D8A" w:rsidRDefault="007226F3" w:rsidP="007226F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5.8.</w:t>
            </w:r>
          </w:p>
        </w:tc>
        <w:tc>
          <w:tcPr>
            <w:tcW w:w="5103" w:type="dxa"/>
            <w:shd w:val="clear" w:color="auto" w:fill="auto"/>
            <w:noWrap/>
          </w:tcPr>
          <w:p w:rsidR="007226F3" w:rsidRPr="003B7D8A" w:rsidRDefault="007226F3" w:rsidP="007226F3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Подготовка и проведение общероссийского </w:t>
            </w:r>
            <w:r w:rsidRPr="003B7D8A">
              <w:rPr>
                <w:color w:val="000000"/>
                <w:sz w:val="22"/>
                <w:szCs w:val="22"/>
              </w:rPr>
              <w:br/>
              <w:t>дня приема граждан</w:t>
            </w:r>
          </w:p>
        </w:tc>
        <w:tc>
          <w:tcPr>
            <w:tcW w:w="1559" w:type="dxa"/>
          </w:tcPr>
          <w:p w:rsidR="007226F3" w:rsidRPr="003B7D8A" w:rsidRDefault="00DF445E" w:rsidP="007226F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3544" w:type="dxa"/>
          </w:tcPr>
          <w:p w:rsidR="007226F3" w:rsidRPr="003B7D8A" w:rsidRDefault="00DF445E" w:rsidP="00DF445E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DF445E">
              <w:rPr>
                <w:color w:val="000000"/>
                <w:sz w:val="22"/>
                <w:szCs w:val="22"/>
              </w:rPr>
              <w:t>Ежегодный Общероссийский день приема граждан в 2022 году, запланированный на 12 декабря 2022 года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F445E">
              <w:rPr>
                <w:color w:val="000000"/>
                <w:sz w:val="22"/>
                <w:szCs w:val="22"/>
              </w:rPr>
              <w:t xml:space="preserve"> перенесен в связи с неблагоприятной санитарно-эпидемиологической обстановкой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  <w:noWrap/>
          </w:tcPr>
          <w:p w:rsidR="007226F3" w:rsidRPr="003B7D8A" w:rsidRDefault="00DF445E" w:rsidP="007226F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7226F3" w:rsidRPr="003B7D8A" w:rsidRDefault="00D4037C" w:rsidP="003B7D8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Департамент</w:t>
            </w:r>
            <w:r w:rsidR="003B7D8A">
              <w:rPr>
                <w:color w:val="000000"/>
                <w:sz w:val="22"/>
                <w:szCs w:val="22"/>
              </w:rPr>
              <w:t xml:space="preserve"> управления делами и контроля</w:t>
            </w:r>
          </w:p>
        </w:tc>
      </w:tr>
      <w:tr w:rsidR="007226F3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7226F3" w:rsidRPr="003B7D8A" w:rsidRDefault="007226F3" w:rsidP="007226F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>5.9.</w:t>
            </w:r>
          </w:p>
        </w:tc>
        <w:tc>
          <w:tcPr>
            <w:tcW w:w="5103" w:type="dxa"/>
            <w:shd w:val="clear" w:color="auto" w:fill="auto"/>
            <w:noWrap/>
          </w:tcPr>
          <w:p w:rsidR="007226F3" w:rsidRPr="003B7D8A" w:rsidRDefault="007226F3" w:rsidP="007226F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 xml:space="preserve">Организация общественного обсуждения и оценки эффективности работы Минфина России </w:t>
            </w:r>
            <w:r w:rsidRPr="003B7D8A">
              <w:rPr>
                <w:sz w:val="22"/>
                <w:szCs w:val="22"/>
              </w:rPr>
              <w:br/>
              <w:t>с обращениями и запросами информации заявителей для размещения на официальном сайте Минфина России</w:t>
            </w:r>
          </w:p>
        </w:tc>
        <w:tc>
          <w:tcPr>
            <w:tcW w:w="1559" w:type="dxa"/>
          </w:tcPr>
          <w:p w:rsidR="007226F3" w:rsidRPr="003B7D8A" w:rsidRDefault="007226F3" w:rsidP="007226F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3544" w:type="dxa"/>
          </w:tcPr>
          <w:p w:rsidR="007226F3" w:rsidRPr="003B7D8A" w:rsidRDefault="007226F3" w:rsidP="007226F3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На официальном сайте Минфина России организовано общественное обсуждение и оценка эффективности работы Минфина России с обращениями и запросами информации </w:t>
            </w:r>
            <w:r w:rsidRPr="003B7D8A">
              <w:rPr>
                <w:color w:val="000000"/>
                <w:sz w:val="22"/>
                <w:szCs w:val="22"/>
              </w:rPr>
              <w:lastRenderedPageBreak/>
              <w:t>заявителей.</w:t>
            </w:r>
          </w:p>
        </w:tc>
        <w:tc>
          <w:tcPr>
            <w:tcW w:w="2835" w:type="dxa"/>
            <w:shd w:val="clear" w:color="auto" w:fill="auto"/>
            <w:noWrap/>
          </w:tcPr>
          <w:p w:rsidR="007226F3" w:rsidRPr="003B7D8A" w:rsidRDefault="007226F3" w:rsidP="007226F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lastRenderedPageBreak/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7226F3" w:rsidRPr="003B7D8A" w:rsidRDefault="00D4037C" w:rsidP="003B7D8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Департамент</w:t>
            </w:r>
            <w:r w:rsidR="003B7D8A">
              <w:rPr>
                <w:color w:val="000000"/>
                <w:sz w:val="22"/>
                <w:szCs w:val="22"/>
              </w:rPr>
              <w:t xml:space="preserve"> управления делами и контроля</w:t>
            </w:r>
          </w:p>
        </w:tc>
      </w:tr>
      <w:tr w:rsidR="007226F3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7226F3" w:rsidRPr="003B7D8A" w:rsidRDefault="007226F3" w:rsidP="007226F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>5.10.</w:t>
            </w:r>
          </w:p>
        </w:tc>
        <w:tc>
          <w:tcPr>
            <w:tcW w:w="5103" w:type="dxa"/>
            <w:shd w:val="clear" w:color="auto" w:fill="auto"/>
            <w:noWrap/>
          </w:tcPr>
          <w:p w:rsidR="007226F3" w:rsidRPr="003B7D8A" w:rsidRDefault="007226F3" w:rsidP="007226F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 xml:space="preserve">Поддержка работы веб-сервиса, обеспечивающего автоматическое уведомление заявителей </w:t>
            </w:r>
            <w:r w:rsidRPr="003B7D8A">
              <w:rPr>
                <w:sz w:val="22"/>
                <w:szCs w:val="22"/>
              </w:rPr>
              <w:br/>
              <w:t>о получении и регистрации в Минфине России обращения или запроса в электронном виде</w:t>
            </w:r>
          </w:p>
        </w:tc>
        <w:tc>
          <w:tcPr>
            <w:tcW w:w="1559" w:type="dxa"/>
          </w:tcPr>
          <w:p w:rsidR="007226F3" w:rsidRPr="003B7D8A" w:rsidRDefault="007226F3" w:rsidP="007226F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bCs/>
                <w:color w:val="000000" w:themeColor="text1"/>
                <w:sz w:val="22"/>
                <w:szCs w:val="22"/>
              </w:rPr>
              <w:t>Исполнено</w:t>
            </w:r>
          </w:p>
        </w:tc>
        <w:tc>
          <w:tcPr>
            <w:tcW w:w="3544" w:type="dxa"/>
          </w:tcPr>
          <w:p w:rsidR="007226F3" w:rsidRPr="003B7D8A" w:rsidRDefault="007226F3" w:rsidP="00F7680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Все сервисы по обращениям граждан </w:t>
            </w:r>
            <w:r w:rsidRPr="003B7D8A">
              <w:rPr>
                <w:b/>
                <w:color w:val="000000"/>
                <w:sz w:val="22"/>
                <w:szCs w:val="22"/>
              </w:rPr>
              <w:t>работоспособны</w:t>
            </w:r>
            <w:r w:rsidRPr="003B7D8A">
              <w:rPr>
                <w:color w:val="000000"/>
                <w:sz w:val="22"/>
                <w:szCs w:val="22"/>
              </w:rPr>
              <w:t xml:space="preserve"> и </w:t>
            </w:r>
            <w:r w:rsidRPr="003B7D8A">
              <w:rPr>
                <w:b/>
                <w:color w:val="000000"/>
                <w:sz w:val="22"/>
                <w:szCs w:val="22"/>
              </w:rPr>
              <w:t>расположены</w:t>
            </w:r>
            <w:r w:rsidRPr="003B7D8A">
              <w:rPr>
                <w:color w:val="000000"/>
                <w:sz w:val="22"/>
                <w:szCs w:val="22"/>
              </w:rPr>
              <w:t xml:space="preserve"> по адресу (</w:t>
            </w:r>
            <w:hyperlink r:id="rId31" w:history="1">
              <w:r w:rsidRPr="003B7D8A">
                <w:rPr>
                  <w:rStyle w:val="af0"/>
                  <w:sz w:val="22"/>
                  <w:szCs w:val="22"/>
                </w:rPr>
                <w:t>https://minfin.gov.ru/ru/appeal/</w:t>
              </w:r>
            </w:hyperlink>
            <w:r w:rsidRPr="003B7D8A">
              <w:rPr>
                <w:color w:val="000000"/>
                <w:sz w:val="22"/>
                <w:szCs w:val="22"/>
              </w:rPr>
              <w:t>)</w:t>
            </w:r>
            <w:r w:rsidR="00F76804" w:rsidRPr="003B7D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  <w:noWrap/>
          </w:tcPr>
          <w:p w:rsidR="007226F3" w:rsidRPr="003B7D8A" w:rsidRDefault="007226F3" w:rsidP="007226F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7226F3" w:rsidRPr="003B7D8A" w:rsidRDefault="007226F3" w:rsidP="003B7D8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Департамент информационных технологий в сфере управления государственными и муниципальными финансами </w:t>
            </w:r>
            <w:r w:rsidRPr="003B7D8A">
              <w:rPr>
                <w:color w:val="000000"/>
                <w:sz w:val="22"/>
                <w:szCs w:val="22"/>
              </w:rPr>
              <w:br/>
              <w:t>и информационного об</w:t>
            </w:r>
            <w:r w:rsidR="003B7D8A">
              <w:rPr>
                <w:color w:val="000000"/>
                <w:sz w:val="22"/>
                <w:szCs w:val="22"/>
              </w:rPr>
              <w:t>еспечения бюджетного процесса</w:t>
            </w:r>
          </w:p>
        </w:tc>
      </w:tr>
      <w:tr w:rsidR="00F76804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F76804" w:rsidRPr="003B7D8A" w:rsidRDefault="00F76804" w:rsidP="00F7680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>5.11.</w:t>
            </w:r>
          </w:p>
        </w:tc>
        <w:tc>
          <w:tcPr>
            <w:tcW w:w="5103" w:type="dxa"/>
            <w:shd w:val="clear" w:color="auto" w:fill="auto"/>
            <w:noWrap/>
          </w:tcPr>
          <w:p w:rsidR="00F76804" w:rsidRPr="003B7D8A" w:rsidRDefault="00F76804" w:rsidP="00F7680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 xml:space="preserve">Поддержка работы онлайн-сервиса отслеживания прохождения обращений и запросов заявителей </w:t>
            </w:r>
            <w:r w:rsidRPr="003B7D8A">
              <w:rPr>
                <w:sz w:val="22"/>
                <w:szCs w:val="22"/>
              </w:rPr>
              <w:br/>
              <w:t>в структурных подразделениях Минфина России</w:t>
            </w:r>
          </w:p>
        </w:tc>
        <w:tc>
          <w:tcPr>
            <w:tcW w:w="1559" w:type="dxa"/>
          </w:tcPr>
          <w:p w:rsidR="00F76804" w:rsidRPr="003B7D8A" w:rsidRDefault="00F76804" w:rsidP="00F7680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bCs/>
                <w:color w:val="000000" w:themeColor="text1"/>
                <w:sz w:val="22"/>
                <w:szCs w:val="22"/>
              </w:rPr>
              <w:t>Исполнено</w:t>
            </w:r>
          </w:p>
        </w:tc>
        <w:tc>
          <w:tcPr>
            <w:tcW w:w="3544" w:type="dxa"/>
          </w:tcPr>
          <w:p w:rsidR="00F76804" w:rsidRPr="003B7D8A" w:rsidRDefault="00F76804" w:rsidP="00F7680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Все сервисы по обращениям граждан </w:t>
            </w:r>
            <w:r w:rsidRPr="003B7D8A">
              <w:rPr>
                <w:b/>
                <w:color w:val="000000"/>
                <w:sz w:val="22"/>
                <w:szCs w:val="22"/>
              </w:rPr>
              <w:t>работоспособны</w:t>
            </w:r>
            <w:r w:rsidRPr="003B7D8A">
              <w:rPr>
                <w:color w:val="000000"/>
                <w:sz w:val="22"/>
                <w:szCs w:val="22"/>
              </w:rPr>
              <w:t xml:space="preserve"> и </w:t>
            </w:r>
            <w:r w:rsidRPr="003B7D8A">
              <w:rPr>
                <w:b/>
                <w:color w:val="000000"/>
                <w:sz w:val="22"/>
                <w:szCs w:val="22"/>
              </w:rPr>
              <w:t>расположены</w:t>
            </w:r>
            <w:r w:rsidRPr="003B7D8A">
              <w:rPr>
                <w:color w:val="000000"/>
                <w:sz w:val="22"/>
                <w:szCs w:val="22"/>
              </w:rPr>
              <w:t xml:space="preserve"> по адресу (</w:t>
            </w:r>
            <w:hyperlink r:id="rId32" w:history="1">
              <w:r w:rsidRPr="003B7D8A">
                <w:rPr>
                  <w:rStyle w:val="af0"/>
                  <w:sz w:val="22"/>
                  <w:szCs w:val="22"/>
                </w:rPr>
                <w:t>https://minfin.gov.ru/ru/appeal/</w:t>
              </w:r>
            </w:hyperlink>
            <w:r w:rsidRPr="003B7D8A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2835" w:type="dxa"/>
            <w:shd w:val="clear" w:color="auto" w:fill="auto"/>
            <w:noWrap/>
          </w:tcPr>
          <w:p w:rsidR="00F76804" w:rsidRPr="003B7D8A" w:rsidRDefault="00F76804" w:rsidP="00F7680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F76804" w:rsidRPr="003B7D8A" w:rsidRDefault="00F76804" w:rsidP="003B7D8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Департамент информационных технологий в сфере управления государственными и муниципальными финансами </w:t>
            </w:r>
            <w:r w:rsidRPr="003B7D8A">
              <w:rPr>
                <w:color w:val="000000"/>
                <w:sz w:val="22"/>
                <w:szCs w:val="22"/>
              </w:rPr>
              <w:br/>
              <w:t>и информационного об</w:t>
            </w:r>
            <w:r w:rsidR="003B7D8A">
              <w:rPr>
                <w:color w:val="000000"/>
                <w:sz w:val="22"/>
                <w:szCs w:val="22"/>
              </w:rPr>
              <w:t>еспечения бюджетного процесса</w:t>
            </w:r>
          </w:p>
        </w:tc>
      </w:tr>
      <w:tr w:rsidR="007226F3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7226F3" w:rsidRPr="003B7D8A" w:rsidRDefault="007226F3" w:rsidP="007226F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>5.12.</w:t>
            </w:r>
          </w:p>
        </w:tc>
        <w:tc>
          <w:tcPr>
            <w:tcW w:w="5103" w:type="dxa"/>
            <w:shd w:val="clear" w:color="auto" w:fill="auto"/>
            <w:noWrap/>
          </w:tcPr>
          <w:p w:rsidR="007226F3" w:rsidRPr="003B7D8A" w:rsidRDefault="007226F3" w:rsidP="007226F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 xml:space="preserve">Подготовка справочной информации о соблюдении сроков направления ответов на обращения </w:t>
            </w:r>
            <w:r w:rsidRPr="003B7D8A">
              <w:rPr>
                <w:sz w:val="22"/>
                <w:szCs w:val="22"/>
              </w:rPr>
              <w:br/>
              <w:t xml:space="preserve">и запросы граждан структурными подразделениями Минфина России для подведения итогов </w:t>
            </w:r>
            <w:r w:rsidRPr="003B7D8A">
              <w:rPr>
                <w:sz w:val="22"/>
                <w:szCs w:val="22"/>
              </w:rPr>
              <w:br/>
              <w:t>по показателям оценки деятельности структурных подразделений</w:t>
            </w:r>
          </w:p>
        </w:tc>
        <w:tc>
          <w:tcPr>
            <w:tcW w:w="1559" w:type="dxa"/>
          </w:tcPr>
          <w:p w:rsidR="007226F3" w:rsidRPr="003B7D8A" w:rsidRDefault="007226F3" w:rsidP="007226F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>Исполнено</w:t>
            </w:r>
          </w:p>
        </w:tc>
        <w:tc>
          <w:tcPr>
            <w:tcW w:w="3544" w:type="dxa"/>
          </w:tcPr>
          <w:p w:rsidR="007226F3" w:rsidRPr="003B7D8A" w:rsidRDefault="0075221B" w:rsidP="0075221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5221B">
              <w:rPr>
                <w:sz w:val="22"/>
                <w:szCs w:val="22"/>
              </w:rPr>
              <w:t>Ежемесячная</w:t>
            </w:r>
            <w:r w:rsidR="007226F3" w:rsidRPr="0075221B">
              <w:rPr>
                <w:sz w:val="22"/>
                <w:szCs w:val="22"/>
              </w:rPr>
              <w:t xml:space="preserve"> с</w:t>
            </w:r>
            <w:r w:rsidR="007226F3" w:rsidRPr="003B7D8A">
              <w:rPr>
                <w:sz w:val="22"/>
                <w:szCs w:val="22"/>
              </w:rPr>
              <w:t>правочная информация о соблюдении сроков направления ответов на обращения и запросы граждан структурными подразделениями Минфина России для подведения итогов по показателям оценки деятельности структурных подразделений</w:t>
            </w:r>
            <w:r>
              <w:rPr>
                <w:sz w:val="22"/>
                <w:szCs w:val="22"/>
              </w:rPr>
              <w:t xml:space="preserve"> </w:t>
            </w:r>
            <w:r w:rsidRPr="0075221B">
              <w:rPr>
                <w:b/>
                <w:sz w:val="22"/>
                <w:szCs w:val="22"/>
              </w:rPr>
              <w:t>сформирована</w:t>
            </w:r>
            <w:r w:rsidR="007226F3" w:rsidRPr="003B7D8A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  <w:noWrap/>
          </w:tcPr>
          <w:p w:rsidR="007226F3" w:rsidRPr="003B7D8A" w:rsidRDefault="007226F3" w:rsidP="007226F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7226F3" w:rsidRPr="003B7D8A" w:rsidRDefault="00D4037C" w:rsidP="003B7D8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Департамент</w:t>
            </w:r>
            <w:r w:rsidR="003B7D8A">
              <w:rPr>
                <w:color w:val="000000"/>
                <w:sz w:val="22"/>
                <w:szCs w:val="22"/>
              </w:rPr>
              <w:t xml:space="preserve"> управления делами и контроля</w:t>
            </w:r>
          </w:p>
        </w:tc>
      </w:tr>
      <w:tr w:rsidR="007226F3" w:rsidRPr="003B7D8A" w:rsidTr="001E04CF">
        <w:trPr>
          <w:trHeight w:val="20"/>
        </w:trPr>
        <w:tc>
          <w:tcPr>
            <w:tcW w:w="16018" w:type="dxa"/>
            <w:gridSpan w:val="6"/>
            <w:vAlign w:val="center"/>
          </w:tcPr>
          <w:p w:rsidR="007226F3" w:rsidRPr="003B7D8A" w:rsidRDefault="007226F3" w:rsidP="007226F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7D8A">
              <w:rPr>
                <w:b/>
                <w:bCs/>
                <w:color w:val="000000"/>
                <w:sz w:val="22"/>
                <w:szCs w:val="22"/>
              </w:rPr>
              <w:t>6. Организация работы с референтными группами</w:t>
            </w:r>
          </w:p>
        </w:tc>
      </w:tr>
      <w:tr w:rsidR="007226F3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7226F3" w:rsidRPr="003B7D8A" w:rsidRDefault="007226F3" w:rsidP="007226F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5103" w:type="dxa"/>
            <w:shd w:val="clear" w:color="auto" w:fill="auto"/>
            <w:noWrap/>
          </w:tcPr>
          <w:p w:rsidR="007226F3" w:rsidRPr="003B7D8A" w:rsidRDefault="007226F3" w:rsidP="007226F3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Актуализация перечня референтных групп на 2022 год</w:t>
            </w:r>
          </w:p>
        </w:tc>
        <w:tc>
          <w:tcPr>
            <w:tcW w:w="1559" w:type="dxa"/>
          </w:tcPr>
          <w:p w:rsidR="007226F3" w:rsidRPr="003B7D8A" w:rsidRDefault="00331E49" w:rsidP="007226F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И</w:t>
            </w:r>
            <w:r w:rsidR="007226F3" w:rsidRPr="003B7D8A">
              <w:rPr>
                <w:color w:val="000000"/>
                <w:sz w:val="22"/>
                <w:szCs w:val="22"/>
              </w:rPr>
              <w:t>сполнено</w:t>
            </w:r>
          </w:p>
        </w:tc>
        <w:tc>
          <w:tcPr>
            <w:tcW w:w="3544" w:type="dxa"/>
          </w:tcPr>
          <w:p w:rsidR="007226F3" w:rsidRPr="003B7D8A" w:rsidRDefault="00331E49" w:rsidP="00D5534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Перечень на официальном сайте Минфина России </w:t>
            </w:r>
            <w:r w:rsidRPr="003B7D8A">
              <w:rPr>
                <w:b/>
                <w:color w:val="000000"/>
                <w:sz w:val="22"/>
                <w:szCs w:val="22"/>
              </w:rPr>
              <w:t>размещен</w:t>
            </w:r>
            <w:r w:rsidRPr="003B7D8A">
              <w:rPr>
                <w:color w:val="000000"/>
                <w:sz w:val="22"/>
                <w:szCs w:val="22"/>
              </w:rPr>
              <w:t xml:space="preserve"> (</w:t>
            </w:r>
            <w:hyperlink r:id="rId33" w:history="1">
              <w:r w:rsidRPr="003B7D8A">
                <w:rPr>
                  <w:rStyle w:val="af0"/>
                  <w:sz w:val="22"/>
                  <w:szCs w:val="22"/>
                </w:rPr>
                <w:t>https://minfin.gov.ru/ru/om/om_refer/</w:t>
              </w:r>
            </w:hyperlink>
            <w:r w:rsidRPr="003B7D8A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2835" w:type="dxa"/>
            <w:shd w:val="clear" w:color="auto" w:fill="auto"/>
            <w:noWrap/>
          </w:tcPr>
          <w:p w:rsidR="007226F3" w:rsidRPr="003B7D8A" w:rsidRDefault="0062145F" w:rsidP="007226F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7226F3" w:rsidRPr="003B7D8A" w:rsidRDefault="007226F3" w:rsidP="003B7D8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Департамент проектного уп</w:t>
            </w:r>
            <w:r w:rsidR="003B7D8A">
              <w:rPr>
                <w:color w:val="000000"/>
                <w:sz w:val="22"/>
                <w:szCs w:val="22"/>
              </w:rPr>
              <w:t xml:space="preserve">равления </w:t>
            </w:r>
            <w:r w:rsidR="003B7D8A">
              <w:rPr>
                <w:color w:val="000000"/>
                <w:sz w:val="22"/>
                <w:szCs w:val="22"/>
              </w:rPr>
              <w:br/>
              <w:t>и развития персонала</w:t>
            </w:r>
          </w:p>
        </w:tc>
      </w:tr>
      <w:tr w:rsidR="007226F3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7226F3" w:rsidRPr="003B7D8A" w:rsidRDefault="007226F3" w:rsidP="007226F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lastRenderedPageBreak/>
              <w:t>6.2.</w:t>
            </w:r>
          </w:p>
        </w:tc>
        <w:tc>
          <w:tcPr>
            <w:tcW w:w="5103" w:type="dxa"/>
            <w:shd w:val="clear" w:color="auto" w:fill="auto"/>
            <w:noWrap/>
          </w:tcPr>
          <w:p w:rsidR="007226F3" w:rsidRPr="003B7D8A" w:rsidRDefault="007226F3" w:rsidP="007226F3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Подготовка опросов об эффективности </w:t>
            </w:r>
            <w:r w:rsidRPr="003B7D8A">
              <w:rPr>
                <w:color w:val="000000"/>
                <w:sz w:val="22"/>
                <w:szCs w:val="22"/>
              </w:rPr>
              <w:br/>
              <w:t xml:space="preserve">и результативности общественных обсуждений </w:t>
            </w:r>
            <w:r w:rsidRPr="003B7D8A">
              <w:rPr>
                <w:color w:val="000000"/>
                <w:sz w:val="22"/>
                <w:szCs w:val="22"/>
              </w:rPr>
              <w:br/>
              <w:t xml:space="preserve">и публичных консультаций, об уровне открытости и качестве взаимодействия Минфина России </w:t>
            </w:r>
            <w:r w:rsidRPr="003B7D8A">
              <w:rPr>
                <w:color w:val="000000"/>
                <w:sz w:val="22"/>
                <w:szCs w:val="22"/>
              </w:rPr>
              <w:br/>
              <w:t>с референтными группами</w:t>
            </w:r>
          </w:p>
        </w:tc>
        <w:tc>
          <w:tcPr>
            <w:tcW w:w="1559" w:type="dxa"/>
          </w:tcPr>
          <w:p w:rsidR="007226F3" w:rsidRPr="003B7D8A" w:rsidRDefault="0062145F" w:rsidP="007226F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И</w:t>
            </w:r>
            <w:r w:rsidR="007226F3" w:rsidRPr="003B7D8A">
              <w:rPr>
                <w:color w:val="000000"/>
                <w:sz w:val="22"/>
                <w:szCs w:val="22"/>
              </w:rPr>
              <w:t>сполнено</w:t>
            </w:r>
          </w:p>
        </w:tc>
        <w:tc>
          <w:tcPr>
            <w:tcW w:w="3544" w:type="dxa"/>
          </w:tcPr>
          <w:p w:rsidR="007226F3" w:rsidRPr="003B7D8A" w:rsidRDefault="0062145F" w:rsidP="0062145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Опросы на официальном сайте Минфина России </w:t>
            </w:r>
            <w:r w:rsidRPr="003B7D8A">
              <w:rPr>
                <w:b/>
                <w:color w:val="000000"/>
                <w:sz w:val="22"/>
                <w:szCs w:val="22"/>
              </w:rPr>
              <w:t>размещены</w:t>
            </w:r>
            <w:r w:rsidRPr="003B7D8A">
              <w:rPr>
                <w:color w:val="000000"/>
                <w:sz w:val="22"/>
                <w:szCs w:val="22"/>
              </w:rPr>
              <w:t xml:space="preserve"> (</w:t>
            </w:r>
            <w:hyperlink r:id="rId34" w:history="1">
              <w:r w:rsidRPr="003B7D8A">
                <w:rPr>
                  <w:rStyle w:val="af0"/>
                  <w:sz w:val="22"/>
                  <w:szCs w:val="22"/>
                </w:rPr>
                <w:t>https://minfin.gov.ru/ru/votes/</w:t>
              </w:r>
            </w:hyperlink>
            <w:r w:rsidRPr="003B7D8A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2835" w:type="dxa"/>
            <w:shd w:val="clear" w:color="auto" w:fill="auto"/>
            <w:noWrap/>
          </w:tcPr>
          <w:p w:rsidR="007226F3" w:rsidRPr="003B7D8A" w:rsidRDefault="0062145F" w:rsidP="007226F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7226F3" w:rsidRPr="003B7D8A" w:rsidRDefault="007226F3" w:rsidP="003B7D8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Департамент проектного уп</w:t>
            </w:r>
            <w:r w:rsidR="003B7D8A">
              <w:rPr>
                <w:color w:val="000000"/>
                <w:sz w:val="22"/>
                <w:szCs w:val="22"/>
              </w:rPr>
              <w:t xml:space="preserve">равления </w:t>
            </w:r>
            <w:r w:rsidR="003B7D8A">
              <w:rPr>
                <w:color w:val="000000"/>
                <w:sz w:val="22"/>
                <w:szCs w:val="22"/>
              </w:rPr>
              <w:br/>
              <w:t>и развития персонала</w:t>
            </w:r>
          </w:p>
        </w:tc>
      </w:tr>
      <w:tr w:rsidR="007226F3" w:rsidRPr="003B7D8A" w:rsidTr="001E04CF">
        <w:trPr>
          <w:trHeight w:val="20"/>
        </w:trPr>
        <w:tc>
          <w:tcPr>
            <w:tcW w:w="16018" w:type="dxa"/>
            <w:gridSpan w:val="6"/>
            <w:vAlign w:val="center"/>
          </w:tcPr>
          <w:p w:rsidR="007226F3" w:rsidRPr="003B7D8A" w:rsidRDefault="007226F3" w:rsidP="007226F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B7D8A">
              <w:rPr>
                <w:b/>
                <w:bCs/>
                <w:color w:val="000000"/>
                <w:sz w:val="22"/>
                <w:szCs w:val="22"/>
              </w:rPr>
              <w:t>7. Взаимодействие с Общественным советом</w:t>
            </w:r>
          </w:p>
        </w:tc>
      </w:tr>
      <w:tr w:rsidR="007226F3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7226F3" w:rsidRPr="003B7D8A" w:rsidRDefault="007226F3" w:rsidP="007226F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5103" w:type="dxa"/>
            <w:shd w:val="clear" w:color="auto" w:fill="auto"/>
            <w:noWrap/>
          </w:tcPr>
          <w:p w:rsidR="007226F3" w:rsidRPr="003B7D8A" w:rsidRDefault="007226F3" w:rsidP="007226F3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Подготовка и утверждение Плана работы Общественного совета при Минфине России </w:t>
            </w:r>
            <w:r w:rsidRPr="003B7D8A">
              <w:rPr>
                <w:color w:val="000000"/>
                <w:sz w:val="22"/>
                <w:szCs w:val="22"/>
              </w:rPr>
              <w:br/>
              <w:t>на 2022 год с учетом приоритетных направлений деятельности общественных советов</w:t>
            </w:r>
          </w:p>
        </w:tc>
        <w:tc>
          <w:tcPr>
            <w:tcW w:w="1559" w:type="dxa"/>
          </w:tcPr>
          <w:p w:rsidR="007226F3" w:rsidRPr="003B7D8A" w:rsidRDefault="007226F3" w:rsidP="007226F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3544" w:type="dxa"/>
          </w:tcPr>
          <w:p w:rsidR="007226F3" w:rsidRPr="003B7D8A" w:rsidRDefault="007226F3" w:rsidP="007226F3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План утвержден и на официальном сайте Минфина России </w:t>
            </w:r>
            <w:r w:rsidRPr="003B7D8A">
              <w:rPr>
                <w:b/>
                <w:color w:val="000000"/>
                <w:sz w:val="22"/>
                <w:szCs w:val="22"/>
              </w:rPr>
              <w:t>размещен</w:t>
            </w:r>
            <w:r w:rsidRPr="003B7D8A">
              <w:rPr>
                <w:color w:val="000000"/>
                <w:sz w:val="22"/>
                <w:szCs w:val="22"/>
              </w:rPr>
              <w:t xml:space="preserve"> (</w:t>
            </w:r>
            <w:hyperlink r:id="rId35" w:history="1">
              <w:r w:rsidRPr="003B7D8A">
                <w:rPr>
                  <w:rStyle w:val="af0"/>
                  <w:sz w:val="22"/>
                  <w:szCs w:val="22"/>
                </w:rPr>
                <w:t>https://minfin.gov.ru/common/upload/library/2022/04/main/Plan_raboty_OS_na_2022.pdf</w:t>
              </w:r>
            </w:hyperlink>
            <w:r w:rsidRPr="003B7D8A">
              <w:rPr>
                <w:color w:val="000000"/>
                <w:sz w:val="22"/>
                <w:szCs w:val="22"/>
              </w:rPr>
              <w:t>)</w:t>
            </w:r>
            <w:r w:rsidR="00F76804" w:rsidRPr="003B7D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  <w:noWrap/>
          </w:tcPr>
          <w:p w:rsidR="007226F3" w:rsidRPr="003B7D8A" w:rsidRDefault="007226F3" w:rsidP="007226F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7226F3" w:rsidRPr="003B7D8A" w:rsidRDefault="00D4037C" w:rsidP="003B7D8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Департамент</w:t>
            </w:r>
            <w:r w:rsidR="003B7D8A">
              <w:rPr>
                <w:color w:val="000000"/>
                <w:sz w:val="22"/>
                <w:szCs w:val="22"/>
              </w:rPr>
              <w:t xml:space="preserve"> управления делами и контроля</w:t>
            </w:r>
          </w:p>
        </w:tc>
      </w:tr>
      <w:tr w:rsidR="00AA19A6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5103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Организация обсуждения проекта доклада </w:t>
            </w:r>
            <w:r w:rsidRPr="003B7D8A">
              <w:rPr>
                <w:color w:val="000000"/>
                <w:sz w:val="22"/>
                <w:szCs w:val="22"/>
              </w:rPr>
              <w:br/>
              <w:t xml:space="preserve">об итогах деятельности Минфина России </w:t>
            </w:r>
            <w:r w:rsidRPr="003B7D8A">
              <w:rPr>
                <w:color w:val="000000"/>
                <w:sz w:val="22"/>
                <w:szCs w:val="22"/>
              </w:rPr>
              <w:br/>
              <w:t xml:space="preserve">за 2021 год на заседании Общественного совета </w:t>
            </w:r>
            <w:r w:rsidRPr="003B7D8A">
              <w:rPr>
                <w:color w:val="000000"/>
                <w:sz w:val="22"/>
                <w:szCs w:val="22"/>
              </w:rPr>
              <w:br/>
              <w:t>при Минфине России</w:t>
            </w:r>
          </w:p>
        </w:tc>
        <w:tc>
          <w:tcPr>
            <w:tcW w:w="1559" w:type="dxa"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Не исполнено</w:t>
            </w:r>
          </w:p>
        </w:tc>
        <w:tc>
          <w:tcPr>
            <w:tcW w:w="3544" w:type="dxa"/>
          </w:tcPr>
          <w:p w:rsidR="00AA19A6" w:rsidRPr="003B7D8A" w:rsidRDefault="00AA19A6" w:rsidP="00AA19A6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Реализация мероприятия </w:t>
            </w:r>
            <w:r w:rsidRPr="003B7D8A">
              <w:rPr>
                <w:b/>
                <w:color w:val="000000"/>
                <w:sz w:val="22"/>
                <w:szCs w:val="22"/>
              </w:rPr>
              <w:t>приостановлена</w:t>
            </w:r>
            <w:r w:rsidRPr="003B7D8A">
              <w:rPr>
                <w:color w:val="000000"/>
                <w:sz w:val="22"/>
                <w:szCs w:val="22"/>
              </w:rPr>
              <w:t xml:space="preserve"> до 31 декабря 2022 г. включительно.</w:t>
            </w:r>
          </w:p>
        </w:tc>
        <w:tc>
          <w:tcPr>
            <w:tcW w:w="2835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В соответствии с пунктом 1 постановления Правительства Российской Федерации от 18.03.2022 № 399 «О приостановлении действия отдельных положений некоторых актов Правительства Российской Федерации» проведение итоговой коллегии федеральным органом исполнительной власти в первом полугодии года, следующего за отчетным, с целью подведения итогов деятельности федерального органа исполнительной власти за отчетный год и определения целей и задач на текущий год и плановый период, приостановлено до 31 декабря 2022 г. включительно.</w:t>
            </w:r>
          </w:p>
        </w:tc>
        <w:tc>
          <w:tcPr>
            <w:tcW w:w="2126" w:type="dxa"/>
            <w:shd w:val="clear" w:color="auto" w:fill="auto"/>
            <w:noWrap/>
          </w:tcPr>
          <w:p w:rsidR="00AA19A6" w:rsidRPr="003B7D8A" w:rsidRDefault="00AA19A6" w:rsidP="003B7D8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Департамент бюджетной политики </w:t>
            </w:r>
            <w:r w:rsidRPr="003B7D8A">
              <w:rPr>
                <w:color w:val="000000"/>
                <w:sz w:val="22"/>
                <w:szCs w:val="22"/>
              </w:rPr>
              <w:br/>
            </w:r>
            <w:r w:rsidR="003B7D8A">
              <w:rPr>
                <w:color w:val="000000"/>
                <w:sz w:val="22"/>
                <w:szCs w:val="22"/>
              </w:rPr>
              <w:t>и стратегического планирования</w:t>
            </w:r>
          </w:p>
        </w:tc>
      </w:tr>
      <w:tr w:rsidR="00AA19A6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5103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 xml:space="preserve">Обсуждение на заседании Общественного совета при Минфине России Отчета об итогах реализации публичной декларации целей и задач Минфина </w:t>
            </w:r>
            <w:r w:rsidRPr="003B7D8A">
              <w:rPr>
                <w:sz w:val="22"/>
                <w:szCs w:val="22"/>
              </w:rPr>
              <w:lastRenderedPageBreak/>
              <w:t xml:space="preserve">России за </w:t>
            </w:r>
            <w:r w:rsidRPr="003B7D8A">
              <w:rPr>
                <w:sz w:val="22"/>
                <w:szCs w:val="22"/>
                <w:lang w:val="en-US"/>
              </w:rPr>
              <w:t>I</w:t>
            </w:r>
            <w:r w:rsidRPr="003B7D8A">
              <w:rPr>
                <w:sz w:val="22"/>
                <w:szCs w:val="22"/>
              </w:rPr>
              <w:t xml:space="preserve"> полугодие 2022 года</w:t>
            </w:r>
          </w:p>
        </w:tc>
        <w:tc>
          <w:tcPr>
            <w:tcW w:w="1559" w:type="dxa"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lastRenderedPageBreak/>
              <w:t>Не исполнено</w:t>
            </w:r>
          </w:p>
        </w:tc>
        <w:tc>
          <w:tcPr>
            <w:tcW w:w="3544" w:type="dxa"/>
          </w:tcPr>
          <w:p w:rsidR="00AA19A6" w:rsidRPr="003B7D8A" w:rsidRDefault="00AA19A6" w:rsidP="00AA19A6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Реализация мероприятия </w:t>
            </w:r>
            <w:r w:rsidRPr="003B7D8A">
              <w:rPr>
                <w:b/>
                <w:color w:val="000000"/>
                <w:sz w:val="22"/>
                <w:szCs w:val="22"/>
              </w:rPr>
              <w:t>приостановлена</w:t>
            </w:r>
            <w:r w:rsidRPr="003B7D8A">
              <w:rPr>
                <w:color w:val="000000"/>
                <w:sz w:val="22"/>
                <w:szCs w:val="22"/>
              </w:rPr>
              <w:t xml:space="preserve"> до 31 декабря 2022 г. включительно.</w:t>
            </w:r>
          </w:p>
        </w:tc>
        <w:tc>
          <w:tcPr>
            <w:tcW w:w="2835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В соответствии с пунктом 17 Порядка подготовки ежегодной публичной </w:t>
            </w:r>
            <w:r w:rsidRPr="003B7D8A">
              <w:rPr>
                <w:color w:val="000000"/>
                <w:sz w:val="22"/>
                <w:szCs w:val="22"/>
              </w:rPr>
              <w:lastRenderedPageBreak/>
              <w:t>декларации целей и задач Минфина России и отчетов о ходе ее реализации, утвержденного приказом Минфина России от 24.11.2016 № 516, ежегодная публичная декларация целей и задач утверждается решением Министра финансов Российской Федерации по итогам расширенного заседания коллегии Минфина России.</w:t>
            </w:r>
          </w:p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Вместе с тем в соответствии с пунктом 1 постановления Правительства Российской Федерации от 18.03.2022 № 399 «О приостановлении действия отдельных положений некоторых актов Правительства Российской Федерации» проведение итоговой коллегии федеральным органом исполнительной власти в первом полугодии года, следующего за отчетным, с целью подведения итогов деятельности федерального органа исполнительной власти за отчетный год и определения целей и задач на текущий год и плановый период, приостановлено до 31 декабря 2022 г. </w:t>
            </w:r>
            <w:r w:rsidRPr="003B7D8A">
              <w:rPr>
                <w:color w:val="000000"/>
                <w:sz w:val="22"/>
                <w:szCs w:val="22"/>
              </w:rPr>
              <w:lastRenderedPageBreak/>
              <w:t>включительно.</w:t>
            </w:r>
          </w:p>
        </w:tc>
        <w:tc>
          <w:tcPr>
            <w:tcW w:w="2126" w:type="dxa"/>
            <w:shd w:val="clear" w:color="auto" w:fill="auto"/>
            <w:noWrap/>
          </w:tcPr>
          <w:p w:rsidR="00AA19A6" w:rsidRPr="003B7D8A" w:rsidRDefault="00AA19A6" w:rsidP="003B7D8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lastRenderedPageBreak/>
              <w:t xml:space="preserve">Департамент бюджетной политики </w:t>
            </w:r>
            <w:r w:rsidRPr="003B7D8A">
              <w:rPr>
                <w:color w:val="000000"/>
                <w:sz w:val="22"/>
                <w:szCs w:val="22"/>
              </w:rPr>
              <w:br/>
            </w:r>
            <w:r w:rsidR="003B7D8A">
              <w:rPr>
                <w:color w:val="000000"/>
                <w:sz w:val="22"/>
                <w:szCs w:val="22"/>
              </w:rPr>
              <w:lastRenderedPageBreak/>
              <w:t>и стратегического планирования</w:t>
            </w:r>
          </w:p>
        </w:tc>
      </w:tr>
      <w:tr w:rsidR="00AA19A6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lastRenderedPageBreak/>
              <w:t>7.4.</w:t>
            </w:r>
          </w:p>
        </w:tc>
        <w:tc>
          <w:tcPr>
            <w:tcW w:w="5103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>Поддержание в актуальном состоянии Положения об Общественном совете при Минфине России</w:t>
            </w:r>
          </w:p>
        </w:tc>
        <w:tc>
          <w:tcPr>
            <w:tcW w:w="1559" w:type="dxa"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3544" w:type="dxa"/>
          </w:tcPr>
          <w:p w:rsidR="00AA19A6" w:rsidRPr="003B7D8A" w:rsidRDefault="00AA19A6" w:rsidP="00AA19A6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Актуальное Положение на официальном сайте Минфина России </w:t>
            </w:r>
            <w:r w:rsidRPr="003B7D8A">
              <w:rPr>
                <w:b/>
                <w:color w:val="000000"/>
                <w:sz w:val="22"/>
                <w:szCs w:val="22"/>
              </w:rPr>
              <w:t>размещено</w:t>
            </w:r>
            <w:r w:rsidRPr="003B7D8A">
              <w:rPr>
                <w:color w:val="000000"/>
                <w:sz w:val="22"/>
                <w:szCs w:val="22"/>
              </w:rPr>
              <w:t xml:space="preserve"> (</w:t>
            </w:r>
            <w:hyperlink r:id="rId36" w:history="1">
              <w:r w:rsidRPr="003B7D8A">
                <w:rPr>
                  <w:rStyle w:val="af0"/>
                  <w:sz w:val="22"/>
                  <w:szCs w:val="22"/>
                </w:rPr>
                <w:t>https://www.minfin.ru/ru/om/focal_advisory/os/manifest/</w:t>
              </w:r>
            </w:hyperlink>
            <w:r w:rsidRPr="003B7D8A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2835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AA19A6" w:rsidRPr="003B7D8A" w:rsidRDefault="00AA19A6" w:rsidP="003B7D8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Департамент бюджетной политики </w:t>
            </w:r>
            <w:r w:rsidRPr="003B7D8A">
              <w:rPr>
                <w:color w:val="000000"/>
                <w:sz w:val="22"/>
                <w:szCs w:val="22"/>
              </w:rPr>
              <w:br/>
            </w:r>
            <w:r w:rsidR="003B7D8A">
              <w:rPr>
                <w:color w:val="000000"/>
                <w:sz w:val="22"/>
                <w:szCs w:val="22"/>
              </w:rPr>
              <w:t>и стратегического планирования</w:t>
            </w:r>
          </w:p>
        </w:tc>
      </w:tr>
      <w:tr w:rsidR="00AA19A6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7.5.</w:t>
            </w:r>
          </w:p>
        </w:tc>
        <w:tc>
          <w:tcPr>
            <w:tcW w:w="5103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>Поддержание в актуальном состоянии порядка включения заинтересованных экспертов в рабочие группы (комиссии), создаваемые в рамках работы Общественного совета при Минфине России</w:t>
            </w:r>
          </w:p>
        </w:tc>
        <w:tc>
          <w:tcPr>
            <w:tcW w:w="1559" w:type="dxa"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3544" w:type="dxa"/>
          </w:tcPr>
          <w:p w:rsidR="00AA19A6" w:rsidRPr="003B7D8A" w:rsidRDefault="00AA19A6" w:rsidP="00AA19A6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Приказ Минфина России от 25 ноября 2014 г. № 419 утверждающий Порядок включения заинтересованных экспертов в рабочие группы (комиссии), создаваемые в рамках работы Общественного совета при Минфине России актуален и на официальном сайте Минфина России </w:t>
            </w:r>
            <w:r w:rsidRPr="003B7D8A">
              <w:rPr>
                <w:b/>
                <w:color w:val="000000"/>
                <w:sz w:val="22"/>
                <w:szCs w:val="22"/>
              </w:rPr>
              <w:t>размещен</w:t>
            </w:r>
            <w:r w:rsidR="00DC0CDA">
              <w:rPr>
                <w:color w:val="000000"/>
                <w:sz w:val="22"/>
                <w:szCs w:val="22"/>
              </w:rPr>
              <w:t xml:space="preserve"> </w:t>
            </w:r>
            <w:r w:rsidR="00DC0CDA" w:rsidRPr="000C77D6">
              <w:rPr>
                <w:color w:val="000000"/>
                <w:sz w:val="22"/>
                <w:szCs w:val="22"/>
              </w:rPr>
              <w:t>(</w:t>
            </w:r>
            <w:hyperlink r:id="rId37" w:history="1">
              <w:r w:rsidR="00DC0CDA" w:rsidRPr="000C77D6">
                <w:rPr>
                  <w:rStyle w:val="af0"/>
                  <w:sz w:val="22"/>
                  <w:szCs w:val="22"/>
                </w:rPr>
                <w:t>https://www.minfin.ru/ru/om/focal_advisory/os/manifest/?id_65=26595&amp;page_id=3979&amp;popup=Y&amp;area_id=65</w:t>
              </w:r>
            </w:hyperlink>
            <w:r w:rsidR="00DC0CDA" w:rsidRPr="000C77D6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2835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AA19A6" w:rsidRPr="003B7D8A" w:rsidRDefault="00AA19A6" w:rsidP="003B7D8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Департамент бюджетной политики </w:t>
            </w:r>
            <w:r w:rsidRPr="003B7D8A">
              <w:rPr>
                <w:color w:val="000000"/>
                <w:sz w:val="22"/>
                <w:szCs w:val="22"/>
              </w:rPr>
              <w:br/>
            </w:r>
            <w:r w:rsidR="003B7D8A">
              <w:rPr>
                <w:color w:val="000000"/>
                <w:sz w:val="22"/>
                <w:szCs w:val="22"/>
              </w:rPr>
              <w:t>и стратегического планирования</w:t>
            </w:r>
          </w:p>
        </w:tc>
      </w:tr>
      <w:tr w:rsidR="00AA19A6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7.6.</w:t>
            </w:r>
          </w:p>
        </w:tc>
        <w:tc>
          <w:tcPr>
            <w:tcW w:w="5103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>Поддержание в актуальном состоянии порядка участия в открытых заседаниях Общественного совета при Минфине России</w:t>
            </w:r>
          </w:p>
        </w:tc>
        <w:tc>
          <w:tcPr>
            <w:tcW w:w="1559" w:type="dxa"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3544" w:type="dxa"/>
          </w:tcPr>
          <w:p w:rsidR="00AA19A6" w:rsidRPr="003B7D8A" w:rsidRDefault="00AA19A6" w:rsidP="00AA19A6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Приказ Минфина России от 25 ноября 2014 г. № 419 утверждающий Порядок включения заинтересованных экспертов в рабочие группы (комиссии), создаваемые в рамках работы Общественного совета при Минфине России актуален и на официальном сайте Минфина России </w:t>
            </w:r>
            <w:r w:rsidRPr="003B7D8A">
              <w:rPr>
                <w:b/>
                <w:color w:val="000000"/>
                <w:sz w:val="22"/>
                <w:szCs w:val="22"/>
              </w:rPr>
              <w:t>размещен</w:t>
            </w:r>
            <w:r w:rsidR="00DC0CDA">
              <w:rPr>
                <w:color w:val="000000"/>
                <w:sz w:val="22"/>
                <w:szCs w:val="22"/>
              </w:rPr>
              <w:t xml:space="preserve"> </w:t>
            </w:r>
            <w:r w:rsidR="00DC0CDA" w:rsidRPr="000C77D6">
              <w:rPr>
                <w:color w:val="000000"/>
                <w:sz w:val="22"/>
                <w:szCs w:val="22"/>
              </w:rPr>
              <w:t>(</w:t>
            </w:r>
            <w:hyperlink r:id="rId38" w:history="1">
              <w:r w:rsidR="00DC0CDA" w:rsidRPr="000C77D6">
                <w:rPr>
                  <w:rStyle w:val="af0"/>
                  <w:sz w:val="22"/>
                  <w:szCs w:val="22"/>
                </w:rPr>
                <w:t>https://www.minfin.ru/ru/om/focal_advisory/os/manifest/?id_65=26595&amp;page_id=3979&amp;popup=Y&amp;area_id=65</w:t>
              </w:r>
            </w:hyperlink>
            <w:r w:rsidR="00DC0CDA" w:rsidRPr="000C77D6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2835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AA19A6" w:rsidRPr="003B7D8A" w:rsidRDefault="00AA19A6" w:rsidP="003B7D8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Департамент бюджетной политики </w:t>
            </w:r>
            <w:r w:rsidRPr="003B7D8A">
              <w:rPr>
                <w:color w:val="000000"/>
                <w:sz w:val="22"/>
                <w:szCs w:val="22"/>
              </w:rPr>
              <w:br/>
            </w:r>
            <w:r w:rsidR="003B7D8A">
              <w:rPr>
                <w:color w:val="000000"/>
                <w:sz w:val="22"/>
                <w:szCs w:val="22"/>
              </w:rPr>
              <w:t>и стратегического планирования</w:t>
            </w:r>
          </w:p>
        </w:tc>
      </w:tr>
      <w:tr w:rsidR="00AA19A6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7.7.</w:t>
            </w:r>
          </w:p>
        </w:tc>
        <w:tc>
          <w:tcPr>
            <w:tcW w:w="5103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Осуществление контроля реализации упрощенного порядка рассмотрения в Минфине России запросов членов Общественного совета при Минфине России </w:t>
            </w:r>
            <w:r w:rsidRPr="003B7D8A">
              <w:rPr>
                <w:sz w:val="22"/>
                <w:szCs w:val="22"/>
              </w:rPr>
              <w:t xml:space="preserve">(обеспечение рассмотрения протоколов </w:t>
            </w:r>
            <w:r w:rsidRPr="003B7D8A">
              <w:rPr>
                <w:sz w:val="22"/>
                <w:szCs w:val="22"/>
              </w:rPr>
              <w:lastRenderedPageBreak/>
              <w:t>заседания Общественного совета при Минфине России в течении 15 дней с момента получения)</w:t>
            </w:r>
          </w:p>
        </w:tc>
        <w:tc>
          <w:tcPr>
            <w:tcW w:w="1559" w:type="dxa"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lastRenderedPageBreak/>
              <w:t>Исполнено</w:t>
            </w:r>
          </w:p>
        </w:tc>
        <w:tc>
          <w:tcPr>
            <w:tcW w:w="3544" w:type="dxa"/>
          </w:tcPr>
          <w:p w:rsidR="00AA19A6" w:rsidRPr="003B7D8A" w:rsidRDefault="00AA19A6" w:rsidP="00DF445E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За </w:t>
            </w:r>
            <w:r w:rsidRPr="00837A18">
              <w:rPr>
                <w:color w:val="000000"/>
                <w:sz w:val="22"/>
                <w:szCs w:val="22"/>
              </w:rPr>
              <w:t>2022</w:t>
            </w:r>
            <w:r w:rsidR="008C19B4">
              <w:rPr>
                <w:color w:val="000000"/>
                <w:sz w:val="22"/>
                <w:szCs w:val="22"/>
              </w:rPr>
              <w:t xml:space="preserve"> год</w:t>
            </w:r>
            <w:r w:rsidR="00DF445E">
              <w:rPr>
                <w:color w:val="000000"/>
                <w:sz w:val="22"/>
                <w:szCs w:val="22"/>
              </w:rPr>
              <w:t xml:space="preserve"> состоялось 14</w:t>
            </w:r>
            <w:r w:rsidRPr="003B7D8A">
              <w:rPr>
                <w:color w:val="000000"/>
                <w:sz w:val="22"/>
                <w:szCs w:val="22"/>
              </w:rPr>
              <w:t xml:space="preserve"> заседаний Общественного совета при Минфине России</w:t>
            </w:r>
            <w:r w:rsidR="00DF445E">
              <w:rPr>
                <w:color w:val="000000"/>
                <w:sz w:val="22"/>
                <w:szCs w:val="22"/>
              </w:rPr>
              <w:t>, в том числе 1 очное и 13 заочных</w:t>
            </w:r>
            <w:r w:rsidRPr="003B7D8A">
              <w:rPr>
                <w:color w:val="000000"/>
                <w:sz w:val="22"/>
                <w:szCs w:val="22"/>
              </w:rPr>
              <w:t xml:space="preserve">. Протоколы </w:t>
            </w:r>
            <w:r w:rsidRPr="003B7D8A">
              <w:rPr>
                <w:color w:val="000000"/>
                <w:sz w:val="22"/>
                <w:szCs w:val="22"/>
              </w:rPr>
              <w:lastRenderedPageBreak/>
              <w:t xml:space="preserve">заседаний на официальном сайте Минфина России </w:t>
            </w:r>
            <w:r w:rsidRPr="003B7D8A">
              <w:rPr>
                <w:b/>
                <w:color w:val="000000"/>
                <w:sz w:val="22"/>
                <w:szCs w:val="22"/>
              </w:rPr>
              <w:t>размещены</w:t>
            </w:r>
            <w:r w:rsidRPr="003B7D8A">
              <w:rPr>
                <w:color w:val="000000"/>
                <w:sz w:val="22"/>
                <w:szCs w:val="22"/>
              </w:rPr>
              <w:t xml:space="preserve"> </w:t>
            </w:r>
            <w:r w:rsidRPr="003B7D8A">
              <w:rPr>
                <w:sz w:val="22"/>
                <w:szCs w:val="22"/>
              </w:rPr>
              <w:t>(</w:t>
            </w:r>
            <w:r w:rsidR="00DF445E" w:rsidRPr="00DF445E">
              <w:rPr>
                <w:rStyle w:val="af0"/>
                <w:sz w:val="22"/>
                <w:szCs w:val="22"/>
              </w:rPr>
              <w:t>https://minfin.gov.ru/ru/om/focal_advisory/os/council_docs/meetings/</w:t>
            </w:r>
            <w:r w:rsidRPr="003B7D8A">
              <w:rPr>
                <w:rStyle w:val="af0"/>
                <w:color w:val="auto"/>
                <w:sz w:val="22"/>
                <w:szCs w:val="22"/>
                <w:u w:val="none"/>
              </w:rPr>
              <w:t>).</w:t>
            </w:r>
          </w:p>
        </w:tc>
        <w:tc>
          <w:tcPr>
            <w:tcW w:w="2835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lastRenderedPageBreak/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AA19A6" w:rsidRPr="003B7D8A" w:rsidRDefault="00D4037C" w:rsidP="003B7D8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Департамент</w:t>
            </w:r>
            <w:r w:rsidR="003B7D8A">
              <w:rPr>
                <w:color w:val="000000"/>
                <w:sz w:val="22"/>
                <w:szCs w:val="22"/>
              </w:rPr>
              <w:t xml:space="preserve"> управления делами и контроля</w:t>
            </w:r>
          </w:p>
        </w:tc>
      </w:tr>
      <w:tr w:rsidR="00AA19A6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7.8.</w:t>
            </w:r>
          </w:p>
        </w:tc>
        <w:tc>
          <w:tcPr>
            <w:tcW w:w="5103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Обеспечение проведения заседаний Общественного совета при Минфине России </w:t>
            </w:r>
            <w:r w:rsidRPr="003B7D8A">
              <w:rPr>
                <w:color w:val="000000"/>
                <w:sz w:val="22"/>
                <w:szCs w:val="22"/>
              </w:rPr>
              <w:br/>
              <w:t xml:space="preserve">в открытом режиме/в режиме видео-конференц-связи с приглашением представителей средств массовой информации, референтных групп </w:t>
            </w:r>
            <w:r w:rsidRPr="003B7D8A">
              <w:rPr>
                <w:color w:val="000000"/>
                <w:sz w:val="22"/>
                <w:szCs w:val="22"/>
              </w:rPr>
              <w:br/>
              <w:t>и граждан</w:t>
            </w:r>
          </w:p>
        </w:tc>
        <w:tc>
          <w:tcPr>
            <w:tcW w:w="1559" w:type="dxa"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3544" w:type="dxa"/>
          </w:tcPr>
          <w:p w:rsidR="00AA19A6" w:rsidRPr="003B7D8A" w:rsidRDefault="00CB70BD" w:rsidP="00CB70BD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CB70BD">
              <w:rPr>
                <w:color w:val="000000"/>
                <w:sz w:val="22"/>
                <w:szCs w:val="22"/>
              </w:rPr>
              <w:t xml:space="preserve">В 2022 году проводилось 1 заседание Общественного совета при Минфине России в открытом режиме/в режиме </w:t>
            </w:r>
            <w:r w:rsidR="009718F7" w:rsidRPr="00CB70BD">
              <w:rPr>
                <w:color w:val="000000"/>
                <w:sz w:val="22"/>
                <w:szCs w:val="22"/>
              </w:rPr>
              <w:t>видеоконференцсвязи</w:t>
            </w:r>
            <w:r w:rsidRPr="00CB70BD">
              <w:rPr>
                <w:color w:val="000000"/>
                <w:sz w:val="22"/>
                <w:szCs w:val="22"/>
              </w:rPr>
              <w:t xml:space="preserve"> с приглашением представителей СМИ и референтных групп. Протокол открытого заседания на официальном сайте </w:t>
            </w:r>
            <w:r>
              <w:rPr>
                <w:color w:val="000000"/>
                <w:sz w:val="22"/>
                <w:szCs w:val="22"/>
              </w:rPr>
              <w:t>Минфина России</w:t>
            </w:r>
            <w:r w:rsidRPr="00CB70BD">
              <w:rPr>
                <w:color w:val="000000"/>
                <w:sz w:val="22"/>
                <w:szCs w:val="22"/>
              </w:rPr>
              <w:t xml:space="preserve"> </w:t>
            </w:r>
            <w:r w:rsidRPr="00CB70BD">
              <w:rPr>
                <w:b/>
                <w:color w:val="000000"/>
                <w:sz w:val="22"/>
                <w:szCs w:val="22"/>
              </w:rPr>
              <w:t>размещен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hyperlink r:id="rId39" w:history="1">
              <w:r w:rsidRPr="00F11D54">
                <w:rPr>
                  <w:rStyle w:val="af0"/>
                  <w:sz w:val="22"/>
                  <w:szCs w:val="22"/>
                </w:rPr>
                <w:t>https://minfin.gov.ru/ru/om/focal_advisory/os/council_docs/meetings?id_65=301128-protokol__14_ot_09.12.2022_otkrytogo_zasedaniya_obshchestvennogo_soveta_pri_ministerstve_finansov_rossiiskoi_federatsii</w:t>
              </w:r>
            </w:hyperlink>
            <w:r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2835" w:type="dxa"/>
            <w:shd w:val="clear" w:color="auto" w:fill="auto"/>
            <w:noWrap/>
          </w:tcPr>
          <w:p w:rsidR="00AA19A6" w:rsidRPr="003B7D8A" w:rsidRDefault="00CF6EF0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AA19A6" w:rsidRPr="003B7D8A" w:rsidRDefault="00D4037C" w:rsidP="003B7D8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Департамент упр</w:t>
            </w:r>
            <w:r w:rsidR="003B7D8A">
              <w:rPr>
                <w:color w:val="000000"/>
                <w:sz w:val="22"/>
                <w:szCs w:val="22"/>
              </w:rPr>
              <w:t xml:space="preserve">авления делами и контроля, </w:t>
            </w:r>
            <w:r w:rsidR="00AA19A6" w:rsidRPr="003B7D8A">
              <w:rPr>
                <w:color w:val="000000"/>
                <w:sz w:val="22"/>
                <w:szCs w:val="22"/>
              </w:rPr>
              <w:br/>
              <w:t>Департамент информацио</w:t>
            </w:r>
            <w:r w:rsidR="003B7D8A">
              <w:rPr>
                <w:color w:val="000000"/>
                <w:sz w:val="22"/>
                <w:szCs w:val="22"/>
              </w:rPr>
              <w:t>нно-аналитической деятельности</w:t>
            </w:r>
          </w:p>
        </w:tc>
      </w:tr>
      <w:tr w:rsidR="00AA19A6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7.9.</w:t>
            </w:r>
          </w:p>
        </w:tc>
        <w:tc>
          <w:tcPr>
            <w:tcW w:w="5103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Обеспечение проведения совместных заседаний Общественного совета при Минфине России </w:t>
            </w:r>
            <w:r w:rsidRPr="003B7D8A">
              <w:rPr>
                <w:color w:val="000000"/>
                <w:sz w:val="22"/>
                <w:szCs w:val="22"/>
              </w:rPr>
              <w:br/>
              <w:t xml:space="preserve">и общественных советов других федеральных органов исполнительной власти/находящихся </w:t>
            </w:r>
            <w:r w:rsidRPr="003B7D8A">
              <w:rPr>
                <w:color w:val="000000"/>
                <w:sz w:val="22"/>
                <w:szCs w:val="22"/>
              </w:rPr>
              <w:br/>
              <w:t>в ведении Минфина России федеральных органов исполнительной власти (при наличии вопросов общей актуальной повестки)</w:t>
            </w:r>
          </w:p>
        </w:tc>
        <w:tc>
          <w:tcPr>
            <w:tcW w:w="1559" w:type="dxa"/>
          </w:tcPr>
          <w:p w:rsidR="00AA19A6" w:rsidRPr="003B7D8A" w:rsidRDefault="000E438F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исполнено</w:t>
            </w:r>
          </w:p>
        </w:tc>
        <w:tc>
          <w:tcPr>
            <w:tcW w:w="3544" w:type="dxa"/>
          </w:tcPr>
          <w:p w:rsidR="00AA19A6" w:rsidRPr="003B7D8A" w:rsidRDefault="00AA19A6" w:rsidP="008C19B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За </w:t>
            </w:r>
            <w:r w:rsidRPr="00837A18">
              <w:rPr>
                <w:color w:val="000000"/>
                <w:sz w:val="22"/>
                <w:szCs w:val="22"/>
              </w:rPr>
              <w:t>2022</w:t>
            </w:r>
            <w:r w:rsidRPr="003B7D8A">
              <w:rPr>
                <w:color w:val="000000"/>
                <w:sz w:val="22"/>
                <w:szCs w:val="22"/>
              </w:rPr>
              <w:t xml:space="preserve"> год совместные заседания Общественного совета при Минфине России и общественных советов других федеральных органов исполнительной власти </w:t>
            </w:r>
            <w:r w:rsidRPr="003B7D8A">
              <w:rPr>
                <w:b/>
                <w:color w:val="000000"/>
                <w:sz w:val="22"/>
                <w:szCs w:val="22"/>
              </w:rPr>
              <w:t>не проводились</w:t>
            </w:r>
            <w:r w:rsidRPr="003B7D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  <w:noWrap/>
          </w:tcPr>
          <w:p w:rsidR="00AA19A6" w:rsidRPr="003B7D8A" w:rsidRDefault="00CF6EF0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AA19A6" w:rsidRPr="003B7D8A" w:rsidRDefault="00D4037C" w:rsidP="003B7D8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Департамент</w:t>
            </w:r>
            <w:r w:rsidR="003B7D8A">
              <w:rPr>
                <w:color w:val="000000"/>
                <w:sz w:val="22"/>
                <w:szCs w:val="22"/>
              </w:rPr>
              <w:t xml:space="preserve"> управления делами и контроля</w:t>
            </w:r>
          </w:p>
        </w:tc>
      </w:tr>
      <w:tr w:rsidR="00AA19A6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7.10.</w:t>
            </w:r>
          </w:p>
        </w:tc>
        <w:tc>
          <w:tcPr>
            <w:tcW w:w="5103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 xml:space="preserve">Организация рассмотрения Общественным советом при Минфине России разрабатываемых проектов нормативных правовых актов (в соответствии </w:t>
            </w:r>
            <w:r w:rsidRPr="003B7D8A">
              <w:rPr>
                <w:sz w:val="22"/>
                <w:szCs w:val="22"/>
              </w:rPr>
              <w:br/>
              <w:t xml:space="preserve">с постановлением Правительства Российской Федерации от 1 сентября 2012 г. № 877 </w:t>
            </w:r>
            <w:r w:rsidRPr="003B7D8A">
              <w:rPr>
                <w:sz w:val="22"/>
                <w:szCs w:val="22"/>
              </w:rPr>
              <w:br/>
            </w:r>
            <w:r w:rsidRPr="003B7D8A">
              <w:rPr>
                <w:color w:val="000000"/>
                <w:sz w:val="22"/>
                <w:szCs w:val="22"/>
              </w:rPr>
              <w:t xml:space="preserve">«Об утверждении состава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</w:t>
            </w:r>
            <w:r w:rsidRPr="003B7D8A">
              <w:rPr>
                <w:color w:val="000000"/>
                <w:sz w:val="22"/>
                <w:szCs w:val="22"/>
              </w:rPr>
              <w:br/>
            </w:r>
            <w:r w:rsidRPr="003B7D8A">
              <w:rPr>
                <w:color w:val="000000"/>
                <w:sz w:val="22"/>
                <w:szCs w:val="22"/>
              </w:rPr>
              <w:lastRenderedPageBreak/>
              <w:t>на заседаниях общественных советов при этих федеральных органах исполнительной власти»</w:t>
            </w:r>
            <w:r w:rsidRPr="003B7D8A">
              <w:rPr>
                <w:sz w:val="22"/>
                <w:szCs w:val="22"/>
              </w:rPr>
              <w:t xml:space="preserve"> </w:t>
            </w:r>
            <w:r w:rsidRPr="003B7D8A">
              <w:rPr>
                <w:sz w:val="22"/>
                <w:szCs w:val="22"/>
              </w:rPr>
              <w:br/>
              <w:t>и другими решениями Президента Российской Федерации и Правительства Российской Федерации)</w:t>
            </w:r>
          </w:p>
        </w:tc>
        <w:tc>
          <w:tcPr>
            <w:tcW w:w="1559" w:type="dxa"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lastRenderedPageBreak/>
              <w:t>Исполнено</w:t>
            </w:r>
          </w:p>
        </w:tc>
        <w:tc>
          <w:tcPr>
            <w:tcW w:w="3544" w:type="dxa"/>
          </w:tcPr>
          <w:p w:rsidR="00AA19A6" w:rsidRPr="003B7D8A" w:rsidRDefault="00223F6D" w:rsidP="00223F6D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 </w:t>
            </w:r>
            <w:r w:rsidRPr="00223F6D">
              <w:rPr>
                <w:color w:val="000000"/>
                <w:sz w:val="22"/>
                <w:szCs w:val="22"/>
              </w:rPr>
              <w:t xml:space="preserve">заседаниях Общественного совета при Минфине России рассмотрено 2 разрабатываемых проекта нормативных правовых актов. Протоколы заседаний на официальном сайте </w:t>
            </w:r>
            <w:r>
              <w:rPr>
                <w:color w:val="000000"/>
                <w:sz w:val="22"/>
                <w:szCs w:val="22"/>
              </w:rPr>
              <w:t>Минфина России</w:t>
            </w:r>
            <w:r w:rsidRPr="00223F6D">
              <w:rPr>
                <w:color w:val="000000"/>
                <w:sz w:val="22"/>
                <w:szCs w:val="22"/>
              </w:rPr>
              <w:t xml:space="preserve"> </w:t>
            </w:r>
            <w:r w:rsidRPr="00124E04">
              <w:rPr>
                <w:b/>
                <w:color w:val="000000"/>
                <w:sz w:val="22"/>
                <w:szCs w:val="22"/>
              </w:rPr>
              <w:t>размещены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hyperlink r:id="rId40" w:history="1">
              <w:r w:rsidRPr="00F11D54">
                <w:rPr>
                  <w:rStyle w:val="af0"/>
                  <w:sz w:val="22"/>
                  <w:szCs w:val="22"/>
                </w:rPr>
                <w:t>https://minfin.gov.ru/common/upload/library/2022/03/main/Protokol_N_3.pdf</w:t>
              </w:r>
            </w:hyperlink>
            <w:r w:rsidRPr="00223F6D">
              <w:rPr>
                <w:color w:val="000000"/>
                <w:sz w:val="22"/>
                <w:szCs w:val="22"/>
              </w:rPr>
              <w:t xml:space="preserve">; </w:t>
            </w:r>
            <w:hyperlink r:id="rId41" w:history="1">
              <w:r w:rsidRPr="00F11D54">
                <w:rPr>
                  <w:rStyle w:val="af0"/>
                  <w:sz w:val="22"/>
                  <w:szCs w:val="22"/>
                </w:rPr>
                <w:t>https://minfin.gov.ru/ru/om/focal_advisory/os/council_docs/meetings?id_65=300592-protokol__10_ot_11-17.10.2022_zaochnogo_zasedaniya_obshchestvennogo_soveta_pri_ministerstve_finansov_rossiiskoi_federatsii</w:t>
              </w:r>
            </w:hyperlink>
            <w:r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2835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lastRenderedPageBreak/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AA19A6" w:rsidRPr="003B7D8A" w:rsidRDefault="00D4037C" w:rsidP="003B7D8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Департамент</w:t>
            </w:r>
            <w:r w:rsidR="003B7D8A">
              <w:rPr>
                <w:color w:val="000000"/>
                <w:sz w:val="22"/>
                <w:szCs w:val="22"/>
              </w:rPr>
              <w:t xml:space="preserve"> управления делами и контроля</w:t>
            </w:r>
            <w:r w:rsidR="00AA19A6" w:rsidRPr="003B7D8A">
              <w:rPr>
                <w:color w:val="000000"/>
                <w:sz w:val="22"/>
                <w:szCs w:val="22"/>
              </w:rPr>
              <w:t xml:space="preserve">, </w:t>
            </w:r>
            <w:r w:rsidR="00AA19A6" w:rsidRPr="003B7D8A">
              <w:rPr>
                <w:color w:val="000000"/>
                <w:sz w:val="22"/>
                <w:szCs w:val="22"/>
              </w:rPr>
              <w:br/>
              <w:t>департаменты Минфина России</w:t>
            </w:r>
          </w:p>
        </w:tc>
      </w:tr>
      <w:tr w:rsidR="00AA19A6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7.11.</w:t>
            </w:r>
          </w:p>
        </w:tc>
        <w:tc>
          <w:tcPr>
            <w:tcW w:w="5103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 xml:space="preserve">Подготовка решений и заключений </w:t>
            </w:r>
            <w:r w:rsidRPr="003B7D8A">
              <w:rPr>
                <w:sz w:val="22"/>
                <w:szCs w:val="22"/>
              </w:rPr>
              <w:br/>
              <w:t>по рассматриваемым проектам и инициативам, принятых Общественным советом при Минфине России</w:t>
            </w:r>
          </w:p>
        </w:tc>
        <w:tc>
          <w:tcPr>
            <w:tcW w:w="1559" w:type="dxa"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3544" w:type="dxa"/>
          </w:tcPr>
          <w:p w:rsidR="00AA19A6" w:rsidRPr="003B7D8A" w:rsidRDefault="00124E04" w:rsidP="00124E0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124E04">
              <w:rPr>
                <w:color w:val="000000"/>
                <w:sz w:val="22"/>
                <w:szCs w:val="22"/>
              </w:rPr>
              <w:t>Принятые Общественным советом при Минфине России решения на офи</w:t>
            </w:r>
            <w:r>
              <w:rPr>
                <w:color w:val="000000"/>
                <w:sz w:val="22"/>
                <w:szCs w:val="22"/>
              </w:rPr>
              <w:t xml:space="preserve">циальном сайте Минфина России </w:t>
            </w:r>
            <w:r w:rsidRPr="00124E04">
              <w:rPr>
                <w:b/>
                <w:color w:val="000000"/>
                <w:sz w:val="22"/>
                <w:szCs w:val="22"/>
              </w:rPr>
              <w:t>размещены</w:t>
            </w:r>
            <w:r w:rsidRPr="004B0089">
              <w:rPr>
                <w:color w:val="000000"/>
                <w:sz w:val="22"/>
                <w:szCs w:val="22"/>
              </w:rPr>
              <w:t xml:space="preserve"> (</w:t>
            </w:r>
            <w:hyperlink r:id="rId42" w:history="1">
              <w:r w:rsidRPr="00F11D54">
                <w:rPr>
                  <w:rStyle w:val="af0"/>
                  <w:sz w:val="22"/>
                  <w:szCs w:val="22"/>
                </w:rPr>
                <w:t>https://minfin.gov.ru/ru/om/focal_advisory/os/council_docs/meetings/</w:t>
              </w:r>
            </w:hyperlink>
            <w:r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2835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AA19A6" w:rsidRPr="003B7D8A" w:rsidRDefault="00D4037C" w:rsidP="003B7D8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Департамент</w:t>
            </w:r>
            <w:r w:rsidR="003B7D8A">
              <w:rPr>
                <w:color w:val="000000"/>
                <w:sz w:val="22"/>
                <w:szCs w:val="22"/>
              </w:rPr>
              <w:t xml:space="preserve"> управления делами и контроля</w:t>
            </w:r>
          </w:p>
        </w:tc>
      </w:tr>
      <w:tr w:rsidR="00AA19A6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7.12.</w:t>
            </w:r>
          </w:p>
        </w:tc>
        <w:tc>
          <w:tcPr>
            <w:tcW w:w="5103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 xml:space="preserve">Разработка материалов и реализация мероприятий по модернизации раздела о деятельности Общественного совета при Минфине России </w:t>
            </w:r>
            <w:r w:rsidRPr="003B7D8A">
              <w:rPr>
                <w:sz w:val="22"/>
                <w:szCs w:val="22"/>
              </w:rPr>
              <w:br/>
              <w:t>на официального сайта Минфина России</w:t>
            </w:r>
          </w:p>
        </w:tc>
        <w:tc>
          <w:tcPr>
            <w:tcW w:w="1559" w:type="dxa"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3544" w:type="dxa"/>
          </w:tcPr>
          <w:p w:rsidR="00AA19A6" w:rsidRPr="003B7D8A" w:rsidRDefault="00AA19A6" w:rsidP="00AA19A6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Раздел сайта, посвященный деятельности Общественного совета, </w:t>
            </w:r>
            <w:r w:rsidRPr="003B7D8A">
              <w:rPr>
                <w:b/>
                <w:color w:val="000000"/>
                <w:sz w:val="22"/>
                <w:szCs w:val="22"/>
              </w:rPr>
              <w:t>модернизирован</w:t>
            </w:r>
            <w:r w:rsidRPr="003B7D8A">
              <w:rPr>
                <w:color w:val="000000"/>
                <w:sz w:val="22"/>
                <w:szCs w:val="22"/>
              </w:rPr>
              <w:t>. (</w:t>
            </w:r>
            <w:hyperlink r:id="rId43" w:history="1">
              <w:r w:rsidR="00DC0CDA" w:rsidRPr="00926D5A">
                <w:rPr>
                  <w:rStyle w:val="af0"/>
                  <w:sz w:val="22"/>
                  <w:szCs w:val="22"/>
                </w:rPr>
                <w:t>https://www.minfin.ru/ru/om/focal_advisory/os/</w:t>
              </w:r>
            </w:hyperlink>
            <w:r w:rsidR="00DC0CDA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2835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AA19A6" w:rsidRPr="003B7D8A" w:rsidRDefault="00AA19A6" w:rsidP="003B7D8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Департамент бюджетной политики </w:t>
            </w:r>
            <w:r w:rsidRPr="003B7D8A">
              <w:rPr>
                <w:color w:val="000000"/>
                <w:sz w:val="22"/>
                <w:szCs w:val="22"/>
              </w:rPr>
              <w:br/>
            </w:r>
            <w:r w:rsidR="003B7D8A">
              <w:rPr>
                <w:color w:val="000000"/>
                <w:sz w:val="22"/>
                <w:szCs w:val="22"/>
              </w:rPr>
              <w:t>и стратегического планирования</w:t>
            </w:r>
          </w:p>
        </w:tc>
      </w:tr>
      <w:tr w:rsidR="00AA19A6" w:rsidRPr="003B7D8A" w:rsidTr="001E04CF">
        <w:trPr>
          <w:trHeight w:val="20"/>
        </w:trPr>
        <w:tc>
          <w:tcPr>
            <w:tcW w:w="16018" w:type="dxa"/>
            <w:gridSpan w:val="6"/>
            <w:vAlign w:val="center"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7D8A">
              <w:rPr>
                <w:b/>
                <w:bCs/>
                <w:color w:val="000000"/>
                <w:sz w:val="22"/>
                <w:szCs w:val="22"/>
              </w:rPr>
              <w:t>8. Работа пресс-службы</w:t>
            </w:r>
          </w:p>
        </w:tc>
      </w:tr>
      <w:tr w:rsidR="00AA19A6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5103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Проведение медиакампаний по информационному освещению и общественному обсуждению хода реализации Минфином России публичной декларации целей и задач Минфина России</w:t>
            </w:r>
          </w:p>
        </w:tc>
        <w:tc>
          <w:tcPr>
            <w:tcW w:w="1559" w:type="dxa"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3544" w:type="dxa"/>
          </w:tcPr>
          <w:p w:rsidR="00AA19A6" w:rsidRPr="003B7D8A" w:rsidRDefault="00AA19A6" w:rsidP="00AA19A6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Проведение медиакампаний </w:t>
            </w:r>
            <w:r w:rsidRPr="003B7D8A">
              <w:rPr>
                <w:b/>
                <w:color w:val="000000"/>
                <w:sz w:val="22"/>
                <w:szCs w:val="22"/>
              </w:rPr>
              <w:t>обеспечено</w:t>
            </w:r>
            <w:r w:rsidRPr="003B7D8A">
              <w:rPr>
                <w:color w:val="000000"/>
                <w:sz w:val="22"/>
                <w:szCs w:val="22"/>
              </w:rPr>
              <w:t>. (</w:t>
            </w:r>
            <w:hyperlink r:id="rId44" w:history="1">
              <w:r w:rsidRPr="003B7D8A">
                <w:rPr>
                  <w:rStyle w:val="af0"/>
                  <w:sz w:val="22"/>
                  <w:szCs w:val="22"/>
                </w:rPr>
                <w:t>https://minfin.gov.ru/ru/press-center/</w:t>
              </w:r>
            </w:hyperlink>
            <w:r w:rsidRPr="003B7D8A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2835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AA19A6" w:rsidRPr="003B7D8A" w:rsidRDefault="00AA19A6" w:rsidP="003B7D8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>Департамент информацио</w:t>
            </w:r>
            <w:r w:rsidR="003B7D8A">
              <w:rPr>
                <w:sz w:val="22"/>
                <w:szCs w:val="22"/>
              </w:rPr>
              <w:t>нно-аналитической деятельности</w:t>
            </w:r>
          </w:p>
        </w:tc>
      </w:tr>
      <w:tr w:rsidR="00AA19A6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8.2.</w:t>
            </w:r>
          </w:p>
        </w:tc>
        <w:tc>
          <w:tcPr>
            <w:tcW w:w="5103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Подготовка актуальной информации о целях, задачах, структуре и функциях пресс-службы Минфина России в соответствии со спецификой деятельности Минфина России</w:t>
            </w:r>
          </w:p>
        </w:tc>
        <w:tc>
          <w:tcPr>
            <w:tcW w:w="1559" w:type="dxa"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3544" w:type="dxa"/>
          </w:tcPr>
          <w:p w:rsidR="00AA19A6" w:rsidRPr="003B7D8A" w:rsidRDefault="00AA19A6" w:rsidP="00AA19A6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Информация </w:t>
            </w:r>
            <w:r w:rsidRPr="003B7D8A">
              <w:rPr>
                <w:b/>
                <w:color w:val="000000"/>
                <w:sz w:val="22"/>
                <w:szCs w:val="22"/>
              </w:rPr>
              <w:t>актуальна</w:t>
            </w:r>
            <w:r w:rsidRPr="003B7D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AA19A6" w:rsidRPr="003B7D8A" w:rsidRDefault="00AA19A6" w:rsidP="003B7D8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>Департамент информацио</w:t>
            </w:r>
            <w:r w:rsidR="003B7D8A">
              <w:rPr>
                <w:sz w:val="22"/>
                <w:szCs w:val="22"/>
              </w:rPr>
              <w:t>нно-аналитической деятельности</w:t>
            </w:r>
          </w:p>
        </w:tc>
      </w:tr>
      <w:tr w:rsidR="00AA19A6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8.3.</w:t>
            </w:r>
          </w:p>
        </w:tc>
        <w:tc>
          <w:tcPr>
            <w:tcW w:w="5103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Подготовка информационных материалов в разных форматах о руководстве и деятельности Минфина России</w:t>
            </w:r>
          </w:p>
        </w:tc>
        <w:tc>
          <w:tcPr>
            <w:tcW w:w="1559" w:type="dxa"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3544" w:type="dxa"/>
          </w:tcPr>
          <w:p w:rsidR="00AA19A6" w:rsidRPr="003B7D8A" w:rsidRDefault="00AA19A6" w:rsidP="00AA19A6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Информационные материалы на официальном сайте Минфина России </w:t>
            </w:r>
            <w:r w:rsidRPr="003B7D8A">
              <w:rPr>
                <w:b/>
                <w:color w:val="000000"/>
                <w:sz w:val="22"/>
                <w:szCs w:val="22"/>
              </w:rPr>
              <w:t>размещены</w:t>
            </w:r>
            <w:r w:rsidRPr="003B7D8A">
              <w:rPr>
                <w:color w:val="000000"/>
                <w:sz w:val="22"/>
                <w:szCs w:val="22"/>
              </w:rPr>
              <w:t xml:space="preserve"> (</w:t>
            </w:r>
            <w:hyperlink r:id="rId45" w:history="1">
              <w:r w:rsidRPr="003B7D8A">
                <w:rPr>
                  <w:rStyle w:val="af0"/>
                  <w:sz w:val="22"/>
                  <w:szCs w:val="22"/>
                </w:rPr>
                <w:t>https://www.minfin.ru/ru/press-center/</w:t>
              </w:r>
            </w:hyperlink>
            <w:r w:rsidRPr="003B7D8A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2835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AA19A6" w:rsidRPr="003B7D8A" w:rsidRDefault="00AA19A6" w:rsidP="003B7D8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 xml:space="preserve">Департамент информационно-аналитической </w:t>
            </w:r>
            <w:r w:rsidR="003B7D8A">
              <w:rPr>
                <w:sz w:val="22"/>
                <w:szCs w:val="22"/>
              </w:rPr>
              <w:t>деятельности</w:t>
            </w:r>
          </w:p>
        </w:tc>
      </w:tr>
      <w:tr w:rsidR="00AA19A6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8.4.</w:t>
            </w:r>
          </w:p>
        </w:tc>
        <w:tc>
          <w:tcPr>
            <w:tcW w:w="5103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Ведение официального аккаунта Минфина России в социальных сетях</w:t>
            </w:r>
          </w:p>
        </w:tc>
        <w:tc>
          <w:tcPr>
            <w:tcW w:w="1559" w:type="dxa"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3544" w:type="dxa"/>
          </w:tcPr>
          <w:p w:rsidR="00AA19A6" w:rsidRPr="003B7D8A" w:rsidRDefault="00AA19A6" w:rsidP="00AA19A6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Ведение официального аккаунта Минфина России в социальных сетях </w:t>
            </w:r>
            <w:r w:rsidRPr="003B7D8A">
              <w:rPr>
                <w:b/>
                <w:color w:val="000000"/>
                <w:sz w:val="22"/>
                <w:szCs w:val="22"/>
              </w:rPr>
              <w:t>обеспечено</w:t>
            </w:r>
            <w:r w:rsidRPr="003B7D8A">
              <w:rPr>
                <w:color w:val="000000"/>
                <w:sz w:val="22"/>
                <w:szCs w:val="22"/>
              </w:rPr>
              <w:t xml:space="preserve"> (</w:t>
            </w:r>
            <w:hyperlink r:id="rId46" w:history="1">
              <w:r w:rsidRPr="003B7D8A">
                <w:rPr>
                  <w:rStyle w:val="af0"/>
                  <w:sz w:val="22"/>
                  <w:szCs w:val="22"/>
                </w:rPr>
                <w:t>https://vk.com/ruminfin</w:t>
              </w:r>
            </w:hyperlink>
            <w:r w:rsidRPr="003B7D8A">
              <w:rPr>
                <w:color w:val="000000"/>
                <w:sz w:val="22"/>
                <w:szCs w:val="22"/>
              </w:rPr>
              <w:t xml:space="preserve">; </w:t>
            </w:r>
            <w:hyperlink r:id="rId47" w:history="1">
              <w:r w:rsidRPr="003B7D8A">
                <w:rPr>
                  <w:rStyle w:val="af0"/>
                  <w:sz w:val="22"/>
                  <w:szCs w:val="22"/>
                </w:rPr>
                <w:t>https://ok.ru/ruminfin</w:t>
              </w:r>
            </w:hyperlink>
            <w:r w:rsidRPr="003B7D8A">
              <w:rPr>
                <w:color w:val="000000"/>
                <w:sz w:val="22"/>
                <w:szCs w:val="22"/>
              </w:rPr>
              <w:t xml:space="preserve">; </w:t>
            </w:r>
            <w:hyperlink r:id="rId48" w:history="1">
              <w:r w:rsidRPr="003B7D8A">
                <w:rPr>
                  <w:rStyle w:val="af0"/>
                  <w:sz w:val="22"/>
                  <w:szCs w:val="22"/>
                </w:rPr>
                <w:t>https://rutube.ru/channel/24730797/</w:t>
              </w:r>
            </w:hyperlink>
            <w:r w:rsidRPr="003B7D8A">
              <w:rPr>
                <w:color w:val="000000"/>
                <w:sz w:val="22"/>
                <w:szCs w:val="22"/>
              </w:rPr>
              <w:t xml:space="preserve">; </w:t>
            </w:r>
            <w:hyperlink r:id="rId49" w:history="1">
              <w:r w:rsidRPr="003B7D8A">
                <w:rPr>
                  <w:rStyle w:val="af0"/>
                  <w:sz w:val="22"/>
                  <w:szCs w:val="22"/>
                </w:rPr>
                <w:t>https://t.me/minfin</w:t>
              </w:r>
            </w:hyperlink>
            <w:r w:rsidRPr="003B7D8A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2835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lastRenderedPageBreak/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AA19A6" w:rsidRPr="003B7D8A" w:rsidRDefault="00AA19A6" w:rsidP="003B7D8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>Департамент информацио</w:t>
            </w:r>
            <w:r w:rsidR="003B7D8A">
              <w:rPr>
                <w:sz w:val="22"/>
                <w:szCs w:val="22"/>
              </w:rPr>
              <w:t>нно-аналитической деятельности</w:t>
            </w:r>
          </w:p>
        </w:tc>
      </w:tr>
      <w:tr w:rsidR="00AA19A6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8.5.</w:t>
            </w:r>
          </w:p>
        </w:tc>
        <w:tc>
          <w:tcPr>
            <w:tcW w:w="5103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Подготовка актуальной информации о ссылках </w:t>
            </w:r>
            <w:r w:rsidRPr="003B7D8A">
              <w:rPr>
                <w:color w:val="000000"/>
                <w:sz w:val="22"/>
                <w:szCs w:val="22"/>
              </w:rPr>
              <w:br/>
              <w:t xml:space="preserve">на используемые социальные сети (баннеров) </w:t>
            </w:r>
            <w:r w:rsidRPr="003B7D8A">
              <w:rPr>
                <w:color w:val="000000"/>
                <w:sz w:val="22"/>
                <w:szCs w:val="22"/>
              </w:rPr>
              <w:br/>
              <w:t>на официальном сайте Минфина России</w:t>
            </w:r>
          </w:p>
        </w:tc>
        <w:tc>
          <w:tcPr>
            <w:tcW w:w="1559" w:type="dxa"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3544" w:type="dxa"/>
          </w:tcPr>
          <w:p w:rsidR="00AA19A6" w:rsidRPr="003B7D8A" w:rsidRDefault="00AA19A6" w:rsidP="00AA19A6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Ссылки на социальные сети </w:t>
            </w:r>
            <w:r w:rsidRPr="003B7D8A">
              <w:rPr>
                <w:b/>
                <w:color w:val="000000"/>
                <w:sz w:val="22"/>
                <w:szCs w:val="22"/>
              </w:rPr>
              <w:t>актуальны</w:t>
            </w:r>
            <w:r w:rsidRPr="003B7D8A">
              <w:rPr>
                <w:color w:val="000000"/>
                <w:sz w:val="22"/>
                <w:szCs w:val="22"/>
              </w:rPr>
              <w:t xml:space="preserve"> (</w:t>
            </w:r>
            <w:hyperlink r:id="rId50" w:history="1">
              <w:r w:rsidRPr="003B7D8A">
                <w:rPr>
                  <w:rStyle w:val="af0"/>
                  <w:sz w:val="22"/>
                  <w:szCs w:val="22"/>
                </w:rPr>
                <w:t>https://vk.com/ruminfin</w:t>
              </w:r>
            </w:hyperlink>
            <w:r w:rsidRPr="003B7D8A">
              <w:rPr>
                <w:color w:val="000000"/>
                <w:sz w:val="22"/>
                <w:szCs w:val="22"/>
              </w:rPr>
              <w:t xml:space="preserve">; </w:t>
            </w:r>
            <w:hyperlink r:id="rId51" w:history="1">
              <w:r w:rsidRPr="003B7D8A">
                <w:rPr>
                  <w:rStyle w:val="af0"/>
                  <w:sz w:val="22"/>
                  <w:szCs w:val="22"/>
                </w:rPr>
                <w:t>https://ok.ru/ruminfin</w:t>
              </w:r>
            </w:hyperlink>
            <w:r w:rsidRPr="003B7D8A">
              <w:rPr>
                <w:color w:val="000000"/>
                <w:sz w:val="22"/>
                <w:szCs w:val="22"/>
              </w:rPr>
              <w:t xml:space="preserve">; </w:t>
            </w:r>
            <w:hyperlink r:id="rId52" w:history="1">
              <w:r w:rsidRPr="003B7D8A">
                <w:rPr>
                  <w:rStyle w:val="af0"/>
                  <w:sz w:val="22"/>
                  <w:szCs w:val="22"/>
                </w:rPr>
                <w:t>https://rutube.ru/channel/24730797/</w:t>
              </w:r>
            </w:hyperlink>
            <w:r w:rsidRPr="003B7D8A">
              <w:rPr>
                <w:color w:val="000000"/>
                <w:sz w:val="22"/>
                <w:szCs w:val="22"/>
              </w:rPr>
              <w:t xml:space="preserve">; </w:t>
            </w:r>
            <w:hyperlink r:id="rId53" w:history="1">
              <w:r w:rsidRPr="003B7D8A">
                <w:rPr>
                  <w:rStyle w:val="af0"/>
                  <w:sz w:val="22"/>
                  <w:szCs w:val="22"/>
                </w:rPr>
                <w:t>https://t.me/minfin</w:t>
              </w:r>
            </w:hyperlink>
            <w:r w:rsidRPr="003B7D8A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2835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AA19A6" w:rsidRPr="003B7D8A" w:rsidRDefault="00AA19A6" w:rsidP="003B7D8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>Департамент информацио</w:t>
            </w:r>
            <w:r w:rsidR="003B7D8A">
              <w:rPr>
                <w:sz w:val="22"/>
                <w:szCs w:val="22"/>
              </w:rPr>
              <w:t>нно-аналитической деятельности</w:t>
            </w:r>
          </w:p>
        </w:tc>
      </w:tr>
      <w:tr w:rsidR="00AA19A6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8.6.</w:t>
            </w:r>
          </w:p>
        </w:tc>
        <w:tc>
          <w:tcPr>
            <w:tcW w:w="5103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Размещение на регулярной основе в социальных сетях новостной информации о деятельности Минфина России</w:t>
            </w:r>
          </w:p>
        </w:tc>
        <w:tc>
          <w:tcPr>
            <w:tcW w:w="1559" w:type="dxa"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3544" w:type="dxa"/>
          </w:tcPr>
          <w:p w:rsidR="00AA19A6" w:rsidRPr="003B7D8A" w:rsidRDefault="00AA19A6" w:rsidP="00AA19A6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Новостная информация на официальном сайте Минфина России </w:t>
            </w:r>
            <w:r w:rsidRPr="003B7D8A">
              <w:rPr>
                <w:b/>
                <w:color w:val="000000"/>
                <w:sz w:val="22"/>
                <w:szCs w:val="22"/>
              </w:rPr>
              <w:t xml:space="preserve">размещена </w:t>
            </w:r>
            <w:r w:rsidRPr="003B7D8A">
              <w:rPr>
                <w:color w:val="000000"/>
                <w:sz w:val="22"/>
                <w:szCs w:val="22"/>
              </w:rPr>
              <w:t>(</w:t>
            </w:r>
            <w:hyperlink r:id="rId54" w:history="1">
              <w:r w:rsidRPr="003B7D8A">
                <w:rPr>
                  <w:rStyle w:val="af0"/>
                  <w:sz w:val="22"/>
                  <w:szCs w:val="22"/>
                </w:rPr>
                <w:t>https://vk.com/ruminfin</w:t>
              </w:r>
            </w:hyperlink>
            <w:r w:rsidRPr="003B7D8A">
              <w:rPr>
                <w:color w:val="000000"/>
                <w:sz w:val="22"/>
                <w:szCs w:val="22"/>
              </w:rPr>
              <w:t xml:space="preserve">; </w:t>
            </w:r>
            <w:hyperlink r:id="rId55" w:history="1">
              <w:r w:rsidRPr="003B7D8A">
                <w:rPr>
                  <w:rStyle w:val="af0"/>
                  <w:sz w:val="22"/>
                  <w:szCs w:val="22"/>
                </w:rPr>
                <w:t>https://ok.ru/ruminfin</w:t>
              </w:r>
            </w:hyperlink>
            <w:r w:rsidRPr="003B7D8A">
              <w:rPr>
                <w:color w:val="000000"/>
                <w:sz w:val="22"/>
                <w:szCs w:val="22"/>
              </w:rPr>
              <w:t xml:space="preserve">; </w:t>
            </w:r>
            <w:hyperlink r:id="rId56" w:history="1">
              <w:r w:rsidRPr="003B7D8A">
                <w:rPr>
                  <w:rStyle w:val="af0"/>
                  <w:sz w:val="22"/>
                  <w:szCs w:val="22"/>
                </w:rPr>
                <w:t>https://rutube.ru/channel/24730797/</w:t>
              </w:r>
            </w:hyperlink>
            <w:r w:rsidRPr="003B7D8A">
              <w:rPr>
                <w:color w:val="000000"/>
                <w:sz w:val="22"/>
                <w:szCs w:val="22"/>
              </w:rPr>
              <w:t xml:space="preserve">; </w:t>
            </w:r>
            <w:hyperlink r:id="rId57" w:history="1">
              <w:r w:rsidRPr="003B7D8A">
                <w:rPr>
                  <w:rStyle w:val="af0"/>
                  <w:sz w:val="22"/>
                  <w:szCs w:val="22"/>
                </w:rPr>
                <w:t>https://t.me/minfin</w:t>
              </w:r>
            </w:hyperlink>
            <w:r w:rsidRPr="003B7D8A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2835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AA19A6" w:rsidRPr="003B7D8A" w:rsidRDefault="00AA19A6" w:rsidP="003B7D8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>Департамент информацио</w:t>
            </w:r>
            <w:r w:rsidR="003B7D8A">
              <w:rPr>
                <w:sz w:val="22"/>
                <w:szCs w:val="22"/>
              </w:rPr>
              <w:t>нно-аналитической деятельности</w:t>
            </w:r>
          </w:p>
        </w:tc>
      </w:tr>
      <w:tr w:rsidR="00AA19A6" w:rsidRPr="003B7D8A" w:rsidTr="001E04CF">
        <w:trPr>
          <w:trHeight w:val="2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8.7.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Проведение мониторинга средств массовой информации, подготовка подборки материалов </w:t>
            </w:r>
            <w:r w:rsidRPr="003B7D8A">
              <w:rPr>
                <w:color w:val="000000"/>
                <w:sz w:val="22"/>
                <w:szCs w:val="22"/>
              </w:rPr>
              <w:br/>
              <w:t>для руководства Минфина России, в том числе размещение в мобильном офисе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A19A6" w:rsidRPr="003B7D8A" w:rsidRDefault="00AA19A6" w:rsidP="00FE2330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Информация </w:t>
            </w:r>
            <w:r w:rsidRPr="003B7D8A">
              <w:rPr>
                <w:b/>
                <w:color w:val="000000"/>
                <w:sz w:val="22"/>
                <w:szCs w:val="22"/>
              </w:rPr>
              <w:t>готовится</w:t>
            </w:r>
            <w:r w:rsidRPr="003B7D8A">
              <w:rPr>
                <w:color w:val="000000"/>
                <w:sz w:val="22"/>
                <w:szCs w:val="22"/>
              </w:rPr>
              <w:t xml:space="preserve"> для внутреннего пользования в мобильном офисе руководства.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A19A6" w:rsidRPr="003B7D8A" w:rsidRDefault="00CF6EF0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A19A6" w:rsidRPr="003B7D8A" w:rsidRDefault="00AA19A6" w:rsidP="003B7D8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>Департамент информацио</w:t>
            </w:r>
            <w:r w:rsidR="003B7D8A">
              <w:rPr>
                <w:sz w:val="22"/>
                <w:szCs w:val="22"/>
              </w:rPr>
              <w:t>нно-аналитической деятельности</w:t>
            </w:r>
          </w:p>
        </w:tc>
      </w:tr>
      <w:tr w:rsidR="00AA19A6" w:rsidRPr="003B7D8A" w:rsidTr="001E04CF">
        <w:trPr>
          <w:trHeight w:val="2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8.8.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Утверждение и проведение медиакампаний </w:t>
            </w:r>
            <w:r w:rsidRPr="003B7D8A">
              <w:rPr>
                <w:color w:val="000000"/>
                <w:sz w:val="22"/>
                <w:szCs w:val="22"/>
              </w:rPr>
              <w:br/>
              <w:t xml:space="preserve">по информационному освещению разработки проектов нормативных правовых актов и (или) </w:t>
            </w:r>
            <w:r w:rsidRPr="003B7D8A">
              <w:rPr>
                <w:color w:val="000000"/>
                <w:sz w:val="22"/>
                <w:szCs w:val="22"/>
              </w:rPr>
              <w:br/>
              <w:t>их концепций в соответствии с утвержденным планом и обобщение результатов медиакампаний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A19A6" w:rsidRPr="003B7D8A" w:rsidRDefault="00AA19A6" w:rsidP="00AA19A6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Проведение медиакампаний </w:t>
            </w:r>
            <w:r w:rsidRPr="003B7D8A">
              <w:rPr>
                <w:b/>
                <w:color w:val="000000"/>
                <w:sz w:val="22"/>
                <w:szCs w:val="22"/>
              </w:rPr>
              <w:t>обеспечено</w:t>
            </w:r>
            <w:r w:rsidRPr="003B7D8A">
              <w:rPr>
                <w:color w:val="000000"/>
                <w:sz w:val="22"/>
                <w:szCs w:val="22"/>
              </w:rPr>
              <w:t xml:space="preserve"> (</w:t>
            </w:r>
            <w:hyperlink r:id="rId58" w:history="1">
              <w:r w:rsidRPr="003B7D8A">
                <w:rPr>
                  <w:rStyle w:val="af0"/>
                  <w:sz w:val="22"/>
                  <w:szCs w:val="22"/>
                </w:rPr>
                <w:t>https://minfin.gov.ru/ru/press-center/</w:t>
              </w:r>
            </w:hyperlink>
            <w:r w:rsidRPr="003B7D8A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A19A6" w:rsidRPr="003B7D8A" w:rsidRDefault="00AA19A6" w:rsidP="003B7D8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>Департамент информацио</w:t>
            </w:r>
            <w:r w:rsidR="003B7D8A">
              <w:rPr>
                <w:sz w:val="22"/>
                <w:szCs w:val="22"/>
              </w:rPr>
              <w:t>нно-аналитической деятельности</w:t>
            </w:r>
          </w:p>
        </w:tc>
      </w:tr>
      <w:tr w:rsidR="00AA19A6" w:rsidRPr="003B7D8A" w:rsidTr="001E04CF">
        <w:trPr>
          <w:trHeight w:val="20"/>
        </w:trPr>
        <w:tc>
          <w:tcPr>
            <w:tcW w:w="16018" w:type="dxa"/>
            <w:gridSpan w:val="6"/>
            <w:tcBorders>
              <w:top w:val="single" w:sz="4" w:space="0" w:color="auto"/>
            </w:tcBorders>
            <w:vAlign w:val="center"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7D8A">
              <w:rPr>
                <w:b/>
                <w:bCs/>
                <w:color w:val="000000"/>
                <w:sz w:val="22"/>
                <w:szCs w:val="22"/>
              </w:rPr>
              <w:t>9. Организация независимой антикоррупционной экспертизы и общественного мониторинга правоприменения</w:t>
            </w:r>
          </w:p>
        </w:tc>
      </w:tr>
      <w:tr w:rsidR="00AA19A6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5103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Подготовка сведений по итогам ежедневной обработки информации, поступающей </w:t>
            </w:r>
            <w:r w:rsidRPr="003B7D8A">
              <w:rPr>
                <w:color w:val="000000"/>
                <w:sz w:val="22"/>
                <w:szCs w:val="22"/>
              </w:rPr>
              <w:br/>
              <w:t>на электронный адрес anti-corruption@minfin.ru</w:t>
            </w:r>
          </w:p>
        </w:tc>
        <w:tc>
          <w:tcPr>
            <w:tcW w:w="1559" w:type="dxa"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3544" w:type="dxa"/>
          </w:tcPr>
          <w:p w:rsidR="00AA19A6" w:rsidRPr="003B7D8A" w:rsidRDefault="00AA19A6" w:rsidP="00AA19A6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За </w:t>
            </w:r>
            <w:r w:rsidR="008C19B4">
              <w:rPr>
                <w:color w:val="000000"/>
                <w:sz w:val="22"/>
                <w:szCs w:val="22"/>
              </w:rPr>
              <w:t>2022 год</w:t>
            </w:r>
            <w:r w:rsidRPr="003B7D8A">
              <w:rPr>
                <w:color w:val="000000"/>
                <w:sz w:val="22"/>
                <w:szCs w:val="22"/>
              </w:rPr>
              <w:t xml:space="preserve"> на электронный адрес </w:t>
            </w:r>
            <w:hyperlink r:id="rId59" w:history="1">
              <w:r w:rsidRPr="003B7D8A">
                <w:rPr>
                  <w:rStyle w:val="af0"/>
                  <w:sz w:val="22"/>
                  <w:szCs w:val="22"/>
                </w:rPr>
                <w:t>anti-corruption@minfin.</w:t>
              </w:r>
              <w:r w:rsidRPr="003B7D8A">
                <w:rPr>
                  <w:rStyle w:val="af0"/>
                  <w:sz w:val="22"/>
                  <w:szCs w:val="22"/>
                  <w:lang w:val="en-US"/>
                </w:rPr>
                <w:t>gov</w:t>
              </w:r>
              <w:r w:rsidRPr="003B7D8A">
                <w:rPr>
                  <w:rStyle w:val="af0"/>
                  <w:sz w:val="22"/>
                  <w:szCs w:val="22"/>
                </w:rPr>
                <w:t>.</w:t>
              </w:r>
              <w:r w:rsidRPr="003B7D8A">
                <w:rPr>
                  <w:rStyle w:val="af0"/>
                  <w:sz w:val="22"/>
                  <w:szCs w:val="22"/>
                  <w:lang w:val="en-US"/>
                </w:rPr>
                <w:t>ru</w:t>
              </w:r>
            </w:hyperlink>
            <w:r w:rsidRPr="003B7D8A">
              <w:rPr>
                <w:color w:val="000000"/>
                <w:sz w:val="22"/>
                <w:szCs w:val="22"/>
              </w:rPr>
              <w:t xml:space="preserve"> заключения по результатам независимой антикоррупционной экспертизы нормативно-правовых актов, подготовленных Минфином России и размещенных на сайте </w:t>
            </w:r>
            <w:hyperlink r:id="rId60" w:history="1">
              <w:r w:rsidRPr="003B7D8A">
                <w:rPr>
                  <w:rStyle w:val="af0"/>
                  <w:sz w:val="22"/>
                  <w:szCs w:val="22"/>
                </w:rPr>
                <w:t>http://www.regulation.gov.ru/</w:t>
              </w:r>
            </w:hyperlink>
            <w:r w:rsidRPr="003B7D8A">
              <w:rPr>
                <w:color w:val="000000"/>
                <w:sz w:val="22"/>
                <w:szCs w:val="22"/>
              </w:rPr>
              <w:t xml:space="preserve"> </w:t>
            </w:r>
            <w:r w:rsidRPr="003B7D8A">
              <w:rPr>
                <w:b/>
                <w:color w:val="000000"/>
                <w:sz w:val="22"/>
                <w:szCs w:val="22"/>
              </w:rPr>
              <w:t>не поступали</w:t>
            </w:r>
            <w:r w:rsidRPr="003B7D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AA19A6" w:rsidRPr="003B7D8A" w:rsidRDefault="00D4037C" w:rsidP="003B7D8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Департамент управления дел</w:t>
            </w:r>
            <w:r w:rsidR="003B7D8A">
              <w:rPr>
                <w:color w:val="000000"/>
                <w:sz w:val="22"/>
                <w:szCs w:val="22"/>
              </w:rPr>
              <w:t>ами и контроля</w:t>
            </w:r>
          </w:p>
        </w:tc>
      </w:tr>
      <w:tr w:rsidR="00AA19A6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9.2.</w:t>
            </w:r>
          </w:p>
        </w:tc>
        <w:tc>
          <w:tcPr>
            <w:tcW w:w="5103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Подготовка обобщающего Отчета по результатам антикоррупционной экспертизы нормативных правовых актов и проектов нормативных правовых </w:t>
            </w:r>
            <w:r w:rsidRPr="003B7D8A">
              <w:rPr>
                <w:color w:val="000000"/>
                <w:sz w:val="22"/>
                <w:szCs w:val="22"/>
              </w:rPr>
              <w:lastRenderedPageBreak/>
              <w:t xml:space="preserve">актов, </w:t>
            </w:r>
            <w:r w:rsidRPr="003B7D8A">
              <w:rPr>
                <w:color w:val="000000" w:themeColor="text1"/>
                <w:sz w:val="22"/>
                <w:szCs w:val="22"/>
              </w:rPr>
              <w:t xml:space="preserve">включая сведения по итогам ежедневной обработки информации, поступающей </w:t>
            </w:r>
            <w:r w:rsidRPr="003B7D8A">
              <w:rPr>
                <w:color w:val="000000" w:themeColor="text1"/>
                <w:sz w:val="22"/>
                <w:szCs w:val="22"/>
              </w:rPr>
              <w:br/>
              <w:t xml:space="preserve">на электронный адрес </w:t>
            </w:r>
            <w:r w:rsidRPr="003B7D8A">
              <w:rPr>
                <w:color w:val="000000" w:themeColor="text1"/>
                <w:sz w:val="22"/>
                <w:szCs w:val="22"/>
                <w:lang w:val="en-US"/>
              </w:rPr>
              <w:t>anti</w:t>
            </w:r>
            <w:r w:rsidRPr="003B7D8A">
              <w:rPr>
                <w:color w:val="000000" w:themeColor="text1"/>
                <w:sz w:val="22"/>
                <w:szCs w:val="22"/>
              </w:rPr>
              <w:t>-</w:t>
            </w:r>
            <w:r w:rsidRPr="003B7D8A">
              <w:rPr>
                <w:color w:val="000000" w:themeColor="text1"/>
                <w:sz w:val="22"/>
                <w:szCs w:val="22"/>
                <w:lang w:val="en-US"/>
              </w:rPr>
              <w:t>corruption</w:t>
            </w:r>
            <w:r w:rsidRPr="003B7D8A">
              <w:rPr>
                <w:color w:val="000000" w:themeColor="text1"/>
                <w:sz w:val="22"/>
                <w:szCs w:val="22"/>
              </w:rPr>
              <w:t>@</w:t>
            </w:r>
            <w:r w:rsidRPr="003B7D8A">
              <w:rPr>
                <w:color w:val="000000" w:themeColor="text1"/>
                <w:sz w:val="22"/>
                <w:szCs w:val="22"/>
                <w:lang w:val="en-US"/>
              </w:rPr>
              <w:t>minfin</w:t>
            </w:r>
            <w:r w:rsidRPr="003B7D8A">
              <w:rPr>
                <w:color w:val="000000" w:themeColor="text1"/>
                <w:sz w:val="22"/>
                <w:szCs w:val="22"/>
              </w:rPr>
              <w:t>.</w:t>
            </w:r>
            <w:r w:rsidRPr="003B7D8A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3B7D8A">
              <w:rPr>
                <w:color w:val="000000" w:themeColor="text1"/>
                <w:sz w:val="22"/>
                <w:szCs w:val="22"/>
              </w:rPr>
              <w:t xml:space="preserve">, созданный для приема заключений по результатам независимой антикоррупционной экспертизы проектов нормативных правовых актов, </w:t>
            </w:r>
            <w:r w:rsidRPr="003B7D8A">
              <w:rPr>
                <w:color w:val="000000"/>
                <w:sz w:val="22"/>
                <w:szCs w:val="22"/>
              </w:rPr>
              <w:t>за 2021 год</w:t>
            </w:r>
          </w:p>
        </w:tc>
        <w:tc>
          <w:tcPr>
            <w:tcW w:w="1559" w:type="dxa"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lastRenderedPageBreak/>
              <w:t>Исполнено</w:t>
            </w:r>
          </w:p>
        </w:tc>
        <w:tc>
          <w:tcPr>
            <w:tcW w:w="3544" w:type="dxa"/>
          </w:tcPr>
          <w:p w:rsidR="00AA19A6" w:rsidRPr="003B7D8A" w:rsidRDefault="00AA19A6" w:rsidP="00AA19A6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Обобщающий отчет за 2021 год на официальном сайте Минфина России </w:t>
            </w:r>
            <w:r w:rsidRPr="003B7D8A">
              <w:rPr>
                <w:b/>
                <w:color w:val="000000"/>
                <w:sz w:val="22"/>
                <w:szCs w:val="22"/>
              </w:rPr>
              <w:t xml:space="preserve">размещен </w:t>
            </w:r>
            <w:r w:rsidRPr="003B7D8A">
              <w:rPr>
                <w:color w:val="000000"/>
                <w:sz w:val="22"/>
                <w:szCs w:val="22"/>
              </w:rPr>
              <w:lastRenderedPageBreak/>
              <w:t>(</w:t>
            </w:r>
            <w:hyperlink r:id="rId61" w:history="1">
              <w:r w:rsidR="00EB107B" w:rsidRPr="00473068">
                <w:rPr>
                  <w:rStyle w:val="af0"/>
                  <w:sz w:val="22"/>
                  <w:szCs w:val="22"/>
                </w:rPr>
                <w:t>https://minfin.gov.ru/ru/om/anticormk/results?id_57=135567-obobshchayushchii_otchyot_po_rezultatam_antikorruptsionnoi_ekspertizy_normativnykh_pravovykh_aktov_i_proektov_normativnykh_pravovykh_aktov_ministerstva_finansov_rossiiskoi_federatsii_za_2021_god</w:t>
              </w:r>
            </w:hyperlink>
            <w:r w:rsidRPr="003B7D8A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2835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lastRenderedPageBreak/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AA19A6" w:rsidRPr="003B7D8A" w:rsidRDefault="003B7D8A" w:rsidP="003B7D8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Правовой департамент</w:t>
            </w:r>
          </w:p>
        </w:tc>
      </w:tr>
      <w:tr w:rsidR="00AA19A6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9.3.</w:t>
            </w:r>
          </w:p>
        </w:tc>
        <w:tc>
          <w:tcPr>
            <w:tcW w:w="5103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Подготовка обобщающего Отчета по результатам антикоррупционной экспертизы нормативных правовых актов и проектов нормативных правовых актов, </w:t>
            </w:r>
            <w:r w:rsidRPr="003B7D8A">
              <w:rPr>
                <w:color w:val="000000" w:themeColor="text1"/>
                <w:sz w:val="22"/>
                <w:szCs w:val="22"/>
              </w:rPr>
              <w:t xml:space="preserve">включая сведения по итогам ежедневной обработки информации, поступающей </w:t>
            </w:r>
            <w:r w:rsidRPr="003B7D8A">
              <w:rPr>
                <w:color w:val="000000" w:themeColor="text1"/>
                <w:sz w:val="22"/>
                <w:szCs w:val="22"/>
              </w:rPr>
              <w:br/>
              <w:t xml:space="preserve">на электронный адрес </w:t>
            </w:r>
            <w:r w:rsidRPr="003B7D8A">
              <w:rPr>
                <w:color w:val="000000" w:themeColor="text1"/>
                <w:sz w:val="22"/>
                <w:szCs w:val="22"/>
                <w:lang w:val="en-US"/>
              </w:rPr>
              <w:t>anti</w:t>
            </w:r>
            <w:r w:rsidRPr="003B7D8A">
              <w:rPr>
                <w:color w:val="000000" w:themeColor="text1"/>
                <w:sz w:val="22"/>
                <w:szCs w:val="22"/>
              </w:rPr>
              <w:t>-</w:t>
            </w:r>
            <w:r w:rsidRPr="003B7D8A">
              <w:rPr>
                <w:color w:val="000000" w:themeColor="text1"/>
                <w:sz w:val="22"/>
                <w:szCs w:val="22"/>
                <w:lang w:val="en-US"/>
              </w:rPr>
              <w:t>corruption</w:t>
            </w:r>
            <w:r w:rsidRPr="003B7D8A">
              <w:rPr>
                <w:color w:val="000000" w:themeColor="text1"/>
                <w:sz w:val="22"/>
                <w:szCs w:val="22"/>
              </w:rPr>
              <w:t>@</w:t>
            </w:r>
            <w:r w:rsidRPr="003B7D8A">
              <w:rPr>
                <w:color w:val="000000" w:themeColor="text1"/>
                <w:sz w:val="22"/>
                <w:szCs w:val="22"/>
                <w:lang w:val="en-US"/>
              </w:rPr>
              <w:t>minfin</w:t>
            </w:r>
            <w:r w:rsidRPr="003B7D8A">
              <w:rPr>
                <w:color w:val="000000" w:themeColor="text1"/>
                <w:sz w:val="22"/>
                <w:szCs w:val="22"/>
              </w:rPr>
              <w:t>.</w:t>
            </w:r>
            <w:r w:rsidRPr="003B7D8A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3B7D8A">
              <w:rPr>
                <w:color w:val="000000" w:themeColor="text1"/>
                <w:sz w:val="22"/>
                <w:szCs w:val="22"/>
              </w:rPr>
              <w:t xml:space="preserve">, созданный для приема заключений по результатам независимой антикоррупционной экспертизы проектов нормативных правовых актов, </w:t>
            </w:r>
            <w:r w:rsidRPr="003B7D8A">
              <w:rPr>
                <w:color w:val="000000" w:themeColor="text1"/>
                <w:sz w:val="22"/>
                <w:szCs w:val="22"/>
              </w:rPr>
              <w:br/>
            </w:r>
            <w:r w:rsidRPr="003B7D8A">
              <w:rPr>
                <w:color w:val="000000"/>
                <w:sz w:val="22"/>
                <w:szCs w:val="22"/>
              </w:rPr>
              <w:t xml:space="preserve">за </w:t>
            </w:r>
            <w:r w:rsidRPr="003B7D8A">
              <w:rPr>
                <w:color w:val="000000"/>
                <w:sz w:val="22"/>
                <w:szCs w:val="22"/>
                <w:lang w:val="en-US"/>
              </w:rPr>
              <w:t>I</w:t>
            </w:r>
            <w:r w:rsidRPr="003B7D8A">
              <w:rPr>
                <w:color w:val="000000"/>
                <w:sz w:val="22"/>
                <w:szCs w:val="22"/>
              </w:rPr>
              <w:t xml:space="preserve"> полугодие 2022 года</w:t>
            </w:r>
          </w:p>
        </w:tc>
        <w:tc>
          <w:tcPr>
            <w:tcW w:w="1559" w:type="dxa"/>
          </w:tcPr>
          <w:p w:rsidR="00AA19A6" w:rsidRPr="003B7D8A" w:rsidRDefault="00BA6CC5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И</w:t>
            </w:r>
            <w:r w:rsidR="00AA19A6" w:rsidRPr="003B7D8A">
              <w:rPr>
                <w:color w:val="000000"/>
                <w:sz w:val="22"/>
                <w:szCs w:val="22"/>
              </w:rPr>
              <w:t>сполнено</w:t>
            </w:r>
          </w:p>
        </w:tc>
        <w:tc>
          <w:tcPr>
            <w:tcW w:w="3544" w:type="dxa"/>
          </w:tcPr>
          <w:p w:rsidR="00AA19A6" w:rsidRPr="003B7D8A" w:rsidRDefault="00BA6CC5" w:rsidP="00BA6CC5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Отчет на официальном сайте Минфина России </w:t>
            </w:r>
            <w:r w:rsidRPr="003B7D8A">
              <w:rPr>
                <w:b/>
                <w:color w:val="000000"/>
                <w:sz w:val="22"/>
                <w:szCs w:val="22"/>
              </w:rPr>
              <w:t>размещен</w:t>
            </w:r>
            <w:r w:rsidRPr="003B7D8A">
              <w:rPr>
                <w:color w:val="000000"/>
                <w:sz w:val="22"/>
                <w:szCs w:val="22"/>
              </w:rPr>
              <w:t xml:space="preserve"> (</w:t>
            </w:r>
            <w:hyperlink r:id="rId62" w:history="1">
              <w:r w:rsidR="00EB107B" w:rsidRPr="00473068">
                <w:rPr>
                  <w:rStyle w:val="af0"/>
                  <w:sz w:val="22"/>
                  <w:szCs w:val="22"/>
                </w:rPr>
                <w:t>https://minfin.gov.ru/ru/document/?id_4=136842</w:t>
              </w:r>
            </w:hyperlink>
            <w:r w:rsidRPr="003B7D8A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2835" w:type="dxa"/>
            <w:shd w:val="clear" w:color="auto" w:fill="auto"/>
            <w:noWrap/>
          </w:tcPr>
          <w:p w:rsidR="00AA19A6" w:rsidRPr="003B7D8A" w:rsidRDefault="00BA6CC5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AA19A6" w:rsidRPr="003B7D8A" w:rsidRDefault="003B7D8A" w:rsidP="003B7D8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Правовой департамент</w:t>
            </w:r>
          </w:p>
        </w:tc>
      </w:tr>
      <w:tr w:rsidR="00AA19A6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9.4.</w:t>
            </w:r>
          </w:p>
        </w:tc>
        <w:tc>
          <w:tcPr>
            <w:tcW w:w="5103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Проведение антикоррупционной экспертизы нормативных правовых актов Минфина России,</w:t>
            </w:r>
            <w:r w:rsidRPr="003B7D8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B7D8A">
              <w:rPr>
                <w:color w:val="000000" w:themeColor="text1"/>
                <w:sz w:val="22"/>
                <w:szCs w:val="22"/>
              </w:rPr>
              <w:br/>
              <w:t xml:space="preserve">в случае выявления коррупциогенных факторов </w:t>
            </w:r>
            <w:r w:rsidRPr="003B7D8A">
              <w:rPr>
                <w:color w:val="000000" w:themeColor="text1"/>
                <w:sz w:val="22"/>
                <w:szCs w:val="22"/>
              </w:rPr>
              <w:br/>
              <w:t xml:space="preserve">в нормативных правовых актах при проведении структурными подразделениями Минфина России мониторинга правоприменения в соответствии </w:t>
            </w:r>
            <w:r w:rsidRPr="003B7D8A">
              <w:rPr>
                <w:color w:val="000000" w:themeColor="text1"/>
                <w:sz w:val="22"/>
                <w:szCs w:val="22"/>
              </w:rPr>
              <w:br/>
              <w:t>с приказом Минфина России от 12 сентября 2019 г.</w:t>
            </w:r>
            <w:r w:rsidRPr="003B7D8A">
              <w:rPr>
                <w:color w:val="000000" w:themeColor="text1"/>
                <w:sz w:val="22"/>
                <w:szCs w:val="22"/>
              </w:rPr>
              <w:br/>
              <w:t>№ 145н «Об утверждении Порядка проведения антикоррупционной экспертизы нормативных правовых актов и проектов нормативных правовых актов Министерства финансов Российской Федерации»</w:t>
            </w:r>
          </w:p>
        </w:tc>
        <w:tc>
          <w:tcPr>
            <w:tcW w:w="1559" w:type="dxa"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3544" w:type="dxa"/>
          </w:tcPr>
          <w:p w:rsidR="00AA19A6" w:rsidRPr="003B7D8A" w:rsidRDefault="00AA19A6" w:rsidP="00AA19A6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b/>
                <w:color w:val="000000"/>
                <w:sz w:val="22"/>
                <w:szCs w:val="22"/>
              </w:rPr>
              <w:t>Антикоррупционная экспертиза</w:t>
            </w:r>
            <w:r w:rsidRPr="003B7D8A">
              <w:rPr>
                <w:color w:val="000000"/>
                <w:sz w:val="22"/>
                <w:szCs w:val="22"/>
              </w:rPr>
              <w:t xml:space="preserve"> осуществляется в ходе мониторинга правоприменения в соответствии с пунктом 17 приказа Минфина России </w:t>
            </w:r>
            <w:r w:rsidRPr="003B7D8A">
              <w:rPr>
                <w:color w:val="000000"/>
                <w:sz w:val="22"/>
                <w:szCs w:val="22"/>
              </w:rPr>
              <w:br/>
              <w:t>от 12 сентября 20219 г. № 145н «Об утверждении Порядка проведения антикоррупционной экспертизы нормативных правовых актов и проектов нормативных правовых актов Министерства финансов Российской Федерации».</w:t>
            </w:r>
          </w:p>
        </w:tc>
        <w:tc>
          <w:tcPr>
            <w:tcW w:w="2835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AA19A6" w:rsidRPr="003B7D8A" w:rsidRDefault="00AA19A6" w:rsidP="003B7D8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Право</w:t>
            </w:r>
            <w:r w:rsidR="003B7D8A">
              <w:rPr>
                <w:color w:val="000000"/>
                <w:sz w:val="22"/>
                <w:szCs w:val="22"/>
              </w:rPr>
              <w:t>вой департамент</w:t>
            </w:r>
            <w:r w:rsidRPr="003B7D8A">
              <w:rPr>
                <w:color w:val="000000"/>
                <w:sz w:val="22"/>
                <w:szCs w:val="22"/>
              </w:rPr>
              <w:t xml:space="preserve">, </w:t>
            </w:r>
            <w:r w:rsidRPr="003B7D8A">
              <w:rPr>
                <w:color w:val="000000"/>
                <w:sz w:val="22"/>
                <w:szCs w:val="22"/>
              </w:rPr>
              <w:br/>
              <w:t>департаменты Минфина России</w:t>
            </w:r>
          </w:p>
        </w:tc>
      </w:tr>
      <w:tr w:rsidR="00AA19A6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9.5.</w:t>
            </w:r>
          </w:p>
        </w:tc>
        <w:tc>
          <w:tcPr>
            <w:tcW w:w="5103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Подготовка обзора правоприменительной практики по результатам вступивших в законную силу судебных актов судов о признании недействительными ненормативных правовых актов, незаконными решений и действий (бездействия) Минфина России, его должностных лиц</w:t>
            </w:r>
          </w:p>
        </w:tc>
        <w:tc>
          <w:tcPr>
            <w:tcW w:w="1559" w:type="dxa"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B7D8A">
              <w:rPr>
                <w:bCs/>
                <w:color w:val="000000" w:themeColor="text1"/>
                <w:sz w:val="22"/>
                <w:szCs w:val="22"/>
              </w:rPr>
              <w:t>Исполнено</w:t>
            </w:r>
          </w:p>
        </w:tc>
        <w:tc>
          <w:tcPr>
            <w:tcW w:w="3544" w:type="dxa"/>
          </w:tcPr>
          <w:p w:rsidR="00AA19A6" w:rsidRPr="003B7D8A" w:rsidRDefault="008C19B4" w:rsidP="008C19B4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2022 год</w:t>
            </w:r>
            <w:r w:rsidR="00AA19A6" w:rsidRPr="003B7D8A">
              <w:rPr>
                <w:color w:val="000000"/>
                <w:sz w:val="22"/>
                <w:szCs w:val="22"/>
              </w:rPr>
              <w:t xml:space="preserve"> вступившие в законную силу судебные акты по спорам о признании недействительными ненормативных правовых актов, незаконными решений и действий (бездействия) Минфина России, </w:t>
            </w:r>
            <w:r w:rsidR="00AA19A6" w:rsidRPr="003B7D8A">
              <w:rPr>
                <w:color w:val="000000"/>
                <w:sz w:val="22"/>
                <w:szCs w:val="22"/>
              </w:rPr>
              <w:lastRenderedPageBreak/>
              <w:t xml:space="preserve">его должностных лиц </w:t>
            </w:r>
            <w:r w:rsidR="00AA19A6" w:rsidRPr="003B7D8A">
              <w:rPr>
                <w:b/>
                <w:color w:val="000000"/>
                <w:sz w:val="22"/>
                <w:szCs w:val="22"/>
              </w:rPr>
              <w:t>отсутствуют</w:t>
            </w:r>
            <w:r w:rsidR="00AA19A6" w:rsidRPr="003B7D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  <w:noWrap/>
          </w:tcPr>
          <w:p w:rsidR="00AA19A6" w:rsidRPr="003B7D8A" w:rsidRDefault="003B7D8A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AA19A6" w:rsidRPr="003B7D8A" w:rsidRDefault="003B7D8A" w:rsidP="003B7D8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Правовой департамент</w:t>
            </w:r>
          </w:p>
        </w:tc>
      </w:tr>
      <w:tr w:rsidR="00AA19A6" w:rsidRPr="003B7D8A" w:rsidTr="001E04CF">
        <w:trPr>
          <w:trHeight w:val="20"/>
        </w:trPr>
        <w:tc>
          <w:tcPr>
            <w:tcW w:w="16018" w:type="dxa"/>
            <w:gridSpan w:val="6"/>
            <w:vAlign w:val="center"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7D8A">
              <w:rPr>
                <w:b/>
                <w:bCs/>
                <w:color w:val="000000"/>
                <w:sz w:val="22"/>
                <w:szCs w:val="22"/>
              </w:rPr>
              <w:t>10. Иные механизмы (инструменты) открытости</w:t>
            </w:r>
          </w:p>
        </w:tc>
      </w:tr>
      <w:tr w:rsidR="00AA19A6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10.1.</w:t>
            </w:r>
          </w:p>
        </w:tc>
        <w:tc>
          <w:tcPr>
            <w:tcW w:w="5103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>Подготовка и утверждение Плана-графика закупок на 2022 год</w:t>
            </w:r>
          </w:p>
        </w:tc>
        <w:tc>
          <w:tcPr>
            <w:tcW w:w="1559" w:type="dxa"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3544" w:type="dxa"/>
          </w:tcPr>
          <w:p w:rsidR="00AA19A6" w:rsidRPr="003B7D8A" w:rsidRDefault="00AA19A6" w:rsidP="00AA19A6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План-график закупок на 2022 год и утвержден и на официальном сайте Единой информационной системы в сфере закупок </w:t>
            </w:r>
            <w:r w:rsidRPr="003B7D8A">
              <w:rPr>
                <w:b/>
                <w:color w:val="000000"/>
                <w:sz w:val="22"/>
                <w:szCs w:val="22"/>
              </w:rPr>
              <w:t>размещен</w:t>
            </w:r>
            <w:r w:rsidRPr="003B7D8A">
              <w:rPr>
                <w:color w:val="000000"/>
                <w:sz w:val="22"/>
                <w:szCs w:val="22"/>
              </w:rPr>
              <w:t xml:space="preserve"> (</w:t>
            </w:r>
            <w:hyperlink r:id="rId63" w:history="1">
              <w:r w:rsidRPr="003B7D8A">
                <w:rPr>
                  <w:rStyle w:val="af0"/>
                  <w:sz w:val="22"/>
                  <w:szCs w:val="22"/>
                </w:rPr>
                <w:t>https://zakupki.gov.ru/epz/orderplan/pg2020/general-info.html?plan-number=202201731000001001&amp;revision-id=&amp;position-number</w:t>
              </w:r>
            </w:hyperlink>
            <w:r w:rsidRPr="003B7D8A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2835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AA19A6" w:rsidRPr="003B7D8A" w:rsidRDefault="003B7D8A" w:rsidP="003B7D8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Административный департамент</w:t>
            </w:r>
          </w:p>
        </w:tc>
      </w:tr>
      <w:tr w:rsidR="00AA19A6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10.2.</w:t>
            </w:r>
          </w:p>
        </w:tc>
        <w:tc>
          <w:tcPr>
            <w:tcW w:w="5103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 xml:space="preserve">Направление проекта доклада об основных результатах деятельности Минфина России за 2021 год в Общественную палату Российской Федерации, в Счетную палату Российской Федерации, в профильные комитеты палат Федерального Собрания Российской Федерации, </w:t>
            </w:r>
            <w:r w:rsidRPr="003B7D8A">
              <w:rPr>
                <w:sz w:val="22"/>
                <w:szCs w:val="22"/>
              </w:rPr>
              <w:br/>
              <w:t>в Российскую академию наук, в Экспертный совет при Правительстве Российской Федерации</w:t>
            </w:r>
          </w:p>
        </w:tc>
        <w:tc>
          <w:tcPr>
            <w:tcW w:w="1559" w:type="dxa"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Не исполнено</w:t>
            </w:r>
          </w:p>
        </w:tc>
        <w:tc>
          <w:tcPr>
            <w:tcW w:w="3544" w:type="dxa"/>
          </w:tcPr>
          <w:p w:rsidR="00AA19A6" w:rsidRPr="003B7D8A" w:rsidRDefault="0040479B" w:rsidP="00AA19A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0479B">
              <w:rPr>
                <w:color w:val="000000"/>
                <w:sz w:val="22"/>
                <w:szCs w:val="22"/>
              </w:rPr>
              <w:t xml:space="preserve">Ввиду отмены итоговой коллегии Минфина России проект доклада об основных результатах деятельности Минфина России за 2021 год </w:t>
            </w:r>
            <w:r w:rsidRPr="0040479B">
              <w:rPr>
                <w:b/>
                <w:color w:val="000000"/>
                <w:sz w:val="22"/>
                <w:szCs w:val="22"/>
              </w:rPr>
              <w:t>не направлялся</w:t>
            </w:r>
            <w:r w:rsidRPr="0040479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В соответствии с пунктом 1 постановления Правительства Российской Федерации от 18.03.2022 № 399 «О приостановлении действия отдельных положений некоторых актов Правительства Российской Федерации» проведение итоговой коллегии федеральным органом исполнительной власти в первом полугодии года, следующего за отчетным, с целью подведения итогов деятельности федерального органа исполнительной власти за отчетный год и определения целей и задач на текущий год и плановый период, приостановлено до 31 декабря 2022 г. включительно.</w:t>
            </w:r>
          </w:p>
        </w:tc>
        <w:tc>
          <w:tcPr>
            <w:tcW w:w="2126" w:type="dxa"/>
            <w:shd w:val="clear" w:color="auto" w:fill="auto"/>
            <w:noWrap/>
          </w:tcPr>
          <w:p w:rsidR="00AA19A6" w:rsidRPr="003B7D8A" w:rsidRDefault="00D4037C" w:rsidP="003B7D8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Департамент управления делами и конт</w:t>
            </w:r>
            <w:r w:rsidR="003B7D8A">
              <w:rPr>
                <w:color w:val="000000"/>
                <w:sz w:val="22"/>
                <w:szCs w:val="22"/>
              </w:rPr>
              <w:t>роля</w:t>
            </w:r>
          </w:p>
        </w:tc>
      </w:tr>
      <w:tr w:rsidR="00AA19A6" w:rsidRPr="003B7D8A" w:rsidTr="001E04CF">
        <w:trPr>
          <w:trHeight w:val="5756"/>
        </w:trPr>
        <w:tc>
          <w:tcPr>
            <w:tcW w:w="851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lastRenderedPageBreak/>
              <w:t>10.3.</w:t>
            </w:r>
          </w:p>
        </w:tc>
        <w:tc>
          <w:tcPr>
            <w:tcW w:w="5103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 xml:space="preserve">Подготовка проекта доклада об итогах деятельности Минфина России за 2021 год </w:t>
            </w:r>
            <w:r w:rsidRPr="003B7D8A">
              <w:rPr>
                <w:sz w:val="22"/>
                <w:szCs w:val="22"/>
              </w:rPr>
              <w:br/>
              <w:t>к расширенному заседанию коллегии Минфина России</w:t>
            </w:r>
          </w:p>
        </w:tc>
        <w:tc>
          <w:tcPr>
            <w:tcW w:w="1559" w:type="dxa"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Не исполнено</w:t>
            </w:r>
          </w:p>
        </w:tc>
        <w:tc>
          <w:tcPr>
            <w:tcW w:w="3544" w:type="dxa"/>
          </w:tcPr>
          <w:p w:rsidR="00AA19A6" w:rsidRPr="003B7D8A" w:rsidRDefault="00AA19A6" w:rsidP="00AA19A6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Реализация мероприятия </w:t>
            </w:r>
            <w:r w:rsidRPr="003B7D8A">
              <w:rPr>
                <w:b/>
                <w:color w:val="000000"/>
                <w:sz w:val="22"/>
                <w:szCs w:val="22"/>
              </w:rPr>
              <w:t>приостановлена</w:t>
            </w:r>
            <w:r w:rsidRPr="003B7D8A">
              <w:rPr>
                <w:color w:val="000000"/>
                <w:sz w:val="22"/>
                <w:szCs w:val="22"/>
              </w:rPr>
              <w:t xml:space="preserve"> до 31 декабря 2022 г. включительно.</w:t>
            </w:r>
          </w:p>
        </w:tc>
        <w:tc>
          <w:tcPr>
            <w:tcW w:w="2835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В соответствии с пунктом 1 постановления Правительства Российской Федерации от 18.03.2022 № 399 «О приостановлении действия отдельных положений некоторых актов Правительства Российской Федерации» проведение итоговой коллегии федеральным органом исполнительной власти в первом полугодии года, следующего за отчетным, с целью подведения итогов деятельности федерального органа исполнительной власти за отчетный год и определения целей и задач на текущий год и плановый период, приостановлено до 31 декабря 2022 г. включительно.</w:t>
            </w:r>
          </w:p>
        </w:tc>
        <w:tc>
          <w:tcPr>
            <w:tcW w:w="2126" w:type="dxa"/>
            <w:shd w:val="clear" w:color="auto" w:fill="auto"/>
            <w:noWrap/>
          </w:tcPr>
          <w:p w:rsidR="00AA19A6" w:rsidRPr="003B7D8A" w:rsidRDefault="00AA19A6" w:rsidP="003B7D8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Департамент бюджетной политики </w:t>
            </w:r>
            <w:r w:rsidRPr="003B7D8A">
              <w:rPr>
                <w:color w:val="000000"/>
                <w:sz w:val="22"/>
                <w:szCs w:val="22"/>
              </w:rPr>
              <w:br/>
            </w:r>
            <w:r w:rsidR="003B7D8A">
              <w:rPr>
                <w:color w:val="000000"/>
                <w:sz w:val="22"/>
                <w:szCs w:val="22"/>
              </w:rPr>
              <w:t>и стратегического планирования</w:t>
            </w:r>
          </w:p>
        </w:tc>
      </w:tr>
      <w:tr w:rsidR="00AA19A6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10.4.</w:t>
            </w:r>
          </w:p>
        </w:tc>
        <w:tc>
          <w:tcPr>
            <w:tcW w:w="5103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>Проведение заседания итоговой коллегии Минфина России в формате, предусмотренном Методическими указаниями по проведению итоговых коллегий федеральных органов исполнительной власти, утвержденными протоколом заседания Правительственной комиссии по координации деятельности открытого правительства от 18 февраля 2015 г. № 1, включая рассмотрение Доклада об основных результатах деятельности Минфина России за 2021 год</w:t>
            </w:r>
          </w:p>
        </w:tc>
        <w:tc>
          <w:tcPr>
            <w:tcW w:w="1559" w:type="dxa"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Не исполнено</w:t>
            </w:r>
          </w:p>
        </w:tc>
        <w:tc>
          <w:tcPr>
            <w:tcW w:w="3544" w:type="dxa"/>
          </w:tcPr>
          <w:p w:rsidR="00AA19A6" w:rsidRPr="003B7D8A" w:rsidRDefault="0040479B" w:rsidP="00AA19A6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40479B">
              <w:rPr>
                <w:color w:val="000000"/>
                <w:sz w:val="22"/>
                <w:szCs w:val="22"/>
              </w:rPr>
              <w:t xml:space="preserve">Заседание итоговой коллегии Минфина России, включая рассмотрение Доклада об основных результатах деятельности Минфина России за 2021 год, </w:t>
            </w:r>
            <w:r w:rsidRPr="0040479B">
              <w:rPr>
                <w:b/>
                <w:color w:val="000000"/>
                <w:sz w:val="22"/>
                <w:szCs w:val="22"/>
              </w:rPr>
              <w:t>не проводилось</w:t>
            </w:r>
            <w:r w:rsidRPr="0040479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В соответствии с пунктом 1 постановления Правительства Российской Федерации от 18.03.2022 № 399 «О приостановлении действия отдельных положений некоторых актов Правительства Российской Федерации» проведение итоговой коллегии федеральным органом исполнительной власти в первом полугодии года, следующего за </w:t>
            </w:r>
            <w:r w:rsidRPr="003B7D8A">
              <w:rPr>
                <w:color w:val="000000"/>
                <w:sz w:val="22"/>
                <w:szCs w:val="22"/>
              </w:rPr>
              <w:lastRenderedPageBreak/>
              <w:t>отчетным, с целью подведения итогов деятельности федерального органа исполнительной власти за отчетный год и определения целей и задач на текущий год и плановый период, приостановлено до 31 декабря 2022 г. включительно.</w:t>
            </w:r>
          </w:p>
        </w:tc>
        <w:tc>
          <w:tcPr>
            <w:tcW w:w="2126" w:type="dxa"/>
            <w:shd w:val="clear" w:color="auto" w:fill="auto"/>
            <w:noWrap/>
          </w:tcPr>
          <w:p w:rsidR="00AA19A6" w:rsidRPr="003B7D8A" w:rsidRDefault="00D4037C" w:rsidP="003B7D8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lastRenderedPageBreak/>
              <w:t>Департамент</w:t>
            </w:r>
            <w:r w:rsidR="003B7D8A">
              <w:rPr>
                <w:color w:val="000000"/>
                <w:sz w:val="22"/>
                <w:szCs w:val="22"/>
              </w:rPr>
              <w:t xml:space="preserve"> управления делами и контроля</w:t>
            </w:r>
          </w:p>
        </w:tc>
      </w:tr>
      <w:tr w:rsidR="00AA19A6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10.5.</w:t>
            </w:r>
          </w:p>
        </w:tc>
        <w:tc>
          <w:tcPr>
            <w:tcW w:w="5103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>Подписание протокола расширенного заседания коллегии Минфина России</w:t>
            </w:r>
          </w:p>
        </w:tc>
        <w:tc>
          <w:tcPr>
            <w:tcW w:w="1559" w:type="dxa"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Не исполнено</w:t>
            </w:r>
          </w:p>
        </w:tc>
        <w:tc>
          <w:tcPr>
            <w:tcW w:w="3544" w:type="dxa"/>
          </w:tcPr>
          <w:p w:rsidR="00AA19A6" w:rsidRPr="003B7D8A" w:rsidRDefault="0040479B" w:rsidP="0040479B">
            <w:pPr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  <w:r w:rsidRPr="0040479B">
              <w:rPr>
                <w:color w:val="000000"/>
                <w:sz w:val="22"/>
                <w:szCs w:val="22"/>
              </w:rPr>
              <w:t xml:space="preserve">Подписание протокола расширенного заседания коллегии Минфина России </w:t>
            </w:r>
            <w:r w:rsidRPr="0040479B">
              <w:rPr>
                <w:b/>
                <w:color w:val="000000"/>
                <w:sz w:val="22"/>
                <w:szCs w:val="22"/>
              </w:rPr>
              <w:t>не осуществлялось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В соответствии с пунктом 1 постановления Правительства Российской Федерации от 18.03.2022 № 399 «О приостановлении действия отдельных положений некоторых актов Правительства Российской Федерации» проведение итоговой коллегии федеральным органом исполнительной власти в первом полугодии года, следующего за отчетным, с целью подведения итогов деятельности федерального органа исполнительной власти за отчетный год и определения целей и задач на текущий год и плановый период, приостановлено до 31 декабря 2022 г. включительно.</w:t>
            </w:r>
          </w:p>
        </w:tc>
        <w:tc>
          <w:tcPr>
            <w:tcW w:w="2126" w:type="dxa"/>
            <w:shd w:val="clear" w:color="auto" w:fill="auto"/>
            <w:noWrap/>
          </w:tcPr>
          <w:p w:rsidR="00AA19A6" w:rsidRPr="003B7D8A" w:rsidRDefault="00D4037C" w:rsidP="003B7D8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Департамент</w:t>
            </w:r>
            <w:r w:rsidR="003B7D8A">
              <w:rPr>
                <w:color w:val="000000"/>
                <w:sz w:val="22"/>
                <w:szCs w:val="22"/>
              </w:rPr>
              <w:t xml:space="preserve"> управления делами и контроля</w:t>
            </w:r>
          </w:p>
        </w:tc>
      </w:tr>
      <w:tr w:rsidR="00AA19A6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10.6.</w:t>
            </w:r>
          </w:p>
        </w:tc>
        <w:tc>
          <w:tcPr>
            <w:tcW w:w="5103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>Обеспечение взаимодействия со средствами массовой информации в части проведения Московского финансового форума</w:t>
            </w:r>
          </w:p>
        </w:tc>
        <w:tc>
          <w:tcPr>
            <w:tcW w:w="1559" w:type="dxa"/>
          </w:tcPr>
          <w:p w:rsidR="00AA19A6" w:rsidRPr="003B7D8A" w:rsidRDefault="00617B82" w:rsidP="00AA19A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3544" w:type="dxa"/>
          </w:tcPr>
          <w:p w:rsidR="00AA19A6" w:rsidRPr="003B7D8A" w:rsidRDefault="00617B82" w:rsidP="00AA19A6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Взаимодействие со средствами массовой информации </w:t>
            </w:r>
            <w:r w:rsidRPr="00617B82">
              <w:rPr>
                <w:b/>
                <w:sz w:val="22"/>
                <w:szCs w:val="22"/>
              </w:rPr>
              <w:t>обеспечено</w:t>
            </w:r>
            <w:r>
              <w:rPr>
                <w:sz w:val="22"/>
                <w:szCs w:val="22"/>
              </w:rPr>
              <w:t xml:space="preserve">. По итогам Московского финансового форума в средствах </w:t>
            </w:r>
            <w:r>
              <w:rPr>
                <w:sz w:val="22"/>
                <w:szCs w:val="22"/>
              </w:rPr>
              <w:lastRenderedPageBreak/>
              <w:t>массовой информации опубликовано 5806 материалов.</w:t>
            </w:r>
          </w:p>
        </w:tc>
        <w:tc>
          <w:tcPr>
            <w:tcW w:w="2835" w:type="dxa"/>
            <w:shd w:val="clear" w:color="auto" w:fill="auto"/>
            <w:noWrap/>
          </w:tcPr>
          <w:p w:rsidR="00AA19A6" w:rsidRPr="003B7D8A" w:rsidRDefault="00617B82" w:rsidP="00AA19A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AA19A6" w:rsidRPr="003B7D8A" w:rsidRDefault="00AA19A6" w:rsidP="003B7D8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>Департамент информацио</w:t>
            </w:r>
            <w:r w:rsidR="003B7D8A">
              <w:rPr>
                <w:sz w:val="22"/>
                <w:szCs w:val="22"/>
              </w:rPr>
              <w:t>нно-аналитической деятельности</w:t>
            </w:r>
          </w:p>
        </w:tc>
      </w:tr>
      <w:tr w:rsidR="00AA19A6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10.7.</w:t>
            </w:r>
          </w:p>
        </w:tc>
        <w:tc>
          <w:tcPr>
            <w:tcW w:w="5103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>Организация и материально-техническое обеспечение проведения Московского финансового форума</w:t>
            </w:r>
          </w:p>
        </w:tc>
        <w:tc>
          <w:tcPr>
            <w:tcW w:w="1559" w:type="dxa"/>
          </w:tcPr>
          <w:p w:rsidR="00AA19A6" w:rsidRPr="003B7D8A" w:rsidRDefault="000A6341" w:rsidP="00AA19A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3544" w:type="dxa"/>
          </w:tcPr>
          <w:p w:rsidR="00AA19A6" w:rsidRPr="003B7D8A" w:rsidRDefault="000A6341" w:rsidP="00B0296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A6341">
              <w:rPr>
                <w:sz w:val="22"/>
                <w:szCs w:val="22"/>
              </w:rPr>
              <w:t>Форум 8 сентября 2022</w:t>
            </w:r>
            <w:r>
              <w:rPr>
                <w:sz w:val="22"/>
                <w:szCs w:val="22"/>
              </w:rPr>
              <w:t xml:space="preserve"> </w:t>
            </w:r>
            <w:r w:rsidRPr="000A6341">
              <w:rPr>
                <w:sz w:val="22"/>
                <w:szCs w:val="22"/>
              </w:rPr>
              <w:t>года в установленном порядке</w:t>
            </w:r>
            <w:r w:rsidR="0075221B" w:rsidRPr="000A6341">
              <w:rPr>
                <w:b/>
                <w:sz w:val="22"/>
                <w:szCs w:val="22"/>
              </w:rPr>
              <w:t xml:space="preserve"> проведен</w:t>
            </w:r>
            <w:r w:rsidRPr="000A6341">
              <w:rPr>
                <w:sz w:val="22"/>
                <w:szCs w:val="22"/>
              </w:rPr>
              <w:t xml:space="preserve"> </w:t>
            </w:r>
            <w:r w:rsidR="0075221B">
              <w:rPr>
                <w:sz w:val="22"/>
                <w:szCs w:val="22"/>
              </w:rPr>
              <w:t>(р</w:t>
            </w:r>
            <w:r w:rsidRPr="000A6341">
              <w:rPr>
                <w:sz w:val="22"/>
                <w:szCs w:val="22"/>
              </w:rPr>
              <w:t>аспоряжение Правительства</w:t>
            </w:r>
            <w:r w:rsidR="00B0296E">
              <w:rPr>
                <w:sz w:val="22"/>
                <w:szCs w:val="22"/>
              </w:rPr>
              <w:t xml:space="preserve"> Российской Федерации от 20.07.</w:t>
            </w:r>
            <w:r w:rsidRPr="000A6341">
              <w:rPr>
                <w:sz w:val="22"/>
                <w:szCs w:val="22"/>
              </w:rPr>
              <w:t>2022 № 2003-р</w:t>
            </w:r>
            <w:r w:rsidR="0075221B">
              <w:rPr>
                <w:sz w:val="22"/>
                <w:szCs w:val="22"/>
              </w:rPr>
              <w:t>)</w:t>
            </w:r>
            <w:r w:rsidRPr="000A6341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  <w:noWrap/>
          </w:tcPr>
          <w:p w:rsidR="00AA19A6" w:rsidRPr="003B7D8A" w:rsidRDefault="000A6341" w:rsidP="00AA19A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AA19A6" w:rsidRPr="003B7D8A" w:rsidRDefault="003B7D8A" w:rsidP="003B7D8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Административный департамент</w:t>
            </w:r>
            <w:r w:rsidR="00AA19A6" w:rsidRPr="003B7D8A">
              <w:rPr>
                <w:sz w:val="22"/>
                <w:szCs w:val="22"/>
              </w:rPr>
              <w:t xml:space="preserve">, </w:t>
            </w:r>
            <w:r w:rsidR="00AA19A6" w:rsidRPr="003B7D8A">
              <w:rPr>
                <w:sz w:val="22"/>
                <w:szCs w:val="22"/>
              </w:rPr>
              <w:br/>
            </w:r>
            <w:r w:rsidR="00AA19A6" w:rsidRPr="003B7D8A">
              <w:rPr>
                <w:color w:val="000000"/>
                <w:sz w:val="22"/>
                <w:szCs w:val="22"/>
              </w:rPr>
              <w:t>департаменты Минфина России</w:t>
            </w:r>
          </w:p>
        </w:tc>
      </w:tr>
      <w:tr w:rsidR="00AA19A6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10.8.</w:t>
            </w:r>
          </w:p>
        </w:tc>
        <w:tc>
          <w:tcPr>
            <w:tcW w:w="5103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>Подготовка программы проведения Московского финансового форума</w:t>
            </w:r>
          </w:p>
        </w:tc>
        <w:tc>
          <w:tcPr>
            <w:tcW w:w="1559" w:type="dxa"/>
          </w:tcPr>
          <w:p w:rsidR="00AA19A6" w:rsidRPr="003B7D8A" w:rsidRDefault="00EB107B" w:rsidP="00AA19A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3544" w:type="dxa"/>
          </w:tcPr>
          <w:p w:rsidR="00AA19A6" w:rsidRPr="003B7D8A" w:rsidRDefault="00EB107B" w:rsidP="00EB107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B107B">
              <w:rPr>
                <w:sz w:val="22"/>
                <w:szCs w:val="22"/>
              </w:rPr>
              <w:t xml:space="preserve">Программа проведения Московского финансового форума подготовлена и на официальном сайте Московского финансового форума </w:t>
            </w:r>
            <w:r w:rsidRPr="00EB107B">
              <w:rPr>
                <w:b/>
                <w:sz w:val="22"/>
                <w:szCs w:val="22"/>
              </w:rPr>
              <w:t>размещена</w:t>
            </w:r>
            <w:r w:rsidRPr="00EB107B">
              <w:rPr>
                <w:sz w:val="22"/>
                <w:szCs w:val="22"/>
              </w:rPr>
              <w:t xml:space="preserve"> (</w:t>
            </w:r>
            <w:hyperlink r:id="rId64" w:history="1">
              <w:r w:rsidRPr="00EB107B">
                <w:rPr>
                  <w:rStyle w:val="af0"/>
                  <w:sz w:val="22"/>
                  <w:szCs w:val="22"/>
                </w:rPr>
                <w:t>https://mff.minfin.ru/forum/program/</w:t>
              </w:r>
            </w:hyperlink>
            <w:r w:rsidRPr="00EB107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  <w:noWrap/>
          </w:tcPr>
          <w:p w:rsidR="00AA19A6" w:rsidRPr="003B7D8A" w:rsidRDefault="00617B82" w:rsidP="00AA19A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AA19A6" w:rsidRPr="003B7D8A" w:rsidRDefault="00AA19A6" w:rsidP="003B7D8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 xml:space="preserve">Департамент бюджетной политики </w:t>
            </w:r>
            <w:r w:rsidRPr="003B7D8A">
              <w:rPr>
                <w:sz w:val="22"/>
                <w:szCs w:val="22"/>
              </w:rPr>
              <w:br/>
            </w:r>
            <w:r w:rsidR="003B7D8A">
              <w:rPr>
                <w:sz w:val="22"/>
                <w:szCs w:val="22"/>
              </w:rPr>
              <w:t>и стратегического планирования</w:t>
            </w:r>
          </w:p>
        </w:tc>
      </w:tr>
      <w:tr w:rsidR="00AA19A6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10.9.</w:t>
            </w:r>
          </w:p>
        </w:tc>
        <w:tc>
          <w:tcPr>
            <w:tcW w:w="5103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>Составление ежегодного рейтинга субъектов Российской Федерации по уровню открытости бюджетных данных</w:t>
            </w:r>
          </w:p>
        </w:tc>
        <w:tc>
          <w:tcPr>
            <w:tcW w:w="1559" w:type="dxa"/>
          </w:tcPr>
          <w:p w:rsidR="00AA19A6" w:rsidRPr="003B7D8A" w:rsidRDefault="00502B00" w:rsidP="00AA19A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AA19A6" w:rsidRPr="003B7D8A">
              <w:rPr>
                <w:sz w:val="22"/>
                <w:szCs w:val="22"/>
              </w:rPr>
              <w:t>сполнено</w:t>
            </w:r>
          </w:p>
        </w:tc>
        <w:tc>
          <w:tcPr>
            <w:tcW w:w="3544" w:type="dxa"/>
          </w:tcPr>
          <w:p w:rsidR="00AA19A6" w:rsidRPr="003B7D8A" w:rsidRDefault="00502B00" w:rsidP="00502B0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02B00">
              <w:rPr>
                <w:sz w:val="22"/>
                <w:szCs w:val="22"/>
              </w:rPr>
              <w:t xml:space="preserve">Рейтинг субъектов Российской Федерации по уровню открытости бюджетных данных на официальном сайте НИФИ Минфина России </w:t>
            </w:r>
            <w:r w:rsidRPr="00502B00">
              <w:rPr>
                <w:b/>
                <w:sz w:val="22"/>
                <w:szCs w:val="22"/>
              </w:rPr>
              <w:t>размещен</w:t>
            </w:r>
            <w:r>
              <w:rPr>
                <w:sz w:val="22"/>
                <w:szCs w:val="22"/>
              </w:rPr>
              <w:t xml:space="preserve"> </w:t>
            </w:r>
            <w:r w:rsidRPr="00502B00">
              <w:rPr>
                <w:sz w:val="22"/>
                <w:szCs w:val="22"/>
              </w:rPr>
              <w:t>(</w:t>
            </w:r>
            <w:hyperlink r:id="rId65" w:history="1">
              <w:r w:rsidRPr="00DA5AE5">
                <w:rPr>
                  <w:rStyle w:val="af0"/>
                  <w:sz w:val="22"/>
                  <w:szCs w:val="22"/>
                </w:rPr>
                <w:t>https://www.nifi.ru/ru/rating</w:t>
              </w:r>
            </w:hyperlink>
            <w:r w:rsidRPr="00502B0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  <w:noWrap/>
          </w:tcPr>
          <w:p w:rsidR="00AA19A6" w:rsidRPr="003B7D8A" w:rsidRDefault="00502B00" w:rsidP="00AA19A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AA19A6" w:rsidRPr="003B7D8A" w:rsidRDefault="00AA19A6" w:rsidP="003B7D8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Департамент бюджетной методологии </w:t>
            </w:r>
            <w:r w:rsidRPr="003B7D8A">
              <w:rPr>
                <w:color w:val="000000"/>
                <w:sz w:val="22"/>
                <w:szCs w:val="22"/>
              </w:rPr>
              <w:br/>
              <w:t xml:space="preserve">и финансовой отчетности </w:t>
            </w:r>
            <w:r w:rsidRPr="003B7D8A">
              <w:rPr>
                <w:color w:val="000000"/>
                <w:sz w:val="22"/>
                <w:szCs w:val="22"/>
              </w:rPr>
              <w:br/>
              <w:t>в государ</w:t>
            </w:r>
            <w:r w:rsidR="003B7D8A">
              <w:rPr>
                <w:color w:val="000000"/>
                <w:sz w:val="22"/>
                <w:szCs w:val="22"/>
              </w:rPr>
              <w:t>ственном секторе</w:t>
            </w:r>
          </w:p>
        </w:tc>
      </w:tr>
      <w:tr w:rsidR="00AA19A6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10.10.</w:t>
            </w:r>
          </w:p>
        </w:tc>
        <w:tc>
          <w:tcPr>
            <w:tcW w:w="5103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Подготовка и утверждение конкурсной документации открытого публичного конкурса проектов по представлению бюджета для граждан 2022 года (положение, методика, объявление </w:t>
            </w:r>
            <w:r w:rsidRPr="003B7D8A">
              <w:rPr>
                <w:color w:val="000000"/>
                <w:sz w:val="22"/>
                <w:szCs w:val="22"/>
              </w:rPr>
              <w:br/>
              <w:t>о конкурсе, актуализация состава конкурсной комиссии)</w:t>
            </w:r>
          </w:p>
        </w:tc>
        <w:tc>
          <w:tcPr>
            <w:tcW w:w="1559" w:type="dxa"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3544" w:type="dxa"/>
          </w:tcPr>
          <w:p w:rsidR="00AA19A6" w:rsidRPr="003B7D8A" w:rsidRDefault="00AA19A6" w:rsidP="00AA19A6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Документация на официальном сайте Финансового университета </w:t>
            </w:r>
            <w:r w:rsidRPr="003B7D8A">
              <w:rPr>
                <w:b/>
                <w:color w:val="000000"/>
                <w:sz w:val="22"/>
                <w:szCs w:val="22"/>
              </w:rPr>
              <w:t xml:space="preserve">размещена </w:t>
            </w:r>
            <w:r w:rsidRPr="003B7D8A">
              <w:rPr>
                <w:color w:val="000000"/>
                <w:sz w:val="22"/>
                <w:szCs w:val="22"/>
              </w:rPr>
              <w:t>(</w:t>
            </w:r>
            <w:hyperlink r:id="rId66" w:history="1">
              <w:r w:rsidRPr="003B7D8A">
                <w:rPr>
                  <w:rStyle w:val="af0"/>
                  <w:sz w:val="22"/>
                  <w:szCs w:val="22"/>
                </w:rPr>
                <w:t>http://www.fa.ru/org/dep/dof/bdg/pages/home.aspx</w:t>
              </w:r>
            </w:hyperlink>
            <w:r w:rsidRPr="003B7D8A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2835" w:type="dxa"/>
            <w:shd w:val="clear" w:color="auto" w:fill="auto"/>
            <w:noWrap/>
          </w:tcPr>
          <w:p w:rsidR="00AA19A6" w:rsidRPr="003B7D8A" w:rsidRDefault="00CF6EF0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AA19A6" w:rsidRPr="003B7D8A" w:rsidRDefault="00AA19A6" w:rsidP="003B7D8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Департамент бюджетной методологии </w:t>
            </w:r>
            <w:r w:rsidRPr="003B7D8A">
              <w:rPr>
                <w:color w:val="000000"/>
                <w:sz w:val="22"/>
                <w:szCs w:val="22"/>
              </w:rPr>
              <w:br/>
              <w:t>и финансовой отчетнос</w:t>
            </w:r>
            <w:r w:rsidR="003B7D8A">
              <w:rPr>
                <w:color w:val="000000"/>
                <w:sz w:val="22"/>
                <w:szCs w:val="22"/>
              </w:rPr>
              <w:t xml:space="preserve">ти </w:t>
            </w:r>
            <w:r w:rsidR="003B7D8A">
              <w:rPr>
                <w:color w:val="000000"/>
                <w:sz w:val="22"/>
                <w:szCs w:val="22"/>
              </w:rPr>
              <w:br/>
              <w:t>в государственном секторе</w:t>
            </w:r>
          </w:p>
        </w:tc>
      </w:tr>
      <w:tr w:rsidR="00AA19A6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10.11.</w:t>
            </w:r>
          </w:p>
        </w:tc>
        <w:tc>
          <w:tcPr>
            <w:tcW w:w="5103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Объявление об открытом публичном конкурсе проектов по представлению бюджета для граждан 2022 года на официальном сайте Финансового университета при Правительстве Российской Федерации, Минфина России</w:t>
            </w:r>
          </w:p>
        </w:tc>
        <w:tc>
          <w:tcPr>
            <w:tcW w:w="1559" w:type="dxa"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3544" w:type="dxa"/>
          </w:tcPr>
          <w:p w:rsidR="00AA19A6" w:rsidRPr="003B7D8A" w:rsidRDefault="00AA19A6" w:rsidP="00AA19A6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Сведения на официальном сайте Финансового университета </w:t>
            </w:r>
            <w:r w:rsidRPr="003B7D8A">
              <w:rPr>
                <w:b/>
                <w:color w:val="000000"/>
                <w:sz w:val="22"/>
                <w:szCs w:val="22"/>
              </w:rPr>
              <w:t>размещены</w:t>
            </w:r>
            <w:r w:rsidRPr="003B7D8A">
              <w:rPr>
                <w:color w:val="000000"/>
                <w:sz w:val="22"/>
                <w:szCs w:val="22"/>
              </w:rPr>
              <w:t xml:space="preserve"> (</w:t>
            </w:r>
            <w:hyperlink r:id="rId67" w:history="1">
              <w:r w:rsidRPr="003B7D8A">
                <w:rPr>
                  <w:rStyle w:val="af0"/>
                  <w:sz w:val="22"/>
                  <w:szCs w:val="22"/>
                </w:rPr>
                <w:t>http://www.fa.ru/org/dep/dof/bdg/pages/home.aspx</w:t>
              </w:r>
            </w:hyperlink>
            <w:r w:rsidRPr="003B7D8A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2835" w:type="dxa"/>
            <w:shd w:val="clear" w:color="auto" w:fill="auto"/>
            <w:noWrap/>
          </w:tcPr>
          <w:p w:rsidR="00AA19A6" w:rsidRPr="003B7D8A" w:rsidRDefault="00CF6EF0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AA19A6" w:rsidRPr="003B7D8A" w:rsidRDefault="00AA19A6" w:rsidP="003B7D8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Департамент бюджетной методологии </w:t>
            </w:r>
            <w:r w:rsidRPr="003B7D8A">
              <w:rPr>
                <w:color w:val="000000"/>
                <w:sz w:val="22"/>
                <w:szCs w:val="22"/>
              </w:rPr>
              <w:br/>
              <w:t>и финансовой отчетнос</w:t>
            </w:r>
            <w:r w:rsidR="003B7D8A">
              <w:rPr>
                <w:color w:val="000000"/>
                <w:sz w:val="22"/>
                <w:szCs w:val="22"/>
              </w:rPr>
              <w:t xml:space="preserve">ти </w:t>
            </w:r>
            <w:r w:rsidR="003B7D8A">
              <w:rPr>
                <w:color w:val="000000"/>
                <w:sz w:val="22"/>
                <w:szCs w:val="22"/>
              </w:rPr>
              <w:br/>
              <w:t>в государственном секторе</w:t>
            </w:r>
          </w:p>
        </w:tc>
      </w:tr>
      <w:tr w:rsidR="00AA19A6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10.12.</w:t>
            </w:r>
          </w:p>
        </w:tc>
        <w:tc>
          <w:tcPr>
            <w:tcW w:w="5103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Проведение первого тура открытого публичного конкурса проектов по представлению бюджета </w:t>
            </w:r>
            <w:r w:rsidRPr="003B7D8A">
              <w:rPr>
                <w:color w:val="000000"/>
                <w:sz w:val="22"/>
                <w:szCs w:val="22"/>
              </w:rPr>
              <w:br/>
              <w:t>для граждан 2022 года (сбор заявок на участие)</w:t>
            </w:r>
          </w:p>
        </w:tc>
        <w:tc>
          <w:tcPr>
            <w:tcW w:w="1559" w:type="dxa"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3544" w:type="dxa"/>
          </w:tcPr>
          <w:p w:rsidR="00AA19A6" w:rsidRPr="003B7D8A" w:rsidRDefault="00AA19A6" w:rsidP="00DD1B2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Сведения на официальном сайте Финансового университета </w:t>
            </w:r>
            <w:r w:rsidRPr="003B7D8A">
              <w:rPr>
                <w:b/>
                <w:color w:val="000000"/>
                <w:sz w:val="22"/>
                <w:szCs w:val="22"/>
              </w:rPr>
              <w:t xml:space="preserve">размещены </w:t>
            </w:r>
            <w:r w:rsidRPr="003B7D8A">
              <w:rPr>
                <w:color w:val="000000"/>
                <w:sz w:val="22"/>
                <w:szCs w:val="22"/>
              </w:rPr>
              <w:lastRenderedPageBreak/>
              <w:t>(</w:t>
            </w:r>
            <w:hyperlink r:id="rId68" w:history="1">
              <w:r w:rsidRPr="003B7D8A">
                <w:rPr>
                  <w:rStyle w:val="af0"/>
                  <w:sz w:val="22"/>
                  <w:szCs w:val="22"/>
                </w:rPr>
                <w:t>http://www.fa.ru/org/dep/dof/bdg/pages/home.aspx</w:t>
              </w:r>
            </w:hyperlink>
            <w:r w:rsidRPr="003B7D8A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2835" w:type="dxa"/>
            <w:shd w:val="clear" w:color="auto" w:fill="auto"/>
            <w:noWrap/>
          </w:tcPr>
          <w:p w:rsidR="00AA19A6" w:rsidRPr="003B7D8A" w:rsidRDefault="00CF6EF0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AA19A6" w:rsidRPr="003B7D8A" w:rsidRDefault="00AA19A6" w:rsidP="003B7D8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Департамент бюджетной методологии </w:t>
            </w:r>
            <w:r w:rsidRPr="003B7D8A">
              <w:rPr>
                <w:color w:val="000000"/>
                <w:sz w:val="22"/>
                <w:szCs w:val="22"/>
              </w:rPr>
              <w:br/>
            </w:r>
            <w:r w:rsidRPr="003B7D8A">
              <w:rPr>
                <w:color w:val="000000"/>
                <w:sz w:val="22"/>
                <w:szCs w:val="22"/>
              </w:rPr>
              <w:lastRenderedPageBreak/>
              <w:t>и финансовой отчетнос</w:t>
            </w:r>
            <w:r w:rsidR="003B7D8A">
              <w:rPr>
                <w:color w:val="000000"/>
                <w:sz w:val="22"/>
                <w:szCs w:val="22"/>
              </w:rPr>
              <w:t xml:space="preserve">ти </w:t>
            </w:r>
            <w:r w:rsidR="003B7D8A">
              <w:rPr>
                <w:color w:val="000000"/>
                <w:sz w:val="22"/>
                <w:szCs w:val="22"/>
              </w:rPr>
              <w:br/>
              <w:t>в государственном секторе</w:t>
            </w:r>
          </w:p>
        </w:tc>
      </w:tr>
      <w:tr w:rsidR="00AA19A6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lastRenderedPageBreak/>
              <w:t>10.13.</w:t>
            </w:r>
          </w:p>
        </w:tc>
        <w:tc>
          <w:tcPr>
            <w:tcW w:w="5103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Проведение второго тура открытого публичного конкурса проектов по представлению бюджета </w:t>
            </w:r>
            <w:r w:rsidRPr="003B7D8A">
              <w:rPr>
                <w:color w:val="000000"/>
                <w:sz w:val="22"/>
                <w:szCs w:val="22"/>
              </w:rPr>
              <w:br/>
              <w:t xml:space="preserve">для граждан 2022 года (сбор конкурсных материалов, прошедших предварительный отбор </w:t>
            </w:r>
            <w:r w:rsidRPr="003B7D8A">
              <w:rPr>
                <w:color w:val="000000"/>
                <w:sz w:val="22"/>
                <w:szCs w:val="22"/>
              </w:rPr>
              <w:br/>
              <w:t xml:space="preserve">и рассмотрение работ победителей региональных </w:t>
            </w:r>
            <w:r w:rsidRPr="003B7D8A">
              <w:rPr>
                <w:color w:val="000000"/>
                <w:sz w:val="22"/>
                <w:szCs w:val="22"/>
              </w:rPr>
              <w:br/>
              <w:t xml:space="preserve">и муниципальных конкурсов проектов </w:t>
            </w:r>
            <w:r w:rsidRPr="003B7D8A">
              <w:rPr>
                <w:color w:val="000000"/>
                <w:sz w:val="22"/>
                <w:szCs w:val="22"/>
              </w:rPr>
              <w:br/>
              <w:t>по представлению бюджета для граждан)</w:t>
            </w:r>
          </w:p>
        </w:tc>
        <w:tc>
          <w:tcPr>
            <w:tcW w:w="1559" w:type="dxa"/>
          </w:tcPr>
          <w:p w:rsidR="00AA19A6" w:rsidRPr="003B7D8A" w:rsidRDefault="00781033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3544" w:type="dxa"/>
          </w:tcPr>
          <w:p w:rsidR="00AA19A6" w:rsidRPr="003B7D8A" w:rsidRDefault="00781033" w:rsidP="00AA19A6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781033">
              <w:rPr>
                <w:color w:val="000000"/>
                <w:sz w:val="22"/>
                <w:szCs w:val="22"/>
              </w:rPr>
              <w:t xml:space="preserve">Сведения на официальном сайте Финансового университета </w:t>
            </w:r>
            <w:r w:rsidRPr="00781033">
              <w:rPr>
                <w:b/>
                <w:color w:val="000000"/>
                <w:sz w:val="22"/>
                <w:szCs w:val="22"/>
              </w:rPr>
              <w:t xml:space="preserve">размещены </w:t>
            </w:r>
            <w:r w:rsidRPr="00781033">
              <w:rPr>
                <w:color w:val="000000"/>
                <w:sz w:val="22"/>
                <w:szCs w:val="22"/>
              </w:rPr>
              <w:t>(</w:t>
            </w:r>
            <w:hyperlink r:id="rId69" w:history="1">
              <w:r w:rsidRPr="00781033">
                <w:rPr>
                  <w:rStyle w:val="af0"/>
                  <w:sz w:val="22"/>
                  <w:szCs w:val="22"/>
                </w:rPr>
                <w:t>http://www.fa.ru/org/dep/dof/bdg/pages/home.aspx</w:t>
              </w:r>
            </w:hyperlink>
            <w:r w:rsidRPr="00781033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2835" w:type="dxa"/>
            <w:shd w:val="clear" w:color="auto" w:fill="auto"/>
            <w:noWrap/>
          </w:tcPr>
          <w:p w:rsidR="00AA19A6" w:rsidRPr="003B7D8A" w:rsidRDefault="00781033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AA19A6" w:rsidRPr="003B7D8A" w:rsidRDefault="00AA19A6" w:rsidP="003B7D8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Департамент бюджетной методологии </w:t>
            </w:r>
            <w:r w:rsidRPr="003B7D8A">
              <w:rPr>
                <w:color w:val="000000"/>
                <w:sz w:val="22"/>
                <w:szCs w:val="22"/>
              </w:rPr>
              <w:br/>
              <w:t>и финансовой отчетнос</w:t>
            </w:r>
            <w:r w:rsidR="003B7D8A">
              <w:rPr>
                <w:color w:val="000000"/>
                <w:sz w:val="22"/>
                <w:szCs w:val="22"/>
              </w:rPr>
              <w:t xml:space="preserve">ти </w:t>
            </w:r>
            <w:r w:rsidR="003B7D8A">
              <w:rPr>
                <w:color w:val="000000"/>
                <w:sz w:val="22"/>
                <w:szCs w:val="22"/>
              </w:rPr>
              <w:br/>
              <w:t>в государственном секторе</w:t>
            </w:r>
          </w:p>
        </w:tc>
      </w:tr>
      <w:tr w:rsidR="00AA19A6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10.14.</w:t>
            </w:r>
          </w:p>
        </w:tc>
        <w:tc>
          <w:tcPr>
            <w:tcW w:w="5103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Подведение итогов конкурса проектов </w:t>
            </w:r>
            <w:r w:rsidRPr="003B7D8A">
              <w:rPr>
                <w:color w:val="000000"/>
                <w:sz w:val="22"/>
                <w:szCs w:val="22"/>
              </w:rPr>
              <w:br/>
              <w:t>по представлению бюджета для граждан</w:t>
            </w:r>
          </w:p>
        </w:tc>
        <w:tc>
          <w:tcPr>
            <w:tcW w:w="1559" w:type="dxa"/>
          </w:tcPr>
          <w:p w:rsidR="00AA19A6" w:rsidRPr="003B7D8A" w:rsidRDefault="00781033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3544" w:type="dxa"/>
          </w:tcPr>
          <w:p w:rsidR="00AA19A6" w:rsidRPr="003B7D8A" w:rsidRDefault="00781033" w:rsidP="00AA19A6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781033">
              <w:rPr>
                <w:color w:val="000000"/>
                <w:sz w:val="22"/>
                <w:szCs w:val="22"/>
              </w:rPr>
              <w:t xml:space="preserve">Сведения на официальном сайте Финансового университета </w:t>
            </w:r>
            <w:r w:rsidRPr="00781033">
              <w:rPr>
                <w:b/>
                <w:color w:val="000000"/>
                <w:sz w:val="22"/>
                <w:szCs w:val="22"/>
              </w:rPr>
              <w:t xml:space="preserve">размещены </w:t>
            </w:r>
            <w:r w:rsidRPr="00781033">
              <w:rPr>
                <w:color w:val="000000"/>
                <w:sz w:val="22"/>
                <w:szCs w:val="22"/>
              </w:rPr>
              <w:t>(</w:t>
            </w:r>
            <w:hyperlink r:id="rId70" w:history="1">
              <w:r w:rsidRPr="00781033">
                <w:rPr>
                  <w:rStyle w:val="af0"/>
                  <w:sz w:val="22"/>
                  <w:szCs w:val="22"/>
                </w:rPr>
                <w:t>http://www.fa.ru/org/dep/dof/bdg/pages/home.aspx</w:t>
              </w:r>
            </w:hyperlink>
            <w:r w:rsidRPr="00781033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2835" w:type="dxa"/>
            <w:shd w:val="clear" w:color="auto" w:fill="auto"/>
            <w:noWrap/>
          </w:tcPr>
          <w:p w:rsidR="00AA19A6" w:rsidRPr="003B7D8A" w:rsidRDefault="00781033" w:rsidP="00923A7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AA19A6" w:rsidRPr="003B7D8A" w:rsidRDefault="00AA19A6" w:rsidP="003B7D8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Департамент бюджетной методологии </w:t>
            </w:r>
            <w:r w:rsidRPr="003B7D8A">
              <w:rPr>
                <w:color w:val="000000"/>
                <w:sz w:val="22"/>
                <w:szCs w:val="22"/>
              </w:rPr>
              <w:br/>
              <w:t xml:space="preserve">и финансовой отчетности </w:t>
            </w:r>
            <w:r w:rsidRPr="003B7D8A">
              <w:rPr>
                <w:color w:val="000000"/>
                <w:sz w:val="22"/>
                <w:szCs w:val="22"/>
              </w:rPr>
              <w:br/>
              <w:t>в гос</w:t>
            </w:r>
            <w:r w:rsidR="003B7D8A">
              <w:rPr>
                <w:color w:val="000000"/>
                <w:sz w:val="22"/>
                <w:szCs w:val="22"/>
              </w:rPr>
              <w:t>ударственном секторе</w:t>
            </w:r>
          </w:p>
        </w:tc>
      </w:tr>
      <w:tr w:rsidR="00AA19A6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10.15.</w:t>
            </w:r>
          </w:p>
        </w:tc>
        <w:tc>
          <w:tcPr>
            <w:tcW w:w="5103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Подготовка Доклада о лучших практиках реализации инициативных проектов в субъектах Российской Федерации и муниципальных образованиях</w:t>
            </w:r>
          </w:p>
        </w:tc>
        <w:tc>
          <w:tcPr>
            <w:tcW w:w="1559" w:type="dxa"/>
          </w:tcPr>
          <w:p w:rsidR="00AA19A6" w:rsidRPr="003B7D8A" w:rsidRDefault="00781033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3544" w:type="dxa"/>
          </w:tcPr>
          <w:p w:rsidR="00AA19A6" w:rsidRPr="003B7D8A" w:rsidRDefault="00781033" w:rsidP="00781033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781033">
              <w:rPr>
                <w:color w:val="000000"/>
                <w:sz w:val="22"/>
                <w:szCs w:val="22"/>
              </w:rPr>
              <w:t xml:space="preserve">Доклад на официальном сайте Минфина России </w:t>
            </w:r>
            <w:r w:rsidRPr="00781033">
              <w:rPr>
                <w:b/>
                <w:bCs/>
                <w:color w:val="000000"/>
                <w:sz w:val="22"/>
                <w:szCs w:val="22"/>
              </w:rPr>
              <w:t>размещен</w:t>
            </w:r>
            <w:r w:rsidRPr="0078103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781033">
              <w:rPr>
                <w:color w:val="000000"/>
                <w:sz w:val="22"/>
                <w:szCs w:val="22"/>
                <w:u w:val="single"/>
              </w:rPr>
              <w:t>(</w:t>
            </w:r>
            <w:hyperlink r:id="rId71" w:history="1">
              <w:r w:rsidRPr="005248D7">
                <w:rPr>
                  <w:rStyle w:val="af0"/>
                  <w:sz w:val="22"/>
                  <w:szCs w:val="22"/>
                </w:rPr>
                <w:t>https://minfin.gov.ru/ru/perfomance/budget/policy/proactive_bud?id_65=300374-doklad_o_luchshikh_praktikakh_razvitiya_initsiativnogo_byudzhetirovaniya_v_subektakh_rossiiskoi_federatsii_i_munitsipalnykh_obrazovaniyakh</w:t>
              </w:r>
            </w:hyperlink>
            <w:r w:rsidRPr="00781033">
              <w:rPr>
                <w:color w:val="000000"/>
                <w:sz w:val="22"/>
                <w:szCs w:val="22"/>
                <w:u w:val="single"/>
              </w:rPr>
              <w:t>).</w:t>
            </w:r>
          </w:p>
        </w:tc>
        <w:tc>
          <w:tcPr>
            <w:tcW w:w="2835" w:type="dxa"/>
            <w:shd w:val="clear" w:color="auto" w:fill="auto"/>
            <w:noWrap/>
          </w:tcPr>
          <w:p w:rsidR="00AA19A6" w:rsidRPr="003B7D8A" w:rsidRDefault="00781033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AA19A6" w:rsidRPr="003B7D8A" w:rsidRDefault="00AA19A6" w:rsidP="003B7D8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Департамент бюджетной методологии </w:t>
            </w:r>
            <w:r w:rsidRPr="003B7D8A">
              <w:rPr>
                <w:color w:val="000000"/>
                <w:sz w:val="22"/>
                <w:szCs w:val="22"/>
              </w:rPr>
              <w:br/>
              <w:t>и финансовой отчетн</w:t>
            </w:r>
            <w:r w:rsidR="003B7D8A">
              <w:rPr>
                <w:color w:val="000000"/>
                <w:sz w:val="22"/>
                <w:szCs w:val="22"/>
              </w:rPr>
              <w:t xml:space="preserve">ости </w:t>
            </w:r>
            <w:r w:rsidR="003B7D8A">
              <w:rPr>
                <w:color w:val="000000"/>
                <w:sz w:val="22"/>
                <w:szCs w:val="22"/>
              </w:rPr>
              <w:br/>
              <w:t>в государственном секторе</w:t>
            </w:r>
          </w:p>
        </w:tc>
      </w:tr>
      <w:tr w:rsidR="00AA19A6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10.16.</w:t>
            </w:r>
          </w:p>
        </w:tc>
        <w:tc>
          <w:tcPr>
            <w:tcW w:w="5103" w:type="dxa"/>
            <w:shd w:val="clear" w:color="auto" w:fill="auto"/>
            <w:noWrap/>
          </w:tcPr>
          <w:p w:rsidR="00AA19A6" w:rsidRPr="003B7D8A" w:rsidDel="007248EC" w:rsidRDefault="00AA19A6" w:rsidP="00AA19A6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Рассылка запроса Минфина России в финансовые органы субъектов Российской Федерации </w:t>
            </w:r>
            <w:r w:rsidRPr="003B7D8A">
              <w:rPr>
                <w:color w:val="000000"/>
                <w:sz w:val="22"/>
                <w:szCs w:val="22"/>
              </w:rPr>
              <w:br/>
              <w:t>о предоставлении информации в целях формирования Доклада о лучших практиках реализации инициативных проектов в субъектах Российской Федерации и муниципальных образованиях</w:t>
            </w:r>
          </w:p>
        </w:tc>
        <w:tc>
          <w:tcPr>
            <w:tcW w:w="1559" w:type="dxa"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3544" w:type="dxa"/>
          </w:tcPr>
          <w:p w:rsidR="00AA19A6" w:rsidRPr="003B7D8A" w:rsidRDefault="00AA19A6" w:rsidP="00B0296E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Запрос для оценки практик реализации программ инициативного бюджетирования в Российской Федерации в финансовые органы субъектов Российской Федерации </w:t>
            </w:r>
            <w:r w:rsidR="00B0296E" w:rsidRPr="003B7D8A">
              <w:rPr>
                <w:b/>
                <w:color w:val="000000"/>
                <w:sz w:val="22"/>
                <w:szCs w:val="22"/>
              </w:rPr>
              <w:t>направлен</w:t>
            </w:r>
            <w:r w:rsidR="00B0296E" w:rsidRPr="003B7D8A">
              <w:rPr>
                <w:color w:val="000000"/>
                <w:sz w:val="22"/>
                <w:szCs w:val="22"/>
              </w:rPr>
              <w:t xml:space="preserve"> </w:t>
            </w:r>
            <w:r w:rsidRPr="003B7D8A">
              <w:rPr>
                <w:color w:val="000000"/>
                <w:sz w:val="22"/>
                <w:szCs w:val="22"/>
              </w:rPr>
              <w:t>(письмо Минфина России от 14.03.2021 № 02-01-14/19001).</w:t>
            </w:r>
          </w:p>
        </w:tc>
        <w:tc>
          <w:tcPr>
            <w:tcW w:w="2835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AA19A6" w:rsidRPr="003B7D8A" w:rsidRDefault="00AA19A6" w:rsidP="003B7D8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Департамент бюджетной методологии </w:t>
            </w:r>
            <w:r w:rsidRPr="003B7D8A">
              <w:rPr>
                <w:color w:val="000000"/>
                <w:sz w:val="22"/>
                <w:szCs w:val="22"/>
              </w:rPr>
              <w:br/>
              <w:t>и финансовой отчетнос</w:t>
            </w:r>
            <w:r w:rsidR="003B7D8A">
              <w:rPr>
                <w:color w:val="000000"/>
                <w:sz w:val="22"/>
                <w:szCs w:val="22"/>
              </w:rPr>
              <w:t xml:space="preserve">ти </w:t>
            </w:r>
            <w:r w:rsidR="003B7D8A">
              <w:rPr>
                <w:color w:val="000000"/>
                <w:sz w:val="22"/>
                <w:szCs w:val="22"/>
              </w:rPr>
              <w:br/>
              <w:t>в государственном секторе</w:t>
            </w:r>
          </w:p>
        </w:tc>
      </w:tr>
      <w:tr w:rsidR="00AA19A6" w:rsidRPr="003B7D8A" w:rsidTr="001E04CF">
        <w:trPr>
          <w:trHeight w:val="2213"/>
        </w:trPr>
        <w:tc>
          <w:tcPr>
            <w:tcW w:w="851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lastRenderedPageBreak/>
              <w:t>10.17.</w:t>
            </w:r>
          </w:p>
        </w:tc>
        <w:tc>
          <w:tcPr>
            <w:tcW w:w="5103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>Подготовка информации о финансово-экономических показателях Российской Федерации для размещения на официальном сайте Минфина России в разделе «Статистика»</w:t>
            </w:r>
          </w:p>
        </w:tc>
        <w:tc>
          <w:tcPr>
            <w:tcW w:w="1559" w:type="dxa"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3544" w:type="dxa"/>
          </w:tcPr>
          <w:p w:rsidR="00AA19A6" w:rsidRPr="003B7D8A" w:rsidRDefault="00AA19A6" w:rsidP="008243C0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Ведение раздела «Статистика» </w:t>
            </w:r>
            <w:r w:rsidR="004F5A76" w:rsidRPr="003B7D8A">
              <w:rPr>
                <w:color w:val="000000"/>
                <w:sz w:val="22"/>
                <w:szCs w:val="22"/>
              </w:rPr>
              <w:br/>
            </w:r>
            <w:r w:rsidRPr="003B7D8A">
              <w:rPr>
                <w:color w:val="000000"/>
                <w:sz w:val="22"/>
                <w:szCs w:val="22"/>
              </w:rPr>
              <w:t xml:space="preserve">на официальном сайте Минфина России </w:t>
            </w:r>
            <w:r w:rsidRPr="003B7D8A">
              <w:rPr>
                <w:b/>
                <w:color w:val="000000"/>
                <w:sz w:val="22"/>
                <w:szCs w:val="22"/>
              </w:rPr>
              <w:t>обеспечено</w:t>
            </w:r>
            <w:r w:rsidR="004F5A76" w:rsidRPr="003B7D8A">
              <w:rPr>
                <w:b/>
                <w:bCs/>
                <w:color w:val="000000"/>
                <w:sz w:val="22"/>
                <w:szCs w:val="22"/>
              </w:rPr>
              <w:br/>
            </w:r>
            <w:r w:rsidR="004F5A76" w:rsidRPr="003B7D8A">
              <w:rPr>
                <w:color w:val="000000"/>
                <w:sz w:val="22"/>
                <w:szCs w:val="22"/>
              </w:rPr>
              <w:t>(</w:t>
            </w:r>
            <w:hyperlink r:id="rId72" w:history="1">
              <w:r w:rsidR="004F5A76" w:rsidRPr="003B7D8A">
                <w:rPr>
                  <w:rStyle w:val="af0"/>
                  <w:sz w:val="22"/>
                  <w:szCs w:val="22"/>
                </w:rPr>
                <w:t>https://minfin.gov.ru/ru/statistics/fedbud</w:t>
              </w:r>
            </w:hyperlink>
            <w:r w:rsidR="004F5A76" w:rsidRPr="003B7D8A">
              <w:rPr>
                <w:color w:val="000000"/>
                <w:sz w:val="22"/>
                <w:szCs w:val="22"/>
              </w:rPr>
              <w:t>,</w:t>
            </w:r>
            <w:r w:rsidR="008243C0" w:rsidRPr="003B7D8A">
              <w:rPr>
                <w:color w:val="000000"/>
                <w:sz w:val="22"/>
                <w:szCs w:val="22"/>
              </w:rPr>
              <w:t xml:space="preserve"> </w:t>
            </w:r>
            <w:hyperlink r:id="rId73" w:history="1">
              <w:r w:rsidR="004F5A76" w:rsidRPr="003B7D8A">
                <w:rPr>
                  <w:rStyle w:val="af0"/>
                  <w:sz w:val="22"/>
                  <w:szCs w:val="22"/>
                </w:rPr>
                <w:t>https://minfin.gov.ru/ru/statistics/subbud/execute</w:t>
              </w:r>
            </w:hyperlink>
            <w:r w:rsidR="004F5A76" w:rsidRPr="003B7D8A">
              <w:rPr>
                <w:color w:val="000000"/>
                <w:sz w:val="22"/>
                <w:szCs w:val="22"/>
              </w:rPr>
              <w:t>,</w:t>
            </w:r>
            <w:r w:rsidR="008243C0" w:rsidRPr="003B7D8A">
              <w:rPr>
                <w:color w:val="000000"/>
                <w:sz w:val="22"/>
                <w:szCs w:val="22"/>
              </w:rPr>
              <w:t xml:space="preserve"> </w:t>
            </w:r>
            <w:hyperlink r:id="rId74" w:history="1">
              <w:r w:rsidR="004F5A76" w:rsidRPr="003B7D8A">
                <w:rPr>
                  <w:rStyle w:val="af0"/>
                  <w:sz w:val="22"/>
                  <w:szCs w:val="22"/>
                </w:rPr>
                <w:t>https://minfin.gov.ru/ru/statistics/conbud/execute/</w:t>
              </w:r>
            </w:hyperlink>
            <w:r w:rsidR="004F5A76" w:rsidRPr="003B7D8A">
              <w:rPr>
                <w:color w:val="000000"/>
                <w:sz w:val="22"/>
                <w:szCs w:val="22"/>
              </w:rPr>
              <w:t>,</w:t>
            </w:r>
            <w:r w:rsidR="008243C0" w:rsidRPr="003B7D8A">
              <w:rPr>
                <w:color w:val="000000"/>
                <w:sz w:val="22"/>
                <w:szCs w:val="22"/>
              </w:rPr>
              <w:t xml:space="preserve"> </w:t>
            </w:r>
            <w:hyperlink r:id="rId75" w:history="1">
              <w:r w:rsidR="004F5A76" w:rsidRPr="003B7D8A">
                <w:rPr>
                  <w:rStyle w:val="af0"/>
                  <w:sz w:val="22"/>
                  <w:szCs w:val="22"/>
                </w:rPr>
                <w:t>https://minfin.gov.ru/ru/statistics/outbud/</w:t>
              </w:r>
            </w:hyperlink>
            <w:r w:rsidR="004F5A76" w:rsidRPr="003B7D8A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2835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AA19A6" w:rsidRPr="003B7D8A" w:rsidRDefault="003B7D8A" w:rsidP="003B7D8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Департамент доходов</w:t>
            </w:r>
          </w:p>
        </w:tc>
      </w:tr>
      <w:tr w:rsidR="00AA19A6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10.18.</w:t>
            </w:r>
          </w:p>
        </w:tc>
        <w:tc>
          <w:tcPr>
            <w:tcW w:w="5103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 xml:space="preserve">Подготовка брошюры «Бюджет для граждан» </w:t>
            </w:r>
            <w:r w:rsidRPr="003B7D8A">
              <w:rPr>
                <w:sz w:val="22"/>
                <w:szCs w:val="22"/>
              </w:rPr>
              <w:br/>
              <w:t>к федеральному закону «О федеральном бюджете на 2023 год и на плановый период 2024 и 2025 годов»</w:t>
            </w:r>
          </w:p>
        </w:tc>
        <w:tc>
          <w:tcPr>
            <w:tcW w:w="1559" w:type="dxa"/>
          </w:tcPr>
          <w:p w:rsidR="00AA19A6" w:rsidRPr="003B7D8A" w:rsidRDefault="00502B00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3544" w:type="dxa"/>
          </w:tcPr>
          <w:p w:rsidR="00AA19A6" w:rsidRPr="003B7D8A" w:rsidRDefault="00502B00" w:rsidP="00502B00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502B00">
              <w:rPr>
                <w:color w:val="000000"/>
                <w:sz w:val="22"/>
                <w:szCs w:val="22"/>
              </w:rPr>
              <w:t xml:space="preserve">Брошюра на официальном сайте Минфина России </w:t>
            </w:r>
            <w:r w:rsidRPr="00502B00">
              <w:rPr>
                <w:b/>
                <w:color w:val="000000"/>
                <w:sz w:val="22"/>
                <w:szCs w:val="22"/>
              </w:rPr>
              <w:t>размещена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02B00">
              <w:rPr>
                <w:color w:val="000000"/>
                <w:sz w:val="22"/>
                <w:szCs w:val="22"/>
              </w:rPr>
              <w:t>(</w:t>
            </w:r>
            <w:hyperlink r:id="rId76" w:history="1">
              <w:r w:rsidRPr="00DA5AE5">
                <w:rPr>
                  <w:rStyle w:val="af0"/>
                  <w:sz w:val="22"/>
                  <w:szCs w:val="22"/>
                </w:rPr>
                <w:t>https://minfin.gov.ru/ru/perfomance/budget/process/utverzhdenie/budget_citizen?id_65=301162-byudzhet_dlya_grazhdan_k_federalnomu_zakonu_o_federalnom_byudzhete_na_2023_god_i_na_planovyi_period_2024_i_2025_godov</w:t>
              </w:r>
            </w:hyperlink>
            <w:r w:rsidRPr="00502B00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  <w:noWrap/>
          </w:tcPr>
          <w:p w:rsidR="00AA19A6" w:rsidRPr="003B7D8A" w:rsidRDefault="00502B00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AA19A6" w:rsidRPr="003B7D8A" w:rsidRDefault="00AA19A6" w:rsidP="003B7D8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Департамент бюджетной методологии </w:t>
            </w:r>
            <w:r w:rsidRPr="003B7D8A">
              <w:rPr>
                <w:color w:val="000000"/>
                <w:sz w:val="22"/>
                <w:szCs w:val="22"/>
              </w:rPr>
              <w:br/>
              <w:t>и финансовой отчетнос</w:t>
            </w:r>
            <w:r w:rsidR="003B7D8A">
              <w:rPr>
                <w:color w:val="000000"/>
                <w:sz w:val="22"/>
                <w:szCs w:val="22"/>
              </w:rPr>
              <w:t xml:space="preserve">ти </w:t>
            </w:r>
            <w:r w:rsidR="003B7D8A">
              <w:rPr>
                <w:color w:val="000000"/>
                <w:sz w:val="22"/>
                <w:szCs w:val="22"/>
              </w:rPr>
              <w:br/>
              <w:t>в государственном секторе</w:t>
            </w:r>
          </w:p>
        </w:tc>
      </w:tr>
      <w:tr w:rsidR="00AA19A6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10.19.</w:t>
            </w:r>
          </w:p>
        </w:tc>
        <w:tc>
          <w:tcPr>
            <w:tcW w:w="5103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 xml:space="preserve">Подготовка иллюстрированного информационного издания «Исполнение федерального бюджета </w:t>
            </w:r>
            <w:r w:rsidRPr="003B7D8A">
              <w:rPr>
                <w:sz w:val="22"/>
                <w:szCs w:val="22"/>
              </w:rPr>
              <w:br/>
              <w:t>и бюджетов бюджетной системы за 2021 год»</w:t>
            </w:r>
          </w:p>
        </w:tc>
        <w:tc>
          <w:tcPr>
            <w:tcW w:w="1559" w:type="dxa"/>
          </w:tcPr>
          <w:p w:rsidR="00AA19A6" w:rsidRPr="003B7D8A" w:rsidRDefault="000A6341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 w:themeColor="text1"/>
                <w:sz w:val="22"/>
                <w:szCs w:val="22"/>
              </w:rPr>
              <w:t>Исполнено</w:t>
            </w:r>
          </w:p>
        </w:tc>
        <w:tc>
          <w:tcPr>
            <w:tcW w:w="3544" w:type="dxa"/>
          </w:tcPr>
          <w:p w:rsidR="00AA19A6" w:rsidRPr="003B7D8A" w:rsidRDefault="000A6341" w:rsidP="00AA19A6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Иллюстрированное издание</w:t>
            </w:r>
            <w:r w:rsidRPr="000A6341">
              <w:rPr>
                <w:color w:val="000000"/>
                <w:sz w:val="22"/>
                <w:szCs w:val="22"/>
              </w:rPr>
              <w:t xml:space="preserve"> на официальном сайте Минфина России </w:t>
            </w:r>
            <w:r w:rsidRPr="000A6341">
              <w:rPr>
                <w:b/>
                <w:color w:val="000000"/>
                <w:sz w:val="22"/>
                <w:szCs w:val="22"/>
              </w:rPr>
              <w:t>размещено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r w:rsidRPr="000A6341">
              <w:rPr>
                <w:rStyle w:val="af0"/>
              </w:rPr>
              <w:t>(</w:t>
            </w:r>
            <w:hyperlink r:id="rId77" w:history="1">
              <w:r w:rsidRPr="005248D7">
                <w:rPr>
                  <w:rStyle w:val="af0"/>
                  <w:sz w:val="22"/>
                  <w:szCs w:val="22"/>
                </w:rPr>
                <w:t>https://minfin.gov.ru/ru/perfomance/budget/process/otchet/2022/</w:t>
              </w:r>
            </w:hyperlink>
            <w:r w:rsidRPr="000A6341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  <w:noWrap/>
          </w:tcPr>
          <w:p w:rsidR="00AA19A6" w:rsidRPr="003B7D8A" w:rsidRDefault="000A6341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AA19A6" w:rsidRPr="003B7D8A" w:rsidRDefault="00AA19A6" w:rsidP="003B7D8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 xml:space="preserve">Департамент организации составления </w:t>
            </w:r>
            <w:r w:rsidRPr="003B7D8A">
              <w:rPr>
                <w:color w:val="000000"/>
                <w:sz w:val="22"/>
                <w:szCs w:val="22"/>
              </w:rPr>
              <w:br/>
              <w:t>и ис</w:t>
            </w:r>
            <w:r w:rsidR="003B7D8A">
              <w:rPr>
                <w:color w:val="000000"/>
                <w:sz w:val="22"/>
                <w:szCs w:val="22"/>
              </w:rPr>
              <w:t>полнения федерального бюджета</w:t>
            </w:r>
          </w:p>
        </w:tc>
      </w:tr>
      <w:tr w:rsidR="00AA19A6" w:rsidRPr="003B7D8A" w:rsidTr="001E04C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10.20.</w:t>
            </w:r>
          </w:p>
        </w:tc>
        <w:tc>
          <w:tcPr>
            <w:tcW w:w="5103" w:type="dxa"/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 xml:space="preserve">Подготовка информации об исполнении федерального бюджета Минфином России </w:t>
            </w:r>
            <w:r w:rsidRPr="003B7D8A">
              <w:rPr>
                <w:sz w:val="22"/>
                <w:szCs w:val="22"/>
              </w:rPr>
              <w:br/>
            </w:r>
            <w:r w:rsidRPr="003B7D8A">
              <w:rPr>
                <w:color w:val="000000" w:themeColor="text1"/>
                <w:sz w:val="22"/>
                <w:szCs w:val="22"/>
              </w:rPr>
              <w:t>как главным распорядителем (распорядителем), получателем бюджетных средств, главным администратором (администратором источников финансирования дефицита бюджета), главным администратором (администратором) доходов федерального бюджет</w:t>
            </w:r>
            <w:r w:rsidRPr="003B7D8A">
              <w:rPr>
                <w:sz w:val="22"/>
                <w:szCs w:val="22"/>
              </w:rPr>
              <w:t>, включая:</w:t>
            </w:r>
            <w:r w:rsidRPr="003B7D8A">
              <w:rPr>
                <w:sz w:val="22"/>
                <w:szCs w:val="22"/>
              </w:rPr>
              <w:br/>
              <w:t>расходные обязательства и формирование доходов;</w:t>
            </w:r>
            <w:r w:rsidRPr="003B7D8A">
              <w:rPr>
                <w:sz w:val="22"/>
                <w:szCs w:val="22"/>
              </w:rPr>
              <w:br/>
              <w:t>распределение расходов по целям, задачам и программам;</w:t>
            </w:r>
            <w:r w:rsidRPr="003B7D8A">
              <w:rPr>
                <w:sz w:val="22"/>
                <w:szCs w:val="22"/>
              </w:rPr>
              <w:br/>
              <w:t>результативность бюджетных расходов</w:t>
            </w:r>
          </w:p>
        </w:tc>
        <w:tc>
          <w:tcPr>
            <w:tcW w:w="1559" w:type="dxa"/>
          </w:tcPr>
          <w:p w:rsidR="00AA19A6" w:rsidRPr="003B7D8A" w:rsidRDefault="00A40095" w:rsidP="00A40095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и</w:t>
            </w:r>
            <w:r w:rsidR="00AA19A6" w:rsidRPr="003B7D8A">
              <w:rPr>
                <w:color w:val="000000" w:themeColor="text1"/>
                <w:sz w:val="22"/>
                <w:szCs w:val="22"/>
              </w:rPr>
              <w:t>сполнено</w:t>
            </w:r>
          </w:p>
        </w:tc>
        <w:tc>
          <w:tcPr>
            <w:tcW w:w="3544" w:type="dxa"/>
          </w:tcPr>
          <w:p w:rsidR="00AA19A6" w:rsidRPr="00B47FB8" w:rsidRDefault="00AA19A6" w:rsidP="00A40095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3B7D8A">
              <w:rPr>
                <w:color w:val="000000" w:themeColor="text1"/>
                <w:sz w:val="22"/>
                <w:szCs w:val="22"/>
              </w:rPr>
              <w:t xml:space="preserve">Информация </w:t>
            </w:r>
            <w:r w:rsidR="00A40095">
              <w:rPr>
                <w:color w:val="000000" w:themeColor="text1"/>
                <w:sz w:val="22"/>
                <w:szCs w:val="22"/>
              </w:rPr>
              <w:t xml:space="preserve">за 2022 год </w:t>
            </w:r>
            <w:r w:rsidRPr="003B7D8A">
              <w:rPr>
                <w:color w:val="000000" w:themeColor="text1"/>
                <w:sz w:val="22"/>
                <w:szCs w:val="22"/>
              </w:rPr>
              <w:t xml:space="preserve">на официальном сайте Минфина России </w:t>
            </w:r>
            <w:r w:rsidR="00A40095">
              <w:rPr>
                <w:color w:val="000000" w:themeColor="text1"/>
                <w:sz w:val="22"/>
                <w:szCs w:val="22"/>
              </w:rPr>
              <w:t xml:space="preserve">будет </w:t>
            </w:r>
            <w:r w:rsidRPr="003B7D8A">
              <w:rPr>
                <w:b/>
                <w:color w:val="000000" w:themeColor="text1"/>
                <w:sz w:val="22"/>
                <w:szCs w:val="22"/>
              </w:rPr>
              <w:t>размещена</w:t>
            </w:r>
            <w:r w:rsidRPr="003B7D8A">
              <w:rPr>
                <w:color w:val="000000" w:themeColor="text1"/>
                <w:sz w:val="22"/>
                <w:szCs w:val="22"/>
              </w:rPr>
              <w:t xml:space="preserve"> </w:t>
            </w:r>
            <w:r w:rsidR="00A40095" w:rsidRPr="00A40095">
              <w:rPr>
                <w:color w:val="000000" w:themeColor="text1"/>
                <w:sz w:val="22"/>
                <w:szCs w:val="22"/>
              </w:rPr>
              <w:t>31 марта 2023 года</w:t>
            </w:r>
            <w:r w:rsidR="00A40095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  <w:noWrap/>
          </w:tcPr>
          <w:p w:rsidR="00AA19A6" w:rsidRPr="003B7D8A" w:rsidRDefault="00CF6EF0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shd w:val="clear" w:color="auto" w:fill="auto"/>
            <w:noWrap/>
          </w:tcPr>
          <w:p w:rsidR="00AA19A6" w:rsidRPr="003B7D8A" w:rsidRDefault="003B7D8A" w:rsidP="003B7D8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Административный департамент</w:t>
            </w:r>
          </w:p>
        </w:tc>
      </w:tr>
      <w:tr w:rsidR="00AA19A6" w:rsidRPr="003B7D8A" w:rsidTr="001E04CF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7D8A">
              <w:rPr>
                <w:b/>
                <w:bCs/>
                <w:color w:val="000000"/>
                <w:sz w:val="22"/>
                <w:szCs w:val="22"/>
              </w:rPr>
              <w:lastRenderedPageBreak/>
              <w:t>11.</w:t>
            </w:r>
          </w:p>
        </w:tc>
        <w:tc>
          <w:tcPr>
            <w:tcW w:w="1516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7D8A">
              <w:rPr>
                <w:b/>
                <w:bCs/>
                <w:color w:val="000000"/>
                <w:sz w:val="22"/>
                <w:szCs w:val="22"/>
              </w:rPr>
              <w:t>Реализация положений Федерального закона от 9 февраля 2009 г. № 8-ФЗ «Об обеспечении доступа к информации о деятельности государственных органов и органов местного самоуправления» в части своевременных и мотивированных ответов на обращения в федеральные органы исполнительной власти граждан Российской Федерации</w:t>
            </w:r>
          </w:p>
        </w:tc>
      </w:tr>
      <w:tr w:rsidR="00AA19A6" w:rsidRPr="00B4349D" w:rsidTr="001E04C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11.1</w:t>
            </w:r>
            <w:r w:rsidR="007B4D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D8A">
              <w:rPr>
                <w:sz w:val="22"/>
                <w:szCs w:val="22"/>
              </w:rPr>
              <w:t xml:space="preserve">Реализация положений Федерального закона </w:t>
            </w:r>
            <w:r w:rsidRPr="003B7D8A">
              <w:rPr>
                <w:sz w:val="22"/>
                <w:szCs w:val="22"/>
              </w:rPr>
              <w:br/>
              <w:t xml:space="preserve">от 9 февраля 2009 г. № 8-ФЗ «Об обеспечении доступа к информации о деятельности государственных органов и органов местного самоуправления» в части своевременных </w:t>
            </w:r>
            <w:r w:rsidRPr="003B7D8A">
              <w:rPr>
                <w:sz w:val="22"/>
                <w:szCs w:val="22"/>
              </w:rPr>
              <w:br/>
              <w:t xml:space="preserve">и мотивированных ответов на обращения </w:t>
            </w:r>
            <w:r w:rsidRPr="003B7D8A">
              <w:rPr>
                <w:sz w:val="22"/>
                <w:szCs w:val="22"/>
              </w:rPr>
              <w:br/>
              <w:t>в федеральные органы исполнительной власти граждан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A6" w:rsidRPr="003B7D8A" w:rsidRDefault="00AA19A6" w:rsidP="000E438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В Минфин</w:t>
            </w:r>
            <w:r w:rsidR="00EB107B">
              <w:rPr>
                <w:color w:val="000000"/>
                <w:sz w:val="22"/>
                <w:szCs w:val="22"/>
              </w:rPr>
              <w:t xml:space="preserve"> России за </w:t>
            </w:r>
            <w:r w:rsidR="008C19B4">
              <w:rPr>
                <w:color w:val="000000"/>
                <w:sz w:val="22"/>
                <w:szCs w:val="22"/>
              </w:rPr>
              <w:t>2022 год</w:t>
            </w:r>
            <w:r w:rsidRPr="003B7D8A">
              <w:rPr>
                <w:color w:val="000000"/>
                <w:sz w:val="22"/>
                <w:szCs w:val="22"/>
              </w:rPr>
              <w:t xml:space="preserve"> поступило </w:t>
            </w:r>
            <w:r w:rsidR="000E438F">
              <w:rPr>
                <w:color w:val="000000"/>
                <w:sz w:val="22"/>
                <w:szCs w:val="22"/>
              </w:rPr>
              <w:t>48260 обращений, из них 274</w:t>
            </w:r>
            <w:r w:rsidR="00EB107B" w:rsidRPr="00EB107B">
              <w:rPr>
                <w:color w:val="000000"/>
                <w:sz w:val="22"/>
                <w:szCs w:val="22"/>
              </w:rPr>
              <w:t xml:space="preserve"> </w:t>
            </w:r>
            <w:r w:rsidR="000E438F">
              <w:rPr>
                <w:color w:val="000000"/>
                <w:sz w:val="22"/>
                <w:szCs w:val="22"/>
              </w:rPr>
              <w:t>запроса</w:t>
            </w:r>
            <w:r w:rsidR="00EB107B">
              <w:rPr>
                <w:color w:val="000000"/>
                <w:sz w:val="22"/>
                <w:szCs w:val="22"/>
              </w:rPr>
              <w:t xml:space="preserve"> </w:t>
            </w:r>
            <w:r w:rsidRPr="003B7D8A">
              <w:rPr>
                <w:color w:val="000000"/>
                <w:sz w:val="22"/>
                <w:szCs w:val="22"/>
              </w:rPr>
              <w:t xml:space="preserve">информации в соответствии с Федеральным законом от 09.02.2009 г. № 8-ФЗ «Об обеспечении доступа к информации о деятельности государственных органов и органов местного самоуправления». </w:t>
            </w:r>
            <w:r w:rsidRPr="003B7D8A">
              <w:rPr>
                <w:b/>
                <w:color w:val="000000"/>
                <w:sz w:val="22"/>
                <w:szCs w:val="22"/>
              </w:rPr>
              <w:t>На все обращения</w:t>
            </w:r>
            <w:r w:rsidRPr="003B7D8A">
              <w:rPr>
                <w:color w:val="000000"/>
                <w:sz w:val="22"/>
                <w:szCs w:val="22"/>
              </w:rPr>
              <w:t xml:space="preserve"> Минфином России даны </w:t>
            </w:r>
            <w:r w:rsidRPr="003B7D8A">
              <w:rPr>
                <w:b/>
                <w:color w:val="000000"/>
                <w:sz w:val="22"/>
                <w:szCs w:val="22"/>
              </w:rPr>
              <w:t>своевременные</w:t>
            </w:r>
            <w:r w:rsidRPr="003B7D8A">
              <w:rPr>
                <w:color w:val="000000"/>
                <w:sz w:val="22"/>
                <w:szCs w:val="22"/>
              </w:rPr>
              <w:t xml:space="preserve"> и </w:t>
            </w:r>
            <w:r w:rsidRPr="003B7D8A">
              <w:rPr>
                <w:b/>
                <w:color w:val="000000"/>
                <w:sz w:val="22"/>
                <w:szCs w:val="22"/>
              </w:rPr>
              <w:t>мотивированные</w:t>
            </w:r>
            <w:r w:rsidRPr="003B7D8A">
              <w:rPr>
                <w:color w:val="000000"/>
                <w:sz w:val="22"/>
                <w:szCs w:val="22"/>
              </w:rPr>
              <w:t xml:space="preserve"> ответы (</w:t>
            </w:r>
            <w:hyperlink r:id="rId78" w:history="1">
              <w:r w:rsidRPr="003B7D8A">
                <w:rPr>
                  <w:rStyle w:val="af0"/>
                  <w:sz w:val="22"/>
                  <w:szCs w:val="22"/>
                  <w:lang w:val="en-US"/>
                </w:rPr>
                <w:t>https</w:t>
              </w:r>
              <w:r w:rsidRPr="003B7D8A">
                <w:rPr>
                  <w:rStyle w:val="af0"/>
                  <w:sz w:val="22"/>
                  <w:szCs w:val="22"/>
                </w:rPr>
                <w:t>://</w:t>
              </w:r>
              <w:r w:rsidRPr="003B7D8A">
                <w:rPr>
                  <w:rStyle w:val="af0"/>
                  <w:sz w:val="22"/>
                  <w:szCs w:val="22"/>
                  <w:lang w:val="en-US"/>
                </w:rPr>
                <w:t>minfin</w:t>
              </w:r>
              <w:r w:rsidRPr="003B7D8A">
                <w:rPr>
                  <w:rStyle w:val="af0"/>
                  <w:sz w:val="22"/>
                  <w:szCs w:val="22"/>
                </w:rPr>
                <w:t>.</w:t>
              </w:r>
              <w:r w:rsidRPr="003B7D8A">
                <w:rPr>
                  <w:rStyle w:val="af0"/>
                  <w:sz w:val="22"/>
                  <w:szCs w:val="22"/>
                  <w:lang w:val="en-US"/>
                </w:rPr>
                <w:t>gov</w:t>
              </w:r>
              <w:r w:rsidRPr="003B7D8A">
                <w:rPr>
                  <w:rStyle w:val="af0"/>
                  <w:sz w:val="22"/>
                  <w:szCs w:val="22"/>
                </w:rPr>
                <w:t>.</w:t>
              </w:r>
              <w:r w:rsidRPr="003B7D8A">
                <w:rPr>
                  <w:rStyle w:val="af0"/>
                  <w:sz w:val="22"/>
                  <w:szCs w:val="22"/>
                  <w:lang w:val="en-US"/>
                </w:rPr>
                <w:t>ru</w:t>
              </w:r>
              <w:r w:rsidRPr="003B7D8A">
                <w:rPr>
                  <w:rStyle w:val="af0"/>
                  <w:sz w:val="22"/>
                  <w:szCs w:val="22"/>
                </w:rPr>
                <w:t>/</w:t>
              </w:r>
              <w:r w:rsidRPr="003B7D8A">
                <w:rPr>
                  <w:rStyle w:val="af0"/>
                  <w:sz w:val="22"/>
                  <w:szCs w:val="22"/>
                  <w:lang w:val="en-US"/>
                </w:rPr>
                <w:t>ru</w:t>
              </w:r>
              <w:r w:rsidRPr="003B7D8A">
                <w:rPr>
                  <w:rStyle w:val="af0"/>
                  <w:sz w:val="22"/>
                  <w:szCs w:val="22"/>
                </w:rPr>
                <w:t>/</w:t>
              </w:r>
              <w:r w:rsidRPr="003B7D8A">
                <w:rPr>
                  <w:rStyle w:val="af0"/>
                  <w:sz w:val="22"/>
                  <w:szCs w:val="22"/>
                  <w:lang w:val="en-US"/>
                </w:rPr>
                <w:t>appeal</w:t>
              </w:r>
              <w:r w:rsidRPr="003B7D8A">
                <w:rPr>
                  <w:rStyle w:val="af0"/>
                  <w:sz w:val="22"/>
                  <w:szCs w:val="22"/>
                </w:rPr>
                <w:t>/</w:t>
              </w:r>
            </w:hyperlink>
            <w:r w:rsidRPr="003B7D8A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9A6" w:rsidRPr="003B7D8A" w:rsidRDefault="00AA19A6" w:rsidP="00AA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9A6" w:rsidRPr="003B7D8A" w:rsidRDefault="00D4037C" w:rsidP="003B7D8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3B7D8A">
              <w:rPr>
                <w:color w:val="000000"/>
                <w:sz w:val="22"/>
                <w:szCs w:val="22"/>
              </w:rPr>
              <w:t>Департамент</w:t>
            </w:r>
            <w:r w:rsidR="003B7D8A">
              <w:rPr>
                <w:color w:val="000000"/>
                <w:sz w:val="22"/>
                <w:szCs w:val="22"/>
              </w:rPr>
              <w:t xml:space="preserve"> управления делами и контроля</w:t>
            </w:r>
          </w:p>
        </w:tc>
      </w:tr>
    </w:tbl>
    <w:p w:rsidR="00EB20E1" w:rsidRPr="00D950F4" w:rsidRDefault="00EB20E1" w:rsidP="00D950F4">
      <w:pPr>
        <w:ind w:firstLine="0"/>
        <w:rPr>
          <w:sz w:val="18"/>
        </w:rPr>
      </w:pPr>
    </w:p>
    <w:sectPr w:rsidR="00EB20E1" w:rsidRPr="00D950F4" w:rsidSect="00830B2E">
      <w:headerReference w:type="default" r:id="rId79"/>
      <w:headerReference w:type="first" r:id="rId80"/>
      <w:pgSz w:w="16838" w:h="11906" w:orient="landscape"/>
      <w:pgMar w:top="1304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D23" w:rsidRDefault="006E3D23" w:rsidP="00631A2A">
      <w:pPr>
        <w:spacing w:line="240" w:lineRule="auto"/>
      </w:pPr>
      <w:r>
        <w:separator/>
      </w:r>
    </w:p>
  </w:endnote>
  <w:endnote w:type="continuationSeparator" w:id="0">
    <w:p w:rsidR="006E3D23" w:rsidRDefault="006E3D23" w:rsidP="00631A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D23" w:rsidRDefault="006E3D23" w:rsidP="00631A2A">
      <w:pPr>
        <w:spacing w:line="240" w:lineRule="auto"/>
      </w:pPr>
      <w:r>
        <w:separator/>
      </w:r>
    </w:p>
  </w:footnote>
  <w:footnote w:type="continuationSeparator" w:id="0">
    <w:p w:rsidR="006E3D23" w:rsidRDefault="006E3D23" w:rsidP="00631A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061745"/>
      <w:docPartObj>
        <w:docPartGallery w:val="Page Numbers (Top of Page)"/>
        <w:docPartUnique/>
      </w:docPartObj>
    </w:sdtPr>
    <w:sdtEndPr/>
    <w:sdtContent>
      <w:p w:rsidR="00F637DB" w:rsidRDefault="00F637D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8F7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F637DB" w:rsidRDefault="00F637D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7DB" w:rsidRPr="00DE574C" w:rsidRDefault="00F637DB" w:rsidP="00DE574C">
    <w:pPr>
      <w:pStyle w:val="a4"/>
      <w:ind w:right="-744"/>
      <w:jc w:val="right"/>
    </w:pPr>
    <w:r w:rsidRPr="00DE574C">
      <w:t>Приложение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EDF"/>
    <w:rsid w:val="00004F1E"/>
    <w:rsid w:val="00017198"/>
    <w:rsid w:val="00021D04"/>
    <w:rsid w:val="00032F42"/>
    <w:rsid w:val="00050966"/>
    <w:rsid w:val="0005396E"/>
    <w:rsid w:val="00062565"/>
    <w:rsid w:val="000769E5"/>
    <w:rsid w:val="0007728D"/>
    <w:rsid w:val="00081B1B"/>
    <w:rsid w:val="000A0EF5"/>
    <w:rsid w:val="000A61E2"/>
    <w:rsid w:val="000A6341"/>
    <w:rsid w:val="000A721C"/>
    <w:rsid w:val="000B0F94"/>
    <w:rsid w:val="000C1515"/>
    <w:rsid w:val="000C515E"/>
    <w:rsid w:val="000C60C6"/>
    <w:rsid w:val="000C77D6"/>
    <w:rsid w:val="000C7C46"/>
    <w:rsid w:val="000D3183"/>
    <w:rsid w:val="000D5E50"/>
    <w:rsid w:val="000D73AC"/>
    <w:rsid w:val="000E244C"/>
    <w:rsid w:val="000E438F"/>
    <w:rsid w:val="000F2BCC"/>
    <w:rsid w:val="000F6E8D"/>
    <w:rsid w:val="00107718"/>
    <w:rsid w:val="00124E04"/>
    <w:rsid w:val="001278C8"/>
    <w:rsid w:val="0013464E"/>
    <w:rsid w:val="001351AD"/>
    <w:rsid w:val="001353C3"/>
    <w:rsid w:val="00152B44"/>
    <w:rsid w:val="00152CB5"/>
    <w:rsid w:val="001A5856"/>
    <w:rsid w:val="001B5B58"/>
    <w:rsid w:val="001B6115"/>
    <w:rsid w:val="001D4D1C"/>
    <w:rsid w:val="001E04CF"/>
    <w:rsid w:val="001E6201"/>
    <w:rsid w:val="001F7A22"/>
    <w:rsid w:val="00207843"/>
    <w:rsid w:val="002078A1"/>
    <w:rsid w:val="00211520"/>
    <w:rsid w:val="002139F6"/>
    <w:rsid w:val="00216139"/>
    <w:rsid w:val="00223F6D"/>
    <w:rsid w:val="0023655B"/>
    <w:rsid w:val="00245F7F"/>
    <w:rsid w:val="00246338"/>
    <w:rsid w:val="00256694"/>
    <w:rsid w:val="00256886"/>
    <w:rsid w:val="0025733E"/>
    <w:rsid w:val="00257A8C"/>
    <w:rsid w:val="00261C48"/>
    <w:rsid w:val="0027301D"/>
    <w:rsid w:val="00273E6A"/>
    <w:rsid w:val="00286E77"/>
    <w:rsid w:val="002876CA"/>
    <w:rsid w:val="00291987"/>
    <w:rsid w:val="00292006"/>
    <w:rsid w:val="002A3ED5"/>
    <w:rsid w:val="002A48FE"/>
    <w:rsid w:val="002A5756"/>
    <w:rsid w:val="002B132D"/>
    <w:rsid w:val="002B1D91"/>
    <w:rsid w:val="002B3CE1"/>
    <w:rsid w:val="002C09EF"/>
    <w:rsid w:val="002C2780"/>
    <w:rsid w:val="002E0454"/>
    <w:rsid w:val="002F4BCC"/>
    <w:rsid w:val="00303F18"/>
    <w:rsid w:val="00304305"/>
    <w:rsid w:val="0030510A"/>
    <w:rsid w:val="0030526D"/>
    <w:rsid w:val="0030550D"/>
    <w:rsid w:val="00310124"/>
    <w:rsid w:val="00310C49"/>
    <w:rsid w:val="00311712"/>
    <w:rsid w:val="003118AC"/>
    <w:rsid w:val="003202EB"/>
    <w:rsid w:val="003240EC"/>
    <w:rsid w:val="00331E49"/>
    <w:rsid w:val="003362BD"/>
    <w:rsid w:val="003408B4"/>
    <w:rsid w:val="003433C3"/>
    <w:rsid w:val="00346FDC"/>
    <w:rsid w:val="0034768B"/>
    <w:rsid w:val="00361060"/>
    <w:rsid w:val="00382BF1"/>
    <w:rsid w:val="00390D94"/>
    <w:rsid w:val="003A2882"/>
    <w:rsid w:val="003B0D9F"/>
    <w:rsid w:val="003B7D8A"/>
    <w:rsid w:val="003C1056"/>
    <w:rsid w:val="003C335D"/>
    <w:rsid w:val="003C4B2A"/>
    <w:rsid w:val="003D20BD"/>
    <w:rsid w:val="003E7227"/>
    <w:rsid w:val="003F6D94"/>
    <w:rsid w:val="0040479B"/>
    <w:rsid w:val="004109FE"/>
    <w:rsid w:val="00420D85"/>
    <w:rsid w:val="0042288F"/>
    <w:rsid w:val="00441DE4"/>
    <w:rsid w:val="00443410"/>
    <w:rsid w:val="00450A96"/>
    <w:rsid w:val="004673E6"/>
    <w:rsid w:val="00473636"/>
    <w:rsid w:val="00485190"/>
    <w:rsid w:val="00486EF8"/>
    <w:rsid w:val="00495294"/>
    <w:rsid w:val="004A6894"/>
    <w:rsid w:val="004B0089"/>
    <w:rsid w:val="004B0B71"/>
    <w:rsid w:val="004C65A2"/>
    <w:rsid w:val="004D1E69"/>
    <w:rsid w:val="004D22A9"/>
    <w:rsid w:val="004D6FB4"/>
    <w:rsid w:val="004F28D1"/>
    <w:rsid w:val="004F5A76"/>
    <w:rsid w:val="00502B00"/>
    <w:rsid w:val="00503505"/>
    <w:rsid w:val="005073A8"/>
    <w:rsid w:val="00510EDF"/>
    <w:rsid w:val="00516887"/>
    <w:rsid w:val="00522924"/>
    <w:rsid w:val="005254D9"/>
    <w:rsid w:val="00535E9E"/>
    <w:rsid w:val="005430B5"/>
    <w:rsid w:val="00547A72"/>
    <w:rsid w:val="00551D08"/>
    <w:rsid w:val="00555218"/>
    <w:rsid w:val="00557906"/>
    <w:rsid w:val="00560582"/>
    <w:rsid w:val="00561DFD"/>
    <w:rsid w:val="00563D73"/>
    <w:rsid w:val="00564656"/>
    <w:rsid w:val="0057414D"/>
    <w:rsid w:val="00581483"/>
    <w:rsid w:val="00594345"/>
    <w:rsid w:val="005B01F8"/>
    <w:rsid w:val="005B025E"/>
    <w:rsid w:val="005B044F"/>
    <w:rsid w:val="005B16F5"/>
    <w:rsid w:val="005B5869"/>
    <w:rsid w:val="005D29B1"/>
    <w:rsid w:val="005E3253"/>
    <w:rsid w:val="005F1127"/>
    <w:rsid w:val="00605F80"/>
    <w:rsid w:val="00617B82"/>
    <w:rsid w:val="006203BF"/>
    <w:rsid w:val="00620543"/>
    <w:rsid w:val="0062145F"/>
    <w:rsid w:val="00631A2A"/>
    <w:rsid w:val="00636717"/>
    <w:rsid w:val="0065463D"/>
    <w:rsid w:val="00667D78"/>
    <w:rsid w:val="0068778A"/>
    <w:rsid w:val="006A5D94"/>
    <w:rsid w:val="006A6BE5"/>
    <w:rsid w:val="006C38F1"/>
    <w:rsid w:val="006D7282"/>
    <w:rsid w:val="006E00D9"/>
    <w:rsid w:val="006E1FA4"/>
    <w:rsid w:val="006E3ADF"/>
    <w:rsid w:val="006E3D23"/>
    <w:rsid w:val="006E6D9D"/>
    <w:rsid w:val="006F6033"/>
    <w:rsid w:val="007021E9"/>
    <w:rsid w:val="00703362"/>
    <w:rsid w:val="00717623"/>
    <w:rsid w:val="007226F3"/>
    <w:rsid w:val="007248EC"/>
    <w:rsid w:val="00725834"/>
    <w:rsid w:val="007272C6"/>
    <w:rsid w:val="00740ABC"/>
    <w:rsid w:val="0075221B"/>
    <w:rsid w:val="00755094"/>
    <w:rsid w:val="007575E4"/>
    <w:rsid w:val="007752F0"/>
    <w:rsid w:val="00776292"/>
    <w:rsid w:val="00781033"/>
    <w:rsid w:val="00782098"/>
    <w:rsid w:val="00794BED"/>
    <w:rsid w:val="007A0DDD"/>
    <w:rsid w:val="007B31C0"/>
    <w:rsid w:val="007B3C2E"/>
    <w:rsid w:val="007B4D13"/>
    <w:rsid w:val="007B5285"/>
    <w:rsid w:val="007C54AB"/>
    <w:rsid w:val="007D46CF"/>
    <w:rsid w:val="007D5416"/>
    <w:rsid w:val="007D70A9"/>
    <w:rsid w:val="007E087C"/>
    <w:rsid w:val="007E2ADC"/>
    <w:rsid w:val="007E2F31"/>
    <w:rsid w:val="007F09B8"/>
    <w:rsid w:val="008030F4"/>
    <w:rsid w:val="008043FF"/>
    <w:rsid w:val="008243C0"/>
    <w:rsid w:val="00826A42"/>
    <w:rsid w:val="00830B2E"/>
    <w:rsid w:val="0083694D"/>
    <w:rsid w:val="0083750A"/>
    <w:rsid w:val="00837A18"/>
    <w:rsid w:val="00843E6D"/>
    <w:rsid w:val="008464E4"/>
    <w:rsid w:val="00857CA0"/>
    <w:rsid w:val="00871D10"/>
    <w:rsid w:val="00877B9D"/>
    <w:rsid w:val="00886CD3"/>
    <w:rsid w:val="008913AC"/>
    <w:rsid w:val="008967EB"/>
    <w:rsid w:val="008968D5"/>
    <w:rsid w:val="008A365B"/>
    <w:rsid w:val="008B1630"/>
    <w:rsid w:val="008B7EC8"/>
    <w:rsid w:val="008C19B4"/>
    <w:rsid w:val="008C6281"/>
    <w:rsid w:val="008D158B"/>
    <w:rsid w:val="008E5F2F"/>
    <w:rsid w:val="008E653A"/>
    <w:rsid w:val="008F3860"/>
    <w:rsid w:val="00907578"/>
    <w:rsid w:val="0092238B"/>
    <w:rsid w:val="00923A7A"/>
    <w:rsid w:val="00926D5A"/>
    <w:rsid w:val="00927630"/>
    <w:rsid w:val="00936C3E"/>
    <w:rsid w:val="009473C1"/>
    <w:rsid w:val="00964298"/>
    <w:rsid w:val="009651B2"/>
    <w:rsid w:val="009718F7"/>
    <w:rsid w:val="00973DF3"/>
    <w:rsid w:val="00975C17"/>
    <w:rsid w:val="009805DF"/>
    <w:rsid w:val="009A186C"/>
    <w:rsid w:val="009A2B4A"/>
    <w:rsid w:val="009B037F"/>
    <w:rsid w:val="009B77FE"/>
    <w:rsid w:val="009C7A28"/>
    <w:rsid w:val="009D52E2"/>
    <w:rsid w:val="009E42D4"/>
    <w:rsid w:val="009E443B"/>
    <w:rsid w:val="00A0236D"/>
    <w:rsid w:val="00A33297"/>
    <w:rsid w:val="00A40095"/>
    <w:rsid w:val="00A459D8"/>
    <w:rsid w:val="00A53263"/>
    <w:rsid w:val="00A5705F"/>
    <w:rsid w:val="00A63922"/>
    <w:rsid w:val="00A63D60"/>
    <w:rsid w:val="00A65DD7"/>
    <w:rsid w:val="00A734DC"/>
    <w:rsid w:val="00A81558"/>
    <w:rsid w:val="00A8156A"/>
    <w:rsid w:val="00A85491"/>
    <w:rsid w:val="00A85D06"/>
    <w:rsid w:val="00AA13B6"/>
    <w:rsid w:val="00AA19A6"/>
    <w:rsid w:val="00AB5BF0"/>
    <w:rsid w:val="00AC0C36"/>
    <w:rsid w:val="00AD236C"/>
    <w:rsid w:val="00AD4B6E"/>
    <w:rsid w:val="00B0296E"/>
    <w:rsid w:val="00B03317"/>
    <w:rsid w:val="00B1454B"/>
    <w:rsid w:val="00B14BEF"/>
    <w:rsid w:val="00B20F82"/>
    <w:rsid w:val="00B23CB1"/>
    <w:rsid w:val="00B24E01"/>
    <w:rsid w:val="00B313BF"/>
    <w:rsid w:val="00B3450B"/>
    <w:rsid w:val="00B4349D"/>
    <w:rsid w:val="00B4640D"/>
    <w:rsid w:val="00B47FB8"/>
    <w:rsid w:val="00B527F4"/>
    <w:rsid w:val="00B60B7E"/>
    <w:rsid w:val="00B626A6"/>
    <w:rsid w:val="00B67015"/>
    <w:rsid w:val="00B670DC"/>
    <w:rsid w:val="00B75DFB"/>
    <w:rsid w:val="00B76309"/>
    <w:rsid w:val="00B931FB"/>
    <w:rsid w:val="00B93C4D"/>
    <w:rsid w:val="00B93FEF"/>
    <w:rsid w:val="00B94B47"/>
    <w:rsid w:val="00BA6CC5"/>
    <w:rsid w:val="00BB339C"/>
    <w:rsid w:val="00BB4324"/>
    <w:rsid w:val="00BB73F4"/>
    <w:rsid w:val="00BD14BB"/>
    <w:rsid w:val="00BD25EF"/>
    <w:rsid w:val="00BD47D6"/>
    <w:rsid w:val="00BD716A"/>
    <w:rsid w:val="00BE3F21"/>
    <w:rsid w:val="00BF4DB6"/>
    <w:rsid w:val="00C01091"/>
    <w:rsid w:val="00C23539"/>
    <w:rsid w:val="00C23B26"/>
    <w:rsid w:val="00C35977"/>
    <w:rsid w:val="00C372EB"/>
    <w:rsid w:val="00C43949"/>
    <w:rsid w:val="00C5060C"/>
    <w:rsid w:val="00C74626"/>
    <w:rsid w:val="00C83B8D"/>
    <w:rsid w:val="00C84C6C"/>
    <w:rsid w:val="00C87449"/>
    <w:rsid w:val="00CB70BD"/>
    <w:rsid w:val="00CB7631"/>
    <w:rsid w:val="00CB784E"/>
    <w:rsid w:val="00CC1A67"/>
    <w:rsid w:val="00CC1AEB"/>
    <w:rsid w:val="00CC2936"/>
    <w:rsid w:val="00CC475C"/>
    <w:rsid w:val="00CC61D2"/>
    <w:rsid w:val="00CD01F4"/>
    <w:rsid w:val="00CD3BDC"/>
    <w:rsid w:val="00CE71A9"/>
    <w:rsid w:val="00CF4672"/>
    <w:rsid w:val="00CF6EF0"/>
    <w:rsid w:val="00D01332"/>
    <w:rsid w:val="00D07802"/>
    <w:rsid w:val="00D166A8"/>
    <w:rsid w:val="00D4037C"/>
    <w:rsid w:val="00D42C68"/>
    <w:rsid w:val="00D473CC"/>
    <w:rsid w:val="00D47ADE"/>
    <w:rsid w:val="00D50592"/>
    <w:rsid w:val="00D535A2"/>
    <w:rsid w:val="00D55344"/>
    <w:rsid w:val="00D62F3E"/>
    <w:rsid w:val="00D63F5D"/>
    <w:rsid w:val="00D64B3E"/>
    <w:rsid w:val="00D64C9B"/>
    <w:rsid w:val="00D843CB"/>
    <w:rsid w:val="00D87021"/>
    <w:rsid w:val="00D950F4"/>
    <w:rsid w:val="00D97106"/>
    <w:rsid w:val="00DA0E12"/>
    <w:rsid w:val="00DA5C07"/>
    <w:rsid w:val="00DB1AFF"/>
    <w:rsid w:val="00DB3020"/>
    <w:rsid w:val="00DB35D4"/>
    <w:rsid w:val="00DC0CDA"/>
    <w:rsid w:val="00DC4D27"/>
    <w:rsid w:val="00DC4FA3"/>
    <w:rsid w:val="00DC7740"/>
    <w:rsid w:val="00DD1B2A"/>
    <w:rsid w:val="00DE1C43"/>
    <w:rsid w:val="00DE4005"/>
    <w:rsid w:val="00DE574C"/>
    <w:rsid w:val="00DF1E4E"/>
    <w:rsid w:val="00DF445E"/>
    <w:rsid w:val="00E04246"/>
    <w:rsid w:val="00E16ADE"/>
    <w:rsid w:val="00E22455"/>
    <w:rsid w:val="00E41A0D"/>
    <w:rsid w:val="00E4353D"/>
    <w:rsid w:val="00E6116A"/>
    <w:rsid w:val="00E6488F"/>
    <w:rsid w:val="00E7211E"/>
    <w:rsid w:val="00E765DD"/>
    <w:rsid w:val="00E87DC4"/>
    <w:rsid w:val="00E924F5"/>
    <w:rsid w:val="00EB107B"/>
    <w:rsid w:val="00EB20E1"/>
    <w:rsid w:val="00EB4A0F"/>
    <w:rsid w:val="00EC4D85"/>
    <w:rsid w:val="00EC6A05"/>
    <w:rsid w:val="00ED1A12"/>
    <w:rsid w:val="00ED278E"/>
    <w:rsid w:val="00ED4F0E"/>
    <w:rsid w:val="00EE577A"/>
    <w:rsid w:val="00EF208D"/>
    <w:rsid w:val="00EF28E4"/>
    <w:rsid w:val="00EF73C4"/>
    <w:rsid w:val="00F211BC"/>
    <w:rsid w:val="00F2123B"/>
    <w:rsid w:val="00F21D12"/>
    <w:rsid w:val="00F33A0E"/>
    <w:rsid w:val="00F33F9C"/>
    <w:rsid w:val="00F4284F"/>
    <w:rsid w:val="00F47B50"/>
    <w:rsid w:val="00F52757"/>
    <w:rsid w:val="00F61618"/>
    <w:rsid w:val="00F637DB"/>
    <w:rsid w:val="00F66D55"/>
    <w:rsid w:val="00F713D0"/>
    <w:rsid w:val="00F76804"/>
    <w:rsid w:val="00F8404D"/>
    <w:rsid w:val="00F9092A"/>
    <w:rsid w:val="00F9750A"/>
    <w:rsid w:val="00FB5DF7"/>
    <w:rsid w:val="00FD4533"/>
    <w:rsid w:val="00FE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5B15A-53E7-4A98-A8DE-2E9F9899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EDF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E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1A2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1A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31A2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1A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0B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0B2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Revision"/>
    <w:hidden/>
    <w:uiPriority w:val="99"/>
    <w:semiHidden/>
    <w:rsid w:val="00DB35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3A288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A2882"/>
    <w:pPr>
      <w:spacing w:line="240" w:lineRule="auto"/>
    </w:pPr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A2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A288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A28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0A721C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0C15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pecial.minfin.gov.ru/ru/" TargetMode="External"/><Relationship Id="rId18" Type="http://schemas.openxmlformats.org/officeDocument/2006/relationships/hyperlink" Target="https://regulation.gov.ru/" TargetMode="External"/><Relationship Id="rId26" Type="http://schemas.openxmlformats.org/officeDocument/2006/relationships/hyperlink" Target="https://minfin.gov.ru/common/upload/library/2022/12/main/Protokol_N_12.pdf" TargetMode="External"/><Relationship Id="rId39" Type="http://schemas.openxmlformats.org/officeDocument/2006/relationships/hyperlink" Target="https://minfin.gov.ru/ru/om/focal_advisory/os/council_docs/meetings?id_65=301128-protokol__14_ot_09.12.2022_otkrytogo_zasedaniya_obshchestvennogo_soveta_pri_ministerstve_finansov_rossiiskoi_federatsii" TargetMode="External"/><Relationship Id="rId21" Type="http://schemas.openxmlformats.org/officeDocument/2006/relationships/hyperlink" Target="https://minfin.gov.ru/ru/om/po/" TargetMode="External"/><Relationship Id="rId34" Type="http://schemas.openxmlformats.org/officeDocument/2006/relationships/hyperlink" Target="https://minfin.gov.ru/ru/votes/" TargetMode="External"/><Relationship Id="rId42" Type="http://schemas.openxmlformats.org/officeDocument/2006/relationships/hyperlink" Target="https://minfin.gov.ru/ru/om/focal_advisory/os/council_docs/meetings/" TargetMode="External"/><Relationship Id="rId47" Type="http://schemas.openxmlformats.org/officeDocument/2006/relationships/hyperlink" Target="https://ok.ru/ruminfin" TargetMode="External"/><Relationship Id="rId50" Type="http://schemas.openxmlformats.org/officeDocument/2006/relationships/hyperlink" Target="https://vk.com/ruminfin" TargetMode="External"/><Relationship Id="rId55" Type="http://schemas.openxmlformats.org/officeDocument/2006/relationships/hyperlink" Target="https://ok.ru/ruminfin" TargetMode="External"/><Relationship Id="rId63" Type="http://schemas.openxmlformats.org/officeDocument/2006/relationships/hyperlink" Target="https://zakupki.gov.ru/epz/orderplan/pg2020/general-info.html?plan-number=202201731000001001&amp;revision-id=&amp;position-number" TargetMode="External"/><Relationship Id="rId68" Type="http://schemas.openxmlformats.org/officeDocument/2006/relationships/hyperlink" Target="http://www.fa.ru/org/dep/dof/bdg/pages/home.aspx" TargetMode="External"/><Relationship Id="rId76" Type="http://schemas.openxmlformats.org/officeDocument/2006/relationships/hyperlink" Target="https://minfin.gov.ru/ru/perfomance/budget/process/utverzhdenie/budget_citizen?id_65=301162-byudzhet_dlya_grazhdan_k_federalnomu_zakonu_o_federalnom_byudzhete_na_2023_god_i_na_planovyi_period_2024_i_2025_godov" TargetMode="External"/><Relationship Id="rId7" Type="http://schemas.openxmlformats.org/officeDocument/2006/relationships/hyperlink" Target="https://minfin.gov.ru/ru/om/anticorMK/" TargetMode="External"/><Relationship Id="rId71" Type="http://schemas.openxmlformats.org/officeDocument/2006/relationships/hyperlink" Target="https://minfin.gov.ru/ru/perfomance/budget/policy/proactive_bud?id_65=300374-doklad_o_luchshikh_praktikakh_razvitiya_initsiativnogo_byudzhetirovaniya_v_subektakh_rossiiskoi_federatsii_i_munitsipalnykh_obrazovaniyakh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fin.gov.ru/ru/opendata/work/events/" TargetMode="External"/><Relationship Id="rId29" Type="http://schemas.openxmlformats.org/officeDocument/2006/relationships/hyperlink" Target="https://minfin.gov.ru/ru/appeal/faq/" TargetMode="External"/><Relationship Id="rId11" Type="http://schemas.openxmlformats.org/officeDocument/2006/relationships/hyperlink" Target="https://minfin.gov.ru/OpenData/7710168360-Control_FKU/" TargetMode="External"/><Relationship Id="rId24" Type="http://schemas.openxmlformats.org/officeDocument/2006/relationships/hyperlink" Target="https://minfin.gov.ru/common/upload/library/2022/03/main/Otchet_za_2021_god.docx" TargetMode="External"/><Relationship Id="rId32" Type="http://schemas.openxmlformats.org/officeDocument/2006/relationships/hyperlink" Target="https://minfin.gov.ru/ru/appeal/" TargetMode="External"/><Relationship Id="rId37" Type="http://schemas.openxmlformats.org/officeDocument/2006/relationships/hyperlink" Target="https://www.minfin.ru/ru/om/focal_advisory/os/manifest/?id_65=26595&amp;page_id=3979&amp;popup=Y&amp;area_id=65" TargetMode="External"/><Relationship Id="rId40" Type="http://schemas.openxmlformats.org/officeDocument/2006/relationships/hyperlink" Target="https://minfin.gov.ru/common/upload/library/2022/03/main/Protokol_N_3.pdf" TargetMode="External"/><Relationship Id="rId45" Type="http://schemas.openxmlformats.org/officeDocument/2006/relationships/hyperlink" Target="https://www.minfin.ru/ru/press-center/" TargetMode="External"/><Relationship Id="rId53" Type="http://schemas.openxmlformats.org/officeDocument/2006/relationships/hyperlink" Target="https://t.me/minfin" TargetMode="External"/><Relationship Id="rId58" Type="http://schemas.openxmlformats.org/officeDocument/2006/relationships/hyperlink" Target="https://minfin.gov.ru/ru/press-center/" TargetMode="External"/><Relationship Id="rId66" Type="http://schemas.openxmlformats.org/officeDocument/2006/relationships/hyperlink" Target="http://www.fa.ru/org/dep/dof/bdg/pages/home.aspx" TargetMode="External"/><Relationship Id="rId74" Type="http://schemas.openxmlformats.org/officeDocument/2006/relationships/hyperlink" Target="https://minfin.gov.ru/ru/statistics/conbud/execute/" TargetMode="External"/><Relationship Id="rId79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https://minfin.gov.ru/ru/om/anticormk/results?id_57=135567-obobshchayushchii_otchyot_po_rezultatam_antikorruptsionnoi_ekspertizy_normativnykh_pravovykh_aktov_i_proektov_normativnykh_pravovykh_aktov_ministerstva_finansov_rossiiskoi_federatsii_za_2021_god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minfin.gov.ru/ru/ministry/subordinate_organizations/fin_control_deyt_org" TargetMode="External"/><Relationship Id="rId19" Type="http://schemas.openxmlformats.org/officeDocument/2006/relationships/hyperlink" Target="https://minfin.gov.ru/ru/press-center/" TargetMode="External"/><Relationship Id="rId31" Type="http://schemas.openxmlformats.org/officeDocument/2006/relationships/hyperlink" Target="https://minfin.gov.ru/ru/appeal/" TargetMode="External"/><Relationship Id="rId44" Type="http://schemas.openxmlformats.org/officeDocument/2006/relationships/hyperlink" Target="https://minfin.gov.ru/ru/press-center/" TargetMode="External"/><Relationship Id="rId52" Type="http://schemas.openxmlformats.org/officeDocument/2006/relationships/hyperlink" Target="https://rutube.ru/channel/24730797/" TargetMode="External"/><Relationship Id="rId60" Type="http://schemas.openxmlformats.org/officeDocument/2006/relationships/hyperlink" Target="http://www.regulation.gov.ru/" TargetMode="External"/><Relationship Id="rId65" Type="http://schemas.openxmlformats.org/officeDocument/2006/relationships/hyperlink" Target="https://www.nifi.ru/ru/rating" TargetMode="External"/><Relationship Id="rId73" Type="http://schemas.openxmlformats.org/officeDocument/2006/relationships/hyperlink" Target="https://minfin.gov.ru/ru/statistics/subbud/execute" TargetMode="External"/><Relationship Id="rId78" Type="http://schemas.openxmlformats.org/officeDocument/2006/relationships/hyperlink" Target="https://minfin.gov.ru/ru/appeal/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nfin.gov.ru/ru/om/anticorMK/korr-komissia/korr-zased-komis/" TargetMode="External"/><Relationship Id="rId14" Type="http://schemas.openxmlformats.org/officeDocument/2006/relationships/hyperlink" Target="https://minfin.gov.ru/ru/opendata/work/events/" TargetMode="External"/><Relationship Id="rId22" Type="http://schemas.openxmlformats.org/officeDocument/2006/relationships/hyperlink" Target="https://minfin.gov.ru/ru/om/po/plani_otcheti" TargetMode="External"/><Relationship Id="rId27" Type="http://schemas.openxmlformats.org/officeDocument/2006/relationships/hyperlink" Target="https://minfin.gov.ru/ru/appeal/" TargetMode="External"/><Relationship Id="rId30" Type="http://schemas.openxmlformats.org/officeDocument/2006/relationships/hyperlink" Target="https://minfin.gov.ru/ru/appeal/" TargetMode="External"/><Relationship Id="rId35" Type="http://schemas.openxmlformats.org/officeDocument/2006/relationships/hyperlink" Target="https://minfin.gov.ru/common/upload/library/2022/04/main/Plan_raboty_OS_na_2022.pdf" TargetMode="External"/><Relationship Id="rId43" Type="http://schemas.openxmlformats.org/officeDocument/2006/relationships/hyperlink" Target="https://www.minfin.ru/ru/om/focal_advisory/os/" TargetMode="External"/><Relationship Id="rId48" Type="http://schemas.openxmlformats.org/officeDocument/2006/relationships/hyperlink" Target="https://rutube.ru/channel/24730797/" TargetMode="External"/><Relationship Id="rId56" Type="http://schemas.openxmlformats.org/officeDocument/2006/relationships/hyperlink" Target="https://rutube.ru/channel/24730797/" TargetMode="External"/><Relationship Id="rId64" Type="http://schemas.openxmlformats.org/officeDocument/2006/relationships/hyperlink" Target="https://mff.minfin.ru/forum/program/" TargetMode="External"/><Relationship Id="rId69" Type="http://schemas.openxmlformats.org/officeDocument/2006/relationships/hyperlink" Target="http://www.fa.ru/org/dep/dof/bdg/pages/home.aspx" TargetMode="External"/><Relationship Id="rId77" Type="http://schemas.openxmlformats.org/officeDocument/2006/relationships/hyperlink" Target="https://minfin.gov.ru/ru/perfomance/budget/process/otchet/2022/" TargetMode="External"/><Relationship Id="rId8" Type="http://schemas.openxmlformats.org/officeDocument/2006/relationships/hyperlink" Target="https://minfin.gov.ru/ru/om/anticorMK/korr-sved-imucsh/" TargetMode="External"/><Relationship Id="rId51" Type="http://schemas.openxmlformats.org/officeDocument/2006/relationships/hyperlink" Target="https://ok.ru/ruminfin" TargetMode="External"/><Relationship Id="rId72" Type="http://schemas.openxmlformats.org/officeDocument/2006/relationships/hyperlink" Target="https://minfin.gov.ru/ru/statistics/fedbud" TargetMode="External"/><Relationship Id="rId80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hyperlink" Target="https://minfin.gov.ru/ru/about/" TargetMode="External"/><Relationship Id="rId17" Type="http://schemas.openxmlformats.org/officeDocument/2006/relationships/hyperlink" Target="https://minfin.gov.ru/ru/document/npa_projects/" TargetMode="External"/><Relationship Id="rId25" Type="http://schemas.openxmlformats.org/officeDocument/2006/relationships/hyperlink" Target="https://minfin.gov.ru/ru/ministry/planMF/Plani_otcheti/?id_69=135597-doklad_o_ryealizatsii_v_2021_godu_plana_dyeyatelnosti_ministerstva_finansov_rossiiskoi_federatsii_na_2021-2026_gody" TargetMode="External"/><Relationship Id="rId33" Type="http://schemas.openxmlformats.org/officeDocument/2006/relationships/hyperlink" Target="https://minfin.gov.ru/ru/om/om_refer/" TargetMode="External"/><Relationship Id="rId38" Type="http://schemas.openxmlformats.org/officeDocument/2006/relationships/hyperlink" Target="https://www.minfin.ru/ru/om/focal_advisory/os/manifest/?id_65=26595&amp;page_id=3979&amp;popup=Y&amp;area_id=65" TargetMode="External"/><Relationship Id="rId46" Type="http://schemas.openxmlformats.org/officeDocument/2006/relationships/hyperlink" Target="https://vk.com/ruminfin" TargetMode="External"/><Relationship Id="rId59" Type="http://schemas.openxmlformats.org/officeDocument/2006/relationships/hyperlink" Target="mailto:anti-corruption@minfin.gov.ru" TargetMode="External"/><Relationship Id="rId67" Type="http://schemas.openxmlformats.org/officeDocument/2006/relationships/hyperlink" Target="http://www.fa.ru/org/dep/dof/bdg/pages/home.aspx" TargetMode="External"/><Relationship Id="rId20" Type="http://schemas.openxmlformats.org/officeDocument/2006/relationships/hyperlink" Target="http://minfin.ru/common/upload/library/2016/03/main/Poryadok_obshchestvennogo_obsuzhdeniya_i_ekspertnogo_soprovozhdeniya.pdf" TargetMode="External"/><Relationship Id="rId41" Type="http://schemas.openxmlformats.org/officeDocument/2006/relationships/hyperlink" Target="https://minfin.gov.ru/ru/om/focal_advisory/os/council_docs/meetings?id_65=300592-protokol__10_ot_11-17.10.2022_zaochnogo_zasedaniya_obshchestvennogo_soveta_pri_ministerstve_finansov_rossiiskoi_federatsii" TargetMode="External"/><Relationship Id="rId54" Type="http://schemas.openxmlformats.org/officeDocument/2006/relationships/hyperlink" Target="https://vk.com/ruminfin" TargetMode="External"/><Relationship Id="rId62" Type="http://schemas.openxmlformats.org/officeDocument/2006/relationships/hyperlink" Target="https://minfin.gov.ru/ru/document/?id_4=136842" TargetMode="External"/><Relationship Id="rId70" Type="http://schemas.openxmlformats.org/officeDocument/2006/relationships/hyperlink" Target="http://www.fa.ru/org/dep/dof/bdg/pages/home.aspx" TargetMode="External"/><Relationship Id="rId75" Type="http://schemas.openxmlformats.org/officeDocument/2006/relationships/hyperlink" Target="https://minfin.gov.ru/ru/statistics/outbud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minfin.gov.ru/ru/opendata/work/events/" TargetMode="External"/><Relationship Id="rId23" Type="http://schemas.openxmlformats.org/officeDocument/2006/relationships/hyperlink" Target="https://minfin.gov.ru/ru/om/anticorMK/korr-stat-inf/?id_57=135498-otchet_o_vypolnenii_v_2021_godu_v_minfine_rossii_meropriyatii_napravlennykh_na_preduprezhdenie_korruptsii_v_tom_chisle_predusmotrennykh_planom_protivodeist" TargetMode="External"/><Relationship Id="rId28" Type="http://schemas.openxmlformats.org/officeDocument/2006/relationships/hyperlink" Target="https://minfin.gov.ru/ru/appeal/reviews/" TargetMode="External"/><Relationship Id="rId36" Type="http://schemas.openxmlformats.org/officeDocument/2006/relationships/hyperlink" Target="https://www.minfin.ru/ru/om/focal_advisory/os/manifest/" TargetMode="External"/><Relationship Id="rId49" Type="http://schemas.openxmlformats.org/officeDocument/2006/relationships/hyperlink" Target="https://t.me/minfin" TargetMode="External"/><Relationship Id="rId57" Type="http://schemas.openxmlformats.org/officeDocument/2006/relationships/hyperlink" Target="https://t.me/minf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E457A-C9E1-430D-AE2F-6988737F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3135</TotalTime>
  <Pages>1</Pages>
  <Words>8397</Words>
  <Characters>47863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Николай Эдуардович</dc:creator>
  <cp:keywords/>
  <dc:description/>
  <cp:lastModifiedBy>Мартынов Артем Викторович</cp:lastModifiedBy>
  <cp:revision>241</cp:revision>
  <cp:lastPrinted>2022-06-08T13:39:00Z</cp:lastPrinted>
  <dcterms:created xsi:type="dcterms:W3CDTF">2020-12-15T15:37:00Z</dcterms:created>
  <dcterms:modified xsi:type="dcterms:W3CDTF">2023-02-21T08:16:00Z</dcterms:modified>
</cp:coreProperties>
</file>