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3E487016" w14:textId="15AAA146" w:rsidR="00531969" w:rsidRDefault="48B4F8C5" w:rsidP="48B4F8C5">
      <w:pPr>
        <w:ind w:firstLine="708"/>
        <w:jc w:val="center"/>
        <w:rPr>
          <w:b/>
          <w:bCs/>
          <w:sz w:val="28"/>
          <w:szCs w:val="28"/>
        </w:rPr>
      </w:pPr>
      <w:r w:rsidRPr="48B4F8C5">
        <w:rPr>
          <w:b/>
          <w:bCs/>
          <w:sz w:val="28"/>
          <w:szCs w:val="28"/>
        </w:rPr>
        <w:t>средств Фонда национального благосостояния в фунтах стерлингов за 202</w:t>
      </w:r>
      <w:r w:rsidR="00440BB6">
        <w:rPr>
          <w:b/>
          <w:bCs/>
          <w:sz w:val="28"/>
          <w:szCs w:val="28"/>
        </w:rPr>
        <w:t>2</w:t>
      </w:r>
      <w:r w:rsidRPr="48B4F8C5">
        <w:rPr>
          <w:b/>
          <w:bCs/>
          <w:sz w:val="28"/>
          <w:szCs w:val="28"/>
        </w:rPr>
        <w:t xml:space="preserve"> год</w:t>
      </w:r>
    </w:p>
    <w:p w14:paraId="6399B329" w14:textId="1111F079" w:rsidR="48B4F8C5" w:rsidRDefault="48B4F8C5" w:rsidP="48B4F8C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572"/>
        <w:gridCol w:w="3059"/>
        <w:gridCol w:w="2265"/>
        <w:gridCol w:w="2113"/>
        <w:gridCol w:w="2232"/>
      </w:tblGrid>
      <w:tr w:rsidR="48B4F8C5" w14:paraId="4BA83F04" w14:textId="77777777" w:rsidTr="00B77B1C">
        <w:trPr>
          <w:cantSplit/>
          <w:jc w:val="center"/>
        </w:trPr>
        <w:tc>
          <w:tcPr>
            <w:tcW w:w="1319" w:type="dxa"/>
            <w:vMerge w:val="restart"/>
            <w:vAlign w:val="center"/>
          </w:tcPr>
          <w:p w14:paraId="51C444A2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Дата операции</w:t>
            </w:r>
          </w:p>
        </w:tc>
        <w:tc>
          <w:tcPr>
            <w:tcW w:w="3572" w:type="dxa"/>
            <w:vMerge w:val="restart"/>
            <w:vAlign w:val="center"/>
          </w:tcPr>
          <w:p w14:paraId="56DE154F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Содержание операции</w:t>
            </w:r>
          </w:p>
        </w:tc>
        <w:tc>
          <w:tcPr>
            <w:tcW w:w="3059" w:type="dxa"/>
            <w:vMerge w:val="restart"/>
            <w:vAlign w:val="center"/>
          </w:tcPr>
          <w:p w14:paraId="23A18C79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Основание</w:t>
            </w:r>
          </w:p>
        </w:tc>
        <w:tc>
          <w:tcPr>
            <w:tcW w:w="4378" w:type="dxa"/>
            <w:gridSpan w:val="2"/>
            <w:vAlign w:val="center"/>
          </w:tcPr>
          <w:p w14:paraId="7C285FEE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 xml:space="preserve">Сумма операции </w:t>
            </w:r>
          </w:p>
          <w:p w14:paraId="61A96633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>(в фунтах стерлингов)</w:t>
            </w:r>
          </w:p>
        </w:tc>
        <w:tc>
          <w:tcPr>
            <w:tcW w:w="2232" w:type="dxa"/>
            <w:vMerge w:val="restart"/>
            <w:vAlign w:val="center"/>
          </w:tcPr>
          <w:p w14:paraId="63DC07D1" w14:textId="77777777" w:rsidR="48B4F8C5" w:rsidRDefault="48B4F8C5" w:rsidP="48B4F8C5">
            <w:pPr>
              <w:jc w:val="center"/>
              <w:rPr>
                <w:b/>
                <w:bCs/>
              </w:rPr>
            </w:pPr>
            <w:r w:rsidRPr="48B4F8C5">
              <w:rPr>
                <w:b/>
                <w:bCs/>
              </w:rPr>
              <w:t>Остаток на счете</w:t>
            </w:r>
          </w:p>
          <w:p w14:paraId="6C87FBC4" w14:textId="77777777" w:rsidR="48B4F8C5" w:rsidRDefault="48B4F8C5" w:rsidP="48B4F8C5">
            <w:pPr>
              <w:jc w:val="center"/>
              <w:rPr>
                <w:sz w:val="28"/>
                <w:szCs w:val="28"/>
              </w:rPr>
            </w:pPr>
            <w:r w:rsidRPr="48B4F8C5">
              <w:rPr>
                <w:b/>
                <w:bCs/>
              </w:rPr>
              <w:t>(в фунтах стерлингов)</w:t>
            </w:r>
          </w:p>
        </w:tc>
      </w:tr>
      <w:tr w:rsidR="48B4F8C5" w14:paraId="4294F9B9" w14:textId="77777777" w:rsidTr="00B77B1C">
        <w:trPr>
          <w:cantSplit/>
          <w:trHeight w:val="339"/>
          <w:jc w:val="center"/>
        </w:trPr>
        <w:tc>
          <w:tcPr>
            <w:tcW w:w="1319" w:type="dxa"/>
            <w:vMerge/>
          </w:tcPr>
          <w:p w14:paraId="52D13745" w14:textId="77777777" w:rsidR="00FF5230" w:rsidRDefault="00FF5230"/>
        </w:tc>
        <w:tc>
          <w:tcPr>
            <w:tcW w:w="3572" w:type="dxa"/>
            <w:vMerge/>
          </w:tcPr>
          <w:p w14:paraId="6119953C" w14:textId="77777777" w:rsidR="00FF5230" w:rsidRDefault="00FF5230"/>
        </w:tc>
        <w:tc>
          <w:tcPr>
            <w:tcW w:w="3059" w:type="dxa"/>
            <w:vMerge/>
          </w:tcPr>
          <w:p w14:paraId="1932C020" w14:textId="77777777" w:rsidR="00FF5230" w:rsidRDefault="00FF5230"/>
        </w:tc>
        <w:tc>
          <w:tcPr>
            <w:tcW w:w="2265" w:type="dxa"/>
            <w:vAlign w:val="center"/>
          </w:tcPr>
          <w:p w14:paraId="34214270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Зачислено</w:t>
            </w:r>
          </w:p>
        </w:tc>
        <w:tc>
          <w:tcPr>
            <w:tcW w:w="2113" w:type="dxa"/>
            <w:vAlign w:val="center"/>
          </w:tcPr>
          <w:p w14:paraId="152FB611" w14:textId="77777777" w:rsidR="48B4F8C5" w:rsidRDefault="48B4F8C5" w:rsidP="48B4F8C5">
            <w:pPr>
              <w:jc w:val="center"/>
              <w:rPr>
                <w:sz w:val="28"/>
                <w:szCs w:val="28"/>
                <w:lang w:val="en-US"/>
              </w:rPr>
            </w:pPr>
            <w:r w:rsidRPr="48B4F8C5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78334F52" w14:textId="77777777" w:rsidR="00FF5230" w:rsidRDefault="00FF5230"/>
        </w:tc>
      </w:tr>
      <w:tr w:rsidR="006623D2" w14:paraId="668161F9" w14:textId="77777777" w:rsidTr="00B77B1C">
        <w:trPr>
          <w:cantSplit/>
          <w:jc w:val="center"/>
        </w:trPr>
        <w:tc>
          <w:tcPr>
            <w:tcW w:w="1319" w:type="dxa"/>
            <w:vAlign w:val="center"/>
          </w:tcPr>
          <w:p w14:paraId="31DB1FA9" w14:textId="3842CD3B" w:rsidR="006623D2" w:rsidRDefault="006623D2" w:rsidP="00662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05.05.2022</w:t>
            </w:r>
          </w:p>
        </w:tc>
        <w:tc>
          <w:tcPr>
            <w:tcW w:w="3572" w:type="dxa"/>
            <w:vAlign w:val="center"/>
          </w:tcPr>
          <w:p w14:paraId="476742C6" w14:textId="77777777" w:rsidR="006623D2" w:rsidRDefault="006623D2" w:rsidP="006623D2">
            <w:pPr>
              <w:jc w:val="center"/>
            </w:pPr>
            <w:r>
              <w:t xml:space="preserve">Приобретение валюты </w:t>
            </w:r>
          </w:p>
          <w:p w14:paraId="3E5A5243" w14:textId="5F798B4E" w:rsidR="006623D2" w:rsidRDefault="006623D2" w:rsidP="006623D2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9" w:type="dxa"/>
            <w:vAlign w:val="center"/>
          </w:tcPr>
          <w:p w14:paraId="54E22652" w14:textId="77777777" w:rsidR="006623D2" w:rsidRDefault="006623D2" w:rsidP="006623D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A12B333" w14:textId="02E502B7" w:rsidR="006623D2" w:rsidRPr="00C07F1E" w:rsidRDefault="006623D2" w:rsidP="006623D2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265" w:type="dxa"/>
            <w:vAlign w:val="center"/>
          </w:tcPr>
          <w:p w14:paraId="2A7183B8" w14:textId="77777777" w:rsidR="006623D2" w:rsidRPr="006623D2" w:rsidRDefault="006623D2" w:rsidP="006623D2">
            <w:pPr>
              <w:jc w:val="center"/>
            </w:pPr>
          </w:p>
        </w:tc>
        <w:tc>
          <w:tcPr>
            <w:tcW w:w="2113" w:type="dxa"/>
            <w:vAlign w:val="center"/>
          </w:tcPr>
          <w:p w14:paraId="5FD6FBAA" w14:textId="75C80F4C" w:rsidR="006623D2" w:rsidRPr="48B4F8C5" w:rsidRDefault="006623D2" w:rsidP="00662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80 582 774,63</w:t>
            </w:r>
          </w:p>
        </w:tc>
        <w:tc>
          <w:tcPr>
            <w:tcW w:w="2232" w:type="dxa"/>
            <w:vAlign w:val="center"/>
          </w:tcPr>
          <w:p w14:paraId="55819015" w14:textId="16FFBFA9" w:rsidR="006623D2" w:rsidRDefault="006623D2" w:rsidP="006623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4 098 108 271,65</w:t>
            </w:r>
          </w:p>
        </w:tc>
      </w:tr>
      <w:tr w:rsidR="006623D2" w14:paraId="0A319242" w14:textId="77777777" w:rsidTr="00B77B1C">
        <w:trPr>
          <w:cantSplit/>
          <w:jc w:val="center"/>
        </w:trPr>
        <w:tc>
          <w:tcPr>
            <w:tcW w:w="1319" w:type="dxa"/>
            <w:vAlign w:val="center"/>
          </w:tcPr>
          <w:p w14:paraId="0C988053" w14:textId="6C688358" w:rsidR="006623D2" w:rsidRDefault="006623D2" w:rsidP="00662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06.05.2022</w:t>
            </w:r>
          </w:p>
        </w:tc>
        <w:tc>
          <w:tcPr>
            <w:tcW w:w="3572" w:type="dxa"/>
            <w:vAlign w:val="center"/>
          </w:tcPr>
          <w:p w14:paraId="26A5E1AD" w14:textId="77777777" w:rsidR="006623D2" w:rsidRDefault="006623D2" w:rsidP="006623D2">
            <w:pPr>
              <w:jc w:val="center"/>
            </w:pPr>
            <w:r>
              <w:t xml:space="preserve">Приобретение валюты </w:t>
            </w:r>
          </w:p>
          <w:p w14:paraId="517FB516" w14:textId="44CF705C" w:rsidR="006623D2" w:rsidRDefault="006623D2" w:rsidP="006623D2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9" w:type="dxa"/>
            <w:vAlign w:val="center"/>
          </w:tcPr>
          <w:p w14:paraId="651640FA" w14:textId="77777777" w:rsidR="006623D2" w:rsidRDefault="006623D2" w:rsidP="006623D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B52EB07" w14:textId="21C7A292" w:rsidR="006623D2" w:rsidRPr="00C07F1E" w:rsidRDefault="006623D2" w:rsidP="006623D2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265" w:type="dxa"/>
            <w:vAlign w:val="center"/>
          </w:tcPr>
          <w:p w14:paraId="270F43CF" w14:textId="77777777" w:rsidR="006623D2" w:rsidRPr="006623D2" w:rsidRDefault="006623D2" w:rsidP="006623D2">
            <w:pPr>
              <w:jc w:val="center"/>
            </w:pPr>
          </w:p>
        </w:tc>
        <w:tc>
          <w:tcPr>
            <w:tcW w:w="2113" w:type="dxa"/>
            <w:vAlign w:val="center"/>
          </w:tcPr>
          <w:p w14:paraId="0FA934FE" w14:textId="0083B5B8" w:rsidR="006623D2" w:rsidRPr="48B4F8C5" w:rsidRDefault="006623D2" w:rsidP="00662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105 343 387,99</w:t>
            </w:r>
          </w:p>
        </w:tc>
        <w:tc>
          <w:tcPr>
            <w:tcW w:w="2232" w:type="dxa"/>
            <w:vAlign w:val="center"/>
          </w:tcPr>
          <w:p w14:paraId="6962B11D" w14:textId="57DEF2F0" w:rsidR="006623D2" w:rsidRDefault="006623D2" w:rsidP="006623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3 992 764 883,66</w:t>
            </w:r>
          </w:p>
        </w:tc>
      </w:tr>
      <w:tr w:rsidR="00982B2D" w14:paraId="5805C2AA" w14:textId="77777777" w:rsidTr="00B77B1C">
        <w:trPr>
          <w:cantSplit/>
          <w:jc w:val="center"/>
        </w:trPr>
        <w:tc>
          <w:tcPr>
            <w:tcW w:w="1319" w:type="dxa"/>
            <w:vAlign w:val="center"/>
          </w:tcPr>
          <w:p w14:paraId="2AC4B6F5" w14:textId="1F1AC9A4" w:rsidR="00982B2D" w:rsidRDefault="00982B2D" w:rsidP="00982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13.05.2022</w:t>
            </w:r>
          </w:p>
        </w:tc>
        <w:tc>
          <w:tcPr>
            <w:tcW w:w="3572" w:type="dxa"/>
            <w:vAlign w:val="center"/>
          </w:tcPr>
          <w:p w14:paraId="5BDD9A8D" w14:textId="77777777" w:rsidR="00982B2D" w:rsidRDefault="00982B2D" w:rsidP="00982B2D">
            <w:pPr>
              <w:jc w:val="center"/>
              <w:rPr>
                <w:szCs w:val="28"/>
              </w:rPr>
            </w:pPr>
            <w:r>
              <w:t xml:space="preserve">Зачисление иностранной валюты, </w:t>
            </w:r>
            <w:r w:rsidRPr="006E1223">
              <w:rPr>
                <w:szCs w:val="28"/>
              </w:rPr>
              <w:t>приобретенн</w:t>
            </w:r>
            <w:r>
              <w:rPr>
                <w:szCs w:val="28"/>
              </w:rPr>
              <w:t>ой</w:t>
            </w:r>
            <w:r w:rsidRPr="006E1223">
              <w:rPr>
                <w:szCs w:val="28"/>
              </w:rPr>
              <w:t xml:space="preserve"> за счет средств федерального бюджета в пределах</w:t>
            </w:r>
            <w:r w:rsidRPr="00955A88">
              <w:rPr>
                <w:szCs w:val="28"/>
              </w:rPr>
              <w:t xml:space="preserve"> </w:t>
            </w:r>
            <w:r w:rsidRPr="006E1223">
              <w:rPr>
                <w:szCs w:val="28"/>
              </w:rPr>
              <w:t>объема</w:t>
            </w:r>
            <w:r>
              <w:rPr>
                <w:szCs w:val="28"/>
              </w:rPr>
              <w:t xml:space="preserve"> </w:t>
            </w:r>
          </w:p>
          <w:p w14:paraId="57ABABB2" w14:textId="5F7F0C74" w:rsidR="00982B2D" w:rsidRDefault="00982B2D" w:rsidP="00982B2D">
            <w:pPr>
              <w:jc w:val="center"/>
            </w:pPr>
            <w:r>
              <w:t>дополнительных нефтегазовых доходов федерального бюджета за 2021 год</w:t>
            </w:r>
          </w:p>
        </w:tc>
        <w:tc>
          <w:tcPr>
            <w:tcW w:w="3059" w:type="dxa"/>
            <w:vAlign w:val="center"/>
          </w:tcPr>
          <w:p w14:paraId="280DBA4C" w14:textId="77777777" w:rsidR="00982B2D" w:rsidRPr="00A40ACA" w:rsidRDefault="00982B2D" w:rsidP="00982B2D">
            <w:pPr>
              <w:jc w:val="center"/>
            </w:pPr>
            <w:r w:rsidRPr="00A40ACA">
              <w:t>Постановление Правительства Российской Федерации от 14.08.2013 № 699,</w:t>
            </w:r>
          </w:p>
          <w:p w14:paraId="6FE6AB92" w14:textId="31B0CEA0" w:rsidR="00982B2D" w:rsidRPr="00C07F1E" w:rsidRDefault="00982B2D" w:rsidP="00982B2D">
            <w:pPr>
              <w:jc w:val="center"/>
            </w:pPr>
            <w:r w:rsidRPr="00A40ACA">
              <w:t>приказ Минфина России от </w:t>
            </w:r>
            <w:r w:rsidRPr="00A40ACA">
              <w:rPr>
                <w:szCs w:val="28"/>
              </w:rPr>
              <w:t xml:space="preserve">11.05.2022 № </w:t>
            </w:r>
            <w:r w:rsidRPr="00A40ACA">
              <w:rPr>
                <w:snapToGrid w:val="0"/>
                <w:szCs w:val="28"/>
              </w:rPr>
              <w:t>175</w:t>
            </w:r>
          </w:p>
        </w:tc>
        <w:tc>
          <w:tcPr>
            <w:tcW w:w="2265" w:type="dxa"/>
            <w:vAlign w:val="center"/>
          </w:tcPr>
          <w:p w14:paraId="7F50ED0E" w14:textId="61B65F75" w:rsidR="00982B2D" w:rsidRDefault="00982B2D" w:rsidP="00982B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1 577 784 805,84</w:t>
            </w:r>
          </w:p>
        </w:tc>
        <w:tc>
          <w:tcPr>
            <w:tcW w:w="2113" w:type="dxa"/>
            <w:vAlign w:val="center"/>
          </w:tcPr>
          <w:p w14:paraId="5EA33D60" w14:textId="77777777" w:rsidR="00982B2D" w:rsidRPr="48B4F8C5" w:rsidRDefault="00982B2D" w:rsidP="00982B2D">
            <w:pPr>
              <w:jc w:val="center"/>
              <w:rPr>
                <w:lang w:val="en-US"/>
              </w:rPr>
            </w:pPr>
          </w:p>
        </w:tc>
        <w:tc>
          <w:tcPr>
            <w:tcW w:w="2232" w:type="dxa"/>
            <w:vAlign w:val="center"/>
          </w:tcPr>
          <w:p w14:paraId="37767F7D" w14:textId="2C790544" w:rsidR="00982B2D" w:rsidRDefault="00982B2D" w:rsidP="00982B2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5 570 549 689,50</w:t>
            </w:r>
          </w:p>
        </w:tc>
      </w:tr>
      <w:tr w:rsidR="00F35EE8" w14:paraId="77C6EEF7" w14:textId="77777777" w:rsidTr="00B77B1C">
        <w:trPr>
          <w:cantSplit/>
          <w:jc w:val="center"/>
        </w:trPr>
        <w:tc>
          <w:tcPr>
            <w:tcW w:w="1319" w:type="dxa"/>
            <w:vAlign w:val="center"/>
          </w:tcPr>
          <w:p w14:paraId="7009CEF1" w14:textId="39CBBB8C" w:rsidR="00F35EE8" w:rsidRDefault="00F35EE8" w:rsidP="00F35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30.05.2022</w:t>
            </w:r>
          </w:p>
        </w:tc>
        <w:tc>
          <w:tcPr>
            <w:tcW w:w="3572" w:type="dxa"/>
            <w:vAlign w:val="center"/>
          </w:tcPr>
          <w:p w14:paraId="0BB9BAE6" w14:textId="77777777" w:rsidR="00F35EE8" w:rsidRDefault="00F35EE8" w:rsidP="00F35EE8">
            <w:pPr>
              <w:jc w:val="center"/>
            </w:pPr>
            <w:r>
              <w:t xml:space="preserve">Приобретение валюты </w:t>
            </w:r>
          </w:p>
          <w:p w14:paraId="4354F5ED" w14:textId="6F43C9C4" w:rsidR="00F35EE8" w:rsidRDefault="00F35EE8" w:rsidP="00F35EE8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9" w:type="dxa"/>
            <w:vAlign w:val="center"/>
          </w:tcPr>
          <w:p w14:paraId="16A05798" w14:textId="77777777" w:rsidR="00F35EE8" w:rsidRDefault="00F35EE8" w:rsidP="00F35EE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D6B6109" w14:textId="204D3192" w:rsidR="00F35EE8" w:rsidRPr="00C07F1E" w:rsidRDefault="00F35EE8" w:rsidP="00F35EE8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vAlign w:val="center"/>
          </w:tcPr>
          <w:p w14:paraId="0B766B3E" w14:textId="77777777" w:rsidR="00F35EE8" w:rsidRPr="00F35EE8" w:rsidRDefault="00F35EE8" w:rsidP="00F35EE8">
            <w:pPr>
              <w:jc w:val="center"/>
            </w:pPr>
          </w:p>
        </w:tc>
        <w:tc>
          <w:tcPr>
            <w:tcW w:w="2113" w:type="dxa"/>
            <w:vAlign w:val="center"/>
          </w:tcPr>
          <w:p w14:paraId="58FCDC40" w14:textId="57E6CC64" w:rsidR="00F35EE8" w:rsidRPr="48B4F8C5" w:rsidRDefault="00F35EE8" w:rsidP="00F35E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3 638 803,71</w:t>
            </w:r>
          </w:p>
        </w:tc>
        <w:tc>
          <w:tcPr>
            <w:tcW w:w="2232" w:type="dxa"/>
            <w:vAlign w:val="center"/>
          </w:tcPr>
          <w:p w14:paraId="779A5BF6" w14:textId="4C3BECB2" w:rsidR="00F35EE8" w:rsidRDefault="00F35EE8" w:rsidP="00F35E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5 566 910 885,79</w:t>
            </w:r>
          </w:p>
        </w:tc>
      </w:tr>
      <w:tr w:rsidR="00903A0B" w:rsidRPr="007643C6" w14:paraId="5E1DAEA1" w14:textId="77777777" w:rsidTr="00903A0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8AC1" w14:textId="77777777" w:rsidR="00903A0B" w:rsidRPr="007643C6" w:rsidRDefault="00903A0B" w:rsidP="00903A0B">
            <w:pPr>
              <w:jc w:val="center"/>
              <w:rPr>
                <w:lang w:val="en-US"/>
              </w:rPr>
            </w:pPr>
            <w:r w:rsidRPr="007643C6">
              <w:rPr>
                <w:lang w:val="en-US"/>
              </w:rPr>
              <w:lastRenderedPageBreak/>
              <w:t>14.06.2022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F0C6" w14:textId="77777777" w:rsidR="00903A0B" w:rsidRDefault="00903A0B" w:rsidP="00903A0B">
            <w:pPr>
              <w:jc w:val="center"/>
            </w:pPr>
            <w:r>
              <w:t xml:space="preserve">Приобретение валюты </w:t>
            </w:r>
          </w:p>
          <w:p w14:paraId="02388631" w14:textId="77777777" w:rsidR="00903A0B" w:rsidRDefault="00903A0B" w:rsidP="00903A0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</w:p>
          <w:p w14:paraId="440CC8EF" w14:textId="4D80CA5C" w:rsidR="00903A0B" w:rsidRPr="00903A0B" w:rsidRDefault="00903A0B" w:rsidP="00903A0B">
            <w:pPr>
              <w:jc w:val="center"/>
            </w:pPr>
            <w:r w:rsidRPr="00F71152">
              <w:rPr>
                <w:snapToGrid w:val="0"/>
                <w:szCs w:val="28"/>
              </w:rPr>
              <w:t>привилегированны</w:t>
            </w:r>
            <w:r>
              <w:rPr>
                <w:snapToGrid w:val="0"/>
                <w:szCs w:val="28"/>
              </w:rPr>
              <w:t>х</w:t>
            </w:r>
            <w:r w:rsidRPr="00F71152">
              <w:rPr>
                <w:snapToGrid w:val="0"/>
                <w:szCs w:val="28"/>
              </w:rPr>
              <w:t xml:space="preserve"> акци</w:t>
            </w:r>
            <w:r>
              <w:rPr>
                <w:snapToGrid w:val="0"/>
                <w:szCs w:val="28"/>
              </w:rPr>
              <w:t>й</w:t>
            </w:r>
            <w:r w:rsidRPr="00B6093A">
              <w:rPr>
                <w:snapToGrid w:val="0"/>
                <w:szCs w:val="28"/>
              </w:rPr>
              <w:t xml:space="preserve"> </w:t>
            </w:r>
            <w:r w:rsidRPr="006A5AB0">
              <w:rPr>
                <w:szCs w:val="28"/>
              </w:rPr>
              <w:t>Банк</w:t>
            </w:r>
            <w:r>
              <w:rPr>
                <w:szCs w:val="28"/>
              </w:rPr>
              <w:t>а</w:t>
            </w:r>
            <w:r w:rsidRPr="006A5AB0">
              <w:rPr>
                <w:szCs w:val="28"/>
              </w:rPr>
              <w:t> ГПБ (АО)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CFB" w14:textId="77777777" w:rsidR="00903A0B" w:rsidRDefault="00903A0B" w:rsidP="00903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5C781E">
              <w:rPr>
                <w:szCs w:val="28"/>
              </w:rPr>
              <w:t>асть 3.1 статьи 4 Федерального закона от 13</w:t>
            </w:r>
            <w:r>
              <w:rPr>
                <w:szCs w:val="28"/>
              </w:rPr>
              <w:t>.10.</w:t>
            </w:r>
            <w:r w:rsidRPr="005C781E">
              <w:rPr>
                <w:szCs w:val="28"/>
              </w:rPr>
              <w:t>2008 № 173-ФЗ</w:t>
            </w:r>
            <w:r>
              <w:rPr>
                <w:szCs w:val="28"/>
              </w:rPr>
              <w:t>,</w:t>
            </w:r>
          </w:p>
          <w:p w14:paraId="398542DB" w14:textId="0E5ED6B3" w:rsidR="00903A0B" w:rsidRPr="00903A0B" w:rsidRDefault="00903A0B" w:rsidP="00903A0B">
            <w:pPr>
              <w:jc w:val="center"/>
            </w:pPr>
            <w:r w:rsidRPr="005A38C5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5A38C5">
              <w:rPr>
                <w:szCs w:val="28"/>
              </w:rPr>
              <w:t xml:space="preserve"> Правительства Российской Федерации от 19</w:t>
            </w:r>
            <w:r>
              <w:rPr>
                <w:szCs w:val="28"/>
              </w:rPr>
              <w:t>.01.</w:t>
            </w:r>
            <w:r w:rsidRPr="005A38C5">
              <w:rPr>
                <w:szCs w:val="28"/>
              </w:rPr>
              <w:t>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0B8" w14:textId="77777777" w:rsidR="00903A0B" w:rsidRPr="00903A0B" w:rsidRDefault="00903A0B" w:rsidP="00903A0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AF6D" w14:textId="77777777" w:rsidR="00903A0B" w:rsidRPr="007643C6" w:rsidRDefault="00903A0B" w:rsidP="00903A0B">
            <w:pPr>
              <w:jc w:val="center"/>
              <w:rPr>
                <w:lang w:val="en-US"/>
              </w:rPr>
            </w:pPr>
            <w:r w:rsidRPr="007643C6">
              <w:rPr>
                <w:lang w:val="en-US"/>
              </w:rPr>
              <w:t>68 660 774,99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E24" w14:textId="77777777" w:rsidR="00903A0B" w:rsidRPr="007643C6" w:rsidRDefault="00903A0B" w:rsidP="00903A0B">
            <w:pPr>
              <w:jc w:val="right"/>
              <w:rPr>
                <w:lang w:val="en-US"/>
              </w:rPr>
            </w:pPr>
            <w:r w:rsidRPr="007643C6">
              <w:rPr>
                <w:lang w:val="en-US"/>
              </w:rPr>
              <w:t>5 498 250 110,80</w:t>
            </w:r>
          </w:p>
        </w:tc>
      </w:tr>
      <w:tr w:rsidR="00903A0B" w:rsidRPr="007643C6" w14:paraId="506AFAAA" w14:textId="77777777" w:rsidTr="00903A0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F21" w14:textId="77777777" w:rsidR="00903A0B" w:rsidRPr="007643C6" w:rsidRDefault="00903A0B" w:rsidP="00903A0B">
            <w:pPr>
              <w:jc w:val="center"/>
              <w:rPr>
                <w:lang w:val="en-US"/>
              </w:rPr>
            </w:pPr>
            <w:r w:rsidRPr="007643C6">
              <w:rPr>
                <w:lang w:val="en-US"/>
              </w:rPr>
              <w:t>28.06.2022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3883" w14:textId="77777777" w:rsidR="00903A0B" w:rsidRDefault="00903A0B" w:rsidP="00903A0B">
            <w:pPr>
              <w:jc w:val="center"/>
            </w:pPr>
            <w:r>
              <w:t xml:space="preserve">Приобретение валюты </w:t>
            </w:r>
          </w:p>
          <w:p w14:paraId="1539E5B9" w14:textId="4B07EF3A" w:rsidR="00903A0B" w:rsidRPr="00903A0B" w:rsidRDefault="00903A0B" w:rsidP="00903A0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64A8" w14:textId="77777777" w:rsidR="00903A0B" w:rsidRDefault="00903A0B" w:rsidP="00903A0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92EB0CA" w14:textId="3B2F39AD" w:rsidR="00903A0B" w:rsidRPr="00903A0B" w:rsidRDefault="00903A0B" w:rsidP="00903A0B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1345" w14:textId="77777777" w:rsidR="00903A0B" w:rsidRPr="00903A0B" w:rsidRDefault="00903A0B" w:rsidP="00903A0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0865" w14:textId="77777777" w:rsidR="00903A0B" w:rsidRPr="007643C6" w:rsidRDefault="00903A0B" w:rsidP="00903A0B">
            <w:pPr>
              <w:jc w:val="center"/>
              <w:rPr>
                <w:lang w:val="en-US"/>
              </w:rPr>
            </w:pPr>
            <w:r w:rsidRPr="007643C6">
              <w:rPr>
                <w:lang w:val="en-US"/>
              </w:rPr>
              <w:t>6 410 708,24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EBB9" w14:textId="77777777" w:rsidR="00903A0B" w:rsidRPr="007643C6" w:rsidRDefault="00903A0B" w:rsidP="00903A0B">
            <w:pPr>
              <w:jc w:val="right"/>
              <w:rPr>
                <w:lang w:val="en-US"/>
              </w:rPr>
            </w:pPr>
            <w:r w:rsidRPr="007643C6">
              <w:rPr>
                <w:lang w:val="en-US"/>
              </w:rPr>
              <w:t>5 491 839 402,56</w:t>
            </w:r>
          </w:p>
        </w:tc>
      </w:tr>
      <w:tr w:rsidR="00CD0510" w14:paraId="2ABD42C8" w14:textId="77777777" w:rsidTr="00B74C29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A0A4" w14:textId="77777777" w:rsidR="00CD0510" w:rsidRDefault="00CD0510" w:rsidP="00CD0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9B0" w14:textId="77777777" w:rsidR="00CD0510" w:rsidRDefault="00CD0510" w:rsidP="00CD0510">
            <w:pPr>
              <w:jc w:val="center"/>
            </w:pPr>
            <w:r>
              <w:t xml:space="preserve">Приобретение валюты </w:t>
            </w:r>
          </w:p>
          <w:p w14:paraId="067362FB" w14:textId="77777777" w:rsidR="00CD0510" w:rsidRDefault="00CD0510" w:rsidP="00CD0510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690AA4DE" w14:textId="13A8F9F3" w:rsidR="00CD0510" w:rsidRPr="00B74C29" w:rsidRDefault="00CD0510" w:rsidP="00CD0510">
            <w:pPr>
              <w:jc w:val="center"/>
            </w:pPr>
            <w:r>
              <w:rPr>
                <w:szCs w:val="28"/>
              </w:rPr>
              <w:t>обыкновенных</w:t>
            </w:r>
            <w:r w:rsidRPr="005A38C5">
              <w:rPr>
                <w:szCs w:val="28"/>
              </w:rPr>
              <w:t xml:space="preserve"> акци</w:t>
            </w:r>
            <w:r>
              <w:rPr>
                <w:szCs w:val="28"/>
              </w:rPr>
              <w:t xml:space="preserve">й </w:t>
            </w:r>
            <w:r w:rsidRPr="00CD1C82">
              <w:rPr>
                <w:szCs w:val="28"/>
              </w:rPr>
              <w:t>ПАО</w:t>
            </w:r>
            <w:r>
              <w:rPr>
                <w:szCs w:val="28"/>
              </w:rPr>
              <w:t> </w:t>
            </w:r>
            <w:r w:rsidRPr="00CD1C82">
              <w:rPr>
                <w:szCs w:val="28"/>
              </w:rPr>
              <w:t>«Аэрофлот»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CB10" w14:textId="54898CAF" w:rsidR="00CD0510" w:rsidRPr="00B74C29" w:rsidRDefault="00CD0510" w:rsidP="00CD051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0CAB" w14:textId="77777777" w:rsidR="00CD0510" w:rsidRPr="00B74C29" w:rsidRDefault="00CD0510" w:rsidP="00CD0510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A628" w14:textId="77777777" w:rsidR="00CD0510" w:rsidRDefault="00CD0510" w:rsidP="00CD05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70 791 607,52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228D" w14:textId="77777777" w:rsidR="00CD0510" w:rsidRDefault="00CD0510" w:rsidP="00CD051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5 421 047 795,04</w:t>
            </w:r>
          </w:p>
        </w:tc>
      </w:tr>
      <w:tr w:rsidR="000D1465" w14:paraId="55C7467B" w14:textId="77777777" w:rsidTr="00B74C29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B80A" w14:textId="77777777" w:rsidR="000D1465" w:rsidRDefault="000D1465" w:rsidP="000D1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21.07.2022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B2B" w14:textId="77777777" w:rsidR="000D1465" w:rsidRDefault="000D1465" w:rsidP="000D1465">
            <w:pPr>
              <w:jc w:val="center"/>
            </w:pPr>
            <w:r>
              <w:t xml:space="preserve">Приобретение валюты </w:t>
            </w:r>
          </w:p>
          <w:p w14:paraId="217E7A7F" w14:textId="77777777" w:rsidR="000D1465" w:rsidRDefault="000D1465" w:rsidP="000D1465">
            <w:pPr>
              <w:jc w:val="center"/>
            </w:pPr>
            <w:r>
              <w:t>Российской Федерации</w:t>
            </w:r>
          </w:p>
          <w:p w14:paraId="581C391D" w14:textId="0C2E26DE" w:rsidR="000D1465" w:rsidRPr="00B74C29" w:rsidRDefault="000D1465" w:rsidP="000D1465">
            <w:pPr>
              <w:jc w:val="center"/>
            </w:pPr>
            <w:r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370" w14:textId="6195C61F" w:rsidR="000D1465" w:rsidRPr="00B74C29" w:rsidRDefault="000D1465" w:rsidP="000D1465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EABB" w14:textId="77777777" w:rsidR="000D1465" w:rsidRPr="00B74C29" w:rsidRDefault="000D1465" w:rsidP="000D1465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AFA5" w14:textId="77777777" w:rsidR="000D1465" w:rsidRDefault="000D1465" w:rsidP="000D14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4 830,58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311F" w14:textId="77777777" w:rsidR="000D1465" w:rsidRDefault="000D1465" w:rsidP="000D146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5 421 042 964,46</w:t>
            </w:r>
          </w:p>
        </w:tc>
      </w:tr>
      <w:tr w:rsidR="00FA13EC" w14:paraId="1D2DC84F" w14:textId="77777777" w:rsidTr="00B74C29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BCD1" w14:textId="77777777" w:rsidR="00FA13EC" w:rsidRDefault="00FA13EC" w:rsidP="00FA1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45F2" w14:textId="77777777" w:rsidR="00FA13EC" w:rsidRDefault="00FA13EC" w:rsidP="00FA13EC">
            <w:pPr>
              <w:jc w:val="center"/>
            </w:pPr>
            <w:r>
              <w:t xml:space="preserve">Приобретение валюты </w:t>
            </w:r>
          </w:p>
          <w:p w14:paraId="38432ED4" w14:textId="77777777" w:rsidR="00FA13EC" w:rsidRDefault="00FA13EC" w:rsidP="00FA13EC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3186F">
              <w:t xml:space="preserve">облигаций </w:t>
            </w:r>
          </w:p>
          <w:p w14:paraId="4D43797D" w14:textId="046853A9" w:rsidR="00FA13EC" w:rsidRPr="00B74C29" w:rsidRDefault="00FA13EC" w:rsidP="00FA13EC">
            <w:pPr>
              <w:jc w:val="center"/>
            </w:pPr>
            <w:r w:rsidRPr="0043186F">
              <w:t xml:space="preserve">АО </w:t>
            </w:r>
            <w:r>
              <w:t>«</w:t>
            </w:r>
            <w:r w:rsidRPr="0043186F">
              <w:t xml:space="preserve">Авиакомпания </w:t>
            </w:r>
            <w:r>
              <w:t>«</w:t>
            </w:r>
            <w:r w:rsidRPr="0043186F">
              <w:t>Сибирь</w:t>
            </w:r>
            <w:r>
              <w:t>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4D" w14:textId="77777777" w:rsidR="00FA13EC" w:rsidRDefault="00FA13EC" w:rsidP="00FA13E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09888E7" w14:textId="04633D94" w:rsidR="00FA13EC" w:rsidRPr="00B74C29" w:rsidRDefault="00FA13EC" w:rsidP="00FA13EC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CD3F" w14:textId="77777777" w:rsidR="00FA13EC" w:rsidRPr="00B74C29" w:rsidRDefault="00FA13EC" w:rsidP="00FA13E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718" w14:textId="77777777" w:rsidR="00FA13EC" w:rsidRDefault="00FA13EC" w:rsidP="00FA1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17 490 367,12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4B34" w14:textId="77777777" w:rsidR="00FA13EC" w:rsidRDefault="00FA13EC" w:rsidP="00FA13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5 403 552 597,34</w:t>
            </w:r>
          </w:p>
        </w:tc>
      </w:tr>
      <w:tr w:rsidR="00FA13EC" w14:paraId="25C47661" w14:textId="77777777" w:rsidTr="00B74C29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3DF1" w14:textId="77777777" w:rsidR="00FA13EC" w:rsidRDefault="00FA13EC" w:rsidP="00FA1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27.07.2022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F8A1" w14:textId="77777777" w:rsidR="00FA13EC" w:rsidRDefault="00FA13EC" w:rsidP="00FA13EC">
            <w:pPr>
              <w:jc w:val="center"/>
            </w:pPr>
            <w:r>
              <w:t xml:space="preserve">Приобретение валюты </w:t>
            </w:r>
          </w:p>
          <w:p w14:paraId="06D705B8" w14:textId="5A783C96" w:rsidR="00FA13EC" w:rsidRPr="00B74C29" w:rsidRDefault="00FA13EC" w:rsidP="00FA13EC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2952" w14:textId="77777777" w:rsidR="00FA13EC" w:rsidRDefault="00FA13EC" w:rsidP="00FA13E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2031C0C" w14:textId="47731F08" w:rsidR="00FA13EC" w:rsidRPr="00B74C29" w:rsidRDefault="00FA13EC" w:rsidP="00FA13EC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9D0" w14:textId="77777777" w:rsidR="00FA13EC" w:rsidRPr="00B74C29" w:rsidRDefault="00FA13EC" w:rsidP="00FA13EC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B185" w14:textId="77777777" w:rsidR="00FA13EC" w:rsidRDefault="00FA13EC" w:rsidP="00FA1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2 221 505,14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1228" w14:textId="77777777" w:rsidR="00FA13EC" w:rsidRDefault="00FA13EC" w:rsidP="00FA13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5 401 331 092,20</w:t>
            </w:r>
          </w:p>
        </w:tc>
      </w:tr>
      <w:tr w:rsidR="0046053B" w14:paraId="72A797FF" w14:textId="77777777" w:rsidTr="0046053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E1B4" w14:textId="77777777" w:rsidR="0046053B" w:rsidRDefault="0046053B" w:rsidP="00460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19.08.2022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6811" w14:textId="77777777" w:rsidR="0046053B" w:rsidRDefault="0046053B" w:rsidP="0046053B">
            <w:pPr>
              <w:jc w:val="center"/>
            </w:pPr>
            <w:r>
              <w:t xml:space="preserve">Приобретение валюты </w:t>
            </w:r>
          </w:p>
          <w:p w14:paraId="242B9FBE" w14:textId="543B3163" w:rsidR="0046053B" w:rsidRPr="0046053B" w:rsidRDefault="0046053B" w:rsidP="0046053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>
              <w:rPr>
                <w:szCs w:val="28"/>
              </w:rPr>
              <w:t xml:space="preserve">обыкновенных акций </w:t>
            </w:r>
            <w:r w:rsidRPr="00857AA0">
              <w:rPr>
                <w:szCs w:val="28"/>
              </w:rPr>
              <w:t>АО «ГТЛК» и облигаций ОАО АК «Уральские авиалинии»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7B4D" w14:textId="77777777" w:rsidR="0046053B" w:rsidRDefault="0046053B" w:rsidP="0046053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89BFE7C" w14:textId="74A13F17" w:rsidR="0046053B" w:rsidRPr="0046053B" w:rsidRDefault="0046053B" w:rsidP="0046053B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B94E" w14:textId="77777777" w:rsidR="0046053B" w:rsidRPr="0046053B" w:rsidRDefault="0046053B" w:rsidP="0046053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D282" w14:textId="77777777" w:rsidR="0046053B" w:rsidRDefault="0046053B" w:rsidP="00460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83 609 615,94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91A7" w14:textId="77777777" w:rsidR="0046053B" w:rsidRDefault="0046053B" w:rsidP="004605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5 317 721 476,26</w:t>
            </w:r>
          </w:p>
        </w:tc>
      </w:tr>
      <w:tr w:rsidR="0046053B" w14:paraId="30C416D2" w14:textId="77777777" w:rsidTr="0046053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3CC" w14:textId="77777777" w:rsidR="0046053B" w:rsidRDefault="0046053B" w:rsidP="00460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29.08.2022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AF3" w14:textId="77777777" w:rsidR="0046053B" w:rsidRDefault="0046053B" w:rsidP="0046053B">
            <w:pPr>
              <w:jc w:val="center"/>
            </w:pPr>
            <w:r>
              <w:t xml:space="preserve">Приобретение валюты </w:t>
            </w:r>
          </w:p>
          <w:p w14:paraId="7B5B8AC9" w14:textId="00F41764" w:rsidR="0046053B" w:rsidRPr="0046053B" w:rsidRDefault="0046053B" w:rsidP="0046053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F527" w14:textId="77777777" w:rsidR="0046053B" w:rsidRDefault="0046053B" w:rsidP="0046053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1E82B46" w14:textId="2A9697E3" w:rsidR="0046053B" w:rsidRPr="0046053B" w:rsidRDefault="0046053B" w:rsidP="0046053B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BF6C" w14:textId="77777777" w:rsidR="0046053B" w:rsidRPr="0046053B" w:rsidRDefault="0046053B" w:rsidP="0046053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6568" w14:textId="77777777" w:rsidR="0046053B" w:rsidRDefault="0046053B" w:rsidP="00460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2 924 945,09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2916" w14:textId="77777777" w:rsidR="0046053B" w:rsidRDefault="0046053B" w:rsidP="004605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5 314 796 531,17</w:t>
            </w:r>
          </w:p>
        </w:tc>
      </w:tr>
      <w:tr w:rsidR="005C34C1" w14:paraId="49343E06" w14:textId="77777777" w:rsidTr="005C34C1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632D" w14:textId="77777777" w:rsidR="005C34C1" w:rsidRDefault="005C34C1" w:rsidP="005C34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29.09.2022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60B" w14:textId="77777777" w:rsidR="005C34C1" w:rsidRDefault="005C34C1" w:rsidP="005C34C1">
            <w:pPr>
              <w:jc w:val="center"/>
            </w:pPr>
            <w:r>
              <w:t xml:space="preserve">Приобретение валюты </w:t>
            </w:r>
          </w:p>
          <w:p w14:paraId="3089A418" w14:textId="74D47DB8" w:rsidR="005C34C1" w:rsidRPr="005C34C1" w:rsidRDefault="005C34C1" w:rsidP="005C34C1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E113" w14:textId="77777777" w:rsidR="005C34C1" w:rsidRDefault="005C34C1" w:rsidP="005C34C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B68F22E" w14:textId="58B258AA" w:rsidR="005C34C1" w:rsidRPr="005C34C1" w:rsidRDefault="005C34C1" w:rsidP="005C34C1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90CB" w14:textId="77777777" w:rsidR="005C34C1" w:rsidRPr="005C34C1" w:rsidRDefault="005C34C1" w:rsidP="005C34C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C3E3" w14:textId="77777777" w:rsidR="005C34C1" w:rsidRDefault="005C34C1" w:rsidP="005C34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1 511 282,93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DD51" w14:textId="77777777" w:rsidR="005C34C1" w:rsidRDefault="005C34C1" w:rsidP="005C34C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5 313 285 248,24</w:t>
            </w:r>
          </w:p>
        </w:tc>
      </w:tr>
      <w:tr w:rsidR="0027087D" w:rsidRPr="001F19AD" w14:paraId="2398E939" w14:textId="77777777" w:rsidTr="00623F32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1B7" w14:textId="77777777" w:rsidR="0027087D" w:rsidRPr="001F19AD" w:rsidRDefault="0027087D" w:rsidP="0027087D">
            <w:pPr>
              <w:jc w:val="center"/>
              <w:rPr>
                <w:lang w:val="en-US"/>
              </w:rPr>
            </w:pPr>
            <w:r w:rsidRPr="001F19AD">
              <w:rPr>
                <w:lang w:val="en-US"/>
              </w:rPr>
              <w:t>21.10.2022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AB4C" w14:textId="77E192CD" w:rsidR="0027087D" w:rsidRPr="00623F32" w:rsidRDefault="0027087D" w:rsidP="002708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5928" w14:textId="23C9BC02" w:rsidR="0027087D" w:rsidRPr="00623F32" w:rsidRDefault="0027087D" w:rsidP="0027087D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F23" w14:textId="77777777" w:rsidR="0027087D" w:rsidRPr="00623F32" w:rsidRDefault="0027087D" w:rsidP="0027087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6FA" w14:textId="77777777" w:rsidR="0027087D" w:rsidRPr="001F19AD" w:rsidRDefault="0027087D" w:rsidP="0027087D">
            <w:pPr>
              <w:jc w:val="center"/>
              <w:rPr>
                <w:lang w:val="en-US"/>
              </w:rPr>
            </w:pPr>
            <w:r w:rsidRPr="001F19AD">
              <w:rPr>
                <w:lang w:val="en-US"/>
              </w:rPr>
              <w:t>187 341 294,23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901" w14:textId="77777777" w:rsidR="0027087D" w:rsidRPr="001F19AD" w:rsidRDefault="0027087D" w:rsidP="0027087D">
            <w:pPr>
              <w:jc w:val="right"/>
              <w:rPr>
                <w:lang w:val="en-US"/>
              </w:rPr>
            </w:pPr>
            <w:r w:rsidRPr="001F19AD">
              <w:rPr>
                <w:lang w:val="en-US"/>
              </w:rPr>
              <w:t>5 125 943 954,01</w:t>
            </w:r>
          </w:p>
        </w:tc>
      </w:tr>
      <w:tr w:rsidR="0027087D" w:rsidRPr="001F19AD" w14:paraId="541874CF" w14:textId="77777777" w:rsidTr="00623F32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E97A" w14:textId="77777777" w:rsidR="0027087D" w:rsidRPr="001F19AD" w:rsidRDefault="0027087D" w:rsidP="0027087D">
            <w:pPr>
              <w:jc w:val="center"/>
              <w:rPr>
                <w:lang w:val="en-US"/>
              </w:rPr>
            </w:pPr>
            <w:r w:rsidRPr="001F19AD">
              <w:rPr>
                <w:lang w:val="en-US"/>
              </w:rPr>
              <w:t>24.10.2022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8E2" w14:textId="0D3E642F" w:rsidR="0027087D" w:rsidRPr="00623F32" w:rsidRDefault="0027087D" w:rsidP="0027087D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5E97" w14:textId="2D960F2E" w:rsidR="0027087D" w:rsidRPr="00623F32" w:rsidRDefault="0027087D" w:rsidP="0027087D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B48D" w14:textId="77777777" w:rsidR="0027087D" w:rsidRPr="00623F32" w:rsidRDefault="0027087D" w:rsidP="0027087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5C10" w14:textId="77777777" w:rsidR="0027087D" w:rsidRPr="001F19AD" w:rsidRDefault="0027087D" w:rsidP="0027087D">
            <w:pPr>
              <w:jc w:val="center"/>
              <w:rPr>
                <w:lang w:val="en-US"/>
              </w:rPr>
            </w:pPr>
            <w:r w:rsidRPr="001F19AD">
              <w:rPr>
                <w:lang w:val="en-US"/>
              </w:rPr>
              <w:t>187 678 204,06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BFA8" w14:textId="77777777" w:rsidR="0027087D" w:rsidRPr="001F19AD" w:rsidRDefault="0027087D" w:rsidP="0027087D">
            <w:pPr>
              <w:jc w:val="right"/>
              <w:rPr>
                <w:lang w:val="en-US"/>
              </w:rPr>
            </w:pPr>
            <w:r w:rsidRPr="001F19AD">
              <w:rPr>
                <w:lang w:val="en-US"/>
              </w:rPr>
              <w:t>4 938 265 749,95</w:t>
            </w:r>
          </w:p>
        </w:tc>
      </w:tr>
      <w:tr w:rsidR="00D04DA7" w:rsidRPr="001F19AD" w14:paraId="16938515" w14:textId="77777777" w:rsidTr="009B2E1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EC16" w14:textId="18F9CC8A" w:rsidR="00D04DA7" w:rsidRPr="001F19AD" w:rsidRDefault="00D04DA7" w:rsidP="00D04DA7">
            <w:pPr>
              <w:jc w:val="center"/>
              <w:rPr>
                <w:lang w:val="en-US"/>
              </w:rPr>
            </w:pPr>
            <w:r w:rsidRPr="009B2E1B">
              <w:rPr>
                <w:lang w:val="en-US"/>
              </w:rPr>
              <w:t>16.11.</w:t>
            </w:r>
            <w:r>
              <w:t>20</w:t>
            </w:r>
            <w:r w:rsidRPr="009B2E1B">
              <w:rPr>
                <w:lang w:val="en-US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F6A8" w14:textId="1582761D" w:rsidR="00D04DA7" w:rsidRPr="00A50473" w:rsidRDefault="00D04DA7" w:rsidP="00D04DA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9618" w14:textId="48F9F6E6" w:rsidR="00D04DA7" w:rsidRDefault="00D04DA7" w:rsidP="00D04DA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1BB7" w14:textId="77777777" w:rsidR="00D04DA7" w:rsidRPr="00623F32" w:rsidRDefault="00D04DA7" w:rsidP="00D04DA7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2535" w14:textId="709FECF3" w:rsidR="00D04DA7" w:rsidRPr="00BF6F3C" w:rsidRDefault="00BF6F3C" w:rsidP="00BF6F3C">
            <w:pPr>
              <w:jc w:val="center"/>
              <w:rPr>
                <w:lang w:val="en-US"/>
              </w:rPr>
            </w:pPr>
            <w:r w:rsidRPr="00BF6F3C">
              <w:rPr>
                <w:lang w:val="en-US"/>
              </w:rPr>
              <w:t>989 546 151,73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210B" w14:textId="415AE46E" w:rsidR="00D04DA7" w:rsidRPr="00BF6F3C" w:rsidRDefault="00BF6F3C" w:rsidP="00BF6F3C">
            <w:pPr>
              <w:jc w:val="right"/>
              <w:rPr>
                <w:lang w:val="en-US"/>
              </w:rPr>
            </w:pPr>
            <w:r w:rsidRPr="00BF6F3C">
              <w:rPr>
                <w:lang w:val="en-US"/>
              </w:rPr>
              <w:t>3 948 719 598,22</w:t>
            </w:r>
          </w:p>
        </w:tc>
      </w:tr>
      <w:tr w:rsidR="008E53A9" w:rsidRPr="001F19AD" w14:paraId="294BC281" w14:textId="77777777" w:rsidTr="009B2E1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2130" w14:textId="11BC2382" w:rsidR="008E53A9" w:rsidRPr="001F19AD" w:rsidRDefault="008E53A9" w:rsidP="008E53A9">
            <w:pPr>
              <w:jc w:val="center"/>
              <w:rPr>
                <w:lang w:val="en-US"/>
              </w:rPr>
            </w:pPr>
            <w:r w:rsidRPr="009B2E1B">
              <w:rPr>
                <w:lang w:val="en-US"/>
              </w:rPr>
              <w:t>18.11.</w:t>
            </w:r>
            <w:r>
              <w:t>20</w:t>
            </w:r>
            <w:r w:rsidRPr="009B2E1B">
              <w:rPr>
                <w:lang w:val="en-US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0EDF" w14:textId="16BD4476" w:rsidR="008E53A9" w:rsidRPr="00A50473" w:rsidRDefault="008E53A9" w:rsidP="008E53A9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5215" w14:textId="75F821E1" w:rsidR="008E53A9" w:rsidRDefault="008E53A9" w:rsidP="008E53A9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DDFF" w14:textId="77777777" w:rsidR="008E53A9" w:rsidRPr="00623F32" w:rsidRDefault="008E53A9" w:rsidP="008E53A9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6ED4" w14:textId="41A835CB" w:rsidR="008E53A9" w:rsidRPr="000B4C93" w:rsidRDefault="000B4C93" w:rsidP="000B4C93">
            <w:pPr>
              <w:jc w:val="center"/>
              <w:rPr>
                <w:lang w:val="en-US"/>
              </w:rPr>
            </w:pPr>
            <w:r w:rsidRPr="000B4C93">
              <w:rPr>
                <w:lang w:val="en-US"/>
              </w:rPr>
              <w:t>696 407 927,91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AA22" w14:textId="66A375E3" w:rsidR="008E53A9" w:rsidRPr="000B4C93" w:rsidRDefault="000B4C93" w:rsidP="000B4C93">
            <w:pPr>
              <w:jc w:val="right"/>
              <w:rPr>
                <w:lang w:val="en-US"/>
              </w:rPr>
            </w:pPr>
            <w:r w:rsidRPr="000B4C93">
              <w:rPr>
                <w:lang w:val="en-US"/>
              </w:rPr>
              <w:t>3 252 311 670,31</w:t>
            </w:r>
          </w:p>
        </w:tc>
      </w:tr>
      <w:tr w:rsidR="00C6167D" w:rsidRPr="001F19AD" w14:paraId="021F78EC" w14:textId="77777777" w:rsidTr="009B2E1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94EC" w14:textId="7BF6C334" w:rsidR="00C6167D" w:rsidRPr="001F19AD" w:rsidRDefault="00C6167D" w:rsidP="00C6167D">
            <w:pPr>
              <w:jc w:val="center"/>
              <w:rPr>
                <w:lang w:val="en-US"/>
              </w:rPr>
            </w:pPr>
            <w:r w:rsidRPr="009B2E1B">
              <w:rPr>
                <w:lang w:val="en-US"/>
              </w:rPr>
              <w:t>21.11.</w:t>
            </w:r>
            <w:r>
              <w:t>20</w:t>
            </w:r>
            <w:r w:rsidRPr="009B2E1B">
              <w:rPr>
                <w:lang w:val="en-US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F534" w14:textId="7EFF76B3" w:rsidR="00C6167D" w:rsidRPr="00A50473" w:rsidRDefault="00C6167D" w:rsidP="00C6167D">
            <w:pPr>
              <w:jc w:val="center"/>
            </w:pPr>
            <w:r>
              <w:t>Приобретение валюты Российской Федерации в целях размещения средств ФНБ на субординированный депозит в ВЭБ.РФ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B311" w14:textId="2979BCFF" w:rsidR="00C6167D" w:rsidRDefault="00C6167D" w:rsidP="00C6167D">
            <w:pPr>
              <w:jc w:val="center"/>
            </w:pPr>
            <w:r>
              <w:t>Распоряжение Правительства Российской Федерации от 16.08.2022 № 2252-р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7195" w14:textId="77777777" w:rsidR="00C6167D" w:rsidRPr="00623F32" w:rsidRDefault="00C6167D" w:rsidP="00C6167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5C3D" w14:textId="7B416F0F" w:rsidR="00C6167D" w:rsidRPr="00004BB7" w:rsidRDefault="00004BB7" w:rsidP="00004BB7">
            <w:pPr>
              <w:jc w:val="center"/>
              <w:rPr>
                <w:lang w:val="en-US"/>
              </w:rPr>
            </w:pPr>
            <w:r w:rsidRPr="00004BB7">
              <w:rPr>
                <w:lang w:val="en-US"/>
              </w:rPr>
              <w:t>309 385 925,19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546B" w14:textId="3F9BE25A" w:rsidR="00C6167D" w:rsidRPr="00004BB7" w:rsidRDefault="00004BB7" w:rsidP="00004BB7">
            <w:pPr>
              <w:jc w:val="right"/>
              <w:rPr>
                <w:lang w:val="en-US"/>
              </w:rPr>
            </w:pPr>
            <w:r w:rsidRPr="00004BB7">
              <w:rPr>
                <w:lang w:val="en-US"/>
              </w:rPr>
              <w:t>2 942 925 745,12</w:t>
            </w:r>
          </w:p>
        </w:tc>
      </w:tr>
      <w:tr w:rsidR="003175C2" w:rsidRPr="001F19AD" w14:paraId="17EDE140" w14:textId="77777777" w:rsidTr="009B2E1B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A65E" w14:textId="59822990" w:rsidR="003175C2" w:rsidRPr="001F19AD" w:rsidRDefault="003175C2" w:rsidP="003175C2">
            <w:pPr>
              <w:jc w:val="center"/>
              <w:rPr>
                <w:lang w:val="en-US"/>
              </w:rPr>
            </w:pPr>
            <w:r w:rsidRPr="009B2E1B">
              <w:rPr>
                <w:lang w:val="en-US"/>
              </w:rPr>
              <w:t>24.11.</w:t>
            </w:r>
            <w:r>
              <w:t>20</w:t>
            </w:r>
            <w:r w:rsidRPr="009B2E1B">
              <w:rPr>
                <w:lang w:val="en-US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69E" w14:textId="77777777" w:rsidR="003175C2" w:rsidRDefault="003175C2" w:rsidP="003175C2">
            <w:pPr>
              <w:jc w:val="center"/>
            </w:pPr>
            <w:r>
              <w:t xml:space="preserve">Приобретение валюты </w:t>
            </w:r>
          </w:p>
          <w:p w14:paraId="0BF11336" w14:textId="18D621C1" w:rsidR="003175C2" w:rsidRPr="00A50473" w:rsidRDefault="003175C2" w:rsidP="003175C2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A13B" w14:textId="77777777" w:rsidR="003175C2" w:rsidRDefault="003175C2" w:rsidP="003175C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A7AA56C" w14:textId="5D0B5682" w:rsidR="003175C2" w:rsidRDefault="003175C2" w:rsidP="003175C2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EE44" w14:textId="77777777" w:rsidR="003175C2" w:rsidRPr="00623F32" w:rsidRDefault="003175C2" w:rsidP="003175C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64F8" w14:textId="55D59061" w:rsidR="003175C2" w:rsidRPr="00AB3B6B" w:rsidRDefault="00AB3B6B" w:rsidP="00AB3B6B">
            <w:pPr>
              <w:jc w:val="center"/>
              <w:rPr>
                <w:lang w:val="en-US"/>
              </w:rPr>
            </w:pPr>
            <w:r w:rsidRPr="00AB3B6B">
              <w:rPr>
                <w:lang w:val="en-US"/>
              </w:rPr>
              <w:t>173 312 089,33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55C3" w14:textId="27B4A488" w:rsidR="003175C2" w:rsidRPr="00AB3B6B" w:rsidRDefault="00AB3B6B" w:rsidP="00AB3B6B">
            <w:pPr>
              <w:jc w:val="right"/>
              <w:rPr>
                <w:lang w:val="en-US"/>
              </w:rPr>
            </w:pPr>
            <w:r w:rsidRPr="00AB3B6B">
              <w:rPr>
                <w:lang w:val="en-US"/>
              </w:rPr>
              <w:t>2 769 613 655,79</w:t>
            </w:r>
          </w:p>
        </w:tc>
      </w:tr>
      <w:tr w:rsidR="00110083" w14:paraId="562D06C8" w14:textId="77777777" w:rsidTr="006462E8">
        <w:trPr>
          <w:cantSplit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2ADC" w14:textId="77777777" w:rsidR="00110083" w:rsidRDefault="00110083" w:rsidP="00110083">
            <w:pPr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>22.12.2022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2E35" w14:textId="2A23C3FC" w:rsidR="00110083" w:rsidRPr="006462E8" w:rsidRDefault="00110083" w:rsidP="0011008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3DD" w14:textId="39225956" w:rsidR="00110083" w:rsidRPr="006462E8" w:rsidRDefault="00110083" w:rsidP="0011008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B75" w14:textId="77777777" w:rsidR="00110083" w:rsidRPr="006462E8" w:rsidRDefault="00110083" w:rsidP="00110083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6DDA" w14:textId="77777777" w:rsidR="00110083" w:rsidRDefault="00110083" w:rsidP="001100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2 769 613 655,79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90B" w14:textId="77777777" w:rsidR="00110083" w:rsidRDefault="00110083" w:rsidP="0011008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bookmarkEnd w:id="0"/>
    </w:tbl>
    <w:p w14:paraId="110FFD37" w14:textId="77777777" w:rsidR="00531969" w:rsidRPr="00246EEC" w:rsidRDefault="00531969" w:rsidP="00246EEC">
      <w:pPr>
        <w:jc w:val="center"/>
      </w:pPr>
    </w:p>
    <w:sectPr w:rsidR="00531969" w:rsidRPr="00246EEC" w:rsidSect="00B77B1C">
      <w:headerReference w:type="default" r:id="rId6"/>
      <w:footerReference w:type="even" r:id="rId7"/>
      <w:pgSz w:w="16838" w:h="11906" w:orient="landscape"/>
      <w:pgMar w:top="568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B68E" w14:textId="77777777" w:rsidR="00A911CA" w:rsidRDefault="00A911CA" w:rsidP="000B6697">
      <w:r>
        <w:separator/>
      </w:r>
    </w:p>
  </w:endnote>
  <w:endnote w:type="continuationSeparator" w:id="0">
    <w:p w14:paraId="3A529742" w14:textId="77777777" w:rsidR="00A911CA" w:rsidRDefault="00A911CA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5B4DCE" w:rsidRDefault="005B4DCE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5B4DCE" w:rsidRDefault="005B4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31AF" w14:textId="77777777" w:rsidR="00A911CA" w:rsidRDefault="00A911CA" w:rsidP="000B6697">
      <w:r>
        <w:separator/>
      </w:r>
    </w:p>
  </w:footnote>
  <w:footnote w:type="continuationSeparator" w:id="0">
    <w:p w14:paraId="6BB50BCA" w14:textId="77777777" w:rsidR="00A911CA" w:rsidRDefault="00A911CA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687498A6" w:rsidR="005B4DCE" w:rsidRDefault="005B4D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0083">
      <w:rPr>
        <w:noProof/>
      </w:rPr>
      <w:t>4</w:t>
    </w:r>
    <w:r>
      <w:fldChar w:fldCharType="end"/>
    </w:r>
  </w:p>
  <w:p w14:paraId="3FE9F23F" w14:textId="77777777" w:rsidR="005B4DCE" w:rsidRDefault="005B4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4BB7"/>
    <w:rsid w:val="00004FD5"/>
    <w:rsid w:val="00030896"/>
    <w:rsid w:val="00032AAA"/>
    <w:rsid w:val="00037E35"/>
    <w:rsid w:val="00072BF3"/>
    <w:rsid w:val="00095C13"/>
    <w:rsid w:val="000979BB"/>
    <w:rsid w:val="000A7BF5"/>
    <w:rsid w:val="000B347F"/>
    <w:rsid w:val="000B4C93"/>
    <w:rsid w:val="000B64A8"/>
    <w:rsid w:val="000B6697"/>
    <w:rsid w:val="000D1465"/>
    <w:rsid w:val="000D4012"/>
    <w:rsid w:val="000D7246"/>
    <w:rsid w:val="000E20D9"/>
    <w:rsid w:val="000E5928"/>
    <w:rsid w:val="000F4412"/>
    <w:rsid w:val="001007DB"/>
    <w:rsid w:val="00110083"/>
    <w:rsid w:val="00114286"/>
    <w:rsid w:val="0011752A"/>
    <w:rsid w:val="00120BA5"/>
    <w:rsid w:val="00122404"/>
    <w:rsid w:val="00123401"/>
    <w:rsid w:val="00127AFE"/>
    <w:rsid w:val="00140D1C"/>
    <w:rsid w:val="0014582A"/>
    <w:rsid w:val="00147B43"/>
    <w:rsid w:val="00166AE8"/>
    <w:rsid w:val="00192D17"/>
    <w:rsid w:val="001A2FC8"/>
    <w:rsid w:val="001A58A3"/>
    <w:rsid w:val="001B7F81"/>
    <w:rsid w:val="001C4A87"/>
    <w:rsid w:val="001E33FA"/>
    <w:rsid w:val="002066CF"/>
    <w:rsid w:val="0021133D"/>
    <w:rsid w:val="002128C3"/>
    <w:rsid w:val="002218C9"/>
    <w:rsid w:val="0023264B"/>
    <w:rsid w:val="002352D5"/>
    <w:rsid w:val="002412FB"/>
    <w:rsid w:val="00242AE7"/>
    <w:rsid w:val="00246EEC"/>
    <w:rsid w:val="002605ED"/>
    <w:rsid w:val="00264680"/>
    <w:rsid w:val="0027087D"/>
    <w:rsid w:val="0028471C"/>
    <w:rsid w:val="002919DF"/>
    <w:rsid w:val="00294AEF"/>
    <w:rsid w:val="002960A0"/>
    <w:rsid w:val="002A4A5A"/>
    <w:rsid w:val="002B3E84"/>
    <w:rsid w:val="002B41E1"/>
    <w:rsid w:val="002C44E1"/>
    <w:rsid w:val="00306657"/>
    <w:rsid w:val="003175C2"/>
    <w:rsid w:val="003363EB"/>
    <w:rsid w:val="00342E74"/>
    <w:rsid w:val="00367224"/>
    <w:rsid w:val="0037345D"/>
    <w:rsid w:val="003A31C3"/>
    <w:rsid w:val="003A4143"/>
    <w:rsid w:val="003B579E"/>
    <w:rsid w:val="003C4F61"/>
    <w:rsid w:val="003C69D1"/>
    <w:rsid w:val="003D0702"/>
    <w:rsid w:val="003D5450"/>
    <w:rsid w:val="003D7758"/>
    <w:rsid w:val="003E3C8A"/>
    <w:rsid w:val="003E707D"/>
    <w:rsid w:val="00404282"/>
    <w:rsid w:val="00440BB6"/>
    <w:rsid w:val="00447E0B"/>
    <w:rsid w:val="0046053B"/>
    <w:rsid w:val="00464955"/>
    <w:rsid w:val="004652DF"/>
    <w:rsid w:val="00474578"/>
    <w:rsid w:val="00475A44"/>
    <w:rsid w:val="00480385"/>
    <w:rsid w:val="00480AF6"/>
    <w:rsid w:val="00494094"/>
    <w:rsid w:val="004D6BE4"/>
    <w:rsid w:val="004F6010"/>
    <w:rsid w:val="004F6068"/>
    <w:rsid w:val="005047F4"/>
    <w:rsid w:val="00511CE2"/>
    <w:rsid w:val="00515104"/>
    <w:rsid w:val="00526FF6"/>
    <w:rsid w:val="00531969"/>
    <w:rsid w:val="00536485"/>
    <w:rsid w:val="00551E01"/>
    <w:rsid w:val="00554232"/>
    <w:rsid w:val="005559EB"/>
    <w:rsid w:val="00565A10"/>
    <w:rsid w:val="00572579"/>
    <w:rsid w:val="00573A5D"/>
    <w:rsid w:val="005759BD"/>
    <w:rsid w:val="00581104"/>
    <w:rsid w:val="00583DBC"/>
    <w:rsid w:val="005875DB"/>
    <w:rsid w:val="005A0415"/>
    <w:rsid w:val="005A435F"/>
    <w:rsid w:val="005B4DCE"/>
    <w:rsid w:val="005C34C1"/>
    <w:rsid w:val="005C6D89"/>
    <w:rsid w:val="005D4CAB"/>
    <w:rsid w:val="005E1CF9"/>
    <w:rsid w:val="005E208E"/>
    <w:rsid w:val="005E69DA"/>
    <w:rsid w:val="006022EB"/>
    <w:rsid w:val="00623F32"/>
    <w:rsid w:val="0063533E"/>
    <w:rsid w:val="00635D14"/>
    <w:rsid w:val="006462E8"/>
    <w:rsid w:val="006623D2"/>
    <w:rsid w:val="00666FAA"/>
    <w:rsid w:val="00677B8F"/>
    <w:rsid w:val="0068269B"/>
    <w:rsid w:val="0068781C"/>
    <w:rsid w:val="00687C0C"/>
    <w:rsid w:val="00692156"/>
    <w:rsid w:val="00696BFF"/>
    <w:rsid w:val="0069778D"/>
    <w:rsid w:val="006B637B"/>
    <w:rsid w:val="006B6BC2"/>
    <w:rsid w:val="006C30F8"/>
    <w:rsid w:val="006D3462"/>
    <w:rsid w:val="006D3DA8"/>
    <w:rsid w:val="006D6449"/>
    <w:rsid w:val="006D6CCB"/>
    <w:rsid w:val="006D759F"/>
    <w:rsid w:val="006E1520"/>
    <w:rsid w:val="006E395C"/>
    <w:rsid w:val="006F4E0E"/>
    <w:rsid w:val="006F574C"/>
    <w:rsid w:val="00702534"/>
    <w:rsid w:val="00710959"/>
    <w:rsid w:val="00717F08"/>
    <w:rsid w:val="00744E42"/>
    <w:rsid w:val="007503AA"/>
    <w:rsid w:val="0075460A"/>
    <w:rsid w:val="0075754E"/>
    <w:rsid w:val="00767693"/>
    <w:rsid w:val="0077492C"/>
    <w:rsid w:val="00784098"/>
    <w:rsid w:val="00794FAB"/>
    <w:rsid w:val="00796FC4"/>
    <w:rsid w:val="00797FB3"/>
    <w:rsid w:val="007A4932"/>
    <w:rsid w:val="0082600E"/>
    <w:rsid w:val="00830238"/>
    <w:rsid w:val="0083124B"/>
    <w:rsid w:val="00836AA2"/>
    <w:rsid w:val="00866147"/>
    <w:rsid w:val="00872D0C"/>
    <w:rsid w:val="00882BBE"/>
    <w:rsid w:val="008840B8"/>
    <w:rsid w:val="00884C1E"/>
    <w:rsid w:val="008916AA"/>
    <w:rsid w:val="0089343E"/>
    <w:rsid w:val="008B6E47"/>
    <w:rsid w:val="008C2799"/>
    <w:rsid w:val="008D5801"/>
    <w:rsid w:val="008E081B"/>
    <w:rsid w:val="008E53A9"/>
    <w:rsid w:val="008F1C8C"/>
    <w:rsid w:val="008F4F2E"/>
    <w:rsid w:val="00903A0B"/>
    <w:rsid w:val="00907B71"/>
    <w:rsid w:val="009307C0"/>
    <w:rsid w:val="00932F43"/>
    <w:rsid w:val="00944AD1"/>
    <w:rsid w:val="00953000"/>
    <w:rsid w:val="00953042"/>
    <w:rsid w:val="009539AA"/>
    <w:rsid w:val="0098048D"/>
    <w:rsid w:val="00981AFA"/>
    <w:rsid w:val="00982B2D"/>
    <w:rsid w:val="00982E5D"/>
    <w:rsid w:val="009950CA"/>
    <w:rsid w:val="00995BCE"/>
    <w:rsid w:val="009961AF"/>
    <w:rsid w:val="009A5B9C"/>
    <w:rsid w:val="009B13FB"/>
    <w:rsid w:val="009B2E1B"/>
    <w:rsid w:val="009D531C"/>
    <w:rsid w:val="009E606E"/>
    <w:rsid w:val="009E7A79"/>
    <w:rsid w:val="009F5641"/>
    <w:rsid w:val="00A037DB"/>
    <w:rsid w:val="00A1007C"/>
    <w:rsid w:val="00A2247E"/>
    <w:rsid w:val="00A267BC"/>
    <w:rsid w:val="00A52B32"/>
    <w:rsid w:val="00A61032"/>
    <w:rsid w:val="00A72201"/>
    <w:rsid w:val="00A7305C"/>
    <w:rsid w:val="00A740A2"/>
    <w:rsid w:val="00A911CA"/>
    <w:rsid w:val="00A9304D"/>
    <w:rsid w:val="00AA0E8F"/>
    <w:rsid w:val="00AB0450"/>
    <w:rsid w:val="00AB1A30"/>
    <w:rsid w:val="00AB3B6B"/>
    <w:rsid w:val="00AC1C0B"/>
    <w:rsid w:val="00AC2416"/>
    <w:rsid w:val="00AC3006"/>
    <w:rsid w:val="00AD2D3F"/>
    <w:rsid w:val="00AD31D0"/>
    <w:rsid w:val="00AD54CC"/>
    <w:rsid w:val="00AE04F0"/>
    <w:rsid w:val="00AE1060"/>
    <w:rsid w:val="00B06FA5"/>
    <w:rsid w:val="00B13495"/>
    <w:rsid w:val="00B2543B"/>
    <w:rsid w:val="00B341C6"/>
    <w:rsid w:val="00B362AB"/>
    <w:rsid w:val="00B45538"/>
    <w:rsid w:val="00B61988"/>
    <w:rsid w:val="00B61DEF"/>
    <w:rsid w:val="00B6547C"/>
    <w:rsid w:val="00B74C29"/>
    <w:rsid w:val="00B7680A"/>
    <w:rsid w:val="00B77B1C"/>
    <w:rsid w:val="00B83DEB"/>
    <w:rsid w:val="00B848CA"/>
    <w:rsid w:val="00BC1047"/>
    <w:rsid w:val="00BC5EB2"/>
    <w:rsid w:val="00BE2E8A"/>
    <w:rsid w:val="00BF27ED"/>
    <w:rsid w:val="00BF6F3C"/>
    <w:rsid w:val="00C041AF"/>
    <w:rsid w:val="00C129F1"/>
    <w:rsid w:val="00C137B9"/>
    <w:rsid w:val="00C15E49"/>
    <w:rsid w:val="00C24035"/>
    <w:rsid w:val="00C27F9B"/>
    <w:rsid w:val="00C34BE6"/>
    <w:rsid w:val="00C4003F"/>
    <w:rsid w:val="00C47B16"/>
    <w:rsid w:val="00C6091C"/>
    <w:rsid w:val="00C60E1A"/>
    <w:rsid w:val="00C6167D"/>
    <w:rsid w:val="00C642D0"/>
    <w:rsid w:val="00C710A3"/>
    <w:rsid w:val="00C7595C"/>
    <w:rsid w:val="00C83737"/>
    <w:rsid w:val="00C9421C"/>
    <w:rsid w:val="00C94610"/>
    <w:rsid w:val="00CA2EB4"/>
    <w:rsid w:val="00CA5D05"/>
    <w:rsid w:val="00CB1216"/>
    <w:rsid w:val="00CB22F2"/>
    <w:rsid w:val="00CB2B00"/>
    <w:rsid w:val="00CB560F"/>
    <w:rsid w:val="00CD0510"/>
    <w:rsid w:val="00CD2AB3"/>
    <w:rsid w:val="00CD2E4B"/>
    <w:rsid w:val="00CE311B"/>
    <w:rsid w:val="00CF6FAB"/>
    <w:rsid w:val="00D04DA7"/>
    <w:rsid w:val="00D22242"/>
    <w:rsid w:val="00D4496B"/>
    <w:rsid w:val="00D720AC"/>
    <w:rsid w:val="00D83FCE"/>
    <w:rsid w:val="00D84E8B"/>
    <w:rsid w:val="00D87B49"/>
    <w:rsid w:val="00D9482B"/>
    <w:rsid w:val="00DA275C"/>
    <w:rsid w:val="00DA6523"/>
    <w:rsid w:val="00DC7452"/>
    <w:rsid w:val="00DD0671"/>
    <w:rsid w:val="00DD1586"/>
    <w:rsid w:val="00DD2C54"/>
    <w:rsid w:val="00DD70CB"/>
    <w:rsid w:val="00DE6A6F"/>
    <w:rsid w:val="00DF21A3"/>
    <w:rsid w:val="00E01106"/>
    <w:rsid w:val="00E05A13"/>
    <w:rsid w:val="00E11A1D"/>
    <w:rsid w:val="00E12A60"/>
    <w:rsid w:val="00E231BB"/>
    <w:rsid w:val="00E24A4C"/>
    <w:rsid w:val="00E37B2C"/>
    <w:rsid w:val="00E406C0"/>
    <w:rsid w:val="00E40A5C"/>
    <w:rsid w:val="00E51495"/>
    <w:rsid w:val="00E57E4E"/>
    <w:rsid w:val="00E61EB4"/>
    <w:rsid w:val="00E86860"/>
    <w:rsid w:val="00E87F60"/>
    <w:rsid w:val="00EB791B"/>
    <w:rsid w:val="00EC6FC9"/>
    <w:rsid w:val="00ED594F"/>
    <w:rsid w:val="00ED7CDC"/>
    <w:rsid w:val="00EE0DD2"/>
    <w:rsid w:val="00EE31E0"/>
    <w:rsid w:val="00EE6094"/>
    <w:rsid w:val="00EE68AC"/>
    <w:rsid w:val="00EE755D"/>
    <w:rsid w:val="00F0212C"/>
    <w:rsid w:val="00F11ADF"/>
    <w:rsid w:val="00F13516"/>
    <w:rsid w:val="00F20F81"/>
    <w:rsid w:val="00F22008"/>
    <w:rsid w:val="00F2258B"/>
    <w:rsid w:val="00F23131"/>
    <w:rsid w:val="00F35EE8"/>
    <w:rsid w:val="00F9676D"/>
    <w:rsid w:val="00FA13EC"/>
    <w:rsid w:val="00FB0488"/>
    <w:rsid w:val="00FB376F"/>
    <w:rsid w:val="00FB7E86"/>
    <w:rsid w:val="00FD03F1"/>
    <w:rsid w:val="00FD17F4"/>
    <w:rsid w:val="00FD4F1F"/>
    <w:rsid w:val="00FF521B"/>
    <w:rsid w:val="00FF5230"/>
    <w:rsid w:val="48B4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C78E3"/>
  <w15:chartTrackingRefBased/>
  <w15:docId w15:val="{7B676039-855C-4EB5-9C55-95F9D8C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707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79</cp:revision>
  <cp:lastPrinted>2019-09-06T19:26:00Z</cp:lastPrinted>
  <dcterms:created xsi:type="dcterms:W3CDTF">2022-06-16T07:59:00Z</dcterms:created>
  <dcterms:modified xsi:type="dcterms:W3CDTF">2023-01-20T15:18:00Z</dcterms:modified>
</cp:coreProperties>
</file>