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8F" w:rsidRDefault="00133E31" w:rsidP="00600E8F">
      <w:pPr>
        <w:jc w:val="right"/>
        <w:rPr>
          <w:rFonts w:cs="Times New Roman"/>
          <w:szCs w:val="28"/>
          <w:lang w:eastAsia="en-US"/>
        </w:rPr>
      </w:pPr>
      <w:r w:rsidRPr="00600E8F">
        <w:rPr>
          <w:rFonts w:cs="Times New Roman"/>
          <w:szCs w:val="28"/>
          <w:lang w:eastAsia="en-US"/>
        </w:rPr>
        <w:t xml:space="preserve">Типовой проект </w:t>
      </w:r>
    </w:p>
    <w:p w:rsidR="00600E8F" w:rsidRDefault="00133E31" w:rsidP="00600E8F">
      <w:pPr>
        <w:jc w:val="right"/>
        <w:rPr>
          <w:rFonts w:cs="Times New Roman"/>
          <w:szCs w:val="28"/>
          <w:lang w:eastAsia="en-US"/>
        </w:rPr>
      </w:pPr>
      <w:r w:rsidRPr="00600E8F">
        <w:rPr>
          <w:rFonts w:cs="Times New Roman"/>
          <w:szCs w:val="28"/>
          <w:lang w:eastAsia="en-US"/>
        </w:rPr>
        <w:t>правового акта</w:t>
      </w:r>
    </w:p>
    <w:p w:rsidR="00133E31" w:rsidRDefault="00133E31" w:rsidP="00600E8F">
      <w:pPr>
        <w:jc w:val="right"/>
        <w:rPr>
          <w:rFonts w:cs="Times New Roman"/>
          <w:szCs w:val="28"/>
          <w:lang w:eastAsia="en-US"/>
        </w:rPr>
      </w:pPr>
      <w:r w:rsidRPr="00600E8F">
        <w:rPr>
          <w:rFonts w:cs="Times New Roman"/>
          <w:szCs w:val="28"/>
          <w:lang w:eastAsia="en-US"/>
        </w:rPr>
        <w:t xml:space="preserve"> субъекта Российской Федерации</w:t>
      </w:r>
    </w:p>
    <w:p w:rsidR="003065FE" w:rsidRDefault="003065FE" w:rsidP="00600E8F">
      <w:pPr>
        <w:jc w:val="right"/>
        <w:rPr>
          <w:rFonts w:cs="Times New Roman"/>
          <w:szCs w:val="28"/>
          <w:lang w:eastAsia="en-US"/>
        </w:rPr>
      </w:pPr>
    </w:p>
    <w:p w:rsidR="00FE2BB3" w:rsidRDefault="00FE2BB3" w:rsidP="00600E8F">
      <w:pPr>
        <w:jc w:val="right"/>
        <w:rPr>
          <w:rFonts w:cs="Times New Roman"/>
          <w:szCs w:val="28"/>
          <w:lang w:eastAsia="en-US"/>
        </w:rPr>
      </w:pPr>
    </w:p>
    <w:p w:rsidR="004C30CC" w:rsidRDefault="004C30CC" w:rsidP="004C30CC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  <w:r w:rsidRPr="00534566">
        <w:rPr>
          <w:rFonts w:ascii="Times New Roman CYR" w:hAnsi="Times New Roman CYR" w:cs="Times New Roman"/>
          <w:b/>
          <w:szCs w:val="28"/>
        </w:rPr>
        <w:t xml:space="preserve">Об </w:t>
      </w:r>
      <w:r>
        <w:rPr>
          <w:rFonts w:ascii="Times New Roman CYR" w:hAnsi="Times New Roman CYR" w:cs="Times New Roman"/>
          <w:b/>
          <w:szCs w:val="28"/>
        </w:rPr>
        <w:t>организации оказания государственных услуг в социальной сфере</w:t>
      </w:r>
    </w:p>
    <w:p w:rsidR="004C30CC" w:rsidRDefault="004C30CC" w:rsidP="004C30CC">
      <w:pPr>
        <w:spacing w:line="240" w:lineRule="auto"/>
        <w:ind w:firstLine="709"/>
        <w:rPr>
          <w:rFonts w:ascii="Times New Roman CYR" w:hAnsi="Times New Roman CYR" w:cs="Times New Roman"/>
          <w:b/>
          <w:szCs w:val="28"/>
        </w:rPr>
      </w:pPr>
    </w:p>
    <w:p w:rsidR="007112B8" w:rsidRDefault="004C30CC" w:rsidP="00FE2BB3">
      <w:pPr>
        <w:spacing w:line="336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 xml:space="preserve">1. </w:t>
      </w:r>
      <w:r w:rsidRPr="00966D1A"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 w:rsidRPr="00534566"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 w:rsidR="0079322B">
        <w:rPr>
          <w:rFonts w:cs="Times New Roman"/>
          <w:szCs w:val="28"/>
          <w:lang w:eastAsia="en-US"/>
        </w:rPr>
        <w:br/>
      </w:r>
      <w:r w:rsidRPr="00534566">
        <w:rPr>
          <w:rFonts w:cs="Times New Roman"/>
          <w:szCs w:val="28"/>
          <w:lang w:eastAsia="en-US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2458E">
        <w:rPr>
          <w:rFonts w:cs="Times New Roman"/>
          <w:szCs w:val="28"/>
          <w:lang w:eastAsia="en-US"/>
        </w:rPr>
        <w:t xml:space="preserve"> (далее – Федеральный закон)</w:t>
      </w:r>
      <w:r>
        <w:rPr>
          <w:rFonts w:cs="Times New Roman"/>
          <w:szCs w:val="28"/>
          <w:lang w:eastAsia="en-US"/>
        </w:rPr>
        <w:t xml:space="preserve"> и </w:t>
      </w:r>
      <w:r>
        <w:rPr>
          <w:szCs w:val="28"/>
        </w:rPr>
        <w:t>С</w:t>
      </w:r>
      <w:r w:rsidRPr="00534566">
        <w:rPr>
          <w:szCs w:val="28"/>
        </w:rPr>
        <w:t>оглашени</w:t>
      </w:r>
      <w:r>
        <w:rPr>
          <w:szCs w:val="28"/>
        </w:rPr>
        <w:t xml:space="preserve">ем </w:t>
      </w:r>
      <w:r w:rsidR="0079322B" w:rsidRPr="0079322B">
        <w:rPr>
          <w:szCs w:val="28"/>
        </w:rPr>
        <w:t xml:space="preserve">о сотрудничестве в сфере апробации </w:t>
      </w:r>
      <w:r w:rsidR="0079322B">
        <w:rPr>
          <w:szCs w:val="28"/>
        </w:rPr>
        <w:t>механизмов организации оказания</w:t>
      </w:r>
      <w:r w:rsidR="0079322B" w:rsidRPr="007112B8">
        <w:rPr>
          <w:szCs w:val="28"/>
        </w:rPr>
        <w:t xml:space="preserve"> </w:t>
      </w:r>
      <w:r w:rsidR="0079322B" w:rsidRPr="0079322B">
        <w:rPr>
          <w:szCs w:val="28"/>
        </w:rPr>
        <w:t>государственных (муниципальных) услуг в социальной сфере в соответствии с</w:t>
      </w:r>
      <w:r w:rsidR="0079322B" w:rsidRPr="007112B8">
        <w:rPr>
          <w:szCs w:val="28"/>
        </w:rPr>
        <w:t xml:space="preserve"> </w:t>
      </w:r>
      <w:r w:rsidR="0079322B" w:rsidRPr="0079322B">
        <w:rPr>
          <w:szCs w:val="28"/>
        </w:rPr>
        <w:t>Федеральным законом «О государственном (муниципальном) социальном заказе на</w:t>
      </w:r>
      <w:r w:rsidR="0079322B" w:rsidRPr="007112B8">
        <w:rPr>
          <w:szCs w:val="28"/>
        </w:rPr>
        <w:t xml:space="preserve"> </w:t>
      </w:r>
      <w:r w:rsidR="0079322B" w:rsidRPr="0079322B">
        <w:rPr>
          <w:szCs w:val="28"/>
        </w:rPr>
        <w:t>оказание государственных (муниципальных) услуг в социальной сфере»</w:t>
      </w:r>
      <w:r w:rsidR="0079322B" w:rsidRPr="007112B8">
        <w:rPr>
          <w:szCs w:val="28"/>
        </w:rPr>
        <w:t xml:space="preserve"> </w:t>
      </w:r>
      <w:r>
        <w:rPr>
          <w:szCs w:val="28"/>
        </w:rPr>
        <w:t xml:space="preserve">от </w:t>
      </w:r>
      <w:r w:rsidR="004310D4">
        <w:rPr>
          <w:szCs w:val="28"/>
          <w:u w:val="single"/>
        </w:rPr>
        <w:tab/>
      </w:r>
      <w:r w:rsidR="004310D4">
        <w:rPr>
          <w:szCs w:val="28"/>
          <w:u w:val="single"/>
        </w:rPr>
        <w:tab/>
      </w:r>
      <w:r>
        <w:rPr>
          <w:szCs w:val="28"/>
        </w:rPr>
        <w:t xml:space="preserve"> №</w:t>
      </w:r>
      <w:r w:rsidR="004310D4">
        <w:rPr>
          <w:szCs w:val="28"/>
        </w:rPr>
        <w:t xml:space="preserve"> </w:t>
      </w:r>
      <w:r w:rsidR="004310D4">
        <w:rPr>
          <w:szCs w:val="28"/>
          <w:u w:val="single"/>
        </w:rPr>
        <w:tab/>
      </w:r>
      <w:r w:rsidR="004310D4">
        <w:rPr>
          <w:szCs w:val="28"/>
          <w:u w:val="single"/>
        </w:rPr>
        <w:tab/>
      </w:r>
      <w:r w:rsidR="00D049B2">
        <w:rPr>
          <w:szCs w:val="28"/>
        </w:rPr>
        <w:t xml:space="preserve">, заключенным </w:t>
      </w:r>
      <w:r w:rsidR="007112B8">
        <w:rPr>
          <w:szCs w:val="28"/>
        </w:rPr>
        <w:t>между Министерством финансов</w:t>
      </w:r>
    </w:p>
    <w:p w:rsidR="00D049B2" w:rsidRDefault="004C30CC" w:rsidP="007112B8">
      <w:pPr>
        <w:spacing w:line="240" w:lineRule="auto"/>
        <w:rPr>
          <w:szCs w:val="28"/>
        </w:rPr>
      </w:pPr>
      <w:r>
        <w:rPr>
          <w:szCs w:val="28"/>
        </w:rPr>
        <w:t xml:space="preserve">Российской Федерации 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D049B2">
        <w:rPr>
          <w:szCs w:val="28"/>
          <w:u w:val="single"/>
        </w:rPr>
        <w:t xml:space="preserve">                     </w:t>
      </w:r>
      <w:r w:rsidR="002B41DD">
        <w:rPr>
          <w:szCs w:val="28"/>
          <w:u w:val="single"/>
        </w:rPr>
        <w:t xml:space="preserve">                            </w:t>
      </w:r>
      <w:proofErr w:type="gramStart"/>
      <w:r w:rsidR="002B41DD">
        <w:rPr>
          <w:szCs w:val="28"/>
          <w:u w:val="single"/>
        </w:rPr>
        <w:t xml:space="preserve">  </w:t>
      </w:r>
      <w:r w:rsidR="00D049B2">
        <w:rPr>
          <w:szCs w:val="28"/>
          <w:u w:val="single"/>
        </w:rPr>
        <w:t>,</w:t>
      </w:r>
      <w:proofErr w:type="gramEnd"/>
    </w:p>
    <w:p w:rsidR="00D049B2" w:rsidRPr="007112B8" w:rsidRDefault="00D049B2" w:rsidP="007112B8">
      <w:pPr>
        <w:spacing w:line="240" w:lineRule="auto"/>
        <w:ind w:firstLine="709"/>
        <w:rPr>
          <w:szCs w:val="28"/>
          <w:u w:val="single"/>
        </w:rPr>
      </w:pPr>
      <w:r>
        <w:rPr>
          <w:szCs w:val="28"/>
        </w:rPr>
        <w:t xml:space="preserve">     </w:t>
      </w:r>
      <w:r w:rsidR="001B3443">
        <w:rPr>
          <w:szCs w:val="28"/>
        </w:rPr>
        <w:t xml:space="preserve">                          </w:t>
      </w:r>
      <w:r w:rsidR="004C30CC" w:rsidRPr="007112B8">
        <w:rPr>
          <w:i/>
          <w:sz w:val="18"/>
          <w:szCs w:val="18"/>
        </w:rPr>
        <w:t>(</w:t>
      </w:r>
      <w:r w:rsidR="00576B8B" w:rsidRPr="007112B8">
        <w:rPr>
          <w:i/>
          <w:sz w:val="18"/>
          <w:szCs w:val="18"/>
        </w:rPr>
        <w:t xml:space="preserve">наименование </w:t>
      </w:r>
      <w:r w:rsidR="002B41DD">
        <w:rPr>
          <w:i/>
          <w:sz w:val="18"/>
          <w:szCs w:val="18"/>
        </w:rPr>
        <w:t xml:space="preserve">высшего исполнительного органа </w:t>
      </w:r>
      <w:r w:rsidR="004C30CC" w:rsidRPr="007112B8">
        <w:rPr>
          <w:i/>
          <w:sz w:val="18"/>
          <w:szCs w:val="18"/>
        </w:rPr>
        <w:t>субъект</w:t>
      </w:r>
      <w:r w:rsidR="00576B8B" w:rsidRPr="007112B8">
        <w:rPr>
          <w:i/>
          <w:sz w:val="18"/>
          <w:szCs w:val="18"/>
        </w:rPr>
        <w:t>а</w:t>
      </w:r>
      <w:r w:rsidR="004C30CC" w:rsidRPr="007112B8">
        <w:rPr>
          <w:i/>
          <w:sz w:val="18"/>
          <w:szCs w:val="18"/>
        </w:rPr>
        <w:t xml:space="preserve"> </w:t>
      </w:r>
      <w:r w:rsidR="004C30CC" w:rsidRPr="007112B8">
        <w:rPr>
          <w:rFonts w:cs="Times New Roman"/>
          <w:i/>
          <w:sz w:val="18"/>
          <w:szCs w:val="18"/>
          <w:lang w:eastAsia="en-US"/>
        </w:rPr>
        <w:t>Российской</w:t>
      </w:r>
      <w:r w:rsidR="004C30CC" w:rsidRPr="007112B8">
        <w:rPr>
          <w:i/>
          <w:sz w:val="18"/>
          <w:szCs w:val="18"/>
        </w:rPr>
        <w:t xml:space="preserve"> Федерации)</w:t>
      </w:r>
    </w:p>
    <w:p w:rsidR="007112B8" w:rsidRDefault="007C6106" w:rsidP="00FE2BB3">
      <w:pPr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организовать</w:t>
      </w:r>
      <w:r w:rsidR="004C30CC">
        <w:rPr>
          <w:rFonts w:cs="Times New Roman"/>
          <w:szCs w:val="28"/>
          <w:lang w:eastAsia="en-US"/>
        </w:rPr>
        <w:t xml:space="preserve"> </w:t>
      </w:r>
      <w:r w:rsidR="007112B8">
        <w:rPr>
          <w:rFonts w:cs="Times New Roman"/>
          <w:szCs w:val="28"/>
          <w:lang w:eastAsia="en-US"/>
        </w:rPr>
        <w:t xml:space="preserve">   </w:t>
      </w:r>
      <w:r w:rsidR="004C30CC" w:rsidRPr="007112B8">
        <w:rPr>
          <w:rFonts w:cs="Times New Roman"/>
          <w:szCs w:val="28"/>
          <w:lang w:eastAsia="en-US"/>
        </w:rPr>
        <w:t>оказани</w:t>
      </w:r>
      <w:r w:rsidRPr="007112B8">
        <w:rPr>
          <w:rFonts w:cs="Times New Roman"/>
          <w:szCs w:val="28"/>
          <w:lang w:eastAsia="en-US"/>
        </w:rPr>
        <w:t>е</w:t>
      </w:r>
      <w:r w:rsidR="004C30CC" w:rsidRPr="007112B8">
        <w:rPr>
          <w:rFonts w:cs="Times New Roman"/>
          <w:szCs w:val="28"/>
          <w:lang w:eastAsia="en-US"/>
        </w:rPr>
        <w:t xml:space="preserve"> </w:t>
      </w:r>
      <w:r w:rsidR="007112B8">
        <w:rPr>
          <w:rFonts w:cs="Times New Roman"/>
          <w:szCs w:val="28"/>
          <w:lang w:eastAsia="en-US"/>
        </w:rPr>
        <w:t xml:space="preserve">   </w:t>
      </w:r>
      <w:r w:rsidR="004C30CC" w:rsidRPr="007112B8">
        <w:rPr>
          <w:rFonts w:cs="Times New Roman"/>
          <w:szCs w:val="28"/>
          <w:lang w:eastAsia="en-US"/>
        </w:rPr>
        <w:t>государственных</w:t>
      </w:r>
      <w:r w:rsidR="007112B8">
        <w:rPr>
          <w:rFonts w:cs="Times New Roman"/>
          <w:szCs w:val="28"/>
          <w:lang w:eastAsia="en-US"/>
        </w:rPr>
        <w:t xml:space="preserve"> </w:t>
      </w:r>
      <w:r w:rsidR="004C30CC">
        <w:rPr>
          <w:rFonts w:cs="Times New Roman"/>
          <w:szCs w:val="28"/>
          <w:lang w:eastAsia="en-US"/>
        </w:rPr>
        <w:t xml:space="preserve">услуг </w:t>
      </w:r>
      <w:r w:rsidR="007112B8">
        <w:rPr>
          <w:rFonts w:cs="Times New Roman"/>
          <w:szCs w:val="28"/>
          <w:lang w:eastAsia="en-US"/>
        </w:rPr>
        <w:t xml:space="preserve">  </w:t>
      </w:r>
      <w:r w:rsidR="004C30CC">
        <w:rPr>
          <w:rFonts w:cs="Times New Roman"/>
          <w:szCs w:val="28"/>
          <w:lang w:eastAsia="en-US"/>
        </w:rPr>
        <w:t xml:space="preserve">в </w:t>
      </w:r>
      <w:r w:rsidR="007112B8">
        <w:rPr>
          <w:rFonts w:cs="Times New Roman"/>
          <w:szCs w:val="28"/>
          <w:lang w:eastAsia="en-US"/>
        </w:rPr>
        <w:t xml:space="preserve">  </w:t>
      </w:r>
      <w:r w:rsidR="004C30CC">
        <w:rPr>
          <w:rFonts w:cs="Times New Roman"/>
          <w:szCs w:val="28"/>
          <w:lang w:eastAsia="en-US"/>
        </w:rPr>
        <w:t xml:space="preserve">социальной </w:t>
      </w:r>
      <w:r w:rsidR="007112B8">
        <w:rPr>
          <w:rFonts w:cs="Times New Roman"/>
          <w:szCs w:val="28"/>
          <w:lang w:eastAsia="en-US"/>
        </w:rPr>
        <w:t xml:space="preserve">  </w:t>
      </w:r>
      <w:r w:rsidR="004C30CC">
        <w:rPr>
          <w:rFonts w:cs="Times New Roman"/>
          <w:szCs w:val="28"/>
          <w:lang w:eastAsia="en-US"/>
        </w:rPr>
        <w:t xml:space="preserve">сфере </w:t>
      </w:r>
      <w:r w:rsidR="007112B8">
        <w:rPr>
          <w:rFonts w:cs="Times New Roman"/>
          <w:szCs w:val="28"/>
          <w:lang w:eastAsia="en-US"/>
        </w:rPr>
        <w:t xml:space="preserve">  </w:t>
      </w:r>
      <w:r w:rsidR="004C30CC">
        <w:rPr>
          <w:rFonts w:cs="Times New Roman"/>
          <w:szCs w:val="28"/>
          <w:lang w:eastAsia="en-US"/>
        </w:rPr>
        <w:t xml:space="preserve">на </w:t>
      </w:r>
    </w:p>
    <w:p w:rsidR="00D049B2" w:rsidRDefault="004C30CC" w:rsidP="007112B8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территории </w:t>
      </w:r>
      <w:r w:rsidR="007112B8">
        <w:rPr>
          <w:rFonts w:cs="Times New Roman"/>
          <w:szCs w:val="28"/>
          <w:lang w:eastAsia="en-US"/>
        </w:rPr>
        <w:t xml:space="preserve"> 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  <w:t xml:space="preserve"> </w:t>
      </w:r>
      <w:r w:rsidR="007112B8">
        <w:rPr>
          <w:rFonts w:cs="Times New Roman"/>
          <w:szCs w:val="28"/>
          <w:u w:val="single"/>
          <w:lang w:eastAsia="en-US"/>
        </w:rPr>
        <w:t xml:space="preserve">  </w:t>
      </w:r>
      <w:r>
        <w:rPr>
          <w:rFonts w:cs="Times New Roman"/>
          <w:szCs w:val="28"/>
          <w:lang w:eastAsia="en-US"/>
        </w:rPr>
        <w:t xml:space="preserve">в </w:t>
      </w:r>
      <w:r w:rsidR="007112B8">
        <w:rPr>
          <w:rFonts w:cs="Times New Roman"/>
          <w:szCs w:val="28"/>
          <w:lang w:eastAsia="en-US"/>
        </w:rPr>
        <w:t xml:space="preserve">   </w:t>
      </w:r>
      <w:r>
        <w:rPr>
          <w:rFonts w:cs="Times New Roman"/>
          <w:szCs w:val="28"/>
          <w:lang w:eastAsia="en-US"/>
        </w:rPr>
        <w:t xml:space="preserve">соответствии </w:t>
      </w:r>
      <w:r w:rsidR="007112B8">
        <w:rPr>
          <w:rFonts w:cs="Times New Roman"/>
          <w:szCs w:val="28"/>
          <w:lang w:eastAsia="en-US"/>
        </w:rPr>
        <w:t xml:space="preserve">  </w:t>
      </w:r>
      <w:r>
        <w:rPr>
          <w:rFonts w:cs="Times New Roman"/>
          <w:szCs w:val="28"/>
          <w:lang w:eastAsia="en-US"/>
        </w:rPr>
        <w:t xml:space="preserve">с </w:t>
      </w:r>
      <w:r w:rsidR="007112B8">
        <w:rPr>
          <w:rFonts w:cs="Times New Roman"/>
          <w:szCs w:val="28"/>
          <w:lang w:eastAsia="en-US"/>
        </w:rPr>
        <w:t xml:space="preserve">   </w:t>
      </w:r>
      <w:r w:rsidR="007C6106">
        <w:rPr>
          <w:rFonts w:cs="Times New Roman"/>
          <w:szCs w:val="28"/>
          <w:lang w:eastAsia="en-US"/>
        </w:rPr>
        <w:t>положениями</w:t>
      </w:r>
    </w:p>
    <w:p w:rsidR="004C30CC" w:rsidRPr="00576B8B" w:rsidRDefault="00D049B2" w:rsidP="007112B8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</w:t>
      </w:r>
      <w:r w:rsidR="007112B8">
        <w:rPr>
          <w:rFonts w:cs="Times New Roman"/>
          <w:sz w:val="18"/>
          <w:szCs w:val="18"/>
          <w:lang w:eastAsia="en-US"/>
        </w:rPr>
        <w:t xml:space="preserve">   </w:t>
      </w:r>
      <w:r>
        <w:rPr>
          <w:rFonts w:cs="Times New Roman"/>
          <w:sz w:val="18"/>
          <w:szCs w:val="18"/>
          <w:lang w:eastAsia="en-US"/>
        </w:rPr>
        <w:t xml:space="preserve"> </w:t>
      </w:r>
      <w:r w:rsidR="004C30CC" w:rsidRPr="00576B8B">
        <w:rPr>
          <w:rFonts w:cs="Times New Roman"/>
          <w:i/>
          <w:sz w:val="18"/>
          <w:szCs w:val="18"/>
          <w:lang w:eastAsia="en-US"/>
        </w:rPr>
        <w:t>(</w:t>
      </w:r>
      <w:r w:rsidR="00576B8B">
        <w:rPr>
          <w:rFonts w:cs="Times New Roman"/>
          <w:i/>
          <w:sz w:val="18"/>
          <w:szCs w:val="18"/>
          <w:lang w:eastAsia="en-US"/>
        </w:rPr>
        <w:t xml:space="preserve">наименование </w:t>
      </w:r>
      <w:r w:rsidR="004C30CC" w:rsidRPr="00576B8B">
        <w:rPr>
          <w:rFonts w:cs="Times New Roman"/>
          <w:i/>
          <w:sz w:val="18"/>
          <w:szCs w:val="18"/>
          <w:lang w:eastAsia="en-US"/>
        </w:rPr>
        <w:t>субъект</w:t>
      </w:r>
      <w:r w:rsidR="00576B8B">
        <w:rPr>
          <w:rFonts w:cs="Times New Roman"/>
          <w:i/>
          <w:sz w:val="18"/>
          <w:szCs w:val="18"/>
          <w:lang w:eastAsia="en-US"/>
        </w:rPr>
        <w:t>а</w:t>
      </w:r>
      <w:r w:rsidR="004C30CC" w:rsidRPr="00576B8B">
        <w:rPr>
          <w:rFonts w:cs="Times New Roman"/>
          <w:i/>
          <w:sz w:val="18"/>
          <w:szCs w:val="18"/>
          <w:lang w:eastAsia="en-US"/>
        </w:rPr>
        <w:t xml:space="preserve"> Российской Федерации)</w:t>
      </w:r>
    </w:p>
    <w:p w:rsidR="004C30CC" w:rsidRPr="0006175B" w:rsidRDefault="004C30CC" w:rsidP="004C30CC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Федерального</w:t>
      </w:r>
      <w:r w:rsidRPr="00AD068C">
        <w:rPr>
          <w:rFonts w:cs="Times New Roman"/>
          <w:szCs w:val="28"/>
          <w:lang w:eastAsia="en-US"/>
        </w:rPr>
        <w:t xml:space="preserve"> закон</w:t>
      </w:r>
      <w:r w:rsidR="00C2458E">
        <w:rPr>
          <w:rFonts w:cs="Times New Roman"/>
          <w:szCs w:val="28"/>
          <w:lang w:eastAsia="en-US"/>
        </w:rPr>
        <w:t>а.</w:t>
      </w:r>
    </w:p>
    <w:p w:rsidR="00D52EAF" w:rsidRDefault="00D52EAF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Установить, что </w:t>
      </w:r>
      <w:r w:rsidR="00284E08">
        <w:rPr>
          <w:rFonts w:cs="Times New Roman"/>
          <w:szCs w:val="28"/>
          <w:lang w:eastAsia="en-US"/>
        </w:rPr>
        <w:t>применение</w:t>
      </w:r>
      <w:r>
        <w:rPr>
          <w:rFonts w:cs="Times New Roman"/>
          <w:szCs w:val="28"/>
          <w:lang w:eastAsia="en-US"/>
        </w:rPr>
        <w:t xml:space="preserve"> </w:t>
      </w:r>
      <w:r w:rsidR="00DE593F">
        <w:rPr>
          <w:rFonts w:cs="Times New Roman"/>
          <w:szCs w:val="28"/>
          <w:lang w:eastAsia="en-US"/>
        </w:rPr>
        <w:t>предусмотренных статьей 9 Федерального закона способов отбора исполнителей услуг осуществляется в отношении следующих услуг:</w:t>
      </w:r>
    </w:p>
    <w:p w:rsidR="00DE593F" w:rsidRPr="00E829AA" w:rsidRDefault="00DE593F" w:rsidP="00DE593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E829AA">
        <w:rPr>
          <w:rFonts w:cs="Times New Roman"/>
          <w:szCs w:val="28"/>
          <w:lang w:eastAsia="en-US"/>
        </w:rPr>
        <w:t>;</w:t>
      </w:r>
    </w:p>
    <w:p w:rsidR="00DE593F" w:rsidRPr="00576B8B" w:rsidRDefault="00DE593F" w:rsidP="00DE593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</w:t>
      </w:r>
      <w:r w:rsidRPr="00576B8B">
        <w:rPr>
          <w:rFonts w:cs="Times New Roman"/>
          <w:i/>
          <w:sz w:val="18"/>
          <w:szCs w:val="18"/>
          <w:lang w:eastAsia="en-US"/>
        </w:rPr>
        <w:t xml:space="preserve"> (наименование</w:t>
      </w:r>
      <w:r w:rsidR="00D059CE" w:rsidRPr="007112B8">
        <w:rPr>
          <w:rFonts w:cs="Times New Roman"/>
          <w:i/>
          <w:sz w:val="18"/>
          <w:szCs w:val="18"/>
          <w:lang w:eastAsia="en-US"/>
        </w:rPr>
        <w:t xml:space="preserve"> и уникальный номер</w:t>
      </w:r>
      <w:r w:rsidRPr="00576B8B">
        <w:rPr>
          <w:rFonts w:cs="Times New Roman"/>
          <w:i/>
          <w:sz w:val="18"/>
          <w:szCs w:val="18"/>
          <w:lang w:eastAsia="en-US"/>
        </w:rPr>
        <w:t xml:space="preserve"> услуги</w:t>
      </w:r>
      <w:r w:rsidR="00834E67" w:rsidRPr="00576B8B">
        <w:rPr>
          <w:rFonts w:cs="Times New Roman"/>
          <w:i/>
          <w:sz w:val="18"/>
          <w:szCs w:val="18"/>
          <w:lang w:eastAsia="en-US"/>
        </w:rPr>
        <w:t xml:space="preserve"> №1</w:t>
      </w:r>
      <w:r w:rsidRPr="00576B8B">
        <w:rPr>
          <w:rFonts w:cs="Times New Roman"/>
          <w:i/>
          <w:sz w:val="18"/>
          <w:szCs w:val="18"/>
          <w:lang w:eastAsia="en-US"/>
        </w:rPr>
        <w:t>)</w:t>
      </w:r>
    </w:p>
    <w:p w:rsidR="00DE593F" w:rsidRPr="00E829AA" w:rsidRDefault="00DE593F" w:rsidP="00DE593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lang w:eastAsia="en-US"/>
        </w:rPr>
        <w:t>.</w:t>
      </w:r>
    </w:p>
    <w:p w:rsidR="00DE593F" w:rsidRPr="00576B8B" w:rsidRDefault="00DE593F" w:rsidP="00DE593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</w:t>
      </w:r>
      <w:r w:rsidRPr="00576B8B">
        <w:rPr>
          <w:rFonts w:cs="Times New Roman"/>
          <w:i/>
          <w:sz w:val="18"/>
          <w:szCs w:val="18"/>
          <w:lang w:eastAsia="en-US"/>
        </w:rPr>
        <w:t xml:space="preserve">(наименование </w:t>
      </w:r>
      <w:r w:rsidR="00D059CE">
        <w:rPr>
          <w:rFonts w:cs="Times New Roman"/>
          <w:i/>
          <w:sz w:val="18"/>
          <w:szCs w:val="18"/>
          <w:lang w:eastAsia="en-US"/>
        </w:rPr>
        <w:t xml:space="preserve">и уникальный номер </w:t>
      </w:r>
      <w:r w:rsidRPr="00576B8B">
        <w:rPr>
          <w:rFonts w:cs="Times New Roman"/>
          <w:i/>
          <w:sz w:val="18"/>
          <w:szCs w:val="18"/>
          <w:lang w:eastAsia="en-US"/>
        </w:rPr>
        <w:t>услуги</w:t>
      </w:r>
      <w:r w:rsidR="00834E67" w:rsidRPr="00576B8B">
        <w:rPr>
          <w:rFonts w:cs="Times New Roman"/>
          <w:i/>
          <w:sz w:val="18"/>
          <w:szCs w:val="18"/>
          <w:lang w:eastAsia="en-US"/>
        </w:rPr>
        <w:t xml:space="preserve"> №2</w:t>
      </w:r>
      <w:r w:rsidRPr="00576B8B">
        <w:rPr>
          <w:rFonts w:cs="Times New Roman"/>
          <w:i/>
          <w:sz w:val="18"/>
          <w:szCs w:val="18"/>
          <w:lang w:eastAsia="en-US"/>
        </w:rPr>
        <w:t>)</w:t>
      </w:r>
    </w:p>
    <w:p w:rsidR="00284E08" w:rsidRDefault="00974E40" w:rsidP="00284E08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4C30CC">
        <w:rPr>
          <w:rFonts w:cs="Times New Roman"/>
          <w:szCs w:val="28"/>
          <w:lang w:eastAsia="en-US"/>
        </w:rPr>
        <w:t xml:space="preserve">. </w:t>
      </w:r>
      <w:r w:rsidR="004C30CC" w:rsidRPr="00966D1A">
        <w:rPr>
          <w:rFonts w:cs="Times New Roman"/>
          <w:szCs w:val="28"/>
          <w:lang w:eastAsia="en-US"/>
        </w:rPr>
        <w:t>Утвердить</w:t>
      </w:r>
      <w:r w:rsidR="00284E08">
        <w:rPr>
          <w:rFonts w:cs="Times New Roman"/>
          <w:szCs w:val="28"/>
          <w:lang w:eastAsia="en-US"/>
        </w:rPr>
        <w:t>:</w:t>
      </w:r>
    </w:p>
    <w:p w:rsidR="00284E08" w:rsidRDefault="004C30CC" w:rsidP="00284E08">
      <w:pPr>
        <w:spacing w:line="336" w:lineRule="auto"/>
        <w:ind w:firstLine="709"/>
        <w:rPr>
          <w:szCs w:val="28"/>
        </w:rPr>
      </w:pPr>
      <w:r>
        <w:rPr>
          <w:szCs w:val="28"/>
        </w:rPr>
        <w:t>П</w:t>
      </w:r>
      <w:r w:rsidRPr="00CF2AFF">
        <w:rPr>
          <w:szCs w:val="28"/>
        </w:rPr>
        <w:t>лан</w:t>
      </w:r>
      <w:r w:rsidR="00FE2BB3">
        <w:rPr>
          <w:szCs w:val="28"/>
        </w:rPr>
        <w:t xml:space="preserve"> </w:t>
      </w:r>
      <w:r w:rsidR="00284E08" w:rsidRPr="00284E08">
        <w:rPr>
          <w:szCs w:val="28"/>
        </w:rPr>
        <w:t xml:space="preserve">        </w:t>
      </w:r>
      <w:r w:rsidR="00FE2BB3">
        <w:rPr>
          <w:szCs w:val="28"/>
        </w:rPr>
        <w:t xml:space="preserve"> </w:t>
      </w:r>
      <w:r w:rsidRPr="00CF2AFF">
        <w:rPr>
          <w:szCs w:val="28"/>
        </w:rPr>
        <w:t>апробации</w:t>
      </w:r>
      <w:r w:rsidR="00FE2BB3">
        <w:rPr>
          <w:szCs w:val="28"/>
        </w:rPr>
        <w:t xml:space="preserve">  </w:t>
      </w:r>
      <w:r w:rsidR="00284E08" w:rsidRPr="00284E08">
        <w:rPr>
          <w:szCs w:val="28"/>
        </w:rPr>
        <w:t xml:space="preserve">     </w:t>
      </w:r>
      <w:r w:rsidR="00284E08">
        <w:rPr>
          <w:szCs w:val="28"/>
        </w:rPr>
        <w:t xml:space="preserve"> </w:t>
      </w:r>
      <w:r w:rsidRPr="00CF2AFF">
        <w:rPr>
          <w:szCs w:val="28"/>
        </w:rPr>
        <w:t xml:space="preserve"> механизмов </w:t>
      </w:r>
      <w:r w:rsidR="00284E08">
        <w:rPr>
          <w:szCs w:val="28"/>
        </w:rPr>
        <w:t xml:space="preserve"> </w:t>
      </w:r>
      <w:r w:rsidR="00FE2BB3">
        <w:rPr>
          <w:szCs w:val="28"/>
        </w:rPr>
        <w:t xml:space="preserve"> </w:t>
      </w:r>
      <w:r w:rsidR="00284E08" w:rsidRPr="00284E08">
        <w:rPr>
          <w:szCs w:val="28"/>
        </w:rPr>
        <w:t xml:space="preserve">      </w:t>
      </w:r>
      <w:r w:rsidR="00FE2BB3">
        <w:rPr>
          <w:szCs w:val="28"/>
        </w:rPr>
        <w:t xml:space="preserve">  </w:t>
      </w:r>
      <w:r w:rsidRPr="00CF2AFF">
        <w:rPr>
          <w:szCs w:val="28"/>
        </w:rPr>
        <w:t xml:space="preserve">организации </w:t>
      </w:r>
      <w:r w:rsidR="00FE2BB3">
        <w:rPr>
          <w:szCs w:val="28"/>
        </w:rPr>
        <w:t xml:space="preserve"> </w:t>
      </w:r>
      <w:r w:rsidR="00284E08" w:rsidRPr="00284E08">
        <w:rPr>
          <w:szCs w:val="28"/>
        </w:rPr>
        <w:t xml:space="preserve">   </w:t>
      </w:r>
      <w:r w:rsidR="00FE2BB3">
        <w:rPr>
          <w:szCs w:val="28"/>
        </w:rPr>
        <w:t xml:space="preserve"> </w:t>
      </w:r>
      <w:r w:rsidR="00284E08" w:rsidRPr="00284E08">
        <w:rPr>
          <w:szCs w:val="28"/>
        </w:rPr>
        <w:t xml:space="preserve">  </w:t>
      </w:r>
      <w:r w:rsidR="00284E08">
        <w:rPr>
          <w:szCs w:val="28"/>
        </w:rPr>
        <w:t xml:space="preserve"> оказания</w:t>
      </w:r>
    </w:p>
    <w:p w:rsidR="00284E08" w:rsidRDefault="004C30CC" w:rsidP="00284E08">
      <w:pPr>
        <w:spacing w:line="240" w:lineRule="auto"/>
        <w:rPr>
          <w:szCs w:val="28"/>
          <w:lang w:eastAsia="en-US"/>
        </w:rPr>
      </w:pPr>
      <w:r w:rsidRPr="00CF2AFF">
        <w:rPr>
          <w:szCs w:val="28"/>
        </w:rPr>
        <w:t>государственных услуг в социальной сфере</w:t>
      </w:r>
      <w:r>
        <w:rPr>
          <w:szCs w:val="28"/>
        </w:rPr>
        <w:t xml:space="preserve"> на территории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1375C" w:rsidRPr="00576B8B" w:rsidRDefault="0001375C" w:rsidP="00284E08">
      <w:pPr>
        <w:spacing w:line="240" w:lineRule="auto"/>
        <w:ind w:firstLine="709"/>
        <w:rPr>
          <w:i/>
          <w:sz w:val="18"/>
          <w:szCs w:val="18"/>
        </w:rPr>
      </w:pPr>
      <w:r w:rsidRPr="00576B8B">
        <w:rPr>
          <w:i/>
          <w:sz w:val="18"/>
          <w:szCs w:val="18"/>
        </w:rPr>
        <w:t xml:space="preserve">                                                                                </w:t>
      </w:r>
      <w:r w:rsidR="00576B8B">
        <w:rPr>
          <w:i/>
          <w:sz w:val="18"/>
          <w:szCs w:val="18"/>
        </w:rPr>
        <w:t xml:space="preserve">                    </w:t>
      </w:r>
      <w:r w:rsidR="00284E08">
        <w:rPr>
          <w:i/>
          <w:sz w:val="18"/>
          <w:szCs w:val="18"/>
        </w:rPr>
        <w:t xml:space="preserve">     </w:t>
      </w:r>
      <w:r w:rsidRPr="00576B8B">
        <w:rPr>
          <w:i/>
          <w:sz w:val="18"/>
          <w:szCs w:val="18"/>
        </w:rPr>
        <w:t xml:space="preserve"> (</w:t>
      </w:r>
      <w:r w:rsidR="00576B8B">
        <w:rPr>
          <w:i/>
          <w:sz w:val="18"/>
          <w:szCs w:val="18"/>
        </w:rPr>
        <w:t xml:space="preserve">наименование </w:t>
      </w:r>
      <w:r w:rsidRPr="00576B8B">
        <w:rPr>
          <w:i/>
          <w:sz w:val="18"/>
          <w:szCs w:val="18"/>
        </w:rPr>
        <w:t>субъект</w:t>
      </w:r>
      <w:r w:rsidR="00576B8B">
        <w:rPr>
          <w:i/>
          <w:sz w:val="18"/>
          <w:szCs w:val="18"/>
        </w:rPr>
        <w:t>а</w:t>
      </w:r>
      <w:r w:rsidRPr="00576B8B">
        <w:rPr>
          <w:i/>
          <w:sz w:val="18"/>
          <w:szCs w:val="18"/>
        </w:rPr>
        <w:t xml:space="preserve"> Российской Федерации)</w:t>
      </w:r>
    </w:p>
    <w:p w:rsidR="004C30CC" w:rsidRPr="007C0B13" w:rsidRDefault="00284E08" w:rsidP="0001375C">
      <w:pPr>
        <w:spacing w:line="360" w:lineRule="auto"/>
        <w:rPr>
          <w:szCs w:val="28"/>
          <w:u w:val="single"/>
        </w:rPr>
      </w:pPr>
      <w:r>
        <w:rPr>
          <w:szCs w:val="28"/>
          <w:lang w:eastAsia="en-US"/>
        </w:rPr>
        <w:t>согласно</w:t>
      </w:r>
      <w:r>
        <w:rPr>
          <w:szCs w:val="28"/>
          <w:lang w:eastAsia="en-US"/>
        </w:rPr>
        <w:t xml:space="preserve"> </w:t>
      </w:r>
      <w:r w:rsidR="004C30CC">
        <w:rPr>
          <w:szCs w:val="28"/>
          <w:lang w:eastAsia="en-US"/>
        </w:rPr>
        <w:t xml:space="preserve">приложению № 1 к настоящему </w:t>
      </w:r>
      <w:r w:rsidR="00D059CE">
        <w:rPr>
          <w:rFonts w:cs="Times New Roman"/>
          <w:szCs w:val="28"/>
          <w:lang w:eastAsia="en-US"/>
        </w:rPr>
        <w:t>постановлению</w:t>
      </w:r>
      <w:r w:rsidR="004C30CC" w:rsidRPr="00966D1A">
        <w:rPr>
          <w:rFonts w:cs="Times New Roman"/>
          <w:szCs w:val="28"/>
          <w:lang w:eastAsia="en-US"/>
        </w:rPr>
        <w:t>.</w:t>
      </w:r>
    </w:p>
    <w:p w:rsidR="00331B27" w:rsidRDefault="004C30CC" w:rsidP="00FE2BB3">
      <w:pPr>
        <w:spacing w:line="336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 xml:space="preserve">Таблицу </w:t>
      </w:r>
      <w:r>
        <w:rPr>
          <w:szCs w:val="28"/>
        </w:rPr>
        <w:t>п</w:t>
      </w:r>
      <w:r w:rsidRPr="00CF2AFF">
        <w:rPr>
          <w:szCs w:val="28"/>
        </w:rPr>
        <w:t>оказател</w:t>
      </w:r>
      <w:r>
        <w:rPr>
          <w:szCs w:val="28"/>
        </w:rPr>
        <w:t>ей</w:t>
      </w:r>
      <w:r w:rsidRPr="00CF2AFF">
        <w:rPr>
          <w:szCs w:val="28"/>
        </w:rPr>
        <w:t xml:space="preserve"> эффективности </w:t>
      </w:r>
      <w:r>
        <w:rPr>
          <w:szCs w:val="28"/>
        </w:rPr>
        <w:t xml:space="preserve">реализации </w:t>
      </w:r>
      <w:proofErr w:type="gramStart"/>
      <w:r>
        <w:rPr>
          <w:szCs w:val="28"/>
        </w:rPr>
        <w:t>мероприятий,</w:t>
      </w:r>
      <w:r w:rsidR="00331B27">
        <w:rPr>
          <w:szCs w:val="28"/>
        </w:rPr>
        <w:t xml:space="preserve"> </w:t>
      </w:r>
      <w:r>
        <w:rPr>
          <w:szCs w:val="28"/>
        </w:rPr>
        <w:t xml:space="preserve"> проводимых</w:t>
      </w:r>
      <w:proofErr w:type="gramEnd"/>
      <w:r w:rsidR="00331B27">
        <w:rPr>
          <w:szCs w:val="28"/>
        </w:rPr>
        <w:t xml:space="preserve"> </w:t>
      </w:r>
      <w:r w:rsidR="00284E08">
        <w:rPr>
          <w:szCs w:val="28"/>
        </w:rPr>
        <w:t xml:space="preserve">     </w:t>
      </w:r>
      <w:r>
        <w:rPr>
          <w:szCs w:val="28"/>
        </w:rPr>
        <w:t xml:space="preserve"> </w:t>
      </w:r>
      <w:r w:rsidR="00331B27">
        <w:rPr>
          <w:szCs w:val="28"/>
        </w:rPr>
        <w:t xml:space="preserve"> </w:t>
      </w:r>
      <w:r>
        <w:rPr>
          <w:szCs w:val="28"/>
        </w:rPr>
        <w:t xml:space="preserve">в </w:t>
      </w:r>
      <w:r w:rsidR="00331B27">
        <w:rPr>
          <w:szCs w:val="28"/>
        </w:rPr>
        <w:t xml:space="preserve"> </w:t>
      </w:r>
      <w:r w:rsidR="00284E08">
        <w:rPr>
          <w:szCs w:val="28"/>
        </w:rPr>
        <w:t xml:space="preserve">     </w:t>
      </w:r>
      <w:r w:rsidR="00331B27">
        <w:rPr>
          <w:szCs w:val="28"/>
        </w:rPr>
        <w:t xml:space="preserve"> </w:t>
      </w:r>
      <w:r>
        <w:rPr>
          <w:szCs w:val="28"/>
        </w:rPr>
        <w:t>рамках</w:t>
      </w:r>
      <w:r w:rsidR="00331B27">
        <w:rPr>
          <w:szCs w:val="28"/>
        </w:rPr>
        <w:t xml:space="preserve">  </w:t>
      </w:r>
      <w:r w:rsidR="00284E08">
        <w:rPr>
          <w:szCs w:val="28"/>
        </w:rPr>
        <w:t xml:space="preserve">     </w:t>
      </w:r>
      <w:r>
        <w:rPr>
          <w:szCs w:val="28"/>
        </w:rPr>
        <w:t xml:space="preserve"> апробации</w:t>
      </w:r>
      <w:r w:rsidR="00331B27">
        <w:rPr>
          <w:szCs w:val="28"/>
        </w:rPr>
        <w:t xml:space="preserve">  </w:t>
      </w:r>
      <w:r w:rsidR="00284E08">
        <w:rPr>
          <w:szCs w:val="28"/>
        </w:rPr>
        <w:t xml:space="preserve">     </w:t>
      </w:r>
      <w:r>
        <w:rPr>
          <w:szCs w:val="28"/>
        </w:rPr>
        <w:t xml:space="preserve"> механизмов</w:t>
      </w:r>
      <w:r w:rsidR="007112B8">
        <w:rPr>
          <w:szCs w:val="28"/>
        </w:rPr>
        <w:t xml:space="preserve">  </w:t>
      </w:r>
      <w:r w:rsidR="00284E08">
        <w:rPr>
          <w:szCs w:val="28"/>
        </w:rPr>
        <w:t xml:space="preserve">   </w:t>
      </w:r>
      <w:r>
        <w:rPr>
          <w:szCs w:val="28"/>
        </w:rPr>
        <w:t xml:space="preserve"> </w:t>
      </w:r>
      <w:r w:rsidRPr="00CF2AFF">
        <w:rPr>
          <w:szCs w:val="28"/>
        </w:rPr>
        <w:t>организации</w:t>
      </w:r>
    </w:p>
    <w:p w:rsidR="004C30CC" w:rsidRDefault="004C30CC" w:rsidP="004269E9">
      <w:pPr>
        <w:spacing w:line="240" w:lineRule="auto"/>
        <w:rPr>
          <w:szCs w:val="28"/>
        </w:rPr>
      </w:pPr>
      <w:r w:rsidRPr="00CF2AFF">
        <w:rPr>
          <w:szCs w:val="28"/>
        </w:rPr>
        <w:t>о</w:t>
      </w:r>
      <w:r>
        <w:rPr>
          <w:szCs w:val="28"/>
        </w:rPr>
        <w:t xml:space="preserve">казания </w:t>
      </w:r>
      <w:r w:rsidR="007112B8">
        <w:rPr>
          <w:szCs w:val="28"/>
        </w:rPr>
        <w:t xml:space="preserve">  </w:t>
      </w:r>
      <w:r>
        <w:rPr>
          <w:szCs w:val="28"/>
        </w:rPr>
        <w:t xml:space="preserve">государственных </w:t>
      </w:r>
      <w:r w:rsidR="007112B8">
        <w:rPr>
          <w:szCs w:val="28"/>
        </w:rPr>
        <w:t xml:space="preserve">  </w:t>
      </w:r>
      <w:r w:rsidR="00331B27">
        <w:rPr>
          <w:szCs w:val="28"/>
        </w:rPr>
        <w:t>по _______________________</w:t>
      </w:r>
      <w:r w:rsidR="00F6271F">
        <w:rPr>
          <w:szCs w:val="28"/>
        </w:rPr>
        <w:t xml:space="preserve">     на     территории</w:t>
      </w:r>
    </w:p>
    <w:p w:rsidR="00331B27" w:rsidRPr="004269E9" w:rsidRDefault="00331B27" w:rsidP="004269E9">
      <w:pPr>
        <w:spacing w:line="24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</w:t>
      </w:r>
      <w:r w:rsidRPr="00576B8B">
        <w:rPr>
          <w:rFonts w:cs="Times New Roman"/>
          <w:i/>
          <w:sz w:val="18"/>
          <w:szCs w:val="18"/>
          <w:lang w:eastAsia="en-US"/>
        </w:rPr>
        <w:t xml:space="preserve"> (наименование</w:t>
      </w:r>
      <w:r w:rsidRPr="007112B8">
        <w:rPr>
          <w:rFonts w:cs="Times New Roman"/>
          <w:i/>
          <w:sz w:val="18"/>
          <w:szCs w:val="18"/>
          <w:lang w:eastAsia="en-US"/>
        </w:rPr>
        <w:t xml:space="preserve"> </w:t>
      </w:r>
      <w:r>
        <w:rPr>
          <w:rFonts w:cs="Times New Roman"/>
          <w:i/>
          <w:sz w:val="18"/>
          <w:szCs w:val="18"/>
          <w:lang w:eastAsia="en-US"/>
        </w:rPr>
        <w:t xml:space="preserve">государственной </w:t>
      </w:r>
      <w:r w:rsidRPr="00576B8B">
        <w:rPr>
          <w:rFonts w:cs="Times New Roman"/>
          <w:i/>
          <w:sz w:val="18"/>
          <w:szCs w:val="18"/>
          <w:lang w:eastAsia="en-US"/>
        </w:rPr>
        <w:t>услуги)</w:t>
      </w:r>
    </w:p>
    <w:p w:rsidR="004C30CC" w:rsidRDefault="004C30CC" w:rsidP="004C30CC">
      <w:pPr>
        <w:spacing w:line="240" w:lineRule="auto"/>
        <w:rPr>
          <w:szCs w:val="28"/>
        </w:rPr>
      </w:pPr>
      <w:r>
        <w:rPr>
          <w:szCs w:val="28"/>
          <w:u w:val="single"/>
        </w:rPr>
        <w:lastRenderedPageBreak/>
        <w:tab/>
      </w:r>
      <w:r>
        <w:rPr>
          <w:szCs w:val="28"/>
          <w:u w:val="single"/>
        </w:rPr>
        <w:tab/>
      </w:r>
      <w:r w:rsidR="00F6271F">
        <w:rPr>
          <w:szCs w:val="28"/>
          <w:u w:val="single"/>
        </w:rPr>
        <w:t xml:space="preserve">              </w:t>
      </w:r>
      <w:r w:rsidR="003A7008">
        <w:rPr>
          <w:szCs w:val="28"/>
          <w:u w:val="single"/>
        </w:rPr>
        <w:t xml:space="preserve">                            </w:t>
      </w:r>
      <w:r>
        <w:rPr>
          <w:szCs w:val="28"/>
          <w:lang w:eastAsia="en-US"/>
        </w:rPr>
        <w:t xml:space="preserve"> </w:t>
      </w:r>
      <w:r w:rsidR="007112B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согласно приложению</w:t>
      </w:r>
      <w:r w:rsidR="007112B8">
        <w:rPr>
          <w:szCs w:val="28"/>
          <w:lang w:eastAsia="en-US"/>
        </w:rPr>
        <w:t xml:space="preserve"> </w:t>
      </w:r>
      <w:r w:rsidR="0001375C">
        <w:rPr>
          <w:szCs w:val="28"/>
          <w:lang w:eastAsia="en-US"/>
        </w:rPr>
        <w:t>№2</w:t>
      </w:r>
      <w:r w:rsidR="007112B8">
        <w:rPr>
          <w:szCs w:val="28"/>
          <w:lang w:eastAsia="en-US"/>
        </w:rPr>
        <w:t xml:space="preserve"> </w:t>
      </w:r>
      <w:r w:rsidR="0001375C">
        <w:rPr>
          <w:szCs w:val="28"/>
          <w:lang w:eastAsia="en-US"/>
        </w:rPr>
        <w:t>к</w:t>
      </w:r>
      <w:r w:rsidR="00F6271F">
        <w:rPr>
          <w:szCs w:val="28"/>
          <w:lang w:eastAsia="en-US"/>
        </w:rPr>
        <w:t xml:space="preserve"> настоящему</w:t>
      </w:r>
    </w:p>
    <w:p w:rsidR="004C30CC" w:rsidRDefault="003A7008" w:rsidP="004C30CC">
      <w:pPr>
        <w:spacing w:line="240" w:lineRule="auto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</w:t>
      </w:r>
      <w:r w:rsidR="004C30CC">
        <w:rPr>
          <w:sz w:val="18"/>
          <w:szCs w:val="18"/>
          <w:lang w:eastAsia="en-US"/>
        </w:rPr>
        <w:t xml:space="preserve"> </w:t>
      </w:r>
      <w:r w:rsidR="004C30CC" w:rsidRPr="008C519F">
        <w:rPr>
          <w:i/>
          <w:sz w:val="18"/>
          <w:szCs w:val="18"/>
          <w:lang w:eastAsia="en-US"/>
        </w:rPr>
        <w:t>(</w:t>
      </w:r>
      <w:r w:rsidR="008C519F">
        <w:rPr>
          <w:i/>
          <w:sz w:val="18"/>
          <w:szCs w:val="18"/>
          <w:lang w:eastAsia="en-US"/>
        </w:rPr>
        <w:t xml:space="preserve">наименование </w:t>
      </w:r>
      <w:r w:rsidR="004C30CC" w:rsidRPr="008C519F">
        <w:rPr>
          <w:i/>
          <w:sz w:val="18"/>
          <w:szCs w:val="18"/>
          <w:lang w:eastAsia="en-US"/>
        </w:rPr>
        <w:t>субъект</w:t>
      </w:r>
      <w:r w:rsidR="008C519F">
        <w:rPr>
          <w:i/>
          <w:sz w:val="18"/>
          <w:szCs w:val="18"/>
          <w:lang w:eastAsia="en-US"/>
        </w:rPr>
        <w:t>а</w:t>
      </w:r>
      <w:r w:rsidR="004C30CC" w:rsidRPr="008C519F">
        <w:rPr>
          <w:i/>
          <w:sz w:val="18"/>
          <w:szCs w:val="18"/>
          <w:lang w:eastAsia="en-US"/>
        </w:rPr>
        <w:t xml:space="preserve"> Российской Федерации)</w:t>
      </w:r>
    </w:p>
    <w:p w:rsidR="003A7008" w:rsidRPr="004269E9" w:rsidRDefault="003A7008" w:rsidP="004269E9">
      <w:pPr>
        <w:spacing w:line="240" w:lineRule="auto"/>
        <w:ind w:firstLine="709"/>
        <w:rPr>
          <w:i/>
          <w:szCs w:val="28"/>
          <w:lang w:eastAsia="en-US"/>
        </w:rPr>
      </w:pPr>
      <w:r>
        <w:rPr>
          <w:szCs w:val="28"/>
          <w:lang w:eastAsia="en-US"/>
        </w:rPr>
        <w:t>постановлению.</w:t>
      </w:r>
    </w:p>
    <w:p w:rsidR="00F6271F" w:rsidRDefault="004C30CC" w:rsidP="00FE2BB3">
      <w:pPr>
        <w:spacing w:line="336" w:lineRule="auto"/>
        <w:ind w:firstLine="709"/>
        <w:rPr>
          <w:szCs w:val="28"/>
        </w:rPr>
      </w:pPr>
      <w:r>
        <w:rPr>
          <w:szCs w:val="28"/>
        </w:rPr>
        <w:t>С</w:t>
      </w:r>
      <w:r w:rsidRPr="00534566">
        <w:rPr>
          <w:szCs w:val="28"/>
        </w:rPr>
        <w:t>остав рабочей группы</w:t>
      </w:r>
      <w:r>
        <w:rPr>
          <w:szCs w:val="28"/>
        </w:rPr>
        <w:t xml:space="preserve"> по</w:t>
      </w:r>
      <w:r w:rsidRPr="00292C21">
        <w:rPr>
          <w:szCs w:val="28"/>
        </w:rPr>
        <w:t xml:space="preserve"> организаци</w:t>
      </w:r>
      <w:r>
        <w:rPr>
          <w:szCs w:val="28"/>
        </w:rPr>
        <w:t>и</w:t>
      </w:r>
      <w:r w:rsidRPr="00292C21">
        <w:rPr>
          <w:szCs w:val="28"/>
        </w:rPr>
        <w:t xml:space="preserve"> оказания государственных </w:t>
      </w:r>
      <w:r>
        <w:rPr>
          <w:szCs w:val="28"/>
        </w:rPr>
        <w:t>(муниципальных)</w:t>
      </w:r>
      <w:r w:rsidR="001B3443">
        <w:rPr>
          <w:rStyle w:val="a7"/>
          <w:szCs w:val="28"/>
        </w:rPr>
        <w:footnoteReference w:id="1"/>
      </w:r>
      <w:r>
        <w:rPr>
          <w:szCs w:val="28"/>
        </w:rPr>
        <w:t xml:space="preserve"> </w:t>
      </w:r>
      <w:r w:rsidR="00284E08">
        <w:rPr>
          <w:szCs w:val="28"/>
        </w:rPr>
        <w:t xml:space="preserve">      </w:t>
      </w:r>
      <w:r w:rsidRPr="00292C21">
        <w:rPr>
          <w:szCs w:val="28"/>
        </w:rPr>
        <w:t>услуг</w:t>
      </w:r>
      <w:r w:rsidR="00284E08">
        <w:rPr>
          <w:szCs w:val="28"/>
        </w:rPr>
        <w:t xml:space="preserve"> </w:t>
      </w:r>
      <w:r w:rsidRPr="00292C21">
        <w:rPr>
          <w:szCs w:val="28"/>
        </w:rPr>
        <w:t xml:space="preserve"> </w:t>
      </w:r>
      <w:r w:rsidR="00284E08">
        <w:rPr>
          <w:szCs w:val="28"/>
        </w:rPr>
        <w:t xml:space="preserve">     </w:t>
      </w:r>
      <w:r w:rsidRPr="00292C21">
        <w:rPr>
          <w:szCs w:val="28"/>
        </w:rPr>
        <w:t>в</w:t>
      </w:r>
      <w:r w:rsidR="00284E08">
        <w:rPr>
          <w:szCs w:val="28"/>
        </w:rPr>
        <w:t xml:space="preserve">      </w:t>
      </w:r>
      <w:r w:rsidRPr="00292C21">
        <w:rPr>
          <w:szCs w:val="28"/>
        </w:rPr>
        <w:t xml:space="preserve"> социальной сфере </w:t>
      </w:r>
      <w:r w:rsidR="00284E08">
        <w:rPr>
          <w:szCs w:val="28"/>
        </w:rPr>
        <w:t xml:space="preserve">      </w:t>
      </w:r>
      <w:r w:rsidR="007112B8">
        <w:rPr>
          <w:szCs w:val="28"/>
        </w:rPr>
        <w:t xml:space="preserve"> </w:t>
      </w:r>
      <w:r w:rsidR="00F6271F">
        <w:rPr>
          <w:szCs w:val="28"/>
        </w:rPr>
        <w:t xml:space="preserve">в </w:t>
      </w:r>
      <w:r w:rsidR="00284E08">
        <w:rPr>
          <w:szCs w:val="28"/>
        </w:rPr>
        <w:t xml:space="preserve">      </w:t>
      </w:r>
      <w:r w:rsidR="00F6271F">
        <w:rPr>
          <w:szCs w:val="28"/>
        </w:rPr>
        <w:t>соответствии</w:t>
      </w:r>
    </w:p>
    <w:p w:rsidR="00F6271F" w:rsidRDefault="00F6271F">
      <w:pPr>
        <w:spacing w:line="240" w:lineRule="auto"/>
        <w:rPr>
          <w:szCs w:val="28"/>
        </w:rPr>
      </w:pPr>
      <w:r>
        <w:rPr>
          <w:szCs w:val="28"/>
        </w:rPr>
        <w:t xml:space="preserve">с Федеральным законом </w:t>
      </w:r>
      <w:proofErr w:type="gramStart"/>
      <w:r w:rsidR="007A1BF4">
        <w:rPr>
          <w:szCs w:val="28"/>
        </w:rPr>
        <w:t xml:space="preserve">на </w:t>
      </w:r>
      <w:r w:rsidR="007112B8">
        <w:rPr>
          <w:szCs w:val="28"/>
        </w:rPr>
        <w:t xml:space="preserve"> </w:t>
      </w:r>
      <w:r w:rsidR="004C30CC">
        <w:rPr>
          <w:szCs w:val="28"/>
        </w:rPr>
        <w:t>территории</w:t>
      </w:r>
      <w:proofErr w:type="gramEnd"/>
      <w:r>
        <w:rPr>
          <w:szCs w:val="28"/>
          <w:u w:val="single"/>
        </w:rPr>
        <w:t xml:space="preserve"> </w:t>
      </w:r>
      <w:r w:rsidR="004C30CC">
        <w:rPr>
          <w:szCs w:val="28"/>
          <w:u w:val="single"/>
        </w:rPr>
        <w:tab/>
      </w:r>
      <w:r w:rsidR="004C30CC">
        <w:rPr>
          <w:szCs w:val="28"/>
          <w:u w:val="single"/>
        </w:rPr>
        <w:tab/>
      </w:r>
      <w:r w:rsidR="004C30CC">
        <w:rPr>
          <w:szCs w:val="28"/>
          <w:u w:val="single"/>
        </w:rPr>
        <w:tab/>
      </w:r>
      <w:r w:rsidR="004C30CC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</w:t>
      </w:r>
      <w:r w:rsidRPr="004269E9">
        <w:rPr>
          <w:szCs w:val="28"/>
        </w:rPr>
        <w:t xml:space="preserve"> согласно</w:t>
      </w:r>
    </w:p>
    <w:p w:rsidR="00F6271F" w:rsidRPr="00F6271F" w:rsidRDefault="00F6271F">
      <w:pPr>
        <w:spacing w:line="240" w:lineRule="auto"/>
        <w:rPr>
          <w:szCs w:val="28"/>
          <w:lang w:eastAsia="en-US"/>
        </w:rPr>
      </w:pPr>
      <w:r>
        <w:rPr>
          <w:szCs w:val="28"/>
        </w:rPr>
        <w:t xml:space="preserve">                                                                 </w:t>
      </w:r>
      <w:r w:rsidRPr="008C51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 xml:space="preserve">наименование </w:t>
      </w:r>
      <w:r w:rsidRPr="008C519F">
        <w:rPr>
          <w:i/>
          <w:sz w:val="18"/>
          <w:szCs w:val="18"/>
          <w:lang w:eastAsia="en-US"/>
        </w:rPr>
        <w:t>субъект</w:t>
      </w:r>
      <w:r>
        <w:rPr>
          <w:i/>
          <w:sz w:val="18"/>
          <w:szCs w:val="18"/>
          <w:lang w:eastAsia="en-US"/>
        </w:rPr>
        <w:t>а</w:t>
      </w:r>
      <w:r w:rsidRPr="008C519F">
        <w:rPr>
          <w:i/>
          <w:sz w:val="18"/>
          <w:szCs w:val="18"/>
          <w:lang w:eastAsia="en-US"/>
        </w:rPr>
        <w:t xml:space="preserve"> Российской Федерации)</w:t>
      </w:r>
    </w:p>
    <w:p w:rsidR="004C30CC" w:rsidRDefault="004C30CC" w:rsidP="00FE2BB3">
      <w:pPr>
        <w:spacing w:line="336" w:lineRule="auto"/>
        <w:rPr>
          <w:rFonts w:cs="Times New Roman"/>
          <w:szCs w:val="28"/>
          <w:lang w:eastAsia="en-US"/>
        </w:rPr>
      </w:pPr>
      <w:r>
        <w:rPr>
          <w:szCs w:val="28"/>
          <w:lang w:eastAsia="en-US"/>
        </w:rPr>
        <w:t xml:space="preserve">приложению № 3 к </w:t>
      </w:r>
      <w:r w:rsidR="007A1BF4">
        <w:rPr>
          <w:szCs w:val="28"/>
          <w:lang w:eastAsia="en-US"/>
        </w:rPr>
        <w:t>настоящему</w:t>
      </w:r>
      <w:r w:rsidR="00F6271F">
        <w:rPr>
          <w:sz w:val="18"/>
          <w:szCs w:val="18"/>
          <w:lang w:eastAsia="en-US"/>
        </w:rPr>
        <w:t xml:space="preserve"> </w:t>
      </w:r>
      <w:r w:rsidR="00D059CE">
        <w:rPr>
          <w:rFonts w:cs="Times New Roman"/>
          <w:szCs w:val="28"/>
          <w:lang w:eastAsia="en-US"/>
        </w:rPr>
        <w:t>постановлению</w:t>
      </w:r>
      <w:r w:rsidRPr="00966D1A">
        <w:rPr>
          <w:rFonts w:cs="Times New Roman"/>
          <w:szCs w:val="28"/>
          <w:lang w:eastAsia="en-US"/>
        </w:rPr>
        <w:t>.</w:t>
      </w:r>
    </w:p>
    <w:p w:rsidR="00D4261C" w:rsidRDefault="00284E08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89341F">
        <w:rPr>
          <w:rFonts w:cs="Times New Roman"/>
          <w:szCs w:val="28"/>
          <w:lang w:eastAsia="en-US"/>
        </w:rPr>
        <w:t xml:space="preserve">. </w:t>
      </w:r>
      <w:r w:rsidR="00D03C96">
        <w:rPr>
          <w:rFonts w:cs="Times New Roman"/>
          <w:szCs w:val="28"/>
          <w:lang w:eastAsia="en-US"/>
        </w:rPr>
        <w:t>В целях определения порядка</w:t>
      </w:r>
      <w:r w:rsidR="0089341F">
        <w:rPr>
          <w:rFonts w:cs="Times New Roman"/>
          <w:szCs w:val="28"/>
          <w:lang w:eastAsia="en-US"/>
        </w:rPr>
        <w:t xml:space="preserve"> информационного обеспечения организации </w:t>
      </w:r>
      <w:r w:rsidR="007112B8">
        <w:rPr>
          <w:rFonts w:cs="Times New Roman"/>
          <w:szCs w:val="28"/>
          <w:lang w:eastAsia="en-US"/>
        </w:rPr>
        <w:t xml:space="preserve">  </w:t>
      </w:r>
      <w:r w:rsidR="0089341F">
        <w:rPr>
          <w:rFonts w:cs="Times New Roman"/>
          <w:szCs w:val="28"/>
          <w:lang w:eastAsia="en-US"/>
        </w:rPr>
        <w:t xml:space="preserve">оказания </w:t>
      </w:r>
      <w:r w:rsidR="007112B8">
        <w:rPr>
          <w:rFonts w:cs="Times New Roman"/>
          <w:szCs w:val="28"/>
          <w:lang w:eastAsia="en-US"/>
        </w:rPr>
        <w:t xml:space="preserve">  </w:t>
      </w:r>
      <w:r w:rsidR="0089341F">
        <w:rPr>
          <w:rFonts w:cs="Times New Roman"/>
          <w:szCs w:val="28"/>
          <w:lang w:eastAsia="en-US"/>
        </w:rPr>
        <w:t xml:space="preserve">государственных </w:t>
      </w:r>
      <w:r w:rsidR="007112B8">
        <w:rPr>
          <w:rFonts w:cs="Times New Roman"/>
          <w:szCs w:val="28"/>
          <w:lang w:eastAsia="en-US"/>
        </w:rPr>
        <w:t xml:space="preserve">  </w:t>
      </w:r>
      <w:r w:rsidR="0089341F">
        <w:rPr>
          <w:rFonts w:cs="Times New Roman"/>
          <w:szCs w:val="28"/>
          <w:lang w:eastAsia="en-US"/>
        </w:rPr>
        <w:t xml:space="preserve">услуг </w:t>
      </w:r>
      <w:r w:rsidR="007112B8">
        <w:rPr>
          <w:rFonts w:cs="Times New Roman"/>
          <w:szCs w:val="28"/>
          <w:lang w:eastAsia="en-US"/>
        </w:rPr>
        <w:t xml:space="preserve">  </w:t>
      </w:r>
      <w:r w:rsidR="0089341F">
        <w:rPr>
          <w:rFonts w:cs="Times New Roman"/>
          <w:szCs w:val="28"/>
          <w:lang w:eastAsia="en-US"/>
        </w:rPr>
        <w:t xml:space="preserve">в </w:t>
      </w:r>
      <w:r w:rsidR="007112B8">
        <w:rPr>
          <w:rFonts w:cs="Times New Roman"/>
          <w:szCs w:val="28"/>
          <w:lang w:eastAsia="en-US"/>
        </w:rPr>
        <w:t xml:space="preserve">   </w:t>
      </w:r>
      <w:r w:rsidR="0089341F">
        <w:rPr>
          <w:rFonts w:cs="Times New Roman"/>
          <w:szCs w:val="28"/>
          <w:lang w:eastAsia="en-US"/>
        </w:rPr>
        <w:t xml:space="preserve">социальной </w:t>
      </w:r>
      <w:r w:rsidR="007112B8">
        <w:rPr>
          <w:rFonts w:cs="Times New Roman"/>
          <w:szCs w:val="28"/>
          <w:lang w:eastAsia="en-US"/>
        </w:rPr>
        <w:t xml:space="preserve">   </w:t>
      </w:r>
      <w:r w:rsidR="0089341F">
        <w:rPr>
          <w:rFonts w:cs="Times New Roman"/>
          <w:szCs w:val="28"/>
          <w:lang w:eastAsia="en-US"/>
        </w:rPr>
        <w:t>сфере</w:t>
      </w:r>
      <w:r w:rsidR="007112B8">
        <w:rPr>
          <w:rFonts w:cs="Times New Roman"/>
          <w:szCs w:val="28"/>
          <w:lang w:eastAsia="en-US"/>
        </w:rPr>
        <w:t xml:space="preserve">   </w:t>
      </w:r>
      <w:r w:rsidR="0089341F">
        <w:rPr>
          <w:rFonts w:cs="Times New Roman"/>
          <w:szCs w:val="28"/>
          <w:lang w:eastAsia="en-US"/>
        </w:rPr>
        <w:t xml:space="preserve"> на</w:t>
      </w:r>
    </w:p>
    <w:p w:rsidR="00600E8F" w:rsidRDefault="0089341F" w:rsidP="00D4261C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территории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3A7008">
        <w:rPr>
          <w:rFonts w:cs="Times New Roman"/>
          <w:szCs w:val="28"/>
          <w:u w:val="single"/>
          <w:lang w:eastAsia="en-US"/>
        </w:rPr>
        <w:t xml:space="preserve">               </w:t>
      </w:r>
      <w:r>
        <w:rPr>
          <w:rFonts w:cs="Times New Roman"/>
          <w:szCs w:val="28"/>
          <w:lang w:eastAsia="en-US"/>
        </w:rPr>
        <w:t xml:space="preserve"> </w:t>
      </w:r>
      <w:r w:rsidR="00D03C96">
        <w:rPr>
          <w:rFonts w:cs="Times New Roman"/>
          <w:szCs w:val="28"/>
          <w:lang w:eastAsia="en-US"/>
        </w:rPr>
        <w:t>определить:</w:t>
      </w:r>
    </w:p>
    <w:p w:rsidR="0089341F" w:rsidRDefault="0089341F" w:rsidP="0089341F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</w:t>
      </w:r>
      <w:r w:rsidR="003A7008">
        <w:rPr>
          <w:rFonts w:cs="Times New Roman"/>
          <w:sz w:val="18"/>
          <w:szCs w:val="18"/>
          <w:lang w:eastAsia="en-US"/>
        </w:rPr>
        <w:t xml:space="preserve">          </w:t>
      </w:r>
      <w:r>
        <w:rPr>
          <w:rFonts w:cs="Times New Roman"/>
          <w:sz w:val="18"/>
          <w:szCs w:val="18"/>
          <w:lang w:eastAsia="en-US"/>
        </w:rPr>
        <w:t xml:space="preserve"> </w:t>
      </w:r>
      <w:r w:rsidRPr="008C519F">
        <w:rPr>
          <w:rFonts w:cs="Times New Roman"/>
          <w:i/>
          <w:sz w:val="18"/>
          <w:szCs w:val="18"/>
          <w:lang w:eastAsia="en-US"/>
        </w:rPr>
        <w:t>(</w:t>
      </w:r>
      <w:r w:rsidR="00F6265A">
        <w:rPr>
          <w:rFonts w:cs="Times New Roman"/>
          <w:i/>
          <w:sz w:val="18"/>
          <w:szCs w:val="18"/>
          <w:lang w:eastAsia="en-US"/>
        </w:rPr>
        <w:t xml:space="preserve">наименование </w:t>
      </w:r>
      <w:r w:rsidRPr="008C519F">
        <w:rPr>
          <w:rFonts w:cs="Times New Roman"/>
          <w:i/>
          <w:sz w:val="18"/>
          <w:szCs w:val="18"/>
          <w:lang w:eastAsia="en-US"/>
        </w:rPr>
        <w:t>субъект</w:t>
      </w:r>
      <w:r w:rsidR="00F6265A">
        <w:rPr>
          <w:rFonts w:cs="Times New Roman"/>
          <w:i/>
          <w:sz w:val="18"/>
          <w:szCs w:val="18"/>
          <w:lang w:eastAsia="en-US"/>
        </w:rPr>
        <w:t>а</w:t>
      </w:r>
      <w:r w:rsidRPr="008C519F">
        <w:rPr>
          <w:rFonts w:cs="Times New Roman"/>
          <w:i/>
          <w:sz w:val="18"/>
          <w:szCs w:val="18"/>
          <w:lang w:eastAsia="en-US"/>
        </w:rPr>
        <w:t xml:space="preserve"> Российской Федерации)</w:t>
      </w:r>
    </w:p>
    <w:p w:rsidR="00600E8F" w:rsidRDefault="00600E8F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а) перечень документов, обмен которыми между </w:t>
      </w:r>
      <w:r w:rsidRPr="00534566">
        <w:rPr>
          <w:szCs w:val="28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</w:t>
      </w:r>
      <w:r>
        <w:rPr>
          <w:szCs w:val="28"/>
        </w:rPr>
        <w:t>и</w:t>
      </w:r>
      <w:r w:rsidRPr="00534566">
        <w:rPr>
          <w:szCs w:val="28"/>
        </w:rPr>
        <w:t xml:space="preserve"> физическими лицам</w:t>
      </w:r>
      <w:r>
        <w:rPr>
          <w:szCs w:val="28"/>
        </w:rPr>
        <w:t>и</w:t>
      </w:r>
      <w:r>
        <w:rPr>
          <w:rFonts w:cs="Times New Roman"/>
          <w:szCs w:val="28"/>
          <w:lang w:eastAsia="en-US"/>
        </w:rPr>
        <w:t xml:space="preserve"> осуществляется в форме электронных документов:</w:t>
      </w:r>
    </w:p>
    <w:p w:rsidR="00600E8F" w:rsidRPr="00E829AA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E829AA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№1)</w:t>
      </w:r>
    </w:p>
    <w:p w:rsidR="00600E8F" w:rsidRPr="00FE1FDA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A46915" w:rsidRPr="00FE1FDA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№2)</w:t>
      </w:r>
    </w:p>
    <w:p w:rsidR="00600E8F" w:rsidRDefault="00600E8F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б) </w:t>
      </w:r>
      <w:r w:rsidR="00DF08F7">
        <w:rPr>
          <w:rFonts w:cs="Times New Roman"/>
          <w:szCs w:val="28"/>
          <w:lang w:eastAsia="en-US"/>
        </w:rPr>
        <w:t xml:space="preserve">государственные </w:t>
      </w:r>
      <w:r>
        <w:rPr>
          <w:rFonts w:cs="Times New Roman"/>
          <w:szCs w:val="28"/>
          <w:lang w:eastAsia="en-US"/>
        </w:rPr>
        <w:t>информационные системы</w:t>
      </w:r>
      <w:r w:rsidR="00FE1FDA">
        <w:rPr>
          <w:rFonts w:cs="Times New Roman"/>
          <w:szCs w:val="28"/>
          <w:lang w:eastAsia="en-US"/>
        </w:rPr>
        <w:t>, используемые</w:t>
      </w:r>
      <w:r w:rsidR="00FE1FDA" w:rsidRPr="00FE1FDA">
        <w:rPr>
          <w:rFonts w:cs="Times New Roman"/>
          <w:szCs w:val="28"/>
          <w:lang w:eastAsia="en-US"/>
        </w:rPr>
        <w:t xml:space="preserve"> </w:t>
      </w:r>
      <w:r w:rsidR="00FE1FDA">
        <w:rPr>
          <w:rFonts w:cs="Times New Roman"/>
          <w:szCs w:val="28"/>
          <w:lang w:eastAsia="en-US"/>
        </w:rPr>
        <w:t>в целях организации оказания государственных услуг в социальной сфере</w:t>
      </w:r>
      <w:r>
        <w:rPr>
          <w:rFonts w:cs="Times New Roman"/>
          <w:szCs w:val="28"/>
          <w:lang w:eastAsia="en-US"/>
        </w:rPr>
        <w:t>:</w:t>
      </w:r>
    </w:p>
    <w:p w:rsidR="00600E8F" w:rsidRPr="00FD20CD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FD20CD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</w:t>
      </w:r>
      <w:r w:rsidRPr="00435FBA">
        <w:rPr>
          <w:rFonts w:cs="Times New Roman"/>
          <w:i/>
          <w:sz w:val="18"/>
          <w:szCs w:val="18"/>
          <w:lang w:eastAsia="en-US"/>
        </w:rPr>
        <w:t>(</w:t>
      </w:r>
      <w:r w:rsidR="00D3677E">
        <w:rPr>
          <w:rFonts w:cs="Times New Roman"/>
          <w:i/>
          <w:sz w:val="18"/>
          <w:szCs w:val="18"/>
          <w:lang w:eastAsia="en-US"/>
        </w:rPr>
        <w:t>наименование</w:t>
      </w:r>
      <w:r w:rsidR="00D3677E" w:rsidRPr="00435FBA">
        <w:rPr>
          <w:rFonts w:cs="Times New Roman"/>
          <w:i/>
          <w:sz w:val="18"/>
          <w:szCs w:val="18"/>
          <w:lang w:eastAsia="en-US"/>
        </w:rPr>
        <w:t xml:space="preserve"> </w:t>
      </w:r>
      <w:r w:rsidRPr="00435FBA">
        <w:rPr>
          <w:rFonts w:cs="Times New Roman"/>
          <w:i/>
          <w:sz w:val="18"/>
          <w:szCs w:val="18"/>
          <w:lang w:eastAsia="en-US"/>
        </w:rPr>
        <w:t>информационн</w:t>
      </w:r>
      <w:r w:rsidR="00D3677E">
        <w:rPr>
          <w:rFonts w:cs="Times New Roman"/>
          <w:i/>
          <w:sz w:val="18"/>
          <w:szCs w:val="18"/>
          <w:lang w:eastAsia="en-US"/>
        </w:rPr>
        <w:t>ой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систем</w:t>
      </w:r>
      <w:r w:rsidR="00D3677E">
        <w:rPr>
          <w:rFonts w:cs="Times New Roman"/>
          <w:i/>
          <w:sz w:val="18"/>
          <w:szCs w:val="18"/>
          <w:lang w:eastAsia="en-US"/>
        </w:rPr>
        <w:t>ы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№1)</w:t>
      </w:r>
    </w:p>
    <w:p w:rsidR="00600E8F" w:rsidRPr="00FD20CD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A46915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</w:t>
      </w:r>
      <w:r w:rsidRPr="00435FBA">
        <w:rPr>
          <w:rFonts w:cs="Times New Roman"/>
          <w:i/>
          <w:sz w:val="18"/>
          <w:szCs w:val="18"/>
          <w:lang w:eastAsia="en-US"/>
        </w:rPr>
        <w:t>(</w:t>
      </w:r>
      <w:r w:rsidR="00D3677E">
        <w:rPr>
          <w:rFonts w:cs="Times New Roman"/>
          <w:i/>
          <w:sz w:val="18"/>
          <w:szCs w:val="18"/>
          <w:lang w:eastAsia="en-US"/>
        </w:rPr>
        <w:t>наименование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информационн</w:t>
      </w:r>
      <w:r w:rsidR="00D3677E">
        <w:rPr>
          <w:rFonts w:cs="Times New Roman"/>
          <w:i/>
          <w:sz w:val="18"/>
          <w:szCs w:val="18"/>
          <w:lang w:eastAsia="en-US"/>
        </w:rPr>
        <w:t>ой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систем</w:t>
      </w:r>
      <w:r w:rsidR="00D3677E">
        <w:rPr>
          <w:rFonts w:cs="Times New Roman"/>
          <w:i/>
          <w:sz w:val="18"/>
          <w:szCs w:val="18"/>
          <w:lang w:eastAsia="en-US"/>
        </w:rPr>
        <w:t>ы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№2)</w:t>
      </w:r>
    </w:p>
    <w:p w:rsidR="00600E8F" w:rsidRDefault="00600E8F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в) п</w:t>
      </w:r>
      <w:r w:rsidRPr="00E06335">
        <w:rPr>
          <w:rFonts w:cs="Times New Roman"/>
          <w:szCs w:val="28"/>
          <w:lang w:eastAsia="en-US"/>
        </w:rPr>
        <w:t>еречень информации и документов, формир</w:t>
      </w:r>
      <w:r>
        <w:rPr>
          <w:rFonts w:cs="Times New Roman"/>
          <w:szCs w:val="28"/>
          <w:lang w:eastAsia="en-US"/>
        </w:rPr>
        <w:t xml:space="preserve">уемых с использованием </w:t>
      </w:r>
    </w:p>
    <w:p w:rsidR="00DF08F7" w:rsidRDefault="00DF08F7" w:rsidP="00FE2BB3">
      <w:pPr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указанных </w:t>
      </w:r>
      <w:r w:rsidR="00CA4D39">
        <w:rPr>
          <w:rFonts w:cs="Times New Roman"/>
          <w:szCs w:val="28"/>
          <w:lang w:eastAsia="en-US"/>
        </w:rPr>
        <w:t>в подпункте «б» пункта 6</w:t>
      </w:r>
      <w:r w:rsidR="00600E8F" w:rsidRPr="00E06335">
        <w:rPr>
          <w:rFonts w:cs="Times New Roman"/>
          <w:szCs w:val="28"/>
          <w:lang w:eastAsia="en-US"/>
        </w:rPr>
        <w:t xml:space="preserve"> настоящего </w:t>
      </w:r>
      <w:r w:rsidR="00D059CE">
        <w:rPr>
          <w:rFonts w:cs="Times New Roman"/>
          <w:szCs w:val="28"/>
          <w:lang w:eastAsia="en-US"/>
        </w:rPr>
        <w:t>постановлени</w:t>
      </w:r>
      <w:r w:rsidR="00D059CE" w:rsidRPr="00DF08F7">
        <w:rPr>
          <w:rFonts w:cs="Times New Roman"/>
          <w:szCs w:val="28"/>
          <w:lang w:eastAsia="en-US"/>
        </w:rPr>
        <w:t>я</w:t>
      </w:r>
      <w:r w:rsidRPr="004269E9">
        <w:rPr>
          <w:rFonts w:cs="Times New Roman"/>
          <w:szCs w:val="28"/>
          <w:lang w:eastAsia="en-US"/>
        </w:rPr>
        <w:t>:</w:t>
      </w:r>
    </w:p>
    <w:p w:rsidR="00600E8F" w:rsidRPr="00E06335" w:rsidRDefault="00CA4D39" w:rsidP="004269E9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600E8F" w:rsidRPr="00E06335">
        <w:rPr>
          <w:rFonts w:cs="Times New Roman"/>
          <w:szCs w:val="28"/>
          <w:lang w:eastAsia="en-US"/>
        </w:rPr>
        <w:t>:</w:t>
      </w:r>
    </w:p>
    <w:p w:rsidR="00600E8F" w:rsidRPr="00BD302B" w:rsidRDefault="00CA4D39" w:rsidP="00CA4D39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 w:rsidRPr="004269E9">
        <w:rPr>
          <w:rFonts w:cs="Times New Roman"/>
          <w:b/>
          <w:i/>
          <w:sz w:val="18"/>
          <w:szCs w:val="18"/>
          <w:lang w:eastAsia="en-US"/>
        </w:rPr>
        <w:t xml:space="preserve">        </w:t>
      </w:r>
      <w:r w:rsidR="00DF08F7" w:rsidRPr="00113A0E">
        <w:rPr>
          <w:rFonts w:cs="Times New Roman"/>
          <w:b/>
          <w:i/>
          <w:sz w:val="18"/>
          <w:szCs w:val="18"/>
          <w:lang w:eastAsia="en-US"/>
        </w:rPr>
        <w:t xml:space="preserve">            </w:t>
      </w:r>
      <w:r w:rsidR="008C48AC">
        <w:rPr>
          <w:rFonts w:cs="Times New Roman"/>
          <w:b/>
          <w:i/>
          <w:sz w:val="18"/>
          <w:szCs w:val="18"/>
          <w:lang w:eastAsia="en-US"/>
        </w:rPr>
        <w:t xml:space="preserve">      </w:t>
      </w:r>
      <w:r w:rsidR="00600E8F" w:rsidRPr="00BD302B">
        <w:rPr>
          <w:rFonts w:cs="Times New Roman"/>
          <w:i/>
          <w:sz w:val="18"/>
          <w:szCs w:val="18"/>
          <w:lang w:eastAsia="en-US"/>
        </w:rPr>
        <w:t>(</w:t>
      </w:r>
      <w:r w:rsidR="00D3677E" w:rsidRPr="00BD302B">
        <w:rPr>
          <w:rFonts w:cs="Times New Roman"/>
          <w:i/>
          <w:sz w:val="18"/>
          <w:szCs w:val="18"/>
          <w:lang w:eastAsia="en-US"/>
        </w:rPr>
        <w:t>наименование</w:t>
      </w:r>
      <w:r w:rsidR="00600E8F" w:rsidRPr="00BD302B">
        <w:rPr>
          <w:rFonts w:cs="Times New Roman"/>
          <w:i/>
          <w:sz w:val="18"/>
          <w:szCs w:val="18"/>
          <w:lang w:eastAsia="en-US"/>
        </w:rPr>
        <w:t xml:space="preserve"> информационн</w:t>
      </w:r>
      <w:r w:rsidR="00D3677E" w:rsidRPr="00BD302B">
        <w:rPr>
          <w:rFonts w:cs="Times New Roman"/>
          <w:i/>
          <w:sz w:val="18"/>
          <w:szCs w:val="18"/>
          <w:lang w:eastAsia="en-US"/>
        </w:rPr>
        <w:t>ой</w:t>
      </w:r>
      <w:r w:rsidR="00600E8F" w:rsidRPr="00BD302B">
        <w:rPr>
          <w:rFonts w:cs="Times New Roman"/>
          <w:i/>
          <w:sz w:val="18"/>
          <w:szCs w:val="18"/>
          <w:lang w:eastAsia="en-US"/>
        </w:rPr>
        <w:t xml:space="preserve"> систем</w:t>
      </w:r>
      <w:r w:rsidR="00D3677E" w:rsidRPr="00BD302B">
        <w:rPr>
          <w:rFonts w:cs="Times New Roman"/>
          <w:i/>
          <w:sz w:val="18"/>
          <w:szCs w:val="18"/>
          <w:lang w:eastAsia="en-US"/>
        </w:rPr>
        <w:t>ы</w:t>
      </w:r>
      <w:r w:rsidR="00600E8F" w:rsidRPr="00BD302B">
        <w:rPr>
          <w:rFonts w:cs="Times New Roman"/>
          <w:i/>
          <w:sz w:val="18"/>
          <w:szCs w:val="18"/>
          <w:lang w:eastAsia="en-US"/>
        </w:rPr>
        <w:t xml:space="preserve"> №1)</w:t>
      </w:r>
    </w:p>
    <w:p w:rsidR="00600E8F" w:rsidRPr="00E06335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06335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№1)</w:t>
      </w:r>
    </w:p>
    <w:p w:rsidR="00600E8F" w:rsidRPr="00E06335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="00A46915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06335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№2)</w:t>
      </w:r>
    </w:p>
    <w:p w:rsidR="00CA4D39" w:rsidRPr="00E06335" w:rsidRDefault="00CA4D39" w:rsidP="004269E9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lang w:eastAsia="en-US"/>
        </w:rPr>
        <w:t>:</w:t>
      </w:r>
    </w:p>
    <w:p w:rsidR="00CA4D39" w:rsidRPr="00BD302B" w:rsidRDefault="00CA4D39" w:rsidP="00CA4D39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 w:rsidRPr="004269E9">
        <w:rPr>
          <w:rFonts w:cs="Times New Roman"/>
          <w:b/>
          <w:i/>
          <w:sz w:val="18"/>
          <w:szCs w:val="18"/>
          <w:lang w:eastAsia="en-US"/>
        </w:rPr>
        <w:t xml:space="preserve">       </w:t>
      </w:r>
      <w:r w:rsidR="00DF08F7" w:rsidRPr="00113A0E">
        <w:rPr>
          <w:rFonts w:cs="Times New Roman"/>
          <w:b/>
          <w:i/>
          <w:sz w:val="18"/>
          <w:szCs w:val="18"/>
          <w:lang w:eastAsia="en-US"/>
        </w:rPr>
        <w:t xml:space="preserve">          </w:t>
      </w:r>
      <w:r w:rsidR="00DF08F7" w:rsidRPr="00113A0E">
        <w:rPr>
          <w:rFonts w:cs="Times New Roman"/>
          <w:i/>
          <w:sz w:val="18"/>
          <w:szCs w:val="18"/>
          <w:lang w:eastAsia="en-US"/>
        </w:rPr>
        <w:t xml:space="preserve">        </w:t>
      </w:r>
      <w:r w:rsidRPr="00BD302B">
        <w:rPr>
          <w:rFonts w:cs="Times New Roman"/>
          <w:i/>
          <w:sz w:val="18"/>
          <w:szCs w:val="18"/>
          <w:lang w:eastAsia="en-US"/>
        </w:rPr>
        <w:t xml:space="preserve"> (</w:t>
      </w:r>
      <w:r w:rsidR="00D3677E" w:rsidRPr="00BD302B">
        <w:rPr>
          <w:rFonts w:cs="Times New Roman"/>
          <w:i/>
          <w:sz w:val="18"/>
          <w:szCs w:val="18"/>
          <w:lang w:eastAsia="en-US"/>
        </w:rPr>
        <w:t>наименование</w:t>
      </w:r>
      <w:r w:rsidRPr="00BD302B">
        <w:rPr>
          <w:rFonts w:cs="Times New Roman"/>
          <w:i/>
          <w:sz w:val="18"/>
          <w:szCs w:val="18"/>
          <w:lang w:eastAsia="en-US"/>
        </w:rPr>
        <w:t xml:space="preserve"> информационн</w:t>
      </w:r>
      <w:r w:rsidR="00D3677E" w:rsidRPr="00BD302B">
        <w:rPr>
          <w:rFonts w:cs="Times New Roman"/>
          <w:i/>
          <w:sz w:val="18"/>
          <w:szCs w:val="18"/>
          <w:lang w:eastAsia="en-US"/>
        </w:rPr>
        <w:t>ой</w:t>
      </w:r>
      <w:r w:rsidRPr="00BD302B">
        <w:rPr>
          <w:rFonts w:cs="Times New Roman"/>
          <w:i/>
          <w:sz w:val="18"/>
          <w:szCs w:val="18"/>
          <w:lang w:eastAsia="en-US"/>
        </w:rPr>
        <w:t xml:space="preserve"> систем</w:t>
      </w:r>
      <w:r w:rsidR="00D3677E" w:rsidRPr="00BD302B">
        <w:rPr>
          <w:rFonts w:cs="Times New Roman"/>
          <w:i/>
          <w:sz w:val="18"/>
          <w:szCs w:val="18"/>
          <w:lang w:eastAsia="en-US"/>
        </w:rPr>
        <w:t>ы</w:t>
      </w:r>
      <w:r w:rsidRPr="00BD302B">
        <w:rPr>
          <w:rFonts w:cs="Times New Roman"/>
          <w:i/>
          <w:sz w:val="18"/>
          <w:szCs w:val="18"/>
          <w:lang w:eastAsia="en-US"/>
        </w:rPr>
        <w:t xml:space="preserve"> №2)</w:t>
      </w:r>
    </w:p>
    <w:p w:rsidR="00600E8F" w:rsidRPr="00E93237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93237">
        <w:rPr>
          <w:rFonts w:cs="Times New Roman"/>
          <w:szCs w:val="28"/>
          <w:u w:val="single"/>
          <w:lang w:eastAsia="en-US"/>
        </w:rPr>
        <w:lastRenderedPageBreak/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93237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№1)</w:t>
      </w:r>
    </w:p>
    <w:p w:rsidR="00600E8F" w:rsidRPr="00FE1FDA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="00A46915">
        <w:rPr>
          <w:rFonts w:cs="Times New Roman"/>
          <w:szCs w:val="28"/>
          <w:lang w:eastAsia="en-US"/>
        </w:rPr>
        <w:t>;</w:t>
      </w:r>
    </w:p>
    <w:p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93237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№2)</w:t>
      </w:r>
    </w:p>
    <w:p w:rsidR="00CA4D39" w:rsidRPr="00CA4D39" w:rsidRDefault="007C77C4" w:rsidP="00FE2BB3">
      <w:pPr>
        <w:spacing w:line="336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>г</w:t>
      </w:r>
      <w:r w:rsidR="00600E8F">
        <w:rPr>
          <w:rFonts w:cs="Times New Roman"/>
          <w:szCs w:val="28"/>
          <w:lang w:eastAsia="en-US"/>
        </w:rPr>
        <w:t xml:space="preserve">) </w:t>
      </w:r>
      <w:r w:rsidR="00CA4D39">
        <w:rPr>
          <w:szCs w:val="28"/>
        </w:rPr>
        <w:t>сайт</w:t>
      </w:r>
      <w:r w:rsidR="003F28F3">
        <w:rPr>
          <w:szCs w:val="28"/>
        </w:rPr>
        <w:t>ы</w:t>
      </w:r>
      <w:r w:rsidR="00CA4D39">
        <w:rPr>
          <w:szCs w:val="28"/>
        </w:rPr>
        <w:t xml:space="preserve"> в информационно-телекоммуникационн</w:t>
      </w:r>
      <w:r w:rsidR="003F28F3">
        <w:rPr>
          <w:szCs w:val="28"/>
        </w:rPr>
        <w:t>ой сети «Интернет», используемые</w:t>
      </w:r>
      <w:r w:rsidR="00CA4D39">
        <w:rPr>
          <w:szCs w:val="28"/>
        </w:rPr>
        <w:t xml:space="preserve"> для обеспечения проведения конкурса</w:t>
      </w:r>
      <w:r w:rsidR="00CA4D39" w:rsidRPr="00CA4D39">
        <w:rPr>
          <w:szCs w:val="28"/>
        </w:rPr>
        <w:t>:</w:t>
      </w:r>
    </w:p>
    <w:p w:rsidR="00600E8F" w:rsidRPr="007C77C4" w:rsidRDefault="00600E8F" w:rsidP="00600E8F">
      <w:pPr>
        <w:spacing w:line="240" w:lineRule="auto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8"/>
          <w:szCs w:val="18"/>
        </w:rPr>
        <w:t xml:space="preserve"> </w:t>
      </w:r>
      <w:r w:rsidR="003F28F3" w:rsidRPr="007C77C4">
        <w:rPr>
          <w:szCs w:val="28"/>
        </w:rPr>
        <w:t>;</w:t>
      </w:r>
    </w:p>
    <w:p w:rsidR="00600E8F" w:rsidRDefault="00600E8F" w:rsidP="00CA4D39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56425">
        <w:rPr>
          <w:i/>
          <w:sz w:val="18"/>
          <w:szCs w:val="18"/>
        </w:rPr>
        <w:t xml:space="preserve"> (наименование сайта и адресная строка)</w:t>
      </w:r>
    </w:p>
    <w:p w:rsidR="003F28F3" w:rsidRPr="003F28F3" w:rsidRDefault="003F28F3" w:rsidP="003F28F3">
      <w:pPr>
        <w:spacing w:line="240" w:lineRule="auto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8"/>
          <w:szCs w:val="18"/>
        </w:rPr>
        <w:t xml:space="preserve"> </w:t>
      </w:r>
      <w:r w:rsidRPr="003F28F3">
        <w:rPr>
          <w:szCs w:val="28"/>
        </w:rPr>
        <w:t>.</w:t>
      </w:r>
    </w:p>
    <w:p w:rsidR="003F28F3" w:rsidRDefault="003F28F3" w:rsidP="00CA4D39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56425">
        <w:rPr>
          <w:i/>
          <w:sz w:val="18"/>
          <w:szCs w:val="18"/>
        </w:rPr>
        <w:t xml:space="preserve"> (наименование сайта и адресная строка)</w:t>
      </w:r>
    </w:p>
    <w:p w:rsidR="007C77C4" w:rsidRDefault="00284E08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="007C77C4">
        <w:rPr>
          <w:rFonts w:cs="Times New Roman"/>
          <w:szCs w:val="28"/>
          <w:lang w:eastAsia="en-US"/>
        </w:rPr>
        <w:t>. Информация и документы, формирование которых предусмотрено Федеральным</w:t>
      </w:r>
      <w:r w:rsidR="007C77C4" w:rsidRPr="00AD068C">
        <w:rPr>
          <w:rFonts w:cs="Times New Roman"/>
          <w:szCs w:val="28"/>
          <w:lang w:eastAsia="en-US"/>
        </w:rPr>
        <w:t xml:space="preserve"> закон</w:t>
      </w:r>
      <w:r w:rsidR="007C77C4">
        <w:rPr>
          <w:rFonts w:cs="Times New Roman"/>
          <w:szCs w:val="28"/>
          <w:lang w:eastAsia="en-US"/>
        </w:rPr>
        <w:t>ом, подлежат размещению на едином портале бюджетной системы Российской Федерации в соответствии с Бюджетным кодексом Российской Федерации в следующем порядке:</w:t>
      </w:r>
    </w:p>
    <w:p w:rsidR="007112B8" w:rsidRDefault="00284E08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="00120207">
        <w:rPr>
          <w:rFonts w:cs="Times New Roman"/>
          <w:szCs w:val="28"/>
          <w:lang w:eastAsia="en-US"/>
        </w:rPr>
        <w:t>.1. При наличии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 w:rsidR="00FA0145">
        <w:rPr>
          <w:rFonts w:cs="Times New Roman"/>
          <w:szCs w:val="28"/>
          <w:lang w:eastAsia="en-US"/>
        </w:rPr>
        <w:t xml:space="preserve"> </w:t>
      </w:r>
      <w:r w:rsidR="00B738E6">
        <w:rPr>
          <w:rFonts w:cs="Times New Roman"/>
          <w:szCs w:val="28"/>
          <w:lang w:eastAsia="en-US"/>
        </w:rPr>
        <w:t>технической возможности</w:t>
      </w:r>
      <w:r w:rsidR="00247FA9">
        <w:rPr>
          <w:rStyle w:val="a7"/>
          <w:rFonts w:cs="Times New Roman"/>
          <w:szCs w:val="28"/>
          <w:lang w:eastAsia="en-US"/>
        </w:rPr>
        <w:footnoteReference w:id="2"/>
      </w:r>
      <w:r w:rsidR="00B738E6">
        <w:rPr>
          <w:rFonts w:cs="Times New Roman"/>
          <w:szCs w:val="28"/>
          <w:lang w:eastAsia="en-US"/>
        </w:rPr>
        <w:t xml:space="preserve"> </w:t>
      </w:r>
      <w:r w:rsidR="00FA0145">
        <w:rPr>
          <w:rFonts w:cs="Times New Roman"/>
          <w:szCs w:val="28"/>
          <w:lang w:eastAsia="en-US"/>
        </w:rPr>
        <w:t xml:space="preserve">направления в Министерство финансов Российской Федерации уведомления о самостоятельном </w:t>
      </w:r>
      <w:r w:rsidR="007112B8">
        <w:rPr>
          <w:rFonts w:cs="Times New Roman"/>
          <w:szCs w:val="28"/>
          <w:lang w:eastAsia="en-US"/>
        </w:rPr>
        <w:t xml:space="preserve"> </w:t>
      </w:r>
      <w:r w:rsidR="00FA0145">
        <w:rPr>
          <w:rFonts w:cs="Times New Roman"/>
          <w:szCs w:val="28"/>
          <w:lang w:eastAsia="en-US"/>
        </w:rPr>
        <w:t>формировании</w:t>
      </w:r>
      <w:r w:rsidR="007112B8">
        <w:rPr>
          <w:rFonts w:cs="Times New Roman"/>
          <w:szCs w:val="28"/>
          <w:lang w:eastAsia="en-US"/>
        </w:rPr>
        <w:t xml:space="preserve"> </w:t>
      </w:r>
      <w:r w:rsidR="00FA0145">
        <w:rPr>
          <w:rFonts w:cs="Times New Roman"/>
          <w:szCs w:val="28"/>
          <w:lang w:eastAsia="en-US"/>
        </w:rPr>
        <w:t xml:space="preserve"> </w:t>
      </w:r>
      <w:r w:rsidR="007112B8">
        <w:rPr>
          <w:rFonts w:cs="Times New Roman"/>
          <w:szCs w:val="28"/>
          <w:lang w:eastAsia="en-US"/>
        </w:rPr>
        <w:t xml:space="preserve"> </w:t>
      </w:r>
      <w:r w:rsidR="00FA0145">
        <w:rPr>
          <w:rFonts w:cs="Times New Roman"/>
          <w:szCs w:val="28"/>
          <w:lang w:eastAsia="en-US"/>
        </w:rPr>
        <w:t xml:space="preserve">уполномоченными </w:t>
      </w:r>
      <w:r w:rsidR="007112B8">
        <w:rPr>
          <w:rFonts w:cs="Times New Roman"/>
          <w:szCs w:val="28"/>
          <w:lang w:eastAsia="en-US"/>
        </w:rPr>
        <w:t xml:space="preserve">  </w:t>
      </w:r>
      <w:r w:rsidR="00FA0145">
        <w:rPr>
          <w:rFonts w:cs="Times New Roman"/>
          <w:szCs w:val="28"/>
          <w:lang w:eastAsia="en-US"/>
        </w:rPr>
        <w:t>органами</w:t>
      </w:r>
      <w:r w:rsidR="007112B8">
        <w:rPr>
          <w:rFonts w:cs="Times New Roman"/>
          <w:szCs w:val="28"/>
          <w:lang w:eastAsia="en-US"/>
        </w:rPr>
        <w:t xml:space="preserve">  информации</w:t>
      </w:r>
    </w:p>
    <w:p w:rsidR="00FA0145" w:rsidRDefault="00FA0145" w:rsidP="007112B8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___________________________, </w:t>
      </w:r>
      <w:r w:rsidR="007112B8">
        <w:rPr>
          <w:rFonts w:cs="Times New Roman"/>
          <w:szCs w:val="28"/>
          <w:lang w:eastAsia="en-US"/>
        </w:rPr>
        <w:t xml:space="preserve">подлежащей </w:t>
      </w:r>
      <w:r>
        <w:rPr>
          <w:rFonts w:cs="Times New Roman"/>
          <w:szCs w:val="28"/>
          <w:lang w:eastAsia="en-US"/>
        </w:rPr>
        <w:t>размещению на</w:t>
      </w:r>
      <w:r w:rsidR="007112B8">
        <w:rPr>
          <w:rFonts w:cs="Times New Roman"/>
          <w:szCs w:val="28"/>
          <w:lang w:eastAsia="en-US"/>
        </w:rPr>
        <w:t xml:space="preserve"> едином портале</w:t>
      </w:r>
    </w:p>
    <w:p w:rsidR="00FA0145" w:rsidRDefault="00FA0145" w:rsidP="007112B8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435FBA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FA0145" w:rsidRPr="00FA0145" w:rsidRDefault="00FA0145" w:rsidP="00FA0145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бюджетной системы Российской Федерации (далее – уведомление)</w:t>
      </w:r>
      <w:r w:rsidR="00B738E6">
        <w:rPr>
          <w:rStyle w:val="a7"/>
          <w:rFonts w:cs="Times New Roman"/>
          <w:szCs w:val="28"/>
          <w:lang w:eastAsia="en-US"/>
        </w:rPr>
        <w:footnoteReference w:id="3"/>
      </w:r>
      <w:r w:rsidRPr="007112B8">
        <w:rPr>
          <w:rFonts w:cs="Times New Roman"/>
          <w:szCs w:val="28"/>
          <w:lang w:eastAsia="en-US"/>
        </w:rPr>
        <w:t>:</w:t>
      </w:r>
    </w:p>
    <w:p w:rsidR="00F04A1A" w:rsidRDefault="00120207" w:rsidP="007112B8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______________________________________</w:t>
      </w:r>
      <w:proofErr w:type="gramStart"/>
      <w:r>
        <w:rPr>
          <w:rFonts w:cs="Times New Roman"/>
          <w:szCs w:val="28"/>
          <w:lang w:eastAsia="en-US"/>
        </w:rPr>
        <w:t>_</w:t>
      </w:r>
      <w:r w:rsidR="00CF3D76">
        <w:rPr>
          <w:rFonts w:cs="Times New Roman"/>
          <w:szCs w:val="28"/>
          <w:lang w:eastAsia="en-US"/>
        </w:rPr>
        <w:t xml:space="preserve"> </w:t>
      </w:r>
      <w:r w:rsidR="007112B8">
        <w:rPr>
          <w:rFonts w:cs="Times New Roman"/>
          <w:szCs w:val="28"/>
          <w:lang w:eastAsia="en-US"/>
        </w:rPr>
        <w:t xml:space="preserve"> </w:t>
      </w:r>
      <w:r w:rsidR="00F04A1A">
        <w:rPr>
          <w:rFonts w:cs="Times New Roman"/>
          <w:szCs w:val="28"/>
          <w:lang w:eastAsia="en-US"/>
        </w:rPr>
        <w:t>формирует</w:t>
      </w:r>
      <w:proofErr w:type="gramEnd"/>
      <w:r w:rsidR="007112B8">
        <w:rPr>
          <w:rFonts w:cs="Times New Roman"/>
          <w:szCs w:val="28"/>
          <w:lang w:eastAsia="en-US"/>
        </w:rPr>
        <w:t xml:space="preserve">  </w:t>
      </w:r>
      <w:r w:rsidR="00F04A1A">
        <w:rPr>
          <w:rFonts w:cs="Times New Roman"/>
          <w:szCs w:val="28"/>
          <w:lang w:eastAsia="en-US"/>
        </w:rPr>
        <w:t xml:space="preserve"> и</w:t>
      </w:r>
      <w:r w:rsidR="007112B8">
        <w:rPr>
          <w:rFonts w:cs="Times New Roman"/>
          <w:szCs w:val="28"/>
          <w:lang w:eastAsia="en-US"/>
        </w:rPr>
        <w:t xml:space="preserve"> </w:t>
      </w:r>
      <w:r w:rsidR="00F04A1A">
        <w:rPr>
          <w:rFonts w:cs="Times New Roman"/>
          <w:szCs w:val="28"/>
          <w:lang w:eastAsia="en-US"/>
        </w:rPr>
        <w:t xml:space="preserve"> направляет</w:t>
      </w:r>
    </w:p>
    <w:p w:rsidR="00F04A1A" w:rsidRDefault="007112B8" w:rsidP="007112B8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i/>
          <w:sz w:val="18"/>
          <w:szCs w:val="18"/>
          <w:lang w:eastAsia="en-US"/>
        </w:rPr>
        <w:t xml:space="preserve">              </w:t>
      </w:r>
      <w:r w:rsidR="00FA0145">
        <w:rPr>
          <w:rFonts w:cs="Times New Roman"/>
          <w:i/>
          <w:sz w:val="18"/>
          <w:szCs w:val="18"/>
          <w:lang w:eastAsia="en-US"/>
        </w:rPr>
        <w:t xml:space="preserve"> </w:t>
      </w:r>
      <w:r w:rsidR="00F04A1A" w:rsidRPr="00372D0A">
        <w:rPr>
          <w:rFonts w:cs="Times New Roman"/>
          <w:i/>
          <w:sz w:val="18"/>
          <w:szCs w:val="18"/>
          <w:lang w:eastAsia="en-US"/>
        </w:rPr>
        <w:t>(наименование финансового органа субъекта Российской Федерации)</w:t>
      </w:r>
    </w:p>
    <w:p w:rsidR="00F04A1A" w:rsidRPr="00FA0145" w:rsidRDefault="00F04A1A" w:rsidP="00FE2BB3">
      <w:pPr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уведомление в Министерство финансов Российской Федерации</w:t>
      </w:r>
      <w:r w:rsidR="00FA0145" w:rsidRPr="007112B8">
        <w:rPr>
          <w:rFonts w:cs="Times New Roman"/>
          <w:szCs w:val="28"/>
          <w:lang w:eastAsia="en-US"/>
        </w:rPr>
        <w:t>;</w:t>
      </w:r>
    </w:p>
    <w:p w:rsidR="00F04A1A" w:rsidRDefault="00FA0145" w:rsidP="007112B8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у</w:t>
      </w:r>
      <w:r w:rsidR="00F04A1A">
        <w:rPr>
          <w:rFonts w:cs="Times New Roman"/>
          <w:szCs w:val="28"/>
          <w:lang w:eastAsia="en-US"/>
        </w:rPr>
        <w:t xml:space="preserve">полномоченные органы ____________________________ </w:t>
      </w:r>
      <w:r w:rsidR="007112B8">
        <w:rPr>
          <w:rFonts w:cs="Times New Roman"/>
          <w:szCs w:val="28"/>
          <w:lang w:eastAsia="en-US"/>
        </w:rPr>
        <w:t xml:space="preserve">  </w:t>
      </w:r>
      <w:r w:rsidR="00F04A1A">
        <w:rPr>
          <w:rFonts w:cs="Times New Roman"/>
          <w:szCs w:val="28"/>
          <w:lang w:eastAsia="en-US"/>
        </w:rPr>
        <w:t xml:space="preserve"> </w:t>
      </w:r>
    </w:p>
    <w:p w:rsidR="00F04A1A" w:rsidRDefault="00F04A1A" w:rsidP="007112B8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F04A1A" w:rsidRDefault="00FA0145" w:rsidP="007112B8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осуществляют формирование и </w:t>
      </w:r>
      <w:r w:rsidR="00B708AC">
        <w:rPr>
          <w:rFonts w:cs="Times New Roman"/>
          <w:szCs w:val="28"/>
          <w:lang w:eastAsia="en-US"/>
        </w:rPr>
        <w:t xml:space="preserve">представление для обработки и публикации </w:t>
      </w:r>
      <w:r>
        <w:rPr>
          <w:rFonts w:cs="Times New Roman"/>
          <w:szCs w:val="28"/>
          <w:lang w:eastAsia="en-US"/>
        </w:rPr>
        <w:t xml:space="preserve">информации </w:t>
      </w:r>
      <w:r w:rsidR="00B708AC">
        <w:rPr>
          <w:rFonts w:cs="Times New Roman"/>
          <w:szCs w:val="28"/>
          <w:lang w:eastAsia="en-US"/>
        </w:rPr>
        <w:t xml:space="preserve">с использованием </w:t>
      </w:r>
      <w:r>
        <w:rPr>
          <w:rFonts w:cs="Times New Roman"/>
          <w:szCs w:val="28"/>
          <w:lang w:eastAsia="en-US"/>
        </w:rPr>
        <w:t>систем</w:t>
      </w:r>
      <w:r w:rsidR="00B708AC">
        <w:rPr>
          <w:rFonts w:cs="Times New Roman"/>
          <w:szCs w:val="28"/>
          <w:lang w:eastAsia="en-US"/>
        </w:rPr>
        <w:t>ы</w:t>
      </w:r>
      <w:r>
        <w:rPr>
          <w:rFonts w:cs="Times New Roman"/>
          <w:szCs w:val="28"/>
          <w:lang w:eastAsia="en-US"/>
        </w:rPr>
        <w:t xml:space="preserve"> «Электронный бюджет».</w:t>
      </w:r>
    </w:p>
    <w:p w:rsidR="00FA0145" w:rsidRPr="00FA0145" w:rsidRDefault="00284E08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</w:t>
      </w:r>
      <w:r w:rsidR="00FA0145">
        <w:rPr>
          <w:rFonts w:cs="Times New Roman"/>
          <w:szCs w:val="28"/>
          <w:lang w:eastAsia="en-US"/>
        </w:rPr>
        <w:t>.2. При отсутствии технической возможности в системе «Электронный бюджет» направления в Министерство финансов Российской Федерации уведомления</w:t>
      </w:r>
      <w:r w:rsidR="00FA0145" w:rsidRPr="007112B8">
        <w:rPr>
          <w:rFonts w:cs="Times New Roman"/>
          <w:szCs w:val="28"/>
          <w:lang w:eastAsia="en-US"/>
        </w:rPr>
        <w:t>:</w:t>
      </w:r>
    </w:p>
    <w:p w:rsidR="007C77C4" w:rsidRDefault="007C77C4" w:rsidP="007C77C4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уполномоченные органы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lang w:eastAsia="en-US"/>
        </w:rPr>
        <w:t xml:space="preserve"> направляют </w:t>
      </w:r>
    </w:p>
    <w:p w:rsidR="007C77C4" w:rsidRPr="00435FBA" w:rsidRDefault="007C77C4" w:rsidP="007C77C4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:rsidR="007C77C4" w:rsidRPr="00872FE8" w:rsidRDefault="007C77C4" w:rsidP="007C77C4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необходимые информацию и документы в</w:t>
      </w:r>
      <w:r w:rsidR="00FA0145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872FE8">
        <w:rPr>
          <w:rFonts w:cs="Times New Roman"/>
          <w:szCs w:val="28"/>
          <w:lang w:eastAsia="en-US"/>
        </w:rPr>
        <w:t>;</w:t>
      </w:r>
    </w:p>
    <w:p w:rsidR="007C77C4" w:rsidRPr="00435FBA" w:rsidRDefault="007C77C4" w:rsidP="007C77C4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lastRenderedPageBreak/>
        <w:t xml:space="preserve">    </w:t>
      </w:r>
      <w:r w:rsidR="00FA0145"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(наименование </w:t>
      </w:r>
      <w:r w:rsidR="00FA0145">
        <w:rPr>
          <w:rFonts w:cs="Times New Roman"/>
          <w:i/>
          <w:sz w:val="18"/>
          <w:szCs w:val="18"/>
          <w:lang w:eastAsia="en-US"/>
        </w:rPr>
        <w:t xml:space="preserve">финансового органа </w:t>
      </w:r>
      <w:r w:rsidRPr="00435FBA">
        <w:rPr>
          <w:rFonts w:cs="Times New Roman"/>
          <w:i/>
          <w:sz w:val="18"/>
          <w:szCs w:val="18"/>
          <w:lang w:eastAsia="en-US"/>
        </w:rPr>
        <w:t>субъекта Российской Федерации)</w:t>
      </w:r>
    </w:p>
    <w:p w:rsidR="007C77C4" w:rsidRDefault="007C77C4" w:rsidP="007C77C4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3065FE">
        <w:rPr>
          <w:rFonts w:cs="Times New Roman"/>
          <w:szCs w:val="28"/>
          <w:u w:val="single"/>
          <w:lang w:eastAsia="en-US"/>
        </w:rPr>
        <w:t xml:space="preserve">                         </w:t>
      </w:r>
      <w:r>
        <w:rPr>
          <w:rFonts w:cs="Times New Roman"/>
          <w:szCs w:val="28"/>
          <w:u w:val="single"/>
          <w:lang w:eastAsia="en-US"/>
        </w:rPr>
        <w:tab/>
        <w:t xml:space="preserve"> </w:t>
      </w:r>
      <w:r w:rsidR="003065FE" w:rsidRPr="003065FE">
        <w:rPr>
          <w:rFonts w:cs="Times New Roman"/>
          <w:szCs w:val="28"/>
          <w:lang w:eastAsia="en-US"/>
        </w:rPr>
        <w:t xml:space="preserve"> </w:t>
      </w:r>
      <w:proofErr w:type="gramStart"/>
      <w:r w:rsidR="003065FE">
        <w:rPr>
          <w:rFonts w:cs="Times New Roman"/>
          <w:szCs w:val="28"/>
          <w:lang w:eastAsia="en-US"/>
        </w:rPr>
        <w:t>осуществляет  формирование</w:t>
      </w:r>
      <w:proofErr w:type="gramEnd"/>
      <w:r w:rsidR="003065FE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u w:val="single"/>
          <w:lang w:eastAsia="en-US"/>
        </w:rPr>
        <w:t xml:space="preserve">                 </w:t>
      </w:r>
      <w:r>
        <w:rPr>
          <w:rFonts w:cs="Times New Roman"/>
          <w:szCs w:val="28"/>
          <w:lang w:eastAsia="en-US"/>
        </w:rPr>
        <w:t xml:space="preserve"> </w:t>
      </w:r>
    </w:p>
    <w:p w:rsidR="007C77C4" w:rsidRPr="00435FBA" w:rsidRDefault="007C77C4" w:rsidP="007C77C4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(наименование </w:t>
      </w:r>
      <w:r w:rsidR="00A910BA">
        <w:rPr>
          <w:rFonts w:cs="Times New Roman"/>
          <w:i/>
          <w:sz w:val="18"/>
          <w:szCs w:val="18"/>
          <w:lang w:eastAsia="en-US"/>
        </w:rPr>
        <w:t xml:space="preserve">финансового органа </w:t>
      </w:r>
      <w:r w:rsidRPr="00435FBA">
        <w:rPr>
          <w:rFonts w:cs="Times New Roman"/>
          <w:i/>
          <w:sz w:val="18"/>
          <w:szCs w:val="18"/>
          <w:lang w:eastAsia="en-US"/>
        </w:rPr>
        <w:t>субъект</w:t>
      </w:r>
      <w:r w:rsidR="00A910BA">
        <w:rPr>
          <w:rFonts w:cs="Times New Roman"/>
          <w:i/>
          <w:sz w:val="18"/>
          <w:szCs w:val="18"/>
          <w:lang w:eastAsia="en-US"/>
        </w:rPr>
        <w:t>а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Российской Федерации)</w:t>
      </w:r>
    </w:p>
    <w:p w:rsidR="007C77C4" w:rsidRPr="007C77C4" w:rsidRDefault="007C77C4" w:rsidP="00FE2BB3">
      <w:pPr>
        <w:spacing w:line="336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и </w:t>
      </w:r>
      <w:r w:rsidR="00B708AC">
        <w:rPr>
          <w:rFonts w:cs="Times New Roman"/>
          <w:szCs w:val="28"/>
          <w:lang w:eastAsia="en-US"/>
        </w:rPr>
        <w:t xml:space="preserve">представление для обработки и публикации </w:t>
      </w:r>
      <w:r>
        <w:rPr>
          <w:rFonts w:cs="Times New Roman"/>
          <w:szCs w:val="28"/>
          <w:lang w:eastAsia="en-US"/>
        </w:rPr>
        <w:t xml:space="preserve">информации </w:t>
      </w:r>
      <w:r w:rsidR="00B708AC">
        <w:rPr>
          <w:rFonts w:cs="Times New Roman"/>
          <w:szCs w:val="28"/>
          <w:lang w:eastAsia="en-US"/>
        </w:rPr>
        <w:t xml:space="preserve">с использованием </w:t>
      </w:r>
      <w:r>
        <w:rPr>
          <w:rFonts w:cs="Times New Roman"/>
          <w:szCs w:val="28"/>
          <w:lang w:eastAsia="en-US"/>
        </w:rPr>
        <w:t>систем</w:t>
      </w:r>
      <w:r w:rsidR="00B708AC">
        <w:rPr>
          <w:rFonts w:cs="Times New Roman"/>
          <w:szCs w:val="28"/>
          <w:lang w:eastAsia="en-US"/>
        </w:rPr>
        <w:t>ы</w:t>
      </w:r>
      <w:r>
        <w:rPr>
          <w:rFonts w:cs="Times New Roman"/>
          <w:szCs w:val="28"/>
          <w:lang w:eastAsia="en-US"/>
        </w:rPr>
        <w:t xml:space="preserve"> «Электронный бюджет».</w:t>
      </w:r>
    </w:p>
    <w:p w:rsidR="00600E8F" w:rsidRDefault="00284E08" w:rsidP="00FE2BB3">
      <w:pPr>
        <w:spacing w:line="336" w:lineRule="auto"/>
        <w:ind w:firstLine="709"/>
        <w:rPr>
          <w:szCs w:val="28"/>
        </w:rPr>
      </w:pPr>
      <w:r>
        <w:rPr>
          <w:szCs w:val="28"/>
        </w:rPr>
        <w:t>6</w:t>
      </w:r>
      <w:r w:rsidR="00CA4D39">
        <w:rPr>
          <w:szCs w:val="28"/>
        </w:rPr>
        <w:t>. П</w:t>
      </w:r>
      <w:r w:rsidR="00600E8F">
        <w:rPr>
          <w:szCs w:val="28"/>
        </w:rPr>
        <w:t xml:space="preserve">ри проведении конкурса на </w:t>
      </w:r>
      <w:r w:rsidR="007C77C4">
        <w:rPr>
          <w:szCs w:val="28"/>
        </w:rPr>
        <w:t>сайтах, указанных в подпункте «г</w:t>
      </w:r>
      <w:r w:rsidR="00600E8F">
        <w:rPr>
          <w:szCs w:val="28"/>
        </w:rPr>
        <w:t xml:space="preserve">» </w:t>
      </w:r>
      <w:r w:rsidR="003F28F3">
        <w:rPr>
          <w:szCs w:val="28"/>
        </w:rPr>
        <w:t xml:space="preserve">пункта </w:t>
      </w:r>
      <w:r>
        <w:rPr>
          <w:szCs w:val="28"/>
        </w:rPr>
        <w:t>4</w:t>
      </w:r>
      <w:r w:rsidR="003F28F3">
        <w:rPr>
          <w:szCs w:val="28"/>
        </w:rPr>
        <w:t xml:space="preserve"> </w:t>
      </w:r>
      <w:r w:rsidR="00600E8F">
        <w:rPr>
          <w:szCs w:val="28"/>
        </w:rPr>
        <w:t xml:space="preserve">настоящего </w:t>
      </w:r>
      <w:r w:rsidR="00D059CE">
        <w:rPr>
          <w:szCs w:val="28"/>
        </w:rPr>
        <w:t>постановления</w:t>
      </w:r>
      <w:r w:rsidR="00600E8F">
        <w:rPr>
          <w:szCs w:val="28"/>
        </w:rPr>
        <w:t xml:space="preserve">, </w:t>
      </w:r>
      <w:r w:rsidR="00600E8F" w:rsidRPr="006D10ED">
        <w:rPr>
          <w:szCs w:val="28"/>
        </w:rPr>
        <w:t>подписани</w:t>
      </w:r>
      <w:r w:rsidR="00600E8F">
        <w:rPr>
          <w:szCs w:val="28"/>
        </w:rPr>
        <w:t>е</w:t>
      </w:r>
      <w:r w:rsidR="00600E8F" w:rsidRPr="006D10ED">
        <w:rPr>
          <w:szCs w:val="28"/>
        </w:rPr>
        <w:t xml:space="preserve"> электронных документов, формирование, утверждение, обработка которых и обмен к</w:t>
      </w:r>
      <w:r w:rsidR="00600E8F">
        <w:rPr>
          <w:szCs w:val="28"/>
        </w:rPr>
        <w:t xml:space="preserve">оторыми осуществляются на </w:t>
      </w:r>
      <w:r w:rsidR="00E255DB">
        <w:rPr>
          <w:szCs w:val="28"/>
        </w:rPr>
        <w:t>указанных сайтах, осуществляется</w:t>
      </w:r>
      <w:r w:rsidR="00600E8F">
        <w:rPr>
          <w:szCs w:val="28"/>
        </w:rPr>
        <w:t xml:space="preserve"> усиленными квалифицированными электронными подписями </w:t>
      </w:r>
      <w:r w:rsidR="00B754BE" w:rsidRPr="00B754BE">
        <w:rPr>
          <w:szCs w:val="28"/>
        </w:rPr>
        <w:t>(участниками конкурса, являющимися юридическими лицами, индивидуальными предпринимателями, физическими лицами (при наличии)</w:t>
      </w:r>
      <w:r w:rsidR="00B754BE">
        <w:rPr>
          <w:szCs w:val="28"/>
        </w:rPr>
        <w:t xml:space="preserve">, а также простыми электронными подписями подтвержденной учетной записи физического лица в федеральной государственной информационной системе </w:t>
      </w:r>
      <w:r w:rsidR="00600E8F">
        <w:rPr>
          <w:szCs w:val="28"/>
        </w:rPr>
        <w:t>«</w:t>
      </w:r>
      <w:r w:rsidR="00600E8F" w:rsidRPr="0096317A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F28F3">
        <w:rPr>
          <w:szCs w:val="28"/>
        </w:rPr>
        <w:t>льных услуг в электронной форме</w:t>
      </w:r>
      <w:r w:rsidR="00B754BE">
        <w:rPr>
          <w:szCs w:val="28"/>
        </w:rPr>
        <w:t xml:space="preserve">» </w:t>
      </w:r>
      <w:r w:rsidR="00B754BE" w:rsidRPr="00B754BE">
        <w:rPr>
          <w:szCs w:val="28"/>
        </w:rPr>
        <w:t>(участниками конкурса, являющимися физическими лицами)</w:t>
      </w:r>
      <w:r w:rsidR="003F28F3">
        <w:rPr>
          <w:szCs w:val="28"/>
        </w:rPr>
        <w:t>.</w:t>
      </w:r>
    </w:p>
    <w:p w:rsidR="003F28F3" w:rsidRDefault="00E255DB" w:rsidP="00FE2BB3">
      <w:pPr>
        <w:spacing w:line="336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>9</w:t>
      </w:r>
      <w:r w:rsidR="00F90E55">
        <w:rPr>
          <w:szCs w:val="28"/>
        </w:rPr>
        <w:t>. О</w:t>
      </w:r>
      <w:r w:rsidR="00600E8F">
        <w:rPr>
          <w:rFonts w:cs="Times New Roman"/>
          <w:szCs w:val="28"/>
          <w:lang w:eastAsia="en-US"/>
        </w:rPr>
        <w:t xml:space="preserve">бмен документами, указанными в подпункте «а» </w:t>
      </w:r>
      <w:r w:rsidR="003F28F3">
        <w:rPr>
          <w:rFonts w:cs="Times New Roman"/>
          <w:szCs w:val="28"/>
          <w:lang w:eastAsia="en-US"/>
        </w:rPr>
        <w:t xml:space="preserve">пункта </w:t>
      </w:r>
      <w:r w:rsidR="00284E08">
        <w:rPr>
          <w:rFonts w:cs="Times New Roman"/>
          <w:szCs w:val="28"/>
          <w:lang w:eastAsia="en-US"/>
        </w:rPr>
        <w:t>4</w:t>
      </w:r>
      <w:r w:rsidR="003F28F3">
        <w:rPr>
          <w:rFonts w:cs="Times New Roman"/>
          <w:szCs w:val="28"/>
          <w:lang w:eastAsia="en-US"/>
        </w:rPr>
        <w:t xml:space="preserve"> </w:t>
      </w:r>
      <w:r w:rsidR="00600E8F">
        <w:rPr>
          <w:rFonts w:cs="Times New Roman"/>
          <w:szCs w:val="28"/>
          <w:lang w:eastAsia="en-US"/>
        </w:rPr>
        <w:t xml:space="preserve">настоящего </w:t>
      </w:r>
      <w:r w:rsidR="00D059CE">
        <w:rPr>
          <w:rFonts w:cs="Times New Roman"/>
          <w:szCs w:val="28"/>
          <w:lang w:eastAsia="en-US"/>
        </w:rPr>
        <w:t>постановления</w:t>
      </w:r>
      <w:r w:rsidR="00600E8F">
        <w:rPr>
          <w:rFonts w:cs="Times New Roman"/>
          <w:szCs w:val="28"/>
          <w:lang w:eastAsia="en-US"/>
        </w:rPr>
        <w:t xml:space="preserve">, между </w:t>
      </w:r>
      <w:r w:rsidR="00600E8F" w:rsidRPr="00534566">
        <w:rPr>
          <w:szCs w:val="28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</w:t>
      </w:r>
      <w:r w:rsidR="00600E8F">
        <w:rPr>
          <w:szCs w:val="28"/>
        </w:rPr>
        <w:t>и</w:t>
      </w:r>
      <w:r w:rsidR="00600E8F" w:rsidRPr="00534566">
        <w:rPr>
          <w:szCs w:val="28"/>
        </w:rPr>
        <w:t xml:space="preserve"> физическими лицам</w:t>
      </w:r>
      <w:r w:rsidR="00600E8F">
        <w:rPr>
          <w:szCs w:val="28"/>
        </w:rPr>
        <w:t>и</w:t>
      </w:r>
      <w:r w:rsidR="00600E8F">
        <w:rPr>
          <w:rFonts w:cs="Times New Roman"/>
          <w:szCs w:val="28"/>
          <w:lang w:eastAsia="en-US"/>
        </w:rPr>
        <w:t xml:space="preserve"> </w:t>
      </w:r>
    </w:p>
    <w:p w:rsidR="003F28F3" w:rsidRDefault="00600E8F" w:rsidP="003F28F3">
      <w:pPr>
        <w:spacing w:line="240" w:lineRule="auto"/>
        <w:rPr>
          <w:rFonts w:cs="Times New Roman"/>
          <w:szCs w:val="28"/>
          <w:u w:val="single"/>
          <w:lang w:eastAsia="en-US"/>
        </w:rPr>
      </w:pPr>
      <w:r>
        <w:rPr>
          <w:rFonts w:cs="Times New Roman"/>
          <w:szCs w:val="28"/>
          <w:lang w:eastAsia="en-US"/>
        </w:rPr>
        <w:t>осуществляется в бумажном виде в течение</w:t>
      </w:r>
      <w:r w:rsidRPr="00B56425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  <w:t xml:space="preserve">           </w:t>
      </w:r>
    </w:p>
    <w:p w:rsidR="003F28F3" w:rsidRPr="00091C43" w:rsidRDefault="003F28F3" w:rsidP="003F28F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Pr="00091C43">
        <w:rPr>
          <w:i/>
          <w:sz w:val="18"/>
          <w:szCs w:val="18"/>
        </w:rPr>
        <w:t>(срок, не превышающий одного финансового года)</w:t>
      </w:r>
    </w:p>
    <w:p w:rsidR="00600E8F" w:rsidRPr="003F28F3" w:rsidRDefault="00600E8F" w:rsidP="003F28F3">
      <w:pPr>
        <w:spacing w:line="360" w:lineRule="auto"/>
        <w:rPr>
          <w:rFonts w:cs="Times New Roman"/>
          <w:szCs w:val="28"/>
          <w:u w:val="single"/>
          <w:lang w:eastAsia="en-US"/>
        </w:rPr>
      </w:pPr>
      <w:r>
        <w:rPr>
          <w:rFonts w:cs="Times New Roman"/>
          <w:szCs w:val="28"/>
          <w:lang w:eastAsia="en-US"/>
        </w:rPr>
        <w:t xml:space="preserve">с момента издания настоящего </w:t>
      </w:r>
      <w:r w:rsidR="00D059CE">
        <w:rPr>
          <w:rFonts w:cs="Times New Roman"/>
          <w:szCs w:val="28"/>
          <w:lang w:eastAsia="en-US"/>
        </w:rPr>
        <w:t>постановления</w:t>
      </w:r>
      <w:r>
        <w:rPr>
          <w:rFonts w:cs="Times New Roman"/>
          <w:szCs w:val="28"/>
          <w:lang w:eastAsia="en-US"/>
        </w:rPr>
        <w:t>.</w:t>
      </w:r>
    </w:p>
    <w:p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:rsidR="004D1DBE" w:rsidRDefault="004D1DBE" w:rsidP="004D1DBE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8C519F">
        <w:rPr>
          <w:rFonts w:cs="Times New Roman"/>
          <w:szCs w:val="28"/>
          <w:u w:val="single"/>
          <w:lang w:eastAsia="en-US"/>
        </w:rPr>
        <w:tab/>
      </w:r>
      <w:r w:rsidRPr="00966D1A">
        <w:rPr>
          <w:rFonts w:cs="Times New Roman"/>
          <w:szCs w:val="28"/>
          <w:lang w:eastAsia="en-US"/>
        </w:rPr>
        <w:t xml:space="preserve">                       </w:t>
      </w:r>
      <w:r>
        <w:rPr>
          <w:rFonts w:cs="Times New Roman"/>
          <w:szCs w:val="28"/>
          <w:lang w:eastAsia="en-US"/>
        </w:rPr>
        <w:t xml:space="preserve">                  </w:t>
      </w:r>
      <w:r w:rsidR="008C519F">
        <w:rPr>
          <w:rFonts w:cs="Times New Roman"/>
          <w:szCs w:val="28"/>
          <w:u w:val="single"/>
          <w:lang w:eastAsia="en-US"/>
        </w:rPr>
        <w:tab/>
      </w:r>
      <w:r w:rsidR="008C519F">
        <w:rPr>
          <w:rFonts w:cs="Times New Roman"/>
          <w:szCs w:val="28"/>
          <w:u w:val="single"/>
          <w:lang w:eastAsia="en-US"/>
        </w:rPr>
        <w:tab/>
      </w:r>
      <w:r w:rsidR="008C519F">
        <w:rPr>
          <w:rFonts w:cs="Times New Roman"/>
          <w:szCs w:val="28"/>
          <w:u w:val="single"/>
          <w:lang w:eastAsia="en-US"/>
        </w:rPr>
        <w:tab/>
      </w:r>
    </w:p>
    <w:p w:rsidR="004D1DBE" w:rsidRPr="008C519F" w:rsidRDefault="004D1DBE" w:rsidP="004D1DBE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cs="Times New Roman"/>
          <w:i/>
          <w:sz w:val="18"/>
          <w:szCs w:val="18"/>
          <w:lang w:eastAsia="en-US"/>
        </w:rPr>
      </w:pPr>
      <w:r w:rsidRPr="008C519F">
        <w:rPr>
          <w:rFonts w:cs="Times New Roman"/>
          <w:i/>
          <w:sz w:val="18"/>
          <w:szCs w:val="18"/>
          <w:lang w:eastAsia="en-US"/>
        </w:rPr>
        <w:t>(</w:t>
      </w:r>
      <w:r w:rsidR="008C519F" w:rsidRPr="008C519F">
        <w:rPr>
          <w:rFonts w:cs="Times New Roman"/>
          <w:i/>
          <w:sz w:val="18"/>
          <w:szCs w:val="18"/>
          <w:lang w:eastAsia="en-US"/>
        </w:rPr>
        <w:t xml:space="preserve">наименование </w:t>
      </w:r>
      <w:r w:rsidR="006227F5">
        <w:rPr>
          <w:rFonts w:cs="Times New Roman"/>
          <w:i/>
          <w:sz w:val="18"/>
          <w:szCs w:val="18"/>
          <w:lang w:eastAsia="en-US"/>
        </w:rPr>
        <w:t>должности руководителя высшего</w:t>
      </w:r>
      <w:r w:rsidRPr="008C519F"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</w:t>
      </w:r>
      <w:r w:rsidR="008C519F" w:rsidRPr="008C519F">
        <w:rPr>
          <w:rFonts w:cs="Times New Roman"/>
          <w:i/>
          <w:sz w:val="18"/>
          <w:szCs w:val="18"/>
          <w:lang w:eastAsia="en-US"/>
        </w:rPr>
        <w:t xml:space="preserve">      </w:t>
      </w:r>
      <w:proofErr w:type="gramStart"/>
      <w:r w:rsidR="008C519F" w:rsidRPr="008C519F">
        <w:rPr>
          <w:rFonts w:cs="Times New Roman"/>
          <w:i/>
          <w:sz w:val="18"/>
          <w:szCs w:val="18"/>
          <w:lang w:eastAsia="en-US"/>
        </w:rPr>
        <w:t xml:space="preserve">   </w:t>
      </w:r>
      <w:r w:rsidRPr="008C519F">
        <w:rPr>
          <w:rFonts w:cs="Times New Roman"/>
          <w:i/>
          <w:sz w:val="18"/>
          <w:szCs w:val="18"/>
          <w:lang w:eastAsia="en-US"/>
        </w:rPr>
        <w:t>(</w:t>
      </w:r>
      <w:proofErr w:type="gramEnd"/>
      <w:r w:rsidRPr="008C519F">
        <w:rPr>
          <w:rFonts w:cs="Times New Roman"/>
          <w:i/>
          <w:sz w:val="18"/>
          <w:szCs w:val="18"/>
          <w:lang w:eastAsia="en-US"/>
        </w:rPr>
        <w:t>И. Фамилия)</w:t>
      </w:r>
    </w:p>
    <w:p w:rsidR="004D1DBE" w:rsidRPr="008C519F" w:rsidRDefault="004D1DBE" w:rsidP="004D1DBE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="008C519F" w:rsidRPr="008C519F">
        <w:rPr>
          <w:rFonts w:cs="Times New Roman"/>
          <w:i/>
          <w:szCs w:val="28"/>
          <w:u w:val="single"/>
          <w:lang w:eastAsia="en-US"/>
        </w:rPr>
        <w:tab/>
      </w:r>
    </w:p>
    <w:p w:rsidR="004C30CC" w:rsidRPr="008C519F" w:rsidRDefault="006227F5" w:rsidP="004D1DBE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i/>
          <w:sz w:val="18"/>
          <w:szCs w:val="18"/>
          <w:lang w:eastAsia="en-US"/>
        </w:rPr>
        <w:t xml:space="preserve">исполнительного органа </w:t>
      </w:r>
      <w:r w:rsidR="004D1DBE" w:rsidRPr="008C519F">
        <w:rPr>
          <w:rFonts w:cs="Times New Roman"/>
          <w:i/>
          <w:sz w:val="18"/>
          <w:szCs w:val="18"/>
          <w:lang w:eastAsia="en-US"/>
        </w:rPr>
        <w:t xml:space="preserve">субъекта Российской Федерации)                                                                                                     </w:t>
      </w:r>
    </w:p>
    <w:p w:rsidR="00ED1DB5" w:rsidRDefault="00ED1DB5">
      <w:pPr>
        <w:spacing w:after="160" w:line="259" w:lineRule="auto"/>
        <w:jc w:val="lef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br w:type="page"/>
      </w:r>
    </w:p>
    <w:p w:rsidR="0095679C" w:rsidRPr="00ED1DB5" w:rsidRDefault="0095679C" w:rsidP="00ED1DB5">
      <w:pPr>
        <w:spacing w:line="240" w:lineRule="auto"/>
        <w:rPr>
          <w:rFonts w:cs="Times New Roman"/>
          <w:szCs w:val="28"/>
          <w:lang w:eastAsia="en-US"/>
        </w:rPr>
        <w:sectPr w:rsidR="0095679C" w:rsidRPr="00ED1DB5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C851CA">
        <w:rPr>
          <w:rFonts w:eastAsia="Calibri" w:cs="Times New Roman"/>
          <w:sz w:val="24"/>
          <w:szCs w:val="24"/>
        </w:rPr>
        <w:lastRenderedPageBreak/>
        <w:t xml:space="preserve">Приложение № </w:t>
      </w:r>
      <w:r>
        <w:rPr>
          <w:rFonts w:eastAsia="Calibri" w:cs="Times New Roman"/>
          <w:sz w:val="24"/>
          <w:szCs w:val="24"/>
        </w:rPr>
        <w:t>1</w:t>
      </w:r>
    </w:p>
    <w:p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C851CA">
        <w:rPr>
          <w:rFonts w:eastAsia="Calibri" w:cs="Times New Roman"/>
          <w:sz w:val="24"/>
          <w:szCs w:val="20"/>
        </w:rPr>
        <w:t xml:space="preserve">к </w:t>
      </w:r>
      <w:r w:rsidR="00D059CE">
        <w:rPr>
          <w:rFonts w:eastAsia="Calibri" w:cs="Times New Roman"/>
          <w:sz w:val="24"/>
          <w:szCs w:val="20"/>
        </w:rPr>
        <w:t>постановлению</w:t>
      </w:r>
    </w:p>
    <w:p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_________________________________ </w:t>
      </w:r>
    </w:p>
    <w:p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:rsidR="00507264" w:rsidRDefault="00507264" w:rsidP="00507264"/>
    <w:p w:rsidR="00E55FD6" w:rsidRPr="00E55FD6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55FD6"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 w:rsidR="00E55FD6" w:rsidRPr="00E55FD6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55FD6">
        <w:rPr>
          <w:rFonts w:eastAsia="Calibri" w:cs="Times New Roman"/>
          <w:b/>
          <w:sz w:val="24"/>
          <w:szCs w:val="24"/>
        </w:rPr>
        <w:t xml:space="preserve">государственных услуг в социальной сфере на территории __________________________ </w:t>
      </w:r>
    </w:p>
    <w:p w:rsidR="00E55FD6" w:rsidRPr="00E55FD6" w:rsidRDefault="00E55FD6" w:rsidP="00E55FD6">
      <w:pPr>
        <w:spacing w:after="160" w:line="259" w:lineRule="auto"/>
        <w:jc w:val="left"/>
        <w:rPr>
          <w:rFonts w:eastAsia="Calibri" w:cs="Times New Roman"/>
          <w:i/>
          <w:sz w:val="18"/>
          <w:szCs w:val="18"/>
          <w:lang w:eastAsia="en-US"/>
        </w:rPr>
      </w:pP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  <w:t xml:space="preserve">                                       </w:t>
      </w:r>
      <w:r w:rsidRPr="00E55FD6">
        <w:rPr>
          <w:rFonts w:eastAsia="Calibri" w:cs="Times New Roman"/>
          <w:i/>
          <w:sz w:val="14"/>
          <w:szCs w:val="18"/>
          <w:lang w:eastAsia="en-US"/>
        </w:rPr>
        <w:t>(наименование субъекта Российской Федерации)</w:t>
      </w:r>
    </w:p>
    <w:tbl>
      <w:tblPr>
        <w:tblStyle w:val="a4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3404"/>
        <w:gridCol w:w="5526"/>
        <w:gridCol w:w="1471"/>
        <w:gridCol w:w="2123"/>
        <w:gridCol w:w="1839"/>
      </w:tblGrid>
      <w:tr w:rsidR="00E55FD6" w:rsidRPr="00E55FD6" w:rsidTr="00305FA5">
        <w:tc>
          <w:tcPr>
            <w:tcW w:w="236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29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833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  <w:r w:rsidRPr="00E55FD6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55FD6" w:rsidRPr="00E55FD6" w:rsidTr="00305FA5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E55FD6" w:rsidDel="008413E3" w:rsidTr="00305FA5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55FD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br/>
              <w:t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ательством Российской Федерации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(далее – Единый портал бюджетной системы)</w:t>
            </w:r>
          </w:p>
          <w:p w:rsidR="00E55FD6" w:rsidRPr="00E55FD6" w:rsidDel="001D0024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1.2. Обеспечение заключения соглашения с исполнителями услуг _____________________ _____________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18"/>
                <w:lang w:eastAsia="en-US"/>
              </w:rPr>
              <w:t xml:space="preserve">       (наименование государственной услуги)</w:t>
            </w:r>
          </w:p>
          <w:p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электронной форме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:rsidTr="00305FA5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2.1. Разработка проекта нормативного правового акта высшего исполнительного органа государственной власти______________________________________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18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власти________</w:t>
            </w:r>
            <w:r w:rsidR="00305FA5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 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2.2. Разработка проекта нормативного правового акта высшего исполнительного органа государственной 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формы и сроков формирования отчета об исполнении государственных социальных заказов на оказание государственных услуг в социальной сфере, отнесенных к полномочиям органов государственной власти _________________________</w:t>
            </w:r>
            <w:r w:rsidR="00305FA5">
              <w:rPr>
                <w:rFonts w:eastAsia="Calibri" w:cs="Times New Roman"/>
                <w:sz w:val="24"/>
                <w:szCs w:val="24"/>
                <w:lang w:eastAsia="en-US"/>
              </w:rPr>
              <w:t>_______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2.3. Разработка проекта нормативного правового акта высшего исполнительного органа государственной 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порядка проведения конкурса в целях заключения соглашения об оказании государственных услуг в социальной сфере, отнесенных к полномочиям органов государственной власти __________________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305FA5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2.4. Разработка проекта нормативного правового акта высшего исполнительного органа государственной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>)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формирования социального сертификата на получение государственной услуги в социальной сфере в электронном виде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2.5. Разработка проекта нормативного правового акта высшего исполнительного органа государственной 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государственной власти________________________________________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2.6. Разработка проекта нормативного правового акта высшего исполнительного органа государственной 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порядка объединения государственных услуг в социальной сфере, организация оказания которых отнесена к полномочиям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органов государственной власти________</w:t>
            </w:r>
            <w:r w:rsidR="00305FA5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szCs w:val="24"/>
                <w:lang w:eastAsia="en-US"/>
              </w:rPr>
              <w:t xml:space="preserve">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2.7. Разработка проекта нормативного правового акта высшего исполнительного органа государственной 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2.8. Разработка проекта нормативного правового акта высшего исполнительного органа государственной власти________</w:t>
            </w:r>
            <w:r w:rsidR="00305FA5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иных условиях, включаемых в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br/>
              <w:t>договор, заключаемый исполнителем услуг с потребителем услуг в целях оказания государственных</w:t>
            </w:r>
          </w:p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в социальной сфере, отнесенных к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br/>
              <w:t>полномочиям органов государственной власти____________________________________</w:t>
            </w:r>
          </w:p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 w:val="restar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29" w:type="pct"/>
            <w:vMerge w:val="restart"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Совещание проведено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>(далее – апробация)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:rsidTr="00305FA5">
        <w:trPr>
          <w:trHeight w:val="1905"/>
        </w:trPr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3.4. Подготовка плана мероприятий органа государственной власти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</w:t>
            </w:r>
            <w:r w:rsidR="00C543F2">
              <w:rPr>
                <w:rFonts w:eastAsia="Calibri" w:cs="Times New Roman"/>
                <w:sz w:val="24"/>
                <w:szCs w:val="24"/>
                <w:lang w:eastAsia="en-US"/>
              </w:rPr>
              <w:t>_____________</w:t>
            </w:r>
          </w:p>
          <w:p w:rsidR="00C543F2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</w:t>
            </w:r>
            <w:r w:rsidR="00C543F2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</w:t>
            </w:r>
            <w:r w:rsidR="00C543F2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субъекта Российской Федерации)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:rsidTr="00305FA5">
        <w:tc>
          <w:tcPr>
            <w:tcW w:w="236" w:type="pct"/>
            <w:tcBorders>
              <w:right w:val="single" w:sz="4" w:space="0" w:color="auto"/>
            </w:tcBorders>
            <w:shd w:val="clear" w:color="auto" w:fill="FFFFFF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>4.1. Формирование, утверждение и размещение государственного социального заказа на оказание 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</w:t>
            </w:r>
            <w:r w:rsidR="00C543F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                             (наименование государственной услуги)</w:t>
            </w:r>
          </w:p>
          <w:p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4D6FA" wp14:editId="04D80AE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218440</wp:posOffset>
                      </wp:positionV>
                      <wp:extent cx="3711575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E11978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7.2pt" to="28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" strokecolor="windowText" strokeweight=".5pt"/>
                  </w:pict>
                </mc:Fallback>
              </mc:AlternateContent>
            </w: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>на 20____ год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Государственный социальный заказ утвержден и размещен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:rsidTr="00305FA5">
        <w:tc>
          <w:tcPr>
            <w:tcW w:w="236" w:type="pct"/>
            <w:vMerge w:val="restar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29" w:type="pct"/>
            <w:vMerge w:val="restart"/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услуг)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5.1. Проведение отбора исполнителей государственных услуг __________________________ 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i/>
                <w:sz w:val="20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(наименование государственной услуги)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>5.2. З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________________________________________, 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                              (наименование государственной услуги</w:t>
            </w:r>
          </w:p>
          <w:p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утвержденного органом государственной власти субъекта Российской Федерации на 20__ год 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:rsidTr="00305FA5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Конференция проведена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6.2. Разработка системы мониторинга и оценки результатов оказания государственных услуг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7.1. Подготовка информации о реализации мероприятий, предусмотренных </w:t>
            </w:r>
            <w:r w:rsidRPr="00E55FD6">
              <w:rPr>
                <w:rFonts w:eastAsia="Calibri" w:cs="Times New Roman"/>
                <w:sz w:val="24"/>
                <w:szCs w:val="20"/>
                <w:lang w:eastAsia="en-US"/>
              </w:rPr>
              <w:t xml:space="preserve">соглашением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:rsidTr="00305FA5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88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11" w:type="pct"/>
          </w:tcPr>
          <w:p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55FD6" w:rsidRPr="00E55FD6" w:rsidRDefault="00E55FD6" w:rsidP="00E55FD6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  <w:r w:rsidRPr="00E55FD6">
        <w:rPr>
          <w:rFonts w:eastAsia="Calibri" w:cs="Times New Roman"/>
          <w:sz w:val="24"/>
          <w:lang w:eastAsia="en-US"/>
        </w:rPr>
        <w:t>».</w:t>
      </w:r>
    </w:p>
    <w:p w:rsidR="00E55FD6" w:rsidRPr="00E55FD6" w:rsidRDefault="00E55FD6" w:rsidP="00E55FD6">
      <w:pPr>
        <w:spacing w:line="240" w:lineRule="auto"/>
        <w:ind w:left="8931" w:right="-31"/>
        <w:jc w:val="right"/>
        <w:rPr>
          <w:rFonts w:eastAsia="Calibri" w:cs="Times New Roman"/>
          <w:sz w:val="24"/>
          <w:szCs w:val="24"/>
          <w:lang w:eastAsia="en-US"/>
        </w:rPr>
      </w:pPr>
    </w:p>
    <w:p w:rsidR="00E55FD6" w:rsidRDefault="00E55FD6" w:rsidP="00A63D5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E55FD6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  <w:r w:rsidRPr="00A63D56">
        <w:rPr>
          <w:rFonts w:eastAsia="Calibri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sz w:val="24"/>
          <w:szCs w:val="24"/>
          <w:lang w:eastAsia="en-US"/>
        </w:rPr>
        <w:t>2</w:t>
      </w:r>
    </w:p>
    <w:p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A63D56">
        <w:rPr>
          <w:rFonts w:eastAsia="Calibri" w:cs="Times New Roman"/>
          <w:sz w:val="24"/>
          <w:szCs w:val="20"/>
          <w:lang w:eastAsia="en-US"/>
        </w:rPr>
        <w:t xml:space="preserve">к </w:t>
      </w:r>
      <w:r w:rsidR="00D059CE">
        <w:rPr>
          <w:rFonts w:eastAsia="Calibri" w:cs="Times New Roman"/>
          <w:sz w:val="24"/>
          <w:szCs w:val="20"/>
          <w:lang w:eastAsia="en-US"/>
        </w:rPr>
        <w:t>постановлению</w:t>
      </w:r>
    </w:p>
    <w:p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A63D56">
        <w:rPr>
          <w:rFonts w:eastAsia="Calibri" w:cs="Times New Roman"/>
          <w:sz w:val="24"/>
          <w:szCs w:val="20"/>
          <w:lang w:eastAsia="en-US"/>
        </w:rPr>
        <w:t xml:space="preserve">_________________________________ </w:t>
      </w:r>
    </w:p>
    <w:p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A63D56">
        <w:rPr>
          <w:rFonts w:eastAsia="Calibri" w:cs="Times New Roman"/>
          <w:sz w:val="24"/>
          <w:szCs w:val="20"/>
          <w:lang w:eastAsia="en-US"/>
        </w:rPr>
        <w:t>от __________№__________</w:t>
      </w:r>
    </w:p>
    <w:p w:rsidR="00210CA2" w:rsidRPr="00457656" w:rsidRDefault="00210CA2" w:rsidP="00210CA2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55FD6" w:rsidRPr="00E55FD6" w:rsidRDefault="00E55FD6" w:rsidP="00E55FD6">
      <w:pPr>
        <w:spacing w:line="276" w:lineRule="auto"/>
        <w:jc w:val="center"/>
        <w:rPr>
          <w:rFonts w:eastAsia="Calibri" w:cs="Times New Roman"/>
          <w:b/>
          <w:iCs/>
          <w:sz w:val="24"/>
          <w:szCs w:val="24"/>
          <w:lang w:eastAsia="en-US"/>
        </w:rPr>
      </w:pPr>
      <w:r w:rsidRPr="00E55FD6">
        <w:rPr>
          <w:rFonts w:eastAsia="Calibri" w:cs="Times New Roman"/>
          <w:b/>
          <w:iCs/>
          <w:sz w:val="24"/>
          <w:szCs w:val="24"/>
          <w:lang w:eastAsia="en-US"/>
        </w:rPr>
        <w:t>Таблица показателей эффективности реализации мероприятий, проводимых в рамках апробации механизмов организации оказания государственных услуг по _________________________________________________________________</w:t>
      </w:r>
    </w:p>
    <w:p w:rsidR="00E55FD6" w:rsidRPr="00E55FD6" w:rsidRDefault="00E55FD6" w:rsidP="00E55FD6">
      <w:pPr>
        <w:spacing w:line="276" w:lineRule="auto"/>
        <w:jc w:val="center"/>
        <w:rPr>
          <w:rFonts w:eastAsia="Calibri" w:cs="Times New Roman"/>
          <w:i/>
          <w:iCs/>
          <w:sz w:val="20"/>
          <w:szCs w:val="24"/>
          <w:lang w:eastAsia="en-US"/>
        </w:rPr>
      </w:pPr>
      <w:r w:rsidRPr="00E55FD6">
        <w:rPr>
          <w:rFonts w:eastAsia="Calibri" w:cs="Times New Roman"/>
          <w:b/>
          <w:iCs/>
          <w:sz w:val="20"/>
          <w:szCs w:val="24"/>
          <w:lang w:eastAsia="en-US"/>
        </w:rPr>
        <w:t xml:space="preserve">                                                                                 </w:t>
      </w:r>
      <w:r w:rsidRPr="00E55FD6">
        <w:rPr>
          <w:rFonts w:eastAsia="Calibri" w:cs="Times New Roman"/>
          <w:i/>
          <w:iCs/>
          <w:sz w:val="20"/>
          <w:szCs w:val="24"/>
          <w:lang w:eastAsia="en-US"/>
        </w:rPr>
        <w:t xml:space="preserve">(наименование </w:t>
      </w:r>
      <w:r w:rsidR="00D059CE">
        <w:rPr>
          <w:rFonts w:eastAsia="Calibri" w:cs="Times New Roman"/>
          <w:i/>
          <w:iCs/>
          <w:sz w:val="20"/>
          <w:szCs w:val="24"/>
          <w:lang w:eastAsia="en-US"/>
        </w:rPr>
        <w:t xml:space="preserve">и </w:t>
      </w:r>
      <w:r w:rsidR="00CC22E4">
        <w:rPr>
          <w:rFonts w:eastAsia="Calibri" w:cs="Times New Roman"/>
          <w:i/>
          <w:iCs/>
          <w:sz w:val="20"/>
          <w:szCs w:val="24"/>
          <w:lang w:eastAsia="en-US"/>
        </w:rPr>
        <w:t>уникальны</w:t>
      </w:r>
      <w:r w:rsidR="00D059CE">
        <w:rPr>
          <w:rFonts w:eastAsia="Calibri" w:cs="Times New Roman"/>
          <w:i/>
          <w:iCs/>
          <w:sz w:val="20"/>
          <w:szCs w:val="24"/>
          <w:lang w:eastAsia="en-US"/>
        </w:rPr>
        <w:t xml:space="preserve">й номер </w:t>
      </w:r>
      <w:r w:rsidRPr="00E55FD6">
        <w:rPr>
          <w:rFonts w:eastAsia="Calibri" w:cs="Times New Roman"/>
          <w:i/>
          <w:iCs/>
          <w:sz w:val="20"/>
          <w:szCs w:val="24"/>
          <w:lang w:eastAsia="en-US"/>
        </w:rPr>
        <w:t>государственной услуги)</w:t>
      </w:r>
    </w:p>
    <w:p w:rsidR="00E55FD6" w:rsidRPr="00E55FD6" w:rsidRDefault="00E55FD6" w:rsidP="00E55FD6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2"/>
        <w:gridCol w:w="1788"/>
        <w:gridCol w:w="4684"/>
        <w:gridCol w:w="1545"/>
        <w:gridCol w:w="1411"/>
        <w:gridCol w:w="1976"/>
      </w:tblGrid>
      <w:tr w:rsidR="00E55FD6" w:rsidRPr="00E55FD6" w:rsidTr="00D049B2">
        <w:trPr>
          <w:tblHeader/>
        </w:trPr>
        <w:tc>
          <w:tcPr>
            <w:tcW w:w="957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92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 w:rsidRPr="00E55FD6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 w:rsidRPr="00E55FD6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55FD6" w:rsidRPr="00E55FD6" w:rsidTr="00D049B2">
        <w:tc>
          <w:tcPr>
            <w:tcW w:w="957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55FD6" w:rsidRPr="00E55FD6" w:rsidTr="00D049B2">
        <w:tc>
          <w:tcPr>
            <w:tcW w:w="957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92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Pr="00E55FD6">
              <w:rPr>
                <w:rFonts w:eastAsia="Calibri" w:cs="Times New Roman"/>
                <w:sz w:val="20"/>
                <w:vertAlign w:val="superscript"/>
                <w:lang w:eastAsia="en-US"/>
              </w:rPr>
              <w:footnoteReference w:id="6"/>
            </w:r>
            <w:r w:rsidRPr="00E55FD6">
              <w:rPr>
                <w:rFonts w:eastAsia="Calibri" w:cs="Times New Roman"/>
                <w:sz w:val="20"/>
                <w:lang w:eastAsia="en-US"/>
              </w:rPr>
              <w:t xml:space="preserve">, которым предоставляется государственная поддержка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 w:rsidRPr="00E55FD6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rPr>
          <w:trHeight w:val="970"/>
        </w:trPr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rPr>
          <w:trHeight w:val="581"/>
        </w:trPr>
        <w:tc>
          <w:tcPr>
            <w:tcW w:w="957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92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законом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>№ 189-ФЗ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2792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rPr>
          <w:trHeight w:val="735"/>
        </w:trPr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rPr>
          <w:trHeight w:val="735"/>
        </w:trPr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92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 xml:space="preserve"> (в </w:t>
            </w:r>
            <w:proofErr w:type="spellStart"/>
            <w:r w:rsidRPr="00E55FD6">
              <w:rPr>
                <w:rFonts w:eastAsia="Calibri" w:cs="Times New Roman"/>
                <w:sz w:val="20"/>
                <w:lang w:eastAsia="en-US"/>
              </w:rPr>
              <w:t>т.ч</w:t>
            </w:r>
            <w:proofErr w:type="spellEnd"/>
            <w:r w:rsidRPr="00E55FD6">
              <w:rPr>
                <w:rFonts w:eastAsia="Calibri" w:cs="Times New Roman"/>
                <w:sz w:val="20"/>
                <w:lang w:eastAsia="en-US"/>
              </w:rPr>
              <w:t>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</w:t>
            </w:r>
            <w:proofErr w:type="spellStart"/>
            <w:r w:rsidRPr="00E55FD6">
              <w:rPr>
                <w:rFonts w:eastAsia="Calibri" w:cs="Times New Roman"/>
                <w:sz w:val="20"/>
                <w:lang w:eastAsia="en-US"/>
              </w:rPr>
              <w:t>мониториг</w:t>
            </w:r>
            <w:proofErr w:type="spellEnd"/>
            <w:r w:rsidRPr="00E55FD6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оказания таких услуг в соответствии со стандартом (порядком) их оказания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792" w:type="dxa"/>
            <w:vMerge w:val="restart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:rsidTr="00D049B2">
        <w:trPr>
          <w:trHeight w:val="504"/>
        </w:trPr>
        <w:tc>
          <w:tcPr>
            <w:tcW w:w="957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>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</w:tbl>
    <w:p w:rsidR="00E55FD6" w:rsidRPr="00E55FD6" w:rsidRDefault="00E55FD6" w:rsidP="00E55FD6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  <w:r w:rsidRPr="00E55FD6">
        <w:rPr>
          <w:rFonts w:eastAsia="Calibri" w:cs="Times New Roman"/>
          <w:sz w:val="24"/>
          <w:lang w:eastAsia="en-US"/>
        </w:rPr>
        <w:t>».</w:t>
      </w:r>
    </w:p>
    <w:p w:rsidR="00073C83" w:rsidRDefault="00073C83">
      <w:pPr>
        <w:spacing w:after="160" w:line="259" w:lineRule="auto"/>
        <w:jc w:val="left"/>
        <w:rPr>
          <w:rFonts w:cs="Times New Roman"/>
          <w:szCs w:val="28"/>
          <w:lang w:eastAsia="en-US"/>
        </w:rPr>
      </w:pPr>
    </w:p>
    <w:p w:rsidR="0057096B" w:rsidRDefault="0057096B" w:rsidP="00210CA2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7096B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C851CA">
        <w:rPr>
          <w:rFonts w:eastAsia="Calibri" w:cs="Times New Roman"/>
          <w:sz w:val="24"/>
          <w:szCs w:val="24"/>
        </w:rPr>
        <w:lastRenderedPageBreak/>
        <w:t xml:space="preserve">Приложение № </w:t>
      </w:r>
      <w:r>
        <w:rPr>
          <w:rFonts w:eastAsia="Calibri" w:cs="Times New Roman"/>
          <w:sz w:val="24"/>
          <w:szCs w:val="24"/>
        </w:rPr>
        <w:t>3</w:t>
      </w:r>
    </w:p>
    <w:p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C851CA">
        <w:rPr>
          <w:rFonts w:eastAsia="Calibri" w:cs="Times New Roman"/>
          <w:sz w:val="24"/>
          <w:szCs w:val="20"/>
        </w:rPr>
        <w:t xml:space="preserve">к </w:t>
      </w:r>
      <w:r w:rsidR="00D059CE">
        <w:rPr>
          <w:rFonts w:eastAsia="Calibri" w:cs="Times New Roman"/>
          <w:sz w:val="24"/>
          <w:szCs w:val="20"/>
        </w:rPr>
        <w:t>постановлению</w:t>
      </w:r>
    </w:p>
    <w:p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_________________________________ </w:t>
      </w:r>
    </w:p>
    <w:p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:rsidR="003F0FB1" w:rsidRPr="00457656" w:rsidRDefault="003F0FB1" w:rsidP="003F0FB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572E2" w:rsidRDefault="006572E2" w:rsidP="006572E2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:rsidR="00D40CD1" w:rsidRDefault="00073C83" w:rsidP="00073C83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 w:rsidRPr="00073C83">
        <w:rPr>
          <w:rFonts w:cs="Times New Roman"/>
          <w:b/>
          <w:sz w:val="24"/>
          <w:szCs w:val="24"/>
          <w:lang w:eastAsia="en-US"/>
        </w:rPr>
        <w:t xml:space="preserve">Состав рабочей группы по организации оказания государственных услуг в </w:t>
      </w:r>
    </w:p>
    <w:p w:rsidR="006572E2" w:rsidRDefault="00073C83" w:rsidP="00073C83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 w:rsidRPr="00073C83">
        <w:rPr>
          <w:rFonts w:cs="Times New Roman"/>
          <w:b/>
          <w:sz w:val="24"/>
          <w:szCs w:val="24"/>
          <w:lang w:eastAsia="en-US"/>
        </w:rPr>
        <w:t xml:space="preserve">социальной сфере на территории </w:t>
      </w:r>
    </w:p>
    <w:p w:rsidR="003F0FB1" w:rsidRPr="003E07D1" w:rsidRDefault="003F0FB1" w:rsidP="003F0FB1">
      <w:pPr>
        <w:spacing w:line="240" w:lineRule="auto"/>
        <w:ind w:firstLine="709"/>
        <w:jc w:val="center"/>
        <w:rPr>
          <w:rFonts w:cs="Times New Roman"/>
          <w:sz w:val="24"/>
          <w:szCs w:val="24"/>
          <w:u w:val="single"/>
          <w:lang w:eastAsia="en-US"/>
        </w:rPr>
      </w:pP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</w:p>
    <w:p w:rsidR="003F0FB1" w:rsidRPr="003E07D1" w:rsidRDefault="003F0FB1" w:rsidP="00073C83">
      <w:pPr>
        <w:spacing w:line="360" w:lineRule="auto"/>
        <w:ind w:firstLine="709"/>
        <w:jc w:val="center"/>
        <w:rPr>
          <w:rFonts w:cs="Times New Roman"/>
          <w:i/>
          <w:sz w:val="18"/>
          <w:szCs w:val="18"/>
          <w:lang w:eastAsia="en-US"/>
        </w:rPr>
      </w:pPr>
      <w:r w:rsidRPr="003E07D1">
        <w:rPr>
          <w:rFonts w:cs="Times New Roman"/>
          <w:b/>
          <w:i/>
          <w:sz w:val="18"/>
          <w:szCs w:val="18"/>
          <w:lang w:eastAsia="en-US"/>
        </w:rPr>
        <w:t>(</w:t>
      </w:r>
      <w:r w:rsidR="003E07D1" w:rsidRPr="003E07D1">
        <w:rPr>
          <w:rFonts w:cs="Times New Roman"/>
          <w:i/>
          <w:sz w:val="18"/>
          <w:szCs w:val="18"/>
          <w:lang w:eastAsia="en-US"/>
        </w:rPr>
        <w:t xml:space="preserve">наименование </w:t>
      </w:r>
      <w:r w:rsidR="0057096B" w:rsidRPr="003E07D1">
        <w:rPr>
          <w:rFonts w:cs="Times New Roman"/>
          <w:i/>
          <w:sz w:val="18"/>
          <w:szCs w:val="18"/>
          <w:lang w:eastAsia="en-US"/>
        </w:rPr>
        <w:t>субъект</w:t>
      </w:r>
      <w:r w:rsidR="003E07D1" w:rsidRPr="003E07D1">
        <w:rPr>
          <w:rFonts w:cs="Times New Roman"/>
          <w:i/>
          <w:sz w:val="18"/>
          <w:szCs w:val="18"/>
          <w:lang w:eastAsia="en-US"/>
        </w:rPr>
        <w:t>а</w:t>
      </w:r>
      <w:r w:rsidRPr="003E07D1">
        <w:rPr>
          <w:rFonts w:cs="Times New Roman"/>
          <w:i/>
          <w:sz w:val="18"/>
          <w:szCs w:val="18"/>
          <w:lang w:eastAsia="en-US"/>
        </w:rPr>
        <w:t xml:space="preserve"> Российской Федерации)</w:t>
      </w:r>
    </w:p>
    <w:p w:rsidR="00E718C6" w:rsidRDefault="00E718C6" w:rsidP="00073C83">
      <w:pPr>
        <w:spacing w:line="36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</w:p>
    <w:p w:rsidR="00E718C6" w:rsidRPr="003F0FB1" w:rsidRDefault="00E718C6" w:rsidP="00073C83">
      <w:pPr>
        <w:spacing w:line="36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718C6" w:rsidTr="00E718C6">
        <w:trPr>
          <w:trHeight w:val="269"/>
        </w:trPr>
        <w:tc>
          <w:tcPr>
            <w:tcW w:w="4672" w:type="dxa"/>
          </w:tcPr>
          <w:p w:rsidR="00E718C6" w:rsidRPr="00E718C6" w:rsidRDefault="00E718C6" w:rsidP="00E718C6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:rsidR="00E718C6" w:rsidRPr="00E718C6" w:rsidRDefault="00E718C6" w:rsidP="00E718C6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 w:rsidRPr="00E718C6">
              <w:rPr>
                <w:rFonts w:cs="Times New Roman"/>
                <w:sz w:val="22"/>
                <w:lang w:eastAsia="en-US"/>
              </w:rPr>
              <w:t>Должность</w:t>
            </w:r>
          </w:p>
        </w:tc>
      </w:tr>
      <w:tr w:rsidR="00E718C6" w:rsidTr="00E718C6">
        <w:trPr>
          <w:trHeight w:val="1128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:rsidTr="00E718C6">
        <w:trPr>
          <w:trHeight w:val="1271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:rsidTr="00E718C6">
        <w:trPr>
          <w:trHeight w:val="1248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:rsidTr="00E718C6">
        <w:trPr>
          <w:trHeight w:val="1266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:rsidTr="00E718C6">
        <w:trPr>
          <w:trHeight w:val="1270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:rsidTr="00E718C6">
        <w:trPr>
          <w:trHeight w:val="1274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:rsidTr="00E718C6">
        <w:trPr>
          <w:trHeight w:val="1250"/>
        </w:trPr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8873B1" w:rsidRDefault="008873B1" w:rsidP="00FF6D7E">
      <w:pPr>
        <w:spacing w:after="160" w:line="259" w:lineRule="auto"/>
        <w:jc w:val="left"/>
      </w:pPr>
    </w:p>
    <w:p w:rsidR="008873B1" w:rsidRPr="008873B1" w:rsidRDefault="008873B1" w:rsidP="008873B1"/>
    <w:p w:rsidR="006572E2" w:rsidRPr="00091C43" w:rsidRDefault="008873B1" w:rsidP="008873B1">
      <w:pPr>
        <w:tabs>
          <w:tab w:val="left" w:pos="915"/>
        </w:tabs>
        <w:rPr>
          <w:i/>
          <w:sz w:val="18"/>
          <w:szCs w:val="18"/>
        </w:rPr>
      </w:pPr>
      <w:r>
        <w:tab/>
      </w:r>
    </w:p>
    <w:sectPr w:rsidR="006572E2" w:rsidRPr="00091C43" w:rsidSect="005709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17" w:rsidRDefault="00EF3A17" w:rsidP="00073C83">
      <w:pPr>
        <w:spacing w:line="240" w:lineRule="auto"/>
      </w:pPr>
      <w:r>
        <w:separator/>
      </w:r>
    </w:p>
  </w:endnote>
  <w:endnote w:type="continuationSeparator" w:id="0">
    <w:p w:rsidR="00EF3A17" w:rsidRDefault="00EF3A17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17" w:rsidRDefault="00EF3A17" w:rsidP="00073C83">
      <w:pPr>
        <w:spacing w:line="240" w:lineRule="auto"/>
      </w:pPr>
      <w:r>
        <w:separator/>
      </w:r>
    </w:p>
  </w:footnote>
  <w:footnote w:type="continuationSeparator" w:id="0">
    <w:p w:rsidR="00EF3A17" w:rsidRDefault="00EF3A17" w:rsidP="00073C83">
      <w:pPr>
        <w:spacing w:line="240" w:lineRule="auto"/>
      </w:pPr>
      <w:r>
        <w:continuationSeparator/>
      </w:r>
    </w:p>
  </w:footnote>
  <w:footnote w:id="1">
    <w:p w:rsidR="001B3443" w:rsidRDefault="001B3443">
      <w:pPr>
        <w:pStyle w:val="a5"/>
      </w:pPr>
      <w:r>
        <w:rPr>
          <w:rStyle w:val="a7"/>
        </w:rPr>
        <w:footnoteRef/>
      </w:r>
      <w:r>
        <w:t xml:space="preserve"> Представители органов местного самоуправления включаются в состав рабочей группы в случае апробации механизмов организации оказания муниципальных услуг на территории субъекта Российской Федерации и заключения с Министерством финансов Российской Федерации трехстороннего соглашения </w:t>
      </w:r>
      <w:r w:rsidRPr="0079322B">
        <w:rPr>
          <w:szCs w:val="28"/>
        </w:rPr>
        <w:t xml:space="preserve">о сотрудничестве в сфере апробации </w:t>
      </w:r>
      <w:r>
        <w:rPr>
          <w:szCs w:val="28"/>
        </w:rPr>
        <w:t>механизмов организации оказания</w:t>
      </w:r>
      <w:r w:rsidRPr="007112B8">
        <w:rPr>
          <w:szCs w:val="28"/>
        </w:rPr>
        <w:t xml:space="preserve"> </w:t>
      </w:r>
      <w:r w:rsidRPr="0079322B">
        <w:rPr>
          <w:szCs w:val="28"/>
        </w:rPr>
        <w:t>государственных (муниципальных) услуг в социальной сфере в соответствии с</w:t>
      </w:r>
      <w:r w:rsidRPr="007112B8">
        <w:rPr>
          <w:szCs w:val="28"/>
        </w:rPr>
        <w:t xml:space="preserve"> </w:t>
      </w:r>
      <w:r w:rsidRPr="0079322B">
        <w:rPr>
          <w:szCs w:val="28"/>
        </w:rPr>
        <w:t>Федеральным законом «О государственном (муниципальном) социальном заказе на</w:t>
      </w:r>
      <w:r w:rsidRPr="007112B8">
        <w:rPr>
          <w:szCs w:val="28"/>
        </w:rPr>
        <w:t xml:space="preserve"> </w:t>
      </w:r>
      <w:r w:rsidRPr="0079322B">
        <w:rPr>
          <w:szCs w:val="28"/>
        </w:rPr>
        <w:t>оказание государственных (муниципальных) услуг в социальной сфере»</w:t>
      </w:r>
    </w:p>
  </w:footnote>
  <w:footnote w:id="2">
    <w:p w:rsidR="00247FA9" w:rsidRDefault="00247FA9">
      <w:pPr>
        <w:pStyle w:val="a5"/>
      </w:pPr>
      <w:r>
        <w:rPr>
          <w:rStyle w:val="a7"/>
        </w:rPr>
        <w:footnoteRef/>
      </w:r>
      <w:r>
        <w:t xml:space="preserve"> В настоящее время уведомление направляется в целях передачи полномочий по размещению информации о государственных (муниципальных) социальных заказах на оказание государственных (муниципальных) услуг в социальной сфере, а также отчетов об их исполнении</w:t>
      </w:r>
    </w:p>
  </w:footnote>
  <w:footnote w:id="3">
    <w:p w:rsidR="00B738E6" w:rsidRDefault="00B738E6">
      <w:pPr>
        <w:pStyle w:val="a5"/>
      </w:pPr>
      <w:r>
        <w:rPr>
          <w:rStyle w:val="a7"/>
        </w:rPr>
        <w:footnoteRef/>
      </w:r>
      <w:r>
        <w:t xml:space="preserve"> Пункт 34 Порядка</w:t>
      </w:r>
      <w:r w:rsidRPr="00B738E6">
        <w:t xml:space="preserve"> размещения и предоставления информации на едином портале бюджетной системы Россий</w:t>
      </w:r>
      <w:r>
        <w:t>ской Федерации, утвержд</w:t>
      </w:r>
      <w:bookmarkStart w:id="0" w:name="_GoBack"/>
      <w:bookmarkEnd w:id="0"/>
      <w:r>
        <w:t>енного приказом Минфина России от 28.12.2016 № 243н</w:t>
      </w:r>
      <w:r w:rsidRPr="00B738E6">
        <w:t>.</w:t>
      </w:r>
    </w:p>
  </w:footnote>
  <w:footnote w:id="4">
    <w:p w:rsidR="00305FA5" w:rsidRPr="00777C22" w:rsidRDefault="00305FA5" w:rsidP="00E55FD6">
      <w:pPr>
        <w:pStyle w:val="a5"/>
      </w:pPr>
      <w:r w:rsidRPr="00777C22">
        <w:rPr>
          <w:rStyle w:val="a7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>по первому году формирования государственного социального заказа</w:t>
      </w:r>
      <w:r>
        <w:t>.</w:t>
      </w:r>
    </w:p>
  </w:footnote>
  <w:footnote w:id="5">
    <w:p w:rsidR="00305FA5" w:rsidRPr="00777C22" w:rsidRDefault="00305FA5" w:rsidP="00E55FD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зации оказания государственных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6">
    <w:p w:rsidR="00305FA5" w:rsidRPr="00777C22" w:rsidRDefault="00305FA5" w:rsidP="00E55FD6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6A2F"/>
    <w:rsid w:val="00021742"/>
    <w:rsid w:val="00036DC8"/>
    <w:rsid w:val="000514AC"/>
    <w:rsid w:val="00073C83"/>
    <w:rsid w:val="00091C43"/>
    <w:rsid w:val="000A0ACB"/>
    <w:rsid w:val="000B3830"/>
    <w:rsid w:val="000D687D"/>
    <w:rsid w:val="000F3134"/>
    <w:rsid w:val="000F338E"/>
    <w:rsid w:val="00113A0E"/>
    <w:rsid w:val="00120207"/>
    <w:rsid w:val="00133E31"/>
    <w:rsid w:val="00147B51"/>
    <w:rsid w:val="00152343"/>
    <w:rsid w:val="001B33DD"/>
    <w:rsid w:val="001B3443"/>
    <w:rsid w:val="001D2961"/>
    <w:rsid w:val="001D65B6"/>
    <w:rsid w:val="00210CA2"/>
    <w:rsid w:val="002473D8"/>
    <w:rsid w:val="00247FA9"/>
    <w:rsid w:val="002658DB"/>
    <w:rsid w:val="00284E08"/>
    <w:rsid w:val="00287B5C"/>
    <w:rsid w:val="00296D15"/>
    <w:rsid w:val="002A7D37"/>
    <w:rsid w:val="002B2A97"/>
    <w:rsid w:val="002B3DC5"/>
    <w:rsid w:val="002B41DD"/>
    <w:rsid w:val="002D56CD"/>
    <w:rsid w:val="00305FA5"/>
    <w:rsid w:val="003065FE"/>
    <w:rsid w:val="00331B27"/>
    <w:rsid w:val="0033202C"/>
    <w:rsid w:val="003576D4"/>
    <w:rsid w:val="00392C48"/>
    <w:rsid w:val="00393ED2"/>
    <w:rsid w:val="003A7008"/>
    <w:rsid w:val="003E07D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FBA"/>
    <w:rsid w:val="004462E4"/>
    <w:rsid w:val="00462D4C"/>
    <w:rsid w:val="004C143E"/>
    <w:rsid w:val="004C30CC"/>
    <w:rsid w:val="004D1DBE"/>
    <w:rsid w:val="004D5743"/>
    <w:rsid w:val="004E4C2A"/>
    <w:rsid w:val="004F3481"/>
    <w:rsid w:val="00507264"/>
    <w:rsid w:val="0057096B"/>
    <w:rsid w:val="00576B8B"/>
    <w:rsid w:val="00580901"/>
    <w:rsid w:val="0058432A"/>
    <w:rsid w:val="005A4473"/>
    <w:rsid w:val="005B18E9"/>
    <w:rsid w:val="005C3A52"/>
    <w:rsid w:val="005F1AB8"/>
    <w:rsid w:val="005F253F"/>
    <w:rsid w:val="00600E8F"/>
    <w:rsid w:val="00604913"/>
    <w:rsid w:val="0060737B"/>
    <w:rsid w:val="006227F5"/>
    <w:rsid w:val="00636B47"/>
    <w:rsid w:val="006572E2"/>
    <w:rsid w:val="00662868"/>
    <w:rsid w:val="006701CC"/>
    <w:rsid w:val="006722EB"/>
    <w:rsid w:val="00677416"/>
    <w:rsid w:val="006D10ED"/>
    <w:rsid w:val="006D45B6"/>
    <w:rsid w:val="007112B8"/>
    <w:rsid w:val="00765ADF"/>
    <w:rsid w:val="0079322B"/>
    <w:rsid w:val="007A1BF4"/>
    <w:rsid w:val="007C0B13"/>
    <w:rsid w:val="007C6106"/>
    <w:rsid w:val="007C77C4"/>
    <w:rsid w:val="0082545D"/>
    <w:rsid w:val="00834E67"/>
    <w:rsid w:val="00872FE8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D7DE8"/>
    <w:rsid w:val="008E280B"/>
    <w:rsid w:val="008E7CD1"/>
    <w:rsid w:val="009319A6"/>
    <w:rsid w:val="0095679C"/>
    <w:rsid w:val="0096317A"/>
    <w:rsid w:val="00974E40"/>
    <w:rsid w:val="00975449"/>
    <w:rsid w:val="0098051C"/>
    <w:rsid w:val="00987E04"/>
    <w:rsid w:val="009D0E4E"/>
    <w:rsid w:val="009F1497"/>
    <w:rsid w:val="009F393B"/>
    <w:rsid w:val="00A3626D"/>
    <w:rsid w:val="00A3742C"/>
    <w:rsid w:val="00A46915"/>
    <w:rsid w:val="00A63D56"/>
    <w:rsid w:val="00A668D1"/>
    <w:rsid w:val="00A76FF6"/>
    <w:rsid w:val="00A813AD"/>
    <w:rsid w:val="00A910BA"/>
    <w:rsid w:val="00AA77DE"/>
    <w:rsid w:val="00AB3137"/>
    <w:rsid w:val="00AD068C"/>
    <w:rsid w:val="00AD0BDA"/>
    <w:rsid w:val="00AE001E"/>
    <w:rsid w:val="00B269C6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B1063"/>
    <w:rsid w:val="00BD302B"/>
    <w:rsid w:val="00C02EC6"/>
    <w:rsid w:val="00C2458E"/>
    <w:rsid w:val="00C24CA4"/>
    <w:rsid w:val="00C37B58"/>
    <w:rsid w:val="00C44063"/>
    <w:rsid w:val="00C543F2"/>
    <w:rsid w:val="00C560F8"/>
    <w:rsid w:val="00C64A5B"/>
    <w:rsid w:val="00C660FB"/>
    <w:rsid w:val="00C86D6D"/>
    <w:rsid w:val="00C90DA2"/>
    <w:rsid w:val="00CA4D39"/>
    <w:rsid w:val="00CB3E29"/>
    <w:rsid w:val="00CB560E"/>
    <w:rsid w:val="00CC22E4"/>
    <w:rsid w:val="00CC27D3"/>
    <w:rsid w:val="00CD281A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3677E"/>
    <w:rsid w:val="00D40CD1"/>
    <w:rsid w:val="00D4261C"/>
    <w:rsid w:val="00D52EAF"/>
    <w:rsid w:val="00DE593F"/>
    <w:rsid w:val="00DF08F7"/>
    <w:rsid w:val="00DF5700"/>
    <w:rsid w:val="00E055D1"/>
    <w:rsid w:val="00E06335"/>
    <w:rsid w:val="00E17427"/>
    <w:rsid w:val="00E255DB"/>
    <w:rsid w:val="00E54240"/>
    <w:rsid w:val="00E55FD6"/>
    <w:rsid w:val="00E718C6"/>
    <w:rsid w:val="00E829AA"/>
    <w:rsid w:val="00E913FD"/>
    <w:rsid w:val="00EC2DB1"/>
    <w:rsid w:val="00ED1DB5"/>
    <w:rsid w:val="00EF2749"/>
    <w:rsid w:val="00EF3A17"/>
    <w:rsid w:val="00F04A1A"/>
    <w:rsid w:val="00F16E00"/>
    <w:rsid w:val="00F50C49"/>
    <w:rsid w:val="00F6265A"/>
    <w:rsid w:val="00F6271F"/>
    <w:rsid w:val="00F62EDC"/>
    <w:rsid w:val="00F63EDA"/>
    <w:rsid w:val="00F90C4B"/>
    <w:rsid w:val="00F90E55"/>
    <w:rsid w:val="00FA0145"/>
    <w:rsid w:val="00FB1462"/>
    <w:rsid w:val="00FB46B7"/>
    <w:rsid w:val="00FD0D49"/>
    <w:rsid w:val="00FD20CD"/>
    <w:rsid w:val="00FE1FDA"/>
    <w:rsid w:val="00FE2BB3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A749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3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A0D3-9C2E-4188-99A4-F4D90B9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Костиков Павел Сергеевич</cp:lastModifiedBy>
  <cp:revision>8</cp:revision>
  <cp:lastPrinted>2022-11-30T15:10:00Z</cp:lastPrinted>
  <dcterms:created xsi:type="dcterms:W3CDTF">2022-12-07T07:16:00Z</dcterms:created>
  <dcterms:modified xsi:type="dcterms:W3CDTF">2023-01-19T14:25:00Z</dcterms:modified>
</cp:coreProperties>
</file>