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8" w:rsidRDefault="00B014AE" w:rsidP="00DC51F8">
      <w:pPr>
        <w:jc w:val="center"/>
      </w:pPr>
      <w:r>
        <w:t>Сводная и</w:t>
      </w:r>
      <w:r w:rsidR="00DC51F8">
        <w:t xml:space="preserve">нформация о ходе разработки </w:t>
      </w:r>
      <w:r w:rsidR="00D51E6F">
        <w:t xml:space="preserve">федеральных </w:t>
      </w:r>
      <w:r w:rsidR="00DC51F8">
        <w:t xml:space="preserve">стандартов </w:t>
      </w:r>
      <w:r w:rsidR="00D51E6F">
        <w:t>бухгалтерского учета</w:t>
      </w:r>
    </w:p>
    <w:p w:rsidR="00C968BD" w:rsidRDefault="00C968BD"/>
    <w:tbl>
      <w:tblPr>
        <w:tblStyle w:val="a3"/>
        <w:tblW w:w="152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45"/>
        <w:gridCol w:w="2382"/>
        <w:gridCol w:w="1559"/>
        <w:gridCol w:w="1531"/>
        <w:gridCol w:w="1276"/>
        <w:gridCol w:w="1701"/>
        <w:gridCol w:w="1813"/>
      </w:tblGrid>
      <w:tr w:rsidR="000636CC" w:rsidRPr="005418B8" w:rsidTr="001B7A2B">
        <w:trPr>
          <w:tblHeader/>
        </w:trPr>
        <w:tc>
          <w:tcPr>
            <w:tcW w:w="568" w:type="dxa"/>
            <w:vMerge w:val="restart"/>
          </w:tcPr>
          <w:p w:rsidR="000636CC" w:rsidRPr="003417CD" w:rsidRDefault="000636CC" w:rsidP="003417CD">
            <w:pPr>
              <w:pStyle w:val="ac"/>
              <w:ind w:left="0" w:firstLine="0"/>
              <w:rPr>
                <w:b/>
                <w:sz w:val="20"/>
                <w:szCs w:val="20"/>
              </w:rPr>
            </w:pPr>
            <w:r w:rsidRPr="003417CD">
              <w:rPr>
                <w:b/>
                <w:sz w:val="20"/>
                <w:szCs w:val="20"/>
              </w:rPr>
              <w:t>№</w:t>
            </w:r>
          </w:p>
          <w:p w:rsidR="000636CC" w:rsidRPr="003417CD" w:rsidRDefault="000636CC" w:rsidP="003417CD">
            <w:pPr>
              <w:pStyle w:val="ac"/>
              <w:ind w:left="0" w:firstLine="0"/>
              <w:rPr>
                <w:b/>
                <w:sz w:val="20"/>
                <w:szCs w:val="20"/>
              </w:rPr>
            </w:pPr>
            <w:proofErr w:type="gramStart"/>
            <w:r w:rsidRPr="003417CD">
              <w:rPr>
                <w:b/>
                <w:sz w:val="20"/>
                <w:szCs w:val="20"/>
              </w:rPr>
              <w:t>п</w:t>
            </w:r>
            <w:proofErr w:type="gramEnd"/>
            <w:r w:rsidRPr="003417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</w:tcPr>
          <w:p w:rsidR="000636CC" w:rsidRPr="005418B8" w:rsidRDefault="000636CC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445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у</w:t>
            </w:r>
            <w:r w:rsidRPr="005418B8">
              <w:rPr>
                <w:b/>
                <w:sz w:val="20"/>
                <w:szCs w:val="20"/>
              </w:rPr>
              <w:t>ведомлени</w:t>
            </w:r>
            <w:r>
              <w:rPr>
                <w:b/>
                <w:sz w:val="20"/>
                <w:szCs w:val="20"/>
              </w:rPr>
              <w:t>я</w:t>
            </w:r>
            <w:r w:rsidRPr="005418B8">
              <w:rPr>
                <w:b/>
                <w:sz w:val="20"/>
                <w:szCs w:val="20"/>
              </w:rPr>
              <w:t xml:space="preserve"> о разработке проекта </w:t>
            </w:r>
          </w:p>
        </w:tc>
        <w:tc>
          <w:tcPr>
            <w:tcW w:w="2382" w:type="dxa"/>
            <w:vMerge w:val="restart"/>
          </w:tcPr>
          <w:p w:rsidR="000636CC" w:rsidRPr="005418B8" w:rsidRDefault="00D51E6F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Официальный Интернет-сайт</w:t>
            </w:r>
            <w:r w:rsidR="000636CC" w:rsidRPr="005418B8">
              <w:rPr>
                <w:b/>
                <w:sz w:val="20"/>
                <w:szCs w:val="20"/>
              </w:rPr>
              <w:t xml:space="preserve"> разработчика</w:t>
            </w:r>
            <w:r>
              <w:rPr>
                <w:b/>
                <w:sz w:val="20"/>
                <w:szCs w:val="20"/>
              </w:rPr>
              <w:t>, на котором размещен проект</w:t>
            </w:r>
          </w:p>
        </w:tc>
        <w:tc>
          <w:tcPr>
            <w:tcW w:w="1559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публичного обсуждения</w:t>
            </w:r>
            <w:r w:rsidRPr="005418B8">
              <w:rPr>
                <w:b/>
                <w:sz w:val="20"/>
                <w:szCs w:val="20"/>
              </w:rPr>
              <w:t xml:space="preserve"> проекта </w:t>
            </w:r>
          </w:p>
        </w:tc>
        <w:tc>
          <w:tcPr>
            <w:tcW w:w="1531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заключения</w:t>
            </w:r>
            <w:r w:rsidRPr="005418B8">
              <w:rPr>
                <w:b/>
                <w:sz w:val="20"/>
                <w:szCs w:val="20"/>
              </w:rPr>
              <w:t xml:space="preserve"> по результатам экспертизы </w:t>
            </w:r>
            <w:r>
              <w:rPr>
                <w:rStyle w:val="a6"/>
                <w:b/>
                <w:sz w:val="20"/>
                <w:szCs w:val="20"/>
              </w:rPr>
              <w:endnoteReference w:customMarkFollows="1" w:id="1"/>
              <w:t>1)</w:t>
            </w:r>
          </w:p>
        </w:tc>
        <w:tc>
          <w:tcPr>
            <w:tcW w:w="4790" w:type="dxa"/>
            <w:gridSpan w:val="3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Приказ Минфина России об утверждении федерального стандарта</w:t>
            </w:r>
          </w:p>
        </w:tc>
      </w:tr>
      <w:tr w:rsidR="000636CC" w:rsidRPr="005418B8" w:rsidTr="001B7A2B">
        <w:trPr>
          <w:tblHeader/>
        </w:trPr>
        <w:tc>
          <w:tcPr>
            <w:tcW w:w="568" w:type="dxa"/>
            <w:vMerge/>
          </w:tcPr>
          <w:p w:rsidR="000636CC" w:rsidRPr="003417CD" w:rsidRDefault="000636CC" w:rsidP="003417CD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36CC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Дата,</w:t>
            </w:r>
          </w:p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  <w:r w:rsidRPr="005418B8">
              <w:rPr>
                <w:b/>
                <w:sz w:val="20"/>
                <w:szCs w:val="20"/>
              </w:rPr>
              <w:t xml:space="preserve"> приказа</w:t>
            </w:r>
          </w:p>
        </w:tc>
        <w:tc>
          <w:tcPr>
            <w:tcW w:w="1701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Направлен на регистрацию в Минюст России</w:t>
            </w:r>
            <w:proofErr w:type="gramEnd"/>
          </w:p>
        </w:tc>
        <w:tc>
          <w:tcPr>
            <w:tcW w:w="1813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Зарегистрирован</w:t>
            </w:r>
            <w:proofErr w:type="gramEnd"/>
            <w:r w:rsidRPr="005418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Минюсте</w:t>
            </w:r>
            <w:r w:rsidRPr="005418B8">
              <w:rPr>
                <w:b/>
                <w:sz w:val="20"/>
                <w:szCs w:val="20"/>
              </w:rPr>
              <w:t xml:space="preserve"> России</w:t>
            </w:r>
          </w:p>
        </w:tc>
      </w:tr>
      <w:tr w:rsidR="003417CD" w:rsidRPr="00287240" w:rsidTr="0026782D">
        <w:tc>
          <w:tcPr>
            <w:tcW w:w="568" w:type="dxa"/>
          </w:tcPr>
          <w:p w:rsidR="003417CD" w:rsidRPr="009A155B" w:rsidRDefault="004B51EC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155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417CD" w:rsidRPr="00287240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Инвентаризация</w:t>
            </w:r>
          </w:p>
        </w:tc>
        <w:tc>
          <w:tcPr>
            <w:tcW w:w="1445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2382" w:type="dxa"/>
          </w:tcPr>
          <w:p w:rsidR="003417CD" w:rsidRDefault="0035176B" w:rsidP="0026782D">
            <w:pPr>
              <w:ind w:firstLine="0"/>
              <w:jc w:val="left"/>
            </w:pPr>
            <w:hyperlink r:id="rId9" w:history="1">
              <w:r w:rsidR="003417CD" w:rsidRPr="00402512">
                <w:rPr>
                  <w:rStyle w:val="a7"/>
                  <w:sz w:val="22"/>
                  <w:szCs w:val="22"/>
                </w:rPr>
                <w:t>https://minfin.gov.ru/ru/perfomance/accounting/development/project/</w:t>
              </w:r>
            </w:hyperlink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31.05.2022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07.09.2022</w:t>
            </w:r>
          </w:p>
        </w:tc>
        <w:tc>
          <w:tcPr>
            <w:tcW w:w="1531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1276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287240" w:rsidTr="0026782D">
        <w:tc>
          <w:tcPr>
            <w:tcW w:w="568" w:type="dxa"/>
          </w:tcPr>
          <w:p w:rsidR="003417CD" w:rsidRPr="009A155B" w:rsidRDefault="004B51EC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A155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417CD" w:rsidRPr="00287240" w:rsidRDefault="003417CD" w:rsidP="0026782D">
            <w:pPr>
              <w:ind w:firstLine="0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Изменения в ФСБУ 25/2018 «Бухгалтерский учет аренды»</w:t>
            </w:r>
          </w:p>
        </w:tc>
        <w:tc>
          <w:tcPr>
            <w:tcW w:w="1445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10.02.2022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10.02.2022</w:t>
            </w:r>
          </w:p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12.05.2022</w:t>
            </w:r>
          </w:p>
        </w:tc>
        <w:tc>
          <w:tcPr>
            <w:tcW w:w="1531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29.06.2022</w:t>
            </w:r>
          </w:p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101н</w:t>
            </w:r>
          </w:p>
        </w:tc>
        <w:tc>
          <w:tcPr>
            <w:tcW w:w="1701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29.06.2022</w:t>
            </w:r>
          </w:p>
        </w:tc>
        <w:tc>
          <w:tcPr>
            <w:tcW w:w="1813" w:type="dxa"/>
          </w:tcPr>
          <w:p w:rsidR="003417C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27.07.2022</w:t>
            </w:r>
          </w:p>
          <w:p w:rsidR="003417C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69410</w:t>
            </w:r>
          </w:p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287240" w:rsidTr="0026782D">
        <w:tc>
          <w:tcPr>
            <w:tcW w:w="568" w:type="dxa"/>
          </w:tcPr>
          <w:p w:rsidR="003417CD" w:rsidRPr="009A155B" w:rsidRDefault="004B51EC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155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417CD" w:rsidRPr="00287240" w:rsidRDefault="003417CD" w:rsidP="0026782D">
            <w:pPr>
              <w:ind w:firstLine="0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Изменения в ФСБУ 26/2020</w:t>
            </w:r>
          </w:p>
          <w:p w:rsidR="003417CD" w:rsidRPr="00287240" w:rsidRDefault="003417CD" w:rsidP="0026782D">
            <w:pPr>
              <w:ind w:firstLine="0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«Капитальные вложения»</w:t>
            </w:r>
          </w:p>
        </w:tc>
        <w:tc>
          <w:tcPr>
            <w:tcW w:w="1445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30.11.2021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с 30.11.2021</w:t>
            </w:r>
          </w:p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до 01.03.2022</w:t>
            </w:r>
          </w:p>
        </w:tc>
        <w:tc>
          <w:tcPr>
            <w:tcW w:w="1531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287240">
              <w:rPr>
                <w:sz w:val="22"/>
                <w:szCs w:val="22"/>
              </w:rPr>
              <w:t>14.12.2021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87н</w:t>
            </w:r>
          </w:p>
        </w:tc>
        <w:tc>
          <w:tcPr>
            <w:tcW w:w="1701" w:type="dxa"/>
          </w:tcPr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28.06.2022</w:t>
            </w:r>
          </w:p>
          <w:p w:rsidR="003417CD" w:rsidRPr="00287240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69032</w:t>
            </w:r>
          </w:p>
        </w:tc>
      </w:tr>
      <w:tr w:rsidR="009A155B" w:rsidRPr="00DC5FFA" w:rsidTr="0026782D">
        <w:tc>
          <w:tcPr>
            <w:tcW w:w="568" w:type="dxa"/>
          </w:tcPr>
          <w:p w:rsidR="009A155B" w:rsidRDefault="004B51EC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77" w:type="dxa"/>
          </w:tcPr>
          <w:p w:rsidR="009A155B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 xml:space="preserve">О </w:t>
            </w:r>
            <w:r w:rsidRPr="009A155B"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>перенос</w:t>
            </w:r>
            <w:r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>е</w:t>
            </w:r>
            <w:r w:rsidRPr="009A155B">
              <w:rPr>
                <w:rFonts w:eastAsia="Times New Roman"/>
                <w:color w:val="212121"/>
                <w:sz w:val="22"/>
                <w:szCs w:val="22"/>
                <w:lang w:eastAsia="ru-RU"/>
              </w:rPr>
              <w:t xml:space="preserve"> срока вступления в силу пункта 25 ФСБУ 27/2021 «Документы и документооборот в бухгалтерском учете»</w:t>
            </w:r>
          </w:p>
        </w:tc>
        <w:tc>
          <w:tcPr>
            <w:tcW w:w="1445" w:type="dxa"/>
          </w:tcPr>
          <w:p w:rsidR="009A155B" w:rsidRDefault="0028295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2382" w:type="dxa"/>
          </w:tcPr>
          <w:p w:rsidR="009A155B" w:rsidRDefault="0028295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размещался на Интернет-сайте</w:t>
            </w:r>
          </w:p>
          <w:p w:rsidR="0028295D" w:rsidRPr="0028295D" w:rsidRDefault="0028295D" w:rsidP="00095C82">
            <w:pPr>
              <w:ind w:firstLine="0"/>
              <w:rPr>
                <w:sz w:val="22"/>
                <w:szCs w:val="22"/>
              </w:rPr>
            </w:pPr>
            <w:r w:rsidRPr="0028295D">
              <w:rPr>
                <w:sz w:val="22"/>
                <w:szCs w:val="22"/>
              </w:rPr>
              <w:t>regulation.gov.ru</w:t>
            </w:r>
            <w:r w:rsidR="0068477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A155B" w:rsidRDefault="0028295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26.11.2021 </w:t>
            </w:r>
          </w:p>
          <w:p w:rsidR="0028295D" w:rsidRDefault="0028295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10.12.2021</w:t>
            </w:r>
          </w:p>
        </w:tc>
        <w:tc>
          <w:tcPr>
            <w:tcW w:w="1531" w:type="dxa"/>
          </w:tcPr>
          <w:p w:rsidR="009A155B" w:rsidRDefault="009A155B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06.12.2021</w:t>
            </w:r>
          </w:p>
        </w:tc>
        <w:tc>
          <w:tcPr>
            <w:tcW w:w="1276" w:type="dxa"/>
          </w:tcPr>
          <w:p w:rsidR="009A155B" w:rsidRPr="009A155B" w:rsidRDefault="009A155B" w:rsidP="009A155B">
            <w:pPr>
              <w:ind w:firstLine="0"/>
              <w:jc w:val="center"/>
              <w:rPr>
                <w:sz w:val="22"/>
                <w:szCs w:val="22"/>
              </w:rPr>
            </w:pPr>
            <w:r w:rsidRPr="009A155B">
              <w:rPr>
                <w:sz w:val="22"/>
                <w:szCs w:val="22"/>
              </w:rPr>
              <w:t xml:space="preserve">23.12.2021 </w:t>
            </w:r>
            <w:r>
              <w:rPr>
                <w:sz w:val="22"/>
                <w:szCs w:val="22"/>
              </w:rPr>
              <w:t>№</w:t>
            </w:r>
            <w:r w:rsidRPr="009A155B">
              <w:rPr>
                <w:sz w:val="22"/>
                <w:szCs w:val="22"/>
              </w:rPr>
              <w:t xml:space="preserve"> 224н</w:t>
            </w:r>
          </w:p>
        </w:tc>
        <w:tc>
          <w:tcPr>
            <w:tcW w:w="1701" w:type="dxa"/>
          </w:tcPr>
          <w:p w:rsidR="009A155B" w:rsidRPr="00DC5FFA" w:rsidRDefault="004B51EC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24.12.2021</w:t>
            </w:r>
          </w:p>
        </w:tc>
        <w:tc>
          <w:tcPr>
            <w:tcW w:w="1813" w:type="dxa"/>
          </w:tcPr>
          <w:p w:rsidR="009A155B" w:rsidRDefault="009A155B" w:rsidP="009A1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</w:t>
            </w:r>
          </w:p>
          <w:p w:rsidR="009A155B" w:rsidRDefault="009A155B" w:rsidP="009A1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67044</w:t>
            </w:r>
          </w:p>
          <w:p w:rsidR="009A155B" w:rsidRPr="00DC5FFA" w:rsidRDefault="009A155B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инструменты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2382" w:type="dxa"/>
          </w:tcPr>
          <w:p w:rsidR="003417CD" w:rsidRPr="002F1EE4" w:rsidRDefault="0035176B" w:rsidP="0026782D">
            <w:pPr>
              <w:ind w:firstLine="0"/>
              <w:rPr>
                <w:rStyle w:val="a7"/>
                <w:sz w:val="22"/>
                <w:szCs w:val="22"/>
              </w:rPr>
            </w:pPr>
            <w:hyperlink r:id="rId10" w:history="1">
              <w:r w:rsidR="003417CD" w:rsidRPr="002F1EE4">
                <w:rPr>
                  <w:rStyle w:val="a7"/>
                  <w:sz w:val="22"/>
                  <w:szCs w:val="22"/>
                </w:rPr>
                <w:t>http://bmcenter.ru/Files/proekt_FSBU_</w:t>
              </w:r>
              <w:r w:rsidR="003417CD" w:rsidRPr="002F1EE4">
                <w:rPr>
                  <w:rStyle w:val="a7"/>
                  <w:sz w:val="22"/>
                  <w:szCs w:val="22"/>
                  <w:lang w:val="en-US"/>
                </w:rPr>
                <w:t>FI</w:t>
              </w:r>
            </w:hyperlink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02.11.2020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30.11.2021</w:t>
            </w:r>
          </w:p>
        </w:tc>
        <w:tc>
          <w:tcPr>
            <w:tcW w:w="1531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нормативные правовые акты по бухгалтерскому учету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08.09.2020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08.09.2020</w:t>
            </w:r>
          </w:p>
          <w:p w:rsidR="003417CD" w:rsidRPr="00DB1BF4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08.12.2020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20.10.2020</w:t>
            </w: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 № 287н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62516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деятельность 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  <w:tc>
          <w:tcPr>
            <w:tcW w:w="2382" w:type="dxa"/>
          </w:tcPr>
          <w:p w:rsidR="003417CD" w:rsidRPr="0039478B" w:rsidRDefault="0035176B" w:rsidP="0026782D">
            <w:pPr>
              <w:ind w:firstLine="0"/>
              <w:rPr>
                <w:rStyle w:val="a7"/>
                <w:sz w:val="22"/>
                <w:szCs w:val="22"/>
              </w:rPr>
            </w:pPr>
            <w:hyperlink r:id="rId11" w:history="1">
              <w:r w:rsidR="003417CD" w:rsidRPr="00CE24E6">
                <w:rPr>
                  <w:rStyle w:val="a7"/>
                  <w:sz w:val="22"/>
                  <w:szCs w:val="22"/>
                </w:rPr>
                <w:t>http://bmcenter.ru/Files/proekt_FSBU_NKO</w:t>
              </w:r>
            </w:hyperlink>
            <w:r w:rsidR="003417CD" w:rsidRPr="0039478B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E76613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>.09.2019</w:t>
            </w:r>
          </w:p>
          <w:p w:rsidR="003417CD" w:rsidRPr="0039478B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15.03.2021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 w:rsidRPr="0039478B">
              <w:rPr>
                <w:sz w:val="22"/>
                <w:szCs w:val="22"/>
              </w:rPr>
              <w:t>Изменения в ПБУ 22/2010 «Исправление ошибок в бухгалтерском учете и отчетности»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02.09.2019 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03.12.2019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>07.02.2020 № 1</w:t>
            </w:r>
            <w:r>
              <w:rPr>
                <w:sz w:val="22"/>
                <w:szCs w:val="22"/>
              </w:rPr>
              <w:t>9</w:t>
            </w:r>
            <w:r w:rsidRPr="009C5BB4">
              <w:rPr>
                <w:sz w:val="22"/>
                <w:szCs w:val="22"/>
              </w:rPr>
              <w:t>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57687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2382" w:type="dxa"/>
          </w:tcPr>
          <w:p w:rsidR="003417CD" w:rsidRDefault="003417CD" w:rsidP="0026782D">
            <w:pPr>
              <w:ind w:firstLine="0"/>
              <w:rPr>
                <w:rStyle w:val="a7"/>
                <w:sz w:val="22"/>
                <w:szCs w:val="22"/>
              </w:rPr>
            </w:pPr>
            <w:r w:rsidRPr="0039478B">
              <w:rPr>
                <w:rStyle w:val="a7"/>
                <w:sz w:val="22"/>
                <w:szCs w:val="22"/>
              </w:rPr>
              <w:t>https://www.ipbr.org/developments/fas-income/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28.06.2019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15.12.2020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Бухгалтерская отчетность организации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382" w:type="dxa"/>
          </w:tcPr>
          <w:p w:rsidR="003417CD" w:rsidRPr="005361A4" w:rsidRDefault="0035176B" w:rsidP="0026782D">
            <w:pPr>
              <w:ind w:firstLine="0"/>
              <w:rPr>
                <w:rStyle w:val="a7"/>
                <w:sz w:val="22"/>
                <w:szCs w:val="22"/>
              </w:rPr>
            </w:pPr>
            <w:hyperlink r:id="rId12" w:history="1">
              <w:r w:rsidR="003417CD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14.06.2019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30.09.2019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 w:rsidRPr="00225607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23.05.2019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23.08.2019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>№ 18н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57686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 документооборот в бухгалтерском учете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31.05.2018 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30.09.2018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16.04.2021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16.04.2021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07.06.2021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63814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3417CD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ПБУ 16/02 </w:t>
            </w:r>
            <w:r w:rsidRPr="00DA2527">
              <w:rPr>
                <w:sz w:val="22"/>
                <w:szCs w:val="22"/>
              </w:rPr>
              <w:t>«Информация по прекращаемой деятельности»</w:t>
            </w:r>
          </w:p>
        </w:tc>
        <w:tc>
          <w:tcPr>
            <w:tcW w:w="1445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30.05.2018 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31.08.2018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22.01.2019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30.06.2019 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54930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ПБУ 13/2000 «Учет государственной помощи»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28.02.2018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28.02.2018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31.05.2018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04.12.2018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248н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24.01.2019</w:t>
            </w:r>
          </w:p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01/8499-ЮЛ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нуждается в государственной регистрации)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18/02 «Учет расчетов по налогу на прибыль организаций»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05.12.2017</w:t>
            </w:r>
          </w:p>
        </w:tc>
        <w:tc>
          <w:tcPr>
            <w:tcW w:w="2382" w:type="dxa"/>
          </w:tcPr>
          <w:p w:rsidR="003417CD" w:rsidRPr="00DC5FFA" w:rsidRDefault="003417CD" w:rsidP="003417C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05.12.2017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30.04</w:t>
            </w:r>
            <w:r w:rsidRPr="00DC5FFA">
              <w:rPr>
                <w:sz w:val="22"/>
                <w:szCs w:val="22"/>
              </w:rPr>
              <w:t>.2018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236н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10.12.2018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52938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Незавершенные капитальные вложения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24.08.2017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rStyle w:val="a7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24.08.2017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17.03.2018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60399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3417CD" w:rsidRPr="00DC5FFA" w:rsidRDefault="00334430" w:rsidP="0033443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</w:t>
            </w:r>
            <w:r w:rsidR="003417CD" w:rsidRPr="00DC5FFA">
              <w:rPr>
                <w:sz w:val="22"/>
                <w:szCs w:val="22"/>
              </w:rPr>
              <w:t>чет аренды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29.06.2017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29.06.2017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10.10.2017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70202B">
              <w:rPr>
                <w:sz w:val="22"/>
                <w:szCs w:val="22"/>
              </w:rPr>
              <w:t>20.09.2018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208н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06.12.2018</w:t>
            </w:r>
          </w:p>
        </w:tc>
        <w:tc>
          <w:tcPr>
            <w:tcW w:w="1813" w:type="dxa"/>
          </w:tcPr>
          <w:p w:rsidR="003417C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25.12.2018</w:t>
            </w:r>
          </w:p>
          <w:p w:rsidR="003417C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53162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10.01.2017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10.01.2017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15.05.2017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14.07.2017</w:t>
            </w: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180н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</w:tc>
        <w:tc>
          <w:tcPr>
            <w:tcW w:w="1813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29.11.2017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49036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27.09.2016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27.09.2016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19.09.2017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14.12.2021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86н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28.06.2022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69031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01.08.2016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проект размещался на Интернет-сайте Минфина России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с 01.08.2016 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15.01.2017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21.03.2017</w:t>
            </w: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28.04.2017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69н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02.05.2017</w:t>
            </w:r>
          </w:p>
        </w:tc>
        <w:tc>
          <w:tcPr>
            <w:tcW w:w="1813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25.07.2017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47517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размещался на </w:t>
            </w:r>
            <w:r>
              <w:rPr>
                <w:sz w:val="22"/>
                <w:szCs w:val="22"/>
              </w:rPr>
              <w:lastRenderedPageBreak/>
              <w:t>Интернет-сайте Фонда «НРБУ «БМЦ»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lastRenderedPageBreak/>
              <w:t>с 31.05.2016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lastRenderedPageBreak/>
              <w:t>до 16.09.2016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03.09.2020</w:t>
            </w:r>
          </w:p>
        </w:tc>
        <w:tc>
          <w:tcPr>
            <w:tcW w:w="1276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204н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17.09.2020</w:t>
            </w:r>
          </w:p>
        </w:tc>
        <w:tc>
          <w:tcPr>
            <w:tcW w:w="1813" w:type="dxa"/>
          </w:tcPr>
          <w:p w:rsidR="003417CD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60399</w:t>
            </w:r>
          </w:p>
        </w:tc>
      </w:tr>
      <w:tr w:rsidR="003417CD" w:rsidRPr="00DC5FFA" w:rsidTr="0026782D">
        <w:tc>
          <w:tcPr>
            <w:tcW w:w="568" w:type="dxa"/>
          </w:tcPr>
          <w:p w:rsidR="003417CD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77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Запасы</w:t>
            </w:r>
          </w:p>
        </w:tc>
        <w:tc>
          <w:tcPr>
            <w:tcW w:w="1445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3417CD" w:rsidRPr="00DC5FFA" w:rsidRDefault="003417CD" w:rsidP="002678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размещался на Интернет-сайте Фонда «НРБУ «БМЦ»</w:t>
            </w:r>
          </w:p>
        </w:tc>
        <w:tc>
          <w:tcPr>
            <w:tcW w:w="1559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31.05.2016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29.08.2017</w:t>
            </w:r>
          </w:p>
        </w:tc>
        <w:tc>
          <w:tcPr>
            <w:tcW w:w="153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</w:t>
            </w:r>
          </w:p>
        </w:tc>
        <w:tc>
          <w:tcPr>
            <w:tcW w:w="1276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15.11.2019№ 180н</w:t>
            </w:r>
          </w:p>
        </w:tc>
        <w:tc>
          <w:tcPr>
            <w:tcW w:w="1701" w:type="dxa"/>
          </w:tcPr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1813" w:type="dxa"/>
          </w:tcPr>
          <w:p w:rsidR="003417CD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676C3">
              <w:rPr>
                <w:sz w:val="22"/>
                <w:szCs w:val="22"/>
              </w:rPr>
              <w:t>25.03.2020</w:t>
            </w:r>
          </w:p>
          <w:p w:rsidR="003417CD" w:rsidRPr="00C676C3" w:rsidRDefault="003417CD" w:rsidP="00267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676C3">
              <w:rPr>
                <w:sz w:val="22"/>
                <w:szCs w:val="22"/>
              </w:rPr>
              <w:t xml:space="preserve"> 57837</w:t>
            </w:r>
          </w:p>
          <w:p w:rsidR="003417CD" w:rsidRPr="00DC5FFA" w:rsidRDefault="003417CD" w:rsidP="0026782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636CC" w:rsidRPr="00DC5FFA" w:rsidTr="001B7A2B">
        <w:tc>
          <w:tcPr>
            <w:tcW w:w="568" w:type="dxa"/>
          </w:tcPr>
          <w:p w:rsidR="000636CC" w:rsidRPr="009A155B" w:rsidRDefault="009A155B" w:rsidP="009A15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636CC" w:rsidRPr="00DC5FFA" w:rsidRDefault="000636CC" w:rsidP="00FF3BB3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445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22.03.2016</w:t>
            </w:r>
          </w:p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0636CC" w:rsidRPr="00DC5FFA" w:rsidRDefault="000636CC" w:rsidP="000636CC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sym w:font="Symbol" w:char="F043"/>
            </w:r>
          </w:p>
        </w:tc>
        <w:tc>
          <w:tcPr>
            <w:tcW w:w="1559" w:type="dxa"/>
          </w:tcPr>
          <w:p w:rsidR="000636CC" w:rsidRPr="00DC5FFA" w:rsidRDefault="00ED0D79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22.03.2016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05.04.2016</w:t>
            </w:r>
          </w:p>
        </w:tc>
        <w:tc>
          <w:tcPr>
            <w:tcW w:w="153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27.04.2016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16.05.2016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64н</w:t>
            </w: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17.05.2016</w:t>
            </w:r>
          </w:p>
        </w:tc>
        <w:tc>
          <w:tcPr>
            <w:tcW w:w="1813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06.06.2016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42429</w:t>
            </w:r>
          </w:p>
        </w:tc>
      </w:tr>
    </w:tbl>
    <w:p w:rsidR="00DC51F8" w:rsidRDefault="00DC51F8" w:rsidP="00A2201A"/>
    <w:sectPr w:rsidR="00DC51F8" w:rsidSect="00712950">
      <w:headerReference w:type="default" r:id="rId13"/>
      <w:pgSz w:w="16838" w:h="11906" w:orient="landscape"/>
      <w:pgMar w:top="680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B" w:rsidRDefault="0035176B" w:rsidP="00A707EE">
      <w:r>
        <w:separator/>
      </w:r>
    </w:p>
  </w:endnote>
  <w:endnote w:type="continuationSeparator" w:id="0">
    <w:p w:rsidR="0035176B" w:rsidRDefault="0035176B" w:rsidP="00A707EE">
      <w:r>
        <w:continuationSeparator/>
      </w:r>
    </w:p>
  </w:endnote>
  <w:endnote w:id="1">
    <w:p w:rsidR="00162957" w:rsidRDefault="003C04DF" w:rsidP="00162957">
      <w:pPr>
        <w:pStyle w:val="a4"/>
      </w:pPr>
      <w:r>
        <w:rPr>
          <w:rStyle w:val="a6"/>
        </w:rPr>
        <w:t>1)</w:t>
      </w:r>
      <w:r>
        <w:t xml:space="preserve"> Информация о ходе проведения экспертизы стандартов бухгалтерского учета Советом по стандартам бухгалтерского размещена на официальном Интернет-сайте Минфина России в разделе «</w:t>
      </w:r>
      <w:r w:rsidR="00162957">
        <w:t>Деятельность/Бухгалтерский учёт и отчётность/Бухгалтерский учёт/Совет по стандартам бухгалтерского учёта/Деятельность Совета»</w:t>
      </w:r>
      <w:r w:rsidR="00684770">
        <w:t>.</w:t>
      </w:r>
    </w:p>
    <w:p w:rsidR="00684770" w:rsidRPr="00684770" w:rsidRDefault="00684770" w:rsidP="00162957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B" w:rsidRDefault="0035176B" w:rsidP="00A707EE">
      <w:r>
        <w:separator/>
      </w:r>
    </w:p>
  </w:footnote>
  <w:footnote w:type="continuationSeparator" w:id="0">
    <w:p w:rsidR="0035176B" w:rsidRDefault="0035176B" w:rsidP="00A7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63435"/>
      <w:docPartObj>
        <w:docPartGallery w:val="Page Numbers (Top of Page)"/>
        <w:docPartUnique/>
      </w:docPartObj>
    </w:sdtPr>
    <w:sdtEndPr/>
    <w:sdtContent>
      <w:p w:rsidR="003C04DF" w:rsidRDefault="003C04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82">
          <w:rPr>
            <w:noProof/>
          </w:rPr>
          <w:t>2</w:t>
        </w:r>
        <w:r>
          <w:fldChar w:fldCharType="end"/>
        </w:r>
      </w:p>
    </w:sdtContent>
  </w:sdt>
  <w:p w:rsidR="003C04DF" w:rsidRDefault="003C04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02C"/>
    <w:multiLevelType w:val="hybridMultilevel"/>
    <w:tmpl w:val="3EEE7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001FD2"/>
    <w:rsid w:val="00007BAF"/>
    <w:rsid w:val="00022B93"/>
    <w:rsid w:val="000304A0"/>
    <w:rsid w:val="00030B55"/>
    <w:rsid w:val="0003297C"/>
    <w:rsid w:val="00034CB8"/>
    <w:rsid w:val="00045EE2"/>
    <w:rsid w:val="000571CD"/>
    <w:rsid w:val="000636CC"/>
    <w:rsid w:val="00066355"/>
    <w:rsid w:val="00067CA6"/>
    <w:rsid w:val="0007551C"/>
    <w:rsid w:val="000836A3"/>
    <w:rsid w:val="00085910"/>
    <w:rsid w:val="000924E8"/>
    <w:rsid w:val="00095C82"/>
    <w:rsid w:val="00095D64"/>
    <w:rsid w:val="0009601D"/>
    <w:rsid w:val="000A2D2D"/>
    <w:rsid w:val="000A3149"/>
    <w:rsid w:val="000A7C78"/>
    <w:rsid w:val="000B06DD"/>
    <w:rsid w:val="000B51B0"/>
    <w:rsid w:val="000B521D"/>
    <w:rsid w:val="000C64B5"/>
    <w:rsid w:val="000D3529"/>
    <w:rsid w:val="000E229B"/>
    <w:rsid w:val="000E2FAB"/>
    <w:rsid w:val="000E61B4"/>
    <w:rsid w:val="0010086C"/>
    <w:rsid w:val="00111EF5"/>
    <w:rsid w:val="001207BC"/>
    <w:rsid w:val="00121BC3"/>
    <w:rsid w:val="0012414C"/>
    <w:rsid w:val="00132E0B"/>
    <w:rsid w:val="00132E21"/>
    <w:rsid w:val="00141D99"/>
    <w:rsid w:val="0015758A"/>
    <w:rsid w:val="00162528"/>
    <w:rsid w:val="00162957"/>
    <w:rsid w:val="00165800"/>
    <w:rsid w:val="001745FE"/>
    <w:rsid w:val="00176906"/>
    <w:rsid w:val="0018053E"/>
    <w:rsid w:val="00183E8C"/>
    <w:rsid w:val="00185E76"/>
    <w:rsid w:val="00186B43"/>
    <w:rsid w:val="00191FC9"/>
    <w:rsid w:val="0019565F"/>
    <w:rsid w:val="00196E82"/>
    <w:rsid w:val="001A1015"/>
    <w:rsid w:val="001A26B8"/>
    <w:rsid w:val="001A75A4"/>
    <w:rsid w:val="001B7A2B"/>
    <w:rsid w:val="001C158B"/>
    <w:rsid w:val="001C30B3"/>
    <w:rsid w:val="001D2D1C"/>
    <w:rsid w:val="001E6CBC"/>
    <w:rsid w:val="001E72E6"/>
    <w:rsid w:val="001F0A7B"/>
    <w:rsid w:val="001F0D3C"/>
    <w:rsid w:val="001F3ED1"/>
    <w:rsid w:val="001F7D00"/>
    <w:rsid w:val="002005E0"/>
    <w:rsid w:val="002071DC"/>
    <w:rsid w:val="002100EC"/>
    <w:rsid w:val="00211D9E"/>
    <w:rsid w:val="00213AB0"/>
    <w:rsid w:val="00220EBA"/>
    <w:rsid w:val="00225607"/>
    <w:rsid w:val="0023673B"/>
    <w:rsid w:val="002413B3"/>
    <w:rsid w:val="002423E9"/>
    <w:rsid w:val="00244152"/>
    <w:rsid w:val="00245255"/>
    <w:rsid w:val="0025415F"/>
    <w:rsid w:val="0026142A"/>
    <w:rsid w:val="00266FEA"/>
    <w:rsid w:val="0027029D"/>
    <w:rsid w:val="0027071D"/>
    <w:rsid w:val="002723E8"/>
    <w:rsid w:val="00275777"/>
    <w:rsid w:val="00281751"/>
    <w:rsid w:val="00281C56"/>
    <w:rsid w:val="0028295D"/>
    <w:rsid w:val="002831A3"/>
    <w:rsid w:val="00287240"/>
    <w:rsid w:val="002917D6"/>
    <w:rsid w:val="002942D9"/>
    <w:rsid w:val="002B00C7"/>
    <w:rsid w:val="002B0B04"/>
    <w:rsid w:val="002B74EF"/>
    <w:rsid w:val="002C0C9F"/>
    <w:rsid w:val="002C7B96"/>
    <w:rsid w:val="002F0108"/>
    <w:rsid w:val="002F1EE4"/>
    <w:rsid w:val="002F4532"/>
    <w:rsid w:val="002F5AA9"/>
    <w:rsid w:val="00303A1C"/>
    <w:rsid w:val="00310FB7"/>
    <w:rsid w:val="0031391A"/>
    <w:rsid w:val="003200DC"/>
    <w:rsid w:val="003258B1"/>
    <w:rsid w:val="003269A6"/>
    <w:rsid w:val="003319FD"/>
    <w:rsid w:val="00334430"/>
    <w:rsid w:val="003417CD"/>
    <w:rsid w:val="00343A76"/>
    <w:rsid w:val="0035176B"/>
    <w:rsid w:val="0035644C"/>
    <w:rsid w:val="00365905"/>
    <w:rsid w:val="003707DC"/>
    <w:rsid w:val="00370E86"/>
    <w:rsid w:val="003718C3"/>
    <w:rsid w:val="0039478B"/>
    <w:rsid w:val="0039571E"/>
    <w:rsid w:val="003B1BA0"/>
    <w:rsid w:val="003C04DF"/>
    <w:rsid w:val="003C2525"/>
    <w:rsid w:val="003C30B0"/>
    <w:rsid w:val="003C749F"/>
    <w:rsid w:val="003D5926"/>
    <w:rsid w:val="003E0C0A"/>
    <w:rsid w:val="003E3DFD"/>
    <w:rsid w:val="003E4EFD"/>
    <w:rsid w:val="003F5AA9"/>
    <w:rsid w:val="00400B53"/>
    <w:rsid w:val="00400BE0"/>
    <w:rsid w:val="00407B90"/>
    <w:rsid w:val="0041007E"/>
    <w:rsid w:val="00412EA6"/>
    <w:rsid w:val="00420EE1"/>
    <w:rsid w:val="00431F64"/>
    <w:rsid w:val="0043529E"/>
    <w:rsid w:val="0043534C"/>
    <w:rsid w:val="00440E3F"/>
    <w:rsid w:val="0044491B"/>
    <w:rsid w:val="00444F43"/>
    <w:rsid w:val="00445ECD"/>
    <w:rsid w:val="004537A9"/>
    <w:rsid w:val="00453A2C"/>
    <w:rsid w:val="00453FF4"/>
    <w:rsid w:val="00460B8F"/>
    <w:rsid w:val="00461FEA"/>
    <w:rsid w:val="004629A6"/>
    <w:rsid w:val="00485855"/>
    <w:rsid w:val="004908B4"/>
    <w:rsid w:val="00494748"/>
    <w:rsid w:val="0049650E"/>
    <w:rsid w:val="004A32F5"/>
    <w:rsid w:val="004B2139"/>
    <w:rsid w:val="004B51EC"/>
    <w:rsid w:val="004C3647"/>
    <w:rsid w:val="004D45CC"/>
    <w:rsid w:val="004D56D3"/>
    <w:rsid w:val="004D6AF7"/>
    <w:rsid w:val="004D7E7F"/>
    <w:rsid w:val="004E2A95"/>
    <w:rsid w:val="004F15BE"/>
    <w:rsid w:val="004F58EB"/>
    <w:rsid w:val="00517AB1"/>
    <w:rsid w:val="005232FB"/>
    <w:rsid w:val="00525463"/>
    <w:rsid w:val="005254E3"/>
    <w:rsid w:val="005361A4"/>
    <w:rsid w:val="00536E34"/>
    <w:rsid w:val="005418B8"/>
    <w:rsid w:val="00544601"/>
    <w:rsid w:val="00545B04"/>
    <w:rsid w:val="00546E97"/>
    <w:rsid w:val="00550ED6"/>
    <w:rsid w:val="005705A1"/>
    <w:rsid w:val="00570850"/>
    <w:rsid w:val="00572B39"/>
    <w:rsid w:val="0057466C"/>
    <w:rsid w:val="005823C1"/>
    <w:rsid w:val="005832DB"/>
    <w:rsid w:val="005A53AA"/>
    <w:rsid w:val="005B7BC9"/>
    <w:rsid w:val="005C2890"/>
    <w:rsid w:val="005E1288"/>
    <w:rsid w:val="005E66D6"/>
    <w:rsid w:val="005F4320"/>
    <w:rsid w:val="005F7505"/>
    <w:rsid w:val="00604C55"/>
    <w:rsid w:val="00617051"/>
    <w:rsid w:val="006228A6"/>
    <w:rsid w:val="00662210"/>
    <w:rsid w:val="00666085"/>
    <w:rsid w:val="006718E1"/>
    <w:rsid w:val="00674E26"/>
    <w:rsid w:val="00675444"/>
    <w:rsid w:val="00675A46"/>
    <w:rsid w:val="00675AEB"/>
    <w:rsid w:val="00682A56"/>
    <w:rsid w:val="00684770"/>
    <w:rsid w:val="00685AB5"/>
    <w:rsid w:val="00691FA3"/>
    <w:rsid w:val="00696E51"/>
    <w:rsid w:val="006A4BC2"/>
    <w:rsid w:val="006B39E5"/>
    <w:rsid w:val="006B5028"/>
    <w:rsid w:val="006B6138"/>
    <w:rsid w:val="006B6F79"/>
    <w:rsid w:val="006D77D4"/>
    <w:rsid w:val="006E0383"/>
    <w:rsid w:val="006E19A2"/>
    <w:rsid w:val="006E4A21"/>
    <w:rsid w:val="0070202B"/>
    <w:rsid w:val="00712950"/>
    <w:rsid w:val="00714212"/>
    <w:rsid w:val="00723DDC"/>
    <w:rsid w:val="00724198"/>
    <w:rsid w:val="00731630"/>
    <w:rsid w:val="007424B4"/>
    <w:rsid w:val="007437A6"/>
    <w:rsid w:val="0074399C"/>
    <w:rsid w:val="00747422"/>
    <w:rsid w:val="0075234E"/>
    <w:rsid w:val="00757AF3"/>
    <w:rsid w:val="00761108"/>
    <w:rsid w:val="00763557"/>
    <w:rsid w:val="00766877"/>
    <w:rsid w:val="007672A6"/>
    <w:rsid w:val="007709B1"/>
    <w:rsid w:val="00775912"/>
    <w:rsid w:val="007772E6"/>
    <w:rsid w:val="00782D76"/>
    <w:rsid w:val="00784382"/>
    <w:rsid w:val="00787189"/>
    <w:rsid w:val="007B719B"/>
    <w:rsid w:val="007C3853"/>
    <w:rsid w:val="007C7542"/>
    <w:rsid w:val="007F09DA"/>
    <w:rsid w:val="007F1BC8"/>
    <w:rsid w:val="007F3150"/>
    <w:rsid w:val="00800AD6"/>
    <w:rsid w:val="00802938"/>
    <w:rsid w:val="00804E4E"/>
    <w:rsid w:val="00810938"/>
    <w:rsid w:val="00816F5F"/>
    <w:rsid w:val="0082238D"/>
    <w:rsid w:val="00822E47"/>
    <w:rsid w:val="0083231F"/>
    <w:rsid w:val="00837096"/>
    <w:rsid w:val="00837939"/>
    <w:rsid w:val="00840281"/>
    <w:rsid w:val="00841AF9"/>
    <w:rsid w:val="0084735E"/>
    <w:rsid w:val="00852051"/>
    <w:rsid w:val="008613BE"/>
    <w:rsid w:val="00873AEA"/>
    <w:rsid w:val="0087551B"/>
    <w:rsid w:val="00876229"/>
    <w:rsid w:val="008767E2"/>
    <w:rsid w:val="008878AF"/>
    <w:rsid w:val="008923C0"/>
    <w:rsid w:val="008A515D"/>
    <w:rsid w:val="008A6C4E"/>
    <w:rsid w:val="008A7460"/>
    <w:rsid w:val="008B039C"/>
    <w:rsid w:val="008B559C"/>
    <w:rsid w:val="008C0942"/>
    <w:rsid w:val="008C19EA"/>
    <w:rsid w:val="008C5763"/>
    <w:rsid w:val="008D0CB8"/>
    <w:rsid w:val="008D1D8A"/>
    <w:rsid w:val="008D3CF9"/>
    <w:rsid w:val="008D412D"/>
    <w:rsid w:val="008E2036"/>
    <w:rsid w:val="008E5CB8"/>
    <w:rsid w:val="009104D0"/>
    <w:rsid w:val="0091220A"/>
    <w:rsid w:val="00913E00"/>
    <w:rsid w:val="009174B7"/>
    <w:rsid w:val="00930F00"/>
    <w:rsid w:val="00941D67"/>
    <w:rsid w:val="0094298D"/>
    <w:rsid w:val="00946C78"/>
    <w:rsid w:val="00965A9E"/>
    <w:rsid w:val="00971738"/>
    <w:rsid w:val="00972086"/>
    <w:rsid w:val="009778CC"/>
    <w:rsid w:val="00980FAC"/>
    <w:rsid w:val="009824CD"/>
    <w:rsid w:val="0098427D"/>
    <w:rsid w:val="009842CF"/>
    <w:rsid w:val="00984B65"/>
    <w:rsid w:val="00986BD5"/>
    <w:rsid w:val="00996553"/>
    <w:rsid w:val="009A155B"/>
    <w:rsid w:val="009B1A16"/>
    <w:rsid w:val="009C100E"/>
    <w:rsid w:val="009C5BB4"/>
    <w:rsid w:val="009D55E0"/>
    <w:rsid w:val="009D7643"/>
    <w:rsid w:val="009E42FD"/>
    <w:rsid w:val="009F0195"/>
    <w:rsid w:val="009F3C49"/>
    <w:rsid w:val="00A01A93"/>
    <w:rsid w:val="00A15BF6"/>
    <w:rsid w:val="00A2201A"/>
    <w:rsid w:val="00A27279"/>
    <w:rsid w:val="00A36C9A"/>
    <w:rsid w:val="00A42CE9"/>
    <w:rsid w:val="00A508FC"/>
    <w:rsid w:val="00A51486"/>
    <w:rsid w:val="00A53807"/>
    <w:rsid w:val="00A67819"/>
    <w:rsid w:val="00A707EE"/>
    <w:rsid w:val="00A80E4E"/>
    <w:rsid w:val="00A84667"/>
    <w:rsid w:val="00A84AB2"/>
    <w:rsid w:val="00A858C6"/>
    <w:rsid w:val="00A957DC"/>
    <w:rsid w:val="00AB2FCB"/>
    <w:rsid w:val="00AB40A9"/>
    <w:rsid w:val="00AC781D"/>
    <w:rsid w:val="00AD1281"/>
    <w:rsid w:val="00AD2CA0"/>
    <w:rsid w:val="00AF768D"/>
    <w:rsid w:val="00AF7FED"/>
    <w:rsid w:val="00B0106B"/>
    <w:rsid w:val="00B014AE"/>
    <w:rsid w:val="00B04A15"/>
    <w:rsid w:val="00B05418"/>
    <w:rsid w:val="00B05D23"/>
    <w:rsid w:val="00B1236D"/>
    <w:rsid w:val="00B14DDA"/>
    <w:rsid w:val="00B16188"/>
    <w:rsid w:val="00B23122"/>
    <w:rsid w:val="00B261AE"/>
    <w:rsid w:val="00B265C8"/>
    <w:rsid w:val="00B315EB"/>
    <w:rsid w:val="00B37426"/>
    <w:rsid w:val="00B37F0A"/>
    <w:rsid w:val="00B425BC"/>
    <w:rsid w:val="00B56BB0"/>
    <w:rsid w:val="00B65EA6"/>
    <w:rsid w:val="00B6762B"/>
    <w:rsid w:val="00B7276C"/>
    <w:rsid w:val="00B84492"/>
    <w:rsid w:val="00B85A07"/>
    <w:rsid w:val="00B9029B"/>
    <w:rsid w:val="00BA2BAC"/>
    <w:rsid w:val="00BA5E69"/>
    <w:rsid w:val="00BB3F8C"/>
    <w:rsid w:val="00BB54E0"/>
    <w:rsid w:val="00BC0ED9"/>
    <w:rsid w:val="00BC1BDB"/>
    <w:rsid w:val="00BC1DF7"/>
    <w:rsid w:val="00BC7927"/>
    <w:rsid w:val="00BD2640"/>
    <w:rsid w:val="00BD36E8"/>
    <w:rsid w:val="00BD6EEA"/>
    <w:rsid w:val="00BD7708"/>
    <w:rsid w:val="00BE1999"/>
    <w:rsid w:val="00BF41AA"/>
    <w:rsid w:val="00BF7933"/>
    <w:rsid w:val="00C043C5"/>
    <w:rsid w:val="00C107D6"/>
    <w:rsid w:val="00C1165A"/>
    <w:rsid w:val="00C222B8"/>
    <w:rsid w:val="00C2526A"/>
    <w:rsid w:val="00C34689"/>
    <w:rsid w:val="00C50B44"/>
    <w:rsid w:val="00C624C7"/>
    <w:rsid w:val="00C62B41"/>
    <w:rsid w:val="00C676C3"/>
    <w:rsid w:val="00C76C7C"/>
    <w:rsid w:val="00C81400"/>
    <w:rsid w:val="00C92DB8"/>
    <w:rsid w:val="00C968BD"/>
    <w:rsid w:val="00CA30A7"/>
    <w:rsid w:val="00CA46FD"/>
    <w:rsid w:val="00CB1B29"/>
    <w:rsid w:val="00CB4796"/>
    <w:rsid w:val="00CB5B5B"/>
    <w:rsid w:val="00CB646B"/>
    <w:rsid w:val="00CB6A01"/>
    <w:rsid w:val="00CC1EED"/>
    <w:rsid w:val="00CC1F5B"/>
    <w:rsid w:val="00CD3EA0"/>
    <w:rsid w:val="00CE34B6"/>
    <w:rsid w:val="00CE7CD9"/>
    <w:rsid w:val="00CF0FD0"/>
    <w:rsid w:val="00D02FBB"/>
    <w:rsid w:val="00D07D65"/>
    <w:rsid w:val="00D11ED3"/>
    <w:rsid w:val="00D13464"/>
    <w:rsid w:val="00D161F9"/>
    <w:rsid w:val="00D17C6E"/>
    <w:rsid w:val="00D21632"/>
    <w:rsid w:val="00D225D2"/>
    <w:rsid w:val="00D36B51"/>
    <w:rsid w:val="00D44A60"/>
    <w:rsid w:val="00D51E6F"/>
    <w:rsid w:val="00D54D15"/>
    <w:rsid w:val="00D72491"/>
    <w:rsid w:val="00D743FC"/>
    <w:rsid w:val="00D777CA"/>
    <w:rsid w:val="00D8321B"/>
    <w:rsid w:val="00D87EB9"/>
    <w:rsid w:val="00D92864"/>
    <w:rsid w:val="00D9569E"/>
    <w:rsid w:val="00D96A6C"/>
    <w:rsid w:val="00DA2527"/>
    <w:rsid w:val="00DA2E33"/>
    <w:rsid w:val="00DB1BF4"/>
    <w:rsid w:val="00DB30B7"/>
    <w:rsid w:val="00DC5062"/>
    <w:rsid w:val="00DC51F8"/>
    <w:rsid w:val="00DC5FFA"/>
    <w:rsid w:val="00DD505D"/>
    <w:rsid w:val="00DD6BCD"/>
    <w:rsid w:val="00DE0AC5"/>
    <w:rsid w:val="00DE3DF8"/>
    <w:rsid w:val="00DE3FA9"/>
    <w:rsid w:val="00DE5B58"/>
    <w:rsid w:val="00DE7C12"/>
    <w:rsid w:val="00DF2C78"/>
    <w:rsid w:val="00E03E32"/>
    <w:rsid w:val="00E217CF"/>
    <w:rsid w:val="00E22139"/>
    <w:rsid w:val="00E23A2E"/>
    <w:rsid w:val="00E2521B"/>
    <w:rsid w:val="00E546DC"/>
    <w:rsid w:val="00E55C20"/>
    <w:rsid w:val="00E57E4E"/>
    <w:rsid w:val="00E62572"/>
    <w:rsid w:val="00E760E9"/>
    <w:rsid w:val="00E76613"/>
    <w:rsid w:val="00E76E45"/>
    <w:rsid w:val="00E8192C"/>
    <w:rsid w:val="00EA1580"/>
    <w:rsid w:val="00EB3D17"/>
    <w:rsid w:val="00EB3EC2"/>
    <w:rsid w:val="00EB6F60"/>
    <w:rsid w:val="00EC074A"/>
    <w:rsid w:val="00EC2907"/>
    <w:rsid w:val="00EC3236"/>
    <w:rsid w:val="00ED0D79"/>
    <w:rsid w:val="00ED1BA2"/>
    <w:rsid w:val="00ED30E7"/>
    <w:rsid w:val="00ED3E96"/>
    <w:rsid w:val="00EE285D"/>
    <w:rsid w:val="00EE682C"/>
    <w:rsid w:val="00EF25E8"/>
    <w:rsid w:val="00EF5621"/>
    <w:rsid w:val="00F029C8"/>
    <w:rsid w:val="00F04CA3"/>
    <w:rsid w:val="00F11990"/>
    <w:rsid w:val="00F13BF3"/>
    <w:rsid w:val="00F16ADC"/>
    <w:rsid w:val="00F258F9"/>
    <w:rsid w:val="00F33216"/>
    <w:rsid w:val="00F37D9A"/>
    <w:rsid w:val="00F4362E"/>
    <w:rsid w:val="00F448CC"/>
    <w:rsid w:val="00F50524"/>
    <w:rsid w:val="00F5584E"/>
    <w:rsid w:val="00F566DC"/>
    <w:rsid w:val="00F602E5"/>
    <w:rsid w:val="00F6381D"/>
    <w:rsid w:val="00F72CD9"/>
    <w:rsid w:val="00F73356"/>
    <w:rsid w:val="00F77F93"/>
    <w:rsid w:val="00F827B1"/>
    <w:rsid w:val="00F86979"/>
    <w:rsid w:val="00F8711C"/>
    <w:rsid w:val="00F95E0B"/>
    <w:rsid w:val="00F968A5"/>
    <w:rsid w:val="00F97B9A"/>
    <w:rsid w:val="00FA118A"/>
    <w:rsid w:val="00FA491C"/>
    <w:rsid w:val="00FA61EF"/>
    <w:rsid w:val="00FB506E"/>
    <w:rsid w:val="00FC289E"/>
    <w:rsid w:val="00FD119A"/>
    <w:rsid w:val="00FD2C46"/>
    <w:rsid w:val="00FD4AA9"/>
    <w:rsid w:val="00FD6E89"/>
    <w:rsid w:val="00FE117B"/>
    <w:rsid w:val="00FE339D"/>
    <w:rsid w:val="00FF232B"/>
    <w:rsid w:val="00FF3BB3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E6"/>
  </w:style>
  <w:style w:type="paragraph" w:styleId="aa">
    <w:name w:val="footer"/>
    <w:basedOn w:val="a"/>
    <w:link w:val="ab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E6"/>
  </w:style>
  <w:style w:type="paragraph" w:styleId="ac">
    <w:name w:val="List Paragraph"/>
    <w:basedOn w:val="a"/>
    <w:uiPriority w:val="34"/>
    <w:qFormat/>
    <w:rsid w:val="0034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E6"/>
  </w:style>
  <w:style w:type="paragraph" w:styleId="aa">
    <w:name w:val="footer"/>
    <w:basedOn w:val="a"/>
    <w:link w:val="ab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E6"/>
  </w:style>
  <w:style w:type="paragraph" w:styleId="ac">
    <w:name w:val="List Paragraph"/>
    <w:basedOn w:val="a"/>
    <w:uiPriority w:val="34"/>
    <w:qFormat/>
    <w:rsid w:val="0034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fin.ru/ru/perfomance/accounting/development/pro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center.ru/Files/proekt_FSBU_NK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mcenter.ru/Files/proekt_FSBU_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fin.gov.ru/ru/perfomance/accounting/development/pro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72D0737-13F1-485B-949F-1F3CF822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6</cp:revision>
  <cp:lastPrinted>2022-12-07T10:28:00Z</cp:lastPrinted>
  <dcterms:created xsi:type="dcterms:W3CDTF">2022-12-06T14:12:00Z</dcterms:created>
  <dcterms:modified xsi:type="dcterms:W3CDTF">2022-12-07T11:26:00Z</dcterms:modified>
</cp:coreProperties>
</file>