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51" w:rsidRDefault="008E4651" w:rsidP="008E4651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51">
        <w:rPr>
          <w:rFonts w:ascii="Times New Roman" w:hAnsi="Times New Roman" w:cs="Times New Roman"/>
          <w:b/>
          <w:sz w:val="28"/>
          <w:szCs w:val="28"/>
        </w:rPr>
        <w:t xml:space="preserve">Департамент бюджетной политики в отраслях социальной сферы и науки </w:t>
      </w:r>
    </w:p>
    <w:p w:rsidR="008E4651" w:rsidRDefault="008E4651" w:rsidP="008E4651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30" w:rsidRDefault="008E4651" w:rsidP="008E4651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51">
        <w:rPr>
          <w:rFonts w:ascii="Times New Roman" w:hAnsi="Times New Roman" w:cs="Times New Roman"/>
          <w:b/>
          <w:sz w:val="28"/>
          <w:szCs w:val="28"/>
        </w:rPr>
        <w:t xml:space="preserve">Отдел методологии и координации научной и научно-технической деятельности гражданского назначения </w:t>
      </w:r>
    </w:p>
    <w:p w:rsidR="007B09C8" w:rsidRPr="00350968" w:rsidRDefault="007B09C8" w:rsidP="008E4651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0968" w:rsidRPr="008E4651" w:rsidRDefault="00350968" w:rsidP="008E4651">
      <w:pPr>
        <w:pStyle w:val="a5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51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8E4651">
        <w:rPr>
          <w:rFonts w:ascii="Times New Roman" w:hAnsi="Times New Roman" w:cs="Times New Roman"/>
          <w:sz w:val="28"/>
          <w:szCs w:val="28"/>
        </w:rPr>
        <w:t>;</w:t>
      </w:r>
    </w:p>
    <w:p w:rsidR="00350968" w:rsidRPr="008E4651" w:rsidRDefault="00350968" w:rsidP="008E4651">
      <w:pPr>
        <w:pStyle w:val="a5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5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8E4651">
        <w:rPr>
          <w:rFonts w:ascii="Times New Roman" w:hAnsi="Times New Roman" w:cs="Times New Roman"/>
          <w:sz w:val="28"/>
          <w:szCs w:val="28"/>
        </w:rPr>
        <w:t>;</w:t>
      </w:r>
    </w:p>
    <w:p w:rsidR="00350968" w:rsidRPr="008E4651" w:rsidRDefault="00350968" w:rsidP="008E4651">
      <w:pPr>
        <w:pStyle w:val="a5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51">
        <w:rPr>
          <w:rFonts w:ascii="Times New Roman" w:hAnsi="Times New Roman" w:cs="Times New Roman"/>
          <w:sz w:val="28"/>
          <w:szCs w:val="28"/>
        </w:rPr>
        <w:t xml:space="preserve">Федеральный закон от 23.08.1996 № 127-ФЗ «О науке </w:t>
      </w:r>
      <w:r w:rsidR="008E4651">
        <w:rPr>
          <w:rFonts w:ascii="Times New Roman" w:hAnsi="Times New Roman" w:cs="Times New Roman"/>
          <w:sz w:val="28"/>
          <w:szCs w:val="28"/>
        </w:rPr>
        <w:br/>
      </w:r>
      <w:r w:rsidRPr="008E4651">
        <w:rPr>
          <w:rFonts w:ascii="Times New Roman" w:hAnsi="Times New Roman" w:cs="Times New Roman"/>
          <w:sz w:val="28"/>
          <w:szCs w:val="28"/>
        </w:rPr>
        <w:t>и государственной научно-технической политике»</w:t>
      </w:r>
      <w:r w:rsidR="008E4651">
        <w:rPr>
          <w:rFonts w:ascii="Times New Roman" w:hAnsi="Times New Roman" w:cs="Times New Roman"/>
          <w:sz w:val="28"/>
          <w:szCs w:val="28"/>
        </w:rPr>
        <w:t>;</w:t>
      </w:r>
    </w:p>
    <w:p w:rsidR="00350968" w:rsidRPr="00107D30" w:rsidRDefault="00350968" w:rsidP="008E4651">
      <w:pPr>
        <w:pStyle w:val="a5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30">
        <w:rPr>
          <w:rFonts w:ascii="Times New Roman" w:hAnsi="Times New Roman" w:cs="Times New Roman"/>
          <w:sz w:val="28"/>
          <w:szCs w:val="28"/>
        </w:rPr>
        <w:t>Федеральный закон от 29.07.2017 № 216-ФЗ «Об инновационных научно-технологических центрах и о внесении изменений в отдельные законодательные акты Российской Федерации»</w:t>
      </w:r>
      <w:r w:rsidR="008E4651">
        <w:rPr>
          <w:rFonts w:ascii="Times New Roman" w:hAnsi="Times New Roman" w:cs="Times New Roman"/>
          <w:sz w:val="28"/>
          <w:szCs w:val="28"/>
        </w:rPr>
        <w:t>;</w:t>
      </w:r>
    </w:p>
    <w:p w:rsidR="00350968" w:rsidRPr="00107D30" w:rsidRDefault="00350968" w:rsidP="008E4651">
      <w:pPr>
        <w:pStyle w:val="a5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30">
        <w:rPr>
          <w:rFonts w:ascii="Times New Roman" w:hAnsi="Times New Roman" w:cs="Times New Roman"/>
          <w:sz w:val="28"/>
          <w:szCs w:val="28"/>
        </w:rPr>
        <w:t xml:space="preserve">Федеральный закон от 27.09.2013 № 253-ФЗ «О Российской академии наук, реорганизации государственных академий наук и внесении изменений </w:t>
      </w:r>
      <w:r w:rsidR="008E4651">
        <w:rPr>
          <w:rFonts w:ascii="Times New Roman" w:hAnsi="Times New Roman" w:cs="Times New Roman"/>
          <w:sz w:val="28"/>
          <w:szCs w:val="28"/>
        </w:rPr>
        <w:br/>
      </w:r>
      <w:r w:rsidRPr="00107D30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</w:t>
      </w:r>
      <w:r w:rsidR="008E4651">
        <w:rPr>
          <w:rFonts w:ascii="Times New Roman" w:hAnsi="Times New Roman" w:cs="Times New Roman"/>
          <w:sz w:val="28"/>
          <w:szCs w:val="28"/>
        </w:rPr>
        <w:t>;</w:t>
      </w:r>
    </w:p>
    <w:p w:rsidR="00350968" w:rsidRPr="00107D30" w:rsidRDefault="00350968" w:rsidP="008E4651">
      <w:pPr>
        <w:pStyle w:val="a5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30">
        <w:rPr>
          <w:rFonts w:ascii="Times New Roman" w:hAnsi="Times New Roman" w:cs="Times New Roman"/>
          <w:sz w:val="28"/>
          <w:szCs w:val="28"/>
        </w:rPr>
        <w:t>Федеральный закон от 12.01.1996 № 7-ФЗ «О некоммерческих организациях»</w:t>
      </w:r>
      <w:r w:rsidR="008E4651">
        <w:rPr>
          <w:rFonts w:ascii="Times New Roman" w:hAnsi="Times New Roman" w:cs="Times New Roman"/>
          <w:sz w:val="28"/>
          <w:szCs w:val="28"/>
        </w:rPr>
        <w:t>;</w:t>
      </w:r>
    </w:p>
    <w:p w:rsidR="00350968" w:rsidRPr="00107D30" w:rsidRDefault="00350968" w:rsidP="008E4651">
      <w:pPr>
        <w:pStyle w:val="a5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30">
        <w:rPr>
          <w:rFonts w:ascii="Times New Roman" w:hAnsi="Times New Roman" w:cs="Times New Roman"/>
          <w:sz w:val="28"/>
          <w:szCs w:val="28"/>
        </w:rPr>
        <w:t xml:space="preserve">Федеральный закон от 08.05.2010 № 83-ФЗ «О внесении изменений </w:t>
      </w:r>
      <w:r w:rsidR="008E4651">
        <w:rPr>
          <w:rFonts w:ascii="Times New Roman" w:hAnsi="Times New Roman" w:cs="Times New Roman"/>
          <w:sz w:val="28"/>
          <w:szCs w:val="28"/>
        </w:rPr>
        <w:br/>
      </w:r>
      <w:r w:rsidRPr="00107D30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 в связи </w:t>
      </w:r>
      <w:r w:rsidR="008E4651">
        <w:rPr>
          <w:rFonts w:ascii="Times New Roman" w:hAnsi="Times New Roman" w:cs="Times New Roman"/>
          <w:sz w:val="28"/>
          <w:szCs w:val="28"/>
        </w:rPr>
        <w:br/>
      </w:r>
      <w:r w:rsidRPr="00107D30">
        <w:rPr>
          <w:rFonts w:ascii="Times New Roman" w:hAnsi="Times New Roman" w:cs="Times New Roman"/>
          <w:sz w:val="28"/>
          <w:szCs w:val="28"/>
        </w:rPr>
        <w:t>с совершенствованием правового положения государственных (муниципальных) учреждений»</w:t>
      </w:r>
      <w:r w:rsidR="008E4651">
        <w:rPr>
          <w:rFonts w:ascii="Times New Roman" w:hAnsi="Times New Roman" w:cs="Times New Roman"/>
          <w:sz w:val="28"/>
          <w:szCs w:val="28"/>
        </w:rPr>
        <w:t>;</w:t>
      </w:r>
    </w:p>
    <w:p w:rsidR="00350968" w:rsidRPr="00107D30" w:rsidRDefault="00350968" w:rsidP="008E4651">
      <w:pPr>
        <w:pStyle w:val="a5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3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D2B86" w:rsidRPr="00107D3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08.04.2009 </w:t>
      </w:r>
      <w:r w:rsidR="008E4651">
        <w:rPr>
          <w:rFonts w:ascii="Times New Roman" w:hAnsi="Times New Roman" w:cs="Times New Roman"/>
          <w:sz w:val="28"/>
          <w:szCs w:val="28"/>
        </w:rPr>
        <w:br/>
      </w:r>
      <w:r w:rsidR="00FD2B86" w:rsidRPr="00107D30">
        <w:rPr>
          <w:rFonts w:ascii="Times New Roman" w:hAnsi="Times New Roman" w:cs="Times New Roman"/>
          <w:sz w:val="28"/>
          <w:szCs w:val="28"/>
        </w:rPr>
        <w:t>№</w:t>
      </w:r>
      <w:r w:rsidRPr="00107D30">
        <w:rPr>
          <w:rFonts w:ascii="Times New Roman" w:hAnsi="Times New Roman" w:cs="Times New Roman"/>
          <w:sz w:val="28"/>
          <w:szCs w:val="28"/>
        </w:rPr>
        <w:t xml:space="preserve"> 312 </w:t>
      </w:r>
      <w:r w:rsidR="00FD2B86" w:rsidRPr="00107D30">
        <w:rPr>
          <w:rFonts w:ascii="Times New Roman" w:hAnsi="Times New Roman" w:cs="Times New Roman"/>
          <w:sz w:val="28"/>
          <w:szCs w:val="28"/>
        </w:rPr>
        <w:t>«</w:t>
      </w:r>
      <w:r w:rsidRPr="00107D30">
        <w:rPr>
          <w:rFonts w:ascii="Times New Roman" w:hAnsi="Times New Roman" w:cs="Times New Roman"/>
          <w:sz w:val="28"/>
          <w:szCs w:val="28"/>
        </w:rPr>
        <w:t xml:space="preserve">Об оценке и о мониторинге результативности деятельности научных организаций, выполняющих научно-исследовательские, опытно-конструкторские и технологические </w:t>
      </w:r>
      <w:r w:rsidR="00FD2B86" w:rsidRPr="00107D30">
        <w:rPr>
          <w:rFonts w:ascii="Times New Roman" w:hAnsi="Times New Roman" w:cs="Times New Roman"/>
          <w:sz w:val="28"/>
          <w:szCs w:val="28"/>
        </w:rPr>
        <w:t>работы гражданского назначения»</w:t>
      </w:r>
      <w:r w:rsidR="008E4651">
        <w:rPr>
          <w:rFonts w:ascii="Times New Roman" w:hAnsi="Times New Roman" w:cs="Times New Roman"/>
          <w:sz w:val="28"/>
          <w:szCs w:val="28"/>
        </w:rPr>
        <w:t>;</w:t>
      </w:r>
    </w:p>
    <w:p w:rsidR="00350968" w:rsidRPr="00107D30" w:rsidRDefault="00350968" w:rsidP="008E4651">
      <w:pPr>
        <w:pStyle w:val="a5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30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FD2B86" w:rsidRPr="00107D3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07D30">
        <w:rPr>
          <w:rFonts w:ascii="Times New Roman" w:hAnsi="Times New Roman" w:cs="Times New Roman"/>
          <w:sz w:val="28"/>
          <w:szCs w:val="28"/>
        </w:rPr>
        <w:t>Ф</w:t>
      </w:r>
      <w:r w:rsidR="00FD2B86" w:rsidRPr="00107D30">
        <w:rPr>
          <w:rFonts w:ascii="Times New Roman" w:hAnsi="Times New Roman" w:cs="Times New Roman"/>
          <w:sz w:val="28"/>
          <w:szCs w:val="28"/>
        </w:rPr>
        <w:t xml:space="preserve">едерации от 26.06.2015 </w:t>
      </w:r>
      <w:r w:rsidR="008E4651">
        <w:rPr>
          <w:rFonts w:ascii="Times New Roman" w:hAnsi="Times New Roman" w:cs="Times New Roman"/>
          <w:sz w:val="28"/>
          <w:szCs w:val="28"/>
        </w:rPr>
        <w:br/>
      </w:r>
      <w:r w:rsidR="00FD2B86" w:rsidRPr="00107D30">
        <w:rPr>
          <w:rFonts w:ascii="Times New Roman" w:hAnsi="Times New Roman" w:cs="Times New Roman"/>
          <w:sz w:val="28"/>
          <w:szCs w:val="28"/>
        </w:rPr>
        <w:t>№</w:t>
      </w:r>
      <w:r w:rsidRPr="00107D30">
        <w:rPr>
          <w:rFonts w:ascii="Times New Roman" w:hAnsi="Times New Roman" w:cs="Times New Roman"/>
          <w:sz w:val="28"/>
          <w:szCs w:val="28"/>
        </w:rPr>
        <w:t xml:space="preserve"> 640 </w:t>
      </w:r>
      <w:r w:rsidR="00FD2B86" w:rsidRPr="00107D30">
        <w:rPr>
          <w:rFonts w:ascii="Times New Roman" w:hAnsi="Times New Roman" w:cs="Times New Roman"/>
          <w:sz w:val="28"/>
          <w:szCs w:val="28"/>
        </w:rPr>
        <w:t>«</w:t>
      </w:r>
      <w:r w:rsidRPr="00107D30">
        <w:rPr>
          <w:rFonts w:ascii="Times New Roman" w:hAnsi="Times New Roman" w:cs="Times New Roman"/>
          <w:sz w:val="28"/>
          <w:szCs w:val="28"/>
        </w:rPr>
        <w:t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</w:t>
      </w:r>
      <w:r w:rsidR="00FD2B86" w:rsidRPr="00107D30">
        <w:rPr>
          <w:rFonts w:ascii="Times New Roman" w:hAnsi="Times New Roman" w:cs="Times New Roman"/>
          <w:sz w:val="28"/>
          <w:szCs w:val="28"/>
        </w:rPr>
        <w:t>нения государственного задания»</w:t>
      </w:r>
      <w:r w:rsidR="008E4651">
        <w:rPr>
          <w:rFonts w:ascii="Times New Roman" w:hAnsi="Times New Roman" w:cs="Times New Roman"/>
          <w:sz w:val="28"/>
          <w:szCs w:val="28"/>
        </w:rPr>
        <w:t>;</w:t>
      </w:r>
    </w:p>
    <w:p w:rsidR="009D6514" w:rsidRPr="00107D30" w:rsidRDefault="009D6514" w:rsidP="008E4651">
      <w:pPr>
        <w:pStyle w:val="a5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3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12.04.2013 </w:t>
      </w:r>
      <w:r w:rsidR="008E4651">
        <w:rPr>
          <w:rFonts w:ascii="Times New Roman" w:hAnsi="Times New Roman" w:cs="Times New Roman"/>
          <w:sz w:val="28"/>
          <w:szCs w:val="28"/>
        </w:rPr>
        <w:br/>
      </w:r>
      <w:r w:rsidRPr="00107D30">
        <w:rPr>
          <w:rFonts w:ascii="Times New Roman" w:hAnsi="Times New Roman" w:cs="Times New Roman"/>
          <w:sz w:val="28"/>
          <w:szCs w:val="28"/>
        </w:rPr>
        <w:t>№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</w:t>
      </w:r>
      <w:r w:rsidR="008E4651">
        <w:rPr>
          <w:rFonts w:ascii="Times New Roman" w:hAnsi="Times New Roman" w:cs="Times New Roman"/>
          <w:sz w:val="28"/>
          <w:szCs w:val="28"/>
        </w:rPr>
        <w:t>;</w:t>
      </w:r>
    </w:p>
    <w:p w:rsidR="00EF2EC6" w:rsidRPr="00107D30" w:rsidRDefault="00350968" w:rsidP="008E4651">
      <w:pPr>
        <w:pStyle w:val="a5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30">
        <w:rPr>
          <w:rFonts w:ascii="Times New Roman" w:hAnsi="Times New Roman" w:cs="Times New Roman"/>
          <w:sz w:val="28"/>
          <w:szCs w:val="28"/>
        </w:rPr>
        <w:t>Приказ Минфина России о</w:t>
      </w:r>
      <w:r w:rsidR="00FD2B86" w:rsidRPr="00107D30">
        <w:rPr>
          <w:rFonts w:ascii="Times New Roman" w:hAnsi="Times New Roman" w:cs="Times New Roman"/>
          <w:sz w:val="28"/>
          <w:szCs w:val="28"/>
        </w:rPr>
        <w:t>т 27.08.2018 №</w:t>
      </w:r>
      <w:r w:rsidRPr="00107D30">
        <w:rPr>
          <w:rFonts w:ascii="Times New Roman" w:hAnsi="Times New Roman" w:cs="Times New Roman"/>
          <w:sz w:val="28"/>
          <w:szCs w:val="28"/>
        </w:rPr>
        <w:t xml:space="preserve"> 184н </w:t>
      </w:r>
      <w:r w:rsidR="00FD2B86" w:rsidRPr="00107D30">
        <w:rPr>
          <w:rFonts w:ascii="Times New Roman" w:hAnsi="Times New Roman" w:cs="Times New Roman"/>
          <w:sz w:val="28"/>
          <w:szCs w:val="28"/>
        </w:rPr>
        <w:t>«</w:t>
      </w:r>
      <w:r w:rsidRPr="00107D30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</w:t>
      </w:r>
      <w:r w:rsidR="00FD2B86" w:rsidRPr="00107D3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обязательств».</w:t>
      </w:r>
      <w:r w:rsidR="00EF2EC6" w:rsidRPr="00107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14" w:rsidRPr="00107D30" w:rsidRDefault="009D65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514" w:rsidRPr="00107D30" w:rsidSect="008E4651">
      <w:pgSz w:w="11906" w:h="16838"/>
      <w:pgMar w:top="141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201"/>
    <w:multiLevelType w:val="hybridMultilevel"/>
    <w:tmpl w:val="7A2A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61"/>
    <w:rsid w:val="00107D30"/>
    <w:rsid w:val="00350968"/>
    <w:rsid w:val="00457D28"/>
    <w:rsid w:val="00767D92"/>
    <w:rsid w:val="007B09C8"/>
    <w:rsid w:val="008E4651"/>
    <w:rsid w:val="00900663"/>
    <w:rsid w:val="009D6514"/>
    <w:rsid w:val="00B70EDC"/>
    <w:rsid w:val="00DC2F2C"/>
    <w:rsid w:val="00DE1061"/>
    <w:rsid w:val="00EF2EC6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2217"/>
  <w15:docId w15:val="{3289560B-0206-41B7-BDFC-7EA413E1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АНДРЕЕВНА</dc:creator>
  <cp:lastModifiedBy>Даниэль Мария Вячеславовна</cp:lastModifiedBy>
  <cp:revision>7</cp:revision>
  <cp:lastPrinted>2022-09-15T08:57:00Z</cp:lastPrinted>
  <dcterms:created xsi:type="dcterms:W3CDTF">2022-09-09T15:03:00Z</dcterms:created>
  <dcterms:modified xsi:type="dcterms:W3CDTF">2022-10-26T13:47:00Z</dcterms:modified>
</cp:coreProperties>
</file>