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B2C1" w14:textId="77777777" w:rsidR="00363B6B" w:rsidRDefault="00363B6B" w:rsidP="00EC11DA">
      <w:pPr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Сервис</w:t>
      </w:r>
    </w:p>
    <w:p w14:paraId="3EB44A44" w14:textId="77777777" w:rsidR="00244D49" w:rsidRPr="00EC11DA" w:rsidRDefault="00244D49" w:rsidP="00363B6B">
      <w:pPr>
        <w:ind w:left="1560"/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pP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 </w:t>
      </w:r>
      <w:r w:rsidR="00363B6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автоматизированной передачи </w:t>
      </w: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>открытых данных</w:t>
      </w:r>
      <w:r w:rsid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br/>
      </w:r>
      <w:r w:rsidR="00363B6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Официального сайта </w:t>
      </w: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Министерства финансов </w:t>
      </w:r>
      <w:r w:rsid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br/>
        <w:t>Российской Федерации</w:t>
      </w:r>
    </w:p>
    <w:p w14:paraId="2591D65E" w14:textId="77777777" w:rsidR="00244D49" w:rsidRPr="00244D49" w:rsidRDefault="00244D49" w:rsidP="00244D49"/>
    <w:p w14:paraId="66D98872" w14:textId="77777777" w:rsidR="00244D49" w:rsidRPr="00244D49" w:rsidRDefault="00244D49" w:rsidP="00244D49"/>
    <w:p w14:paraId="42547560" w14:textId="77777777" w:rsidR="00244D49" w:rsidRPr="00244D49" w:rsidRDefault="00244D49" w:rsidP="00244D49"/>
    <w:p w14:paraId="3D27B64C" w14:textId="77777777" w:rsidR="00244D49" w:rsidRPr="00244D49" w:rsidRDefault="00244D49" w:rsidP="00244D49"/>
    <w:p w14:paraId="378953F5" w14:textId="77777777" w:rsidR="00244D49" w:rsidRPr="00244D49" w:rsidRDefault="00244D49" w:rsidP="00244D49"/>
    <w:p w14:paraId="2A66A962" w14:textId="77777777" w:rsidR="00244D49" w:rsidRPr="00244D49" w:rsidRDefault="00244D49" w:rsidP="00244D49"/>
    <w:p w14:paraId="3F7CE41A" w14:textId="77777777" w:rsidR="00244D49" w:rsidRPr="00244D49" w:rsidRDefault="00244D49" w:rsidP="00244D49"/>
    <w:p w14:paraId="35478892" w14:textId="77777777" w:rsidR="00244D49" w:rsidRPr="00EC11DA" w:rsidRDefault="00244D49" w:rsidP="00244D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pPr>
    </w:p>
    <w:p w14:paraId="144F1BB0" w14:textId="77777777" w:rsidR="00244D49" w:rsidRPr="00EC11DA" w:rsidRDefault="00244D49" w:rsidP="00EC11DA">
      <w:pPr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ab/>
      </w: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Полная документация</w:t>
      </w:r>
    </w:p>
    <w:p w14:paraId="39E5EFD3" w14:textId="77777777" w:rsidR="00EC11DA" w:rsidRPr="00EC11DA" w:rsidRDefault="00244D49" w:rsidP="00EC11DA">
      <w:pPr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Версия 1.0</w:t>
      </w:r>
    </w:p>
    <w:p w14:paraId="452E5708" w14:textId="77777777" w:rsidR="00EC11DA" w:rsidRPr="00EC11DA" w:rsidRDefault="00EC11DA" w:rsidP="00EC11DA"/>
    <w:p w14:paraId="1DCD9E88" w14:textId="77777777" w:rsidR="00EC11DA" w:rsidRPr="00EC11DA" w:rsidRDefault="00EC11DA" w:rsidP="00EC11DA"/>
    <w:p w14:paraId="74478BF6" w14:textId="77777777" w:rsidR="00EC11DA" w:rsidRPr="00EC11DA" w:rsidRDefault="00EC11DA" w:rsidP="00EC11DA"/>
    <w:p w14:paraId="77D16449" w14:textId="77777777" w:rsidR="00EC11DA" w:rsidRPr="00EC11DA" w:rsidRDefault="00EC11DA" w:rsidP="00EC11DA"/>
    <w:p w14:paraId="3701318B" w14:textId="77777777" w:rsidR="00EC11DA" w:rsidRPr="00EC11DA" w:rsidRDefault="00EC11DA" w:rsidP="00EC11DA"/>
    <w:p w14:paraId="43D66010" w14:textId="77777777" w:rsidR="00EC11DA" w:rsidRPr="00EC11DA" w:rsidRDefault="00EC11DA" w:rsidP="00EC11DA"/>
    <w:p w14:paraId="123012FE" w14:textId="77777777" w:rsidR="00EC11DA" w:rsidRPr="00EC11DA" w:rsidRDefault="00EC11DA" w:rsidP="00EC11DA"/>
    <w:p w14:paraId="59555132" w14:textId="77777777" w:rsidR="00EC11DA" w:rsidRDefault="00EC11DA" w:rsidP="00EC11DA"/>
    <w:p w14:paraId="3918CA79" w14:textId="77777777" w:rsidR="00174CF7" w:rsidRDefault="00EC11DA" w:rsidP="00174CF7">
      <w:pPr>
        <w:tabs>
          <w:tab w:val="left" w:pos="4194"/>
        </w:tabs>
      </w:pPr>
      <w:r>
        <w:tab/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69838719"/>
        <w:docPartObj>
          <w:docPartGallery w:val="Table of Contents"/>
          <w:docPartUnique/>
        </w:docPartObj>
      </w:sdtPr>
      <w:sdtContent>
        <w:p w14:paraId="071C5F99" w14:textId="77777777" w:rsidR="005561DD" w:rsidRDefault="005561DD" w:rsidP="00174CF7">
          <w:pPr>
            <w:pStyle w:val="a7"/>
          </w:pPr>
          <w:r>
            <w:t>Оглавление</w:t>
          </w:r>
        </w:p>
        <w:p w14:paraId="668C29AD" w14:textId="77777777" w:rsidR="00845164" w:rsidRDefault="005561D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202003" w:history="1">
            <w:r w:rsidR="00845164" w:rsidRPr="00FE0826">
              <w:rPr>
                <w:rStyle w:val="a8"/>
                <w:noProof/>
              </w:rPr>
              <w:t>1.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Введение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_Toc421202003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4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2A27BB6C" w14:textId="77777777" w:rsidR="00845164" w:rsidRDefault="000000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4" w:history="1">
            <w:r w:rsidR="00845164" w:rsidRPr="00FE0826">
              <w:rPr>
                <w:rStyle w:val="a8"/>
                <w:noProof/>
              </w:rPr>
              <w:t>2.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Перечень и описание частей составной структуры запросов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_Toc421202004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5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514DF573" w14:textId="77777777" w:rsidR="00845164" w:rsidRDefault="000000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5" w:history="1">
            <w:r w:rsidR="00845164" w:rsidRPr="00FE0826">
              <w:rPr>
                <w:rStyle w:val="a8"/>
                <w:noProof/>
              </w:rPr>
              <w:t>3.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Запросы: наборы открытых данных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_Toc421202005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6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36CE271A" w14:textId="77777777" w:rsidR="00845164" w:rsidRDefault="0000000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6" w:history="1">
            <w:r w:rsidR="00845164" w:rsidRPr="00FE0826">
              <w:rPr>
                <w:rStyle w:val="a8"/>
                <w:noProof/>
              </w:rPr>
              <w:t>3.1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Перечень наборов открытых данных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_Toc421202006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6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DBEE09F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7" w:history="1">
            <w:r w:rsidR="00845164" w:rsidRPr="00FE0826">
              <w:rPr>
                <w:rStyle w:val="a8"/>
                <w:noProof/>
              </w:rPr>
              <w:t>3.1.1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Назначение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_Toc421202007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6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3EBBF4E0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8" w:history="1">
            <w:r w:rsidR="00845164" w:rsidRPr="00FE0826">
              <w:rPr>
                <w:rStyle w:val="a8"/>
                <w:noProof/>
              </w:rPr>
              <w:t>3.1.2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Структура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_Toc421202008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6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4BAE094B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9" w:history="1">
            <w:r w:rsidR="00845164" w:rsidRPr="00FE0826">
              <w:rPr>
                <w:rStyle w:val="a8"/>
                <w:noProof/>
              </w:rPr>
              <w:t>3.1.3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_Toc421202009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6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6EA76CDE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0" w:history="1">
            <w:r w:rsidR="00845164" w:rsidRPr="00FE0826">
              <w:rPr>
                <w:rStyle w:val="a8"/>
                <w:noProof/>
              </w:rPr>
              <w:t>3.1.4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Результат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_Toc421202010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6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28086CB2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1" w:history="1">
            <w:r w:rsidR="00845164" w:rsidRPr="00FE0826">
              <w:rPr>
                <w:rStyle w:val="a8"/>
                <w:noProof/>
              </w:rPr>
              <w:t>3.1.5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Описание свойств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_Toc421202011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6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663EBFCE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2" w:history="1">
            <w:r w:rsidR="00845164" w:rsidRPr="00FE0826">
              <w:rPr>
                <w:rStyle w:val="a8"/>
                <w:noProof/>
              </w:rPr>
              <w:t>3.1.6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Примеры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_Toc421202012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6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0512532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3" w:history="1">
            <w:r w:rsidR="00845164" w:rsidRPr="00FE0826">
              <w:rPr>
                <w:rStyle w:val="a8"/>
                <w:noProof/>
              </w:rPr>
              <w:t>3.1.7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Дополнительная фильтрация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_Toc421202013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6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40C9D19" w14:textId="77777777" w:rsidR="00845164" w:rsidRDefault="0000000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4" w:history="1">
            <w:r w:rsidR="00845164" w:rsidRPr="00FE0826">
              <w:rPr>
                <w:rStyle w:val="a8"/>
                <w:noProof/>
              </w:rPr>
              <w:t>3.2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Набор открытых данных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_Toc421202014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7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42F388D2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5" w:history="1">
            <w:r w:rsidR="00845164" w:rsidRPr="00FE0826">
              <w:rPr>
                <w:rStyle w:val="a8"/>
                <w:noProof/>
              </w:rPr>
              <w:t>3.2.1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Назначение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_Toc421202015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7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3D4B7BC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6" w:history="1">
            <w:r w:rsidR="00845164" w:rsidRPr="00FE0826">
              <w:rPr>
                <w:rStyle w:val="a8"/>
                <w:noProof/>
              </w:rPr>
              <w:t>3.2.2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Структура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_Toc421202016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7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629959CC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7" w:history="1">
            <w:r w:rsidR="00845164" w:rsidRPr="00FE0826">
              <w:rPr>
                <w:rStyle w:val="a8"/>
                <w:noProof/>
              </w:rPr>
              <w:t>3.2.3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_Toc421202017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7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3016D149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8" w:history="1">
            <w:r w:rsidR="00845164" w:rsidRPr="00FE0826">
              <w:rPr>
                <w:rStyle w:val="a8"/>
                <w:noProof/>
              </w:rPr>
              <w:t>3.2.4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Результат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_Toc421202018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7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76679FC1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9" w:history="1">
            <w:r w:rsidR="00845164" w:rsidRPr="00FE0826">
              <w:rPr>
                <w:rStyle w:val="a8"/>
                <w:noProof/>
              </w:rPr>
              <w:t>3.2.5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Описание свойств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_Toc421202019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7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00689ED6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0" w:history="1">
            <w:r w:rsidR="00845164" w:rsidRPr="00FE0826">
              <w:rPr>
                <w:rStyle w:val="a8"/>
                <w:noProof/>
              </w:rPr>
              <w:t>3.2.6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Примеры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_Toc421202020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7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48A224A0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1" w:history="1">
            <w:r w:rsidR="00845164" w:rsidRPr="00FE0826">
              <w:rPr>
                <w:rStyle w:val="a8"/>
                <w:noProof/>
              </w:rPr>
              <w:t>3.2.7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Дополнительная фильтрация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_Toc421202021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7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0F63E067" w14:textId="77777777" w:rsidR="00845164" w:rsidRDefault="0000000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2" w:history="1">
            <w:r w:rsidR="00845164" w:rsidRPr="00FE0826">
              <w:rPr>
                <w:rStyle w:val="a8"/>
                <w:noProof/>
              </w:rPr>
              <w:t>3.3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Перечень версий набора данных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_Toc421202022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8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05A47BDB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3" w:history="1">
            <w:r w:rsidR="00845164" w:rsidRPr="00FE0826">
              <w:rPr>
                <w:rStyle w:val="a8"/>
                <w:noProof/>
              </w:rPr>
              <w:t>3.3.1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Назначение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_Toc421202023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8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2302906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4" w:history="1">
            <w:r w:rsidR="00845164" w:rsidRPr="00FE0826">
              <w:rPr>
                <w:rStyle w:val="a8"/>
                <w:noProof/>
              </w:rPr>
              <w:t>3.3.2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Структура</w:t>
            </w:r>
            <w:r w:rsidR="00845164" w:rsidRPr="00FE0826">
              <w:rPr>
                <w:rStyle w:val="a8"/>
                <w:noProof/>
                <w:lang w:val="en-US"/>
              </w:rPr>
              <w:t xml:space="preserve"> </w:t>
            </w:r>
            <w:r w:rsidR="00845164" w:rsidRPr="00FE0826">
              <w:rPr>
                <w:rStyle w:val="a8"/>
                <w:noProof/>
              </w:rPr>
              <w:t>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_Toc421202024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8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5CA281F3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5" w:history="1">
            <w:r w:rsidR="00845164" w:rsidRPr="00FE0826">
              <w:rPr>
                <w:rStyle w:val="a8"/>
                <w:noProof/>
              </w:rPr>
              <w:t>3.3.3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</w:t>
            </w:r>
            <w:r w:rsidR="00845164" w:rsidRPr="00FE0826">
              <w:rPr>
                <w:rStyle w:val="a8"/>
                <w:noProof/>
                <w:lang w:val="en-US"/>
              </w:rPr>
              <w:t xml:space="preserve"> </w:t>
            </w:r>
            <w:r w:rsidR="00845164" w:rsidRPr="00FE0826">
              <w:rPr>
                <w:rStyle w:val="a8"/>
                <w:noProof/>
              </w:rPr>
              <w:t>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_Toc421202025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8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61603F03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6" w:history="1">
            <w:r w:rsidR="00845164" w:rsidRPr="00FE0826">
              <w:rPr>
                <w:rStyle w:val="a8"/>
                <w:noProof/>
              </w:rPr>
              <w:t>3.3.4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Результат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_Toc421202026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8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445E39F8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7" w:history="1">
            <w:r w:rsidR="00845164" w:rsidRPr="00FE0826">
              <w:rPr>
                <w:rStyle w:val="a8"/>
                <w:noProof/>
              </w:rPr>
              <w:t>3.3.5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Описание свойств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_Toc421202027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8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6DE2BDCD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8" w:history="1">
            <w:r w:rsidR="00845164" w:rsidRPr="00FE0826">
              <w:rPr>
                <w:rStyle w:val="a8"/>
                <w:noProof/>
              </w:rPr>
              <w:t>3.3.6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Примеры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_Toc421202028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8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2E985217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9" w:history="1">
            <w:r w:rsidR="00845164" w:rsidRPr="00FE0826">
              <w:rPr>
                <w:rStyle w:val="a8"/>
                <w:noProof/>
              </w:rPr>
              <w:t>3.3.7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Дополнительная фильтрация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_Toc421202029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8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2492167F" w14:textId="77777777" w:rsidR="00845164" w:rsidRDefault="0000000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0" w:history="1">
            <w:r w:rsidR="00845164" w:rsidRPr="00FE0826">
              <w:rPr>
                <w:rStyle w:val="a8"/>
                <w:noProof/>
              </w:rPr>
              <w:t>3.4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Версия набора открытых данных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_Toc421202030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9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375CD52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1" w:history="1">
            <w:r w:rsidR="00845164" w:rsidRPr="00FE0826">
              <w:rPr>
                <w:rStyle w:val="a8"/>
                <w:noProof/>
              </w:rPr>
              <w:t>3.4.1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Назначение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_Toc421202031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9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29528BB2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2" w:history="1">
            <w:r w:rsidR="00845164" w:rsidRPr="00FE0826">
              <w:rPr>
                <w:rStyle w:val="a8"/>
                <w:noProof/>
              </w:rPr>
              <w:t>3.4.2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Структура</w:t>
            </w:r>
            <w:r w:rsidR="00845164" w:rsidRPr="00FE0826">
              <w:rPr>
                <w:rStyle w:val="a8"/>
                <w:noProof/>
                <w:lang w:val="en-US"/>
              </w:rPr>
              <w:t xml:space="preserve"> </w:t>
            </w:r>
            <w:r w:rsidR="00845164" w:rsidRPr="00FE0826">
              <w:rPr>
                <w:rStyle w:val="a8"/>
                <w:noProof/>
              </w:rPr>
              <w:t>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_Toc421202032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9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5EC5FB63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3" w:history="1">
            <w:r w:rsidR="00845164" w:rsidRPr="00FE0826">
              <w:rPr>
                <w:rStyle w:val="a8"/>
                <w:noProof/>
              </w:rPr>
              <w:t>3.4.3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</w:t>
            </w:r>
            <w:r w:rsidR="00845164" w:rsidRPr="00FE0826">
              <w:rPr>
                <w:rStyle w:val="a8"/>
                <w:noProof/>
                <w:lang w:val="en-US"/>
              </w:rPr>
              <w:t xml:space="preserve"> </w:t>
            </w:r>
            <w:r w:rsidR="00845164" w:rsidRPr="00FE0826">
              <w:rPr>
                <w:rStyle w:val="a8"/>
                <w:noProof/>
              </w:rPr>
              <w:t>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_Toc421202033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9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6C49E8FE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4" w:history="1">
            <w:r w:rsidR="00845164" w:rsidRPr="00FE0826">
              <w:rPr>
                <w:rStyle w:val="a8"/>
                <w:noProof/>
              </w:rPr>
              <w:t>3.4.4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Результат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_Toc421202034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9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6A7C44EB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5" w:history="1">
            <w:r w:rsidR="00845164" w:rsidRPr="00FE0826">
              <w:rPr>
                <w:rStyle w:val="a8"/>
                <w:noProof/>
              </w:rPr>
              <w:t>3.4.5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Описание свойств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_Toc421202035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9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3C6CD3E6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6" w:history="1">
            <w:r w:rsidR="00845164" w:rsidRPr="00FE0826">
              <w:rPr>
                <w:rStyle w:val="a8"/>
                <w:noProof/>
              </w:rPr>
              <w:t>3.4.6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Примеры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_Toc421202036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9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3609E0F1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7" w:history="1">
            <w:r w:rsidR="00845164" w:rsidRPr="00FE0826">
              <w:rPr>
                <w:rStyle w:val="a8"/>
                <w:noProof/>
              </w:rPr>
              <w:t>3.4.7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Дополнительная фильтрация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_Toc421202037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9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340754D8" w14:textId="77777777" w:rsidR="00845164" w:rsidRDefault="0000000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8" w:history="1">
            <w:r w:rsidR="00845164" w:rsidRPr="00FE0826">
              <w:rPr>
                <w:rStyle w:val="a8"/>
                <w:noProof/>
              </w:rPr>
              <w:t>3.5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Структура версии набора данных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_Toc421202038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10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84EAD66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9" w:history="1">
            <w:r w:rsidR="00845164" w:rsidRPr="00FE0826">
              <w:rPr>
                <w:rStyle w:val="a8"/>
                <w:noProof/>
              </w:rPr>
              <w:t>3.5.1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Назначение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_Toc421202039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10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D5EEE1C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0" w:history="1">
            <w:r w:rsidR="00845164" w:rsidRPr="00FE0826">
              <w:rPr>
                <w:rStyle w:val="a8"/>
                <w:noProof/>
              </w:rPr>
              <w:t>3.5.2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  <w:lang w:val="en-US"/>
              </w:rPr>
              <w:t>Структура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_Toc421202040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10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5DE169A8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1" w:history="1">
            <w:r w:rsidR="00845164" w:rsidRPr="00FE0826">
              <w:rPr>
                <w:rStyle w:val="a8"/>
                <w:noProof/>
              </w:rPr>
              <w:t>3.5.3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  <w:lang w:val="en-US"/>
              </w:rPr>
              <w:t>Пример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_Toc421202041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10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2B9F48CB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2" w:history="1">
            <w:r w:rsidR="00845164" w:rsidRPr="00FE0826">
              <w:rPr>
                <w:rStyle w:val="a8"/>
                <w:noProof/>
              </w:rPr>
              <w:t>3.5.4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Результат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_Toc421202042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10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8B869C4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3" w:history="1">
            <w:r w:rsidR="00845164" w:rsidRPr="00FE0826">
              <w:rPr>
                <w:rStyle w:val="a8"/>
                <w:noProof/>
              </w:rPr>
              <w:t>3.5.5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Описание свойств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_Toc421202043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10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75BE4BC2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4" w:history="1">
            <w:r w:rsidR="00845164" w:rsidRPr="00FE0826">
              <w:rPr>
                <w:rStyle w:val="a8"/>
                <w:noProof/>
              </w:rPr>
              <w:t>3.5.6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  <w:lang w:val="en-US"/>
              </w:rPr>
              <w:t>Примеры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_Toc421202044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10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206D3D3A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5" w:history="1">
            <w:r w:rsidR="00845164" w:rsidRPr="00FE0826">
              <w:rPr>
                <w:rStyle w:val="a8"/>
                <w:noProof/>
              </w:rPr>
              <w:t>3.5.7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  <w:lang w:val="en-US"/>
              </w:rPr>
              <w:t>Дополнительная фильтрация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_Toc421202045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11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19D29557" w14:textId="77777777" w:rsidR="00845164" w:rsidRDefault="0000000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6" w:history="1">
            <w:r w:rsidR="00845164" w:rsidRPr="00FE0826">
              <w:rPr>
                <w:rStyle w:val="a8"/>
                <w:noProof/>
              </w:rPr>
              <w:t>3.6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Содержимое файла версии набора открытых данных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_Toc421202046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12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3EB7F815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7" w:history="1">
            <w:r w:rsidR="00845164" w:rsidRPr="00FE0826">
              <w:rPr>
                <w:rStyle w:val="a8"/>
                <w:noProof/>
              </w:rPr>
              <w:t>3.6.1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Назначение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_Toc421202047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12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32B5106D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8" w:history="1">
            <w:r w:rsidR="00845164" w:rsidRPr="00FE0826">
              <w:rPr>
                <w:rStyle w:val="a8"/>
                <w:noProof/>
              </w:rPr>
              <w:t>3.6.2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Структура</w:t>
            </w:r>
            <w:r w:rsidR="00845164" w:rsidRPr="00FE0826">
              <w:rPr>
                <w:rStyle w:val="a8"/>
                <w:noProof/>
                <w:lang w:val="en-US"/>
              </w:rPr>
              <w:t xml:space="preserve"> </w:t>
            </w:r>
            <w:r w:rsidR="00845164" w:rsidRPr="00FE0826">
              <w:rPr>
                <w:rStyle w:val="a8"/>
                <w:noProof/>
              </w:rPr>
              <w:t>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_Toc421202048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12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6743F46C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9" w:history="1">
            <w:r w:rsidR="00845164" w:rsidRPr="00FE0826">
              <w:rPr>
                <w:rStyle w:val="a8"/>
                <w:noProof/>
              </w:rPr>
              <w:t>3.6.3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</w:t>
            </w:r>
            <w:r w:rsidR="00845164" w:rsidRPr="00FE0826">
              <w:rPr>
                <w:rStyle w:val="a8"/>
                <w:noProof/>
                <w:lang w:val="en-US"/>
              </w:rPr>
              <w:t xml:space="preserve"> </w:t>
            </w:r>
            <w:r w:rsidR="00845164" w:rsidRPr="00FE0826">
              <w:rPr>
                <w:rStyle w:val="a8"/>
                <w:noProof/>
              </w:rPr>
              <w:t>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_Toc421202049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12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3504B05F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50" w:history="1">
            <w:r w:rsidR="00845164" w:rsidRPr="00FE0826">
              <w:rPr>
                <w:rStyle w:val="a8"/>
                <w:noProof/>
              </w:rPr>
              <w:t>3.6.4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Результат запроса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_Toc421202050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12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0FEEFDE3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51" w:history="1">
            <w:r w:rsidR="00845164" w:rsidRPr="00FE0826">
              <w:rPr>
                <w:rStyle w:val="a8"/>
                <w:noProof/>
              </w:rPr>
              <w:t>3.6.5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Описание свойств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_Toc421202051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12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5E8EAAFB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52" w:history="1">
            <w:r w:rsidR="00845164" w:rsidRPr="00FE0826">
              <w:rPr>
                <w:rStyle w:val="a8"/>
                <w:noProof/>
              </w:rPr>
              <w:t>3.6.6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Примеры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_Toc421202052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12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22423DE5" w14:textId="77777777" w:rsidR="00845164" w:rsidRDefault="00000000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53" w:history="1">
            <w:r w:rsidR="00845164" w:rsidRPr="00FE0826">
              <w:rPr>
                <w:rStyle w:val="a8"/>
                <w:noProof/>
              </w:rPr>
              <w:t>3.6.7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Дополнительная фильтрация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_Toc421202053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13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14:paraId="624D4472" w14:textId="77777777" w:rsidR="005561DD" w:rsidRDefault="005561DD">
          <w:r>
            <w:rPr>
              <w:b/>
              <w:bCs/>
            </w:rPr>
            <w:fldChar w:fldCharType="end"/>
          </w:r>
        </w:p>
      </w:sdtContent>
    </w:sdt>
    <w:p w14:paraId="4947A37A" w14:textId="77777777" w:rsidR="00EC11DA" w:rsidRDefault="00EC11DA">
      <w:r>
        <w:br w:type="page"/>
      </w:r>
    </w:p>
    <w:p w14:paraId="5C5765E5" w14:textId="77777777" w:rsidR="00244D49" w:rsidRDefault="00EC11DA" w:rsidP="00EC11DA">
      <w:pPr>
        <w:pStyle w:val="1"/>
        <w:numPr>
          <w:ilvl w:val="0"/>
          <w:numId w:val="1"/>
        </w:numPr>
      </w:pPr>
      <w:bookmarkStart w:id="0" w:name="_Toc421202003"/>
      <w:r>
        <w:lastRenderedPageBreak/>
        <w:t>Введение</w:t>
      </w:r>
      <w:bookmarkEnd w:id="0"/>
    </w:p>
    <w:p w14:paraId="1FECF595" w14:textId="62AA0654" w:rsidR="00EC11DA" w:rsidRPr="00720CCD" w:rsidRDefault="00EC11DA" w:rsidP="00EC11DA">
      <w:r>
        <w:t>Данный документ описывает работу с сервисом открытых данных Министерства финансов Российской Федерации по адресу</w:t>
      </w:r>
      <w:r w:rsidR="00720CCD" w:rsidRPr="00720CCD">
        <w:t xml:space="preserve"> </w:t>
      </w:r>
      <w:hyperlink r:id="rId8" w:history="1">
        <w:r w:rsidR="00720CCD" w:rsidRPr="00250ECF">
          <w:rPr>
            <w:rStyle w:val="a8"/>
          </w:rPr>
          <w:t>https://minfin.gov.ru/OpenDataAPI/</w:t>
        </w:r>
      </w:hyperlink>
    </w:p>
    <w:p w14:paraId="6096247A" w14:textId="77777777" w:rsidR="00EC11DA" w:rsidRDefault="00EC11DA">
      <w:r>
        <w:br w:type="page"/>
      </w:r>
    </w:p>
    <w:p w14:paraId="7B0243DE" w14:textId="77777777" w:rsidR="00EC11DA" w:rsidRDefault="001D48E4" w:rsidP="001D48E4">
      <w:pPr>
        <w:pStyle w:val="1"/>
        <w:numPr>
          <w:ilvl w:val="0"/>
          <w:numId w:val="1"/>
        </w:numPr>
      </w:pPr>
      <w:bookmarkStart w:id="1" w:name="_Toc421202004"/>
      <w:r>
        <w:lastRenderedPageBreak/>
        <w:t>Перечень и описание частей составной структуры запросов</w:t>
      </w:r>
      <w:bookmarkEnd w:id="1"/>
    </w:p>
    <w:p w14:paraId="20F29CE7" w14:textId="77777777" w:rsidR="001D48E4" w:rsidRPr="001D48E4" w:rsidRDefault="001D48E4" w:rsidP="001D48E4"/>
    <w:p w14:paraId="167A0A22" w14:textId="77777777" w:rsidR="00CC3690" w:rsidRDefault="00CC3690" w:rsidP="00CC3690">
      <w:r w:rsidRPr="00342637">
        <w:t>2</w:t>
      </w:r>
      <w:r>
        <w:t xml:space="preserve">.1 &lt;FORMAT&gt; </w:t>
      </w:r>
    </w:p>
    <w:p w14:paraId="62E38760" w14:textId="77777777" w:rsidR="00CC3690" w:rsidRPr="00CC3690" w:rsidRDefault="00CC3690" w:rsidP="00CC3690">
      <w:r>
        <w:t xml:space="preserve">Формат вывода результатов запроса. На данный момент поддерживается формат </w:t>
      </w:r>
      <w:r>
        <w:rPr>
          <w:lang w:val="en-US"/>
        </w:rPr>
        <w:t>JSON</w:t>
      </w:r>
      <w:r w:rsidRPr="00CC3690">
        <w:t>.</w:t>
      </w:r>
      <w:r>
        <w:t xml:space="preserve"> </w:t>
      </w:r>
    </w:p>
    <w:p w14:paraId="4DCD6396" w14:textId="77777777" w:rsidR="00CC3690" w:rsidRPr="00342637" w:rsidRDefault="00CC3690" w:rsidP="00CC3690">
      <w:r w:rsidRPr="00342637">
        <w:t>2.2 &lt;</w:t>
      </w:r>
      <w:r w:rsidRPr="00CC3690">
        <w:rPr>
          <w:lang w:val="en-US"/>
        </w:rPr>
        <w:t>DATASET</w:t>
      </w:r>
      <w:r w:rsidRPr="00342637">
        <w:t>&gt;</w:t>
      </w:r>
    </w:p>
    <w:p w14:paraId="5B72590B" w14:textId="77777777" w:rsidR="00CC3690" w:rsidRPr="00342637" w:rsidRDefault="00CC3690" w:rsidP="00CC3690">
      <w:r w:rsidRPr="00CC3690">
        <w:t>Уникальный идентификатор набора открытых данных.</w:t>
      </w:r>
    </w:p>
    <w:p w14:paraId="4CCED5E2" w14:textId="77777777" w:rsidR="00CC3690" w:rsidRPr="00CC3690" w:rsidRDefault="00CC3690" w:rsidP="00CC3690">
      <w:r w:rsidRPr="00342637">
        <w:t>2</w:t>
      </w:r>
      <w:r w:rsidRPr="00CC3690">
        <w:t>.</w:t>
      </w:r>
      <w:r w:rsidRPr="00342637">
        <w:t>3</w:t>
      </w:r>
      <w:r w:rsidRPr="00CC3690">
        <w:t xml:space="preserve"> &lt;</w:t>
      </w:r>
      <w:r w:rsidRPr="00CC3690">
        <w:rPr>
          <w:lang w:val="en-US"/>
        </w:rPr>
        <w:t>VERSION</w:t>
      </w:r>
      <w:r w:rsidRPr="00CC3690">
        <w:t xml:space="preserve">&gt; </w:t>
      </w:r>
    </w:p>
    <w:p w14:paraId="35F0259B" w14:textId="77777777" w:rsidR="00CC3690" w:rsidRPr="00363B6B" w:rsidRDefault="00CC3690" w:rsidP="00CC3690">
      <w:r w:rsidRPr="00CC3690">
        <w:t xml:space="preserve">Версия набора открытых данных в </w:t>
      </w:r>
      <w:r>
        <w:t>виде числового значения. При передаче в качестве версии  значения</w:t>
      </w:r>
      <w:r w:rsidR="00F838F9" w:rsidRPr="00F838F9">
        <w:t xml:space="preserve"> </w:t>
      </w:r>
      <w:r w:rsidR="00F838F9">
        <w:t>«0»</w:t>
      </w:r>
      <w:r>
        <w:t xml:space="preserve"> будет передана актуальная версия</w:t>
      </w:r>
    </w:p>
    <w:p w14:paraId="58DF715E" w14:textId="77777777" w:rsidR="00CC3690" w:rsidRDefault="00CC3690">
      <w:r>
        <w:br w:type="page"/>
      </w:r>
    </w:p>
    <w:p w14:paraId="0F0CF69F" w14:textId="77777777" w:rsidR="00CC3690" w:rsidRDefault="0009599B" w:rsidP="00134B8F">
      <w:pPr>
        <w:pStyle w:val="1"/>
        <w:numPr>
          <w:ilvl w:val="0"/>
          <w:numId w:val="1"/>
        </w:numPr>
      </w:pPr>
      <w:bookmarkStart w:id="2" w:name="_Toc421202005"/>
      <w:r>
        <w:lastRenderedPageBreak/>
        <w:t>Запросы: наборы открытых данных</w:t>
      </w:r>
      <w:bookmarkEnd w:id="2"/>
    </w:p>
    <w:p w14:paraId="7F5DF292" w14:textId="77777777" w:rsidR="00134B8F" w:rsidRDefault="00A70CED" w:rsidP="00134B8F">
      <w:pPr>
        <w:pStyle w:val="2"/>
        <w:numPr>
          <w:ilvl w:val="1"/>
          <w:numId w:val="1"/>
        </w:numPr>
      </w:pPr>
      <w:bookmarkStart w:id="3" w:name="_Toc421202006"/>
      <w:r>
        <w:t>Перечень наборов открытых данных</w:t>
      </w:r>
      <w:bookmarkEnd w:id="3"/>
    </w:p>
    <w:p w14:paraId="522FCFD0" w14:textId="77777777" w:rsidR="000833B1" w:rsidRDefault="000833B1" w:rsidP="000833B1">
      <w:pPr>
        <w:pStyle w:val="3"/>
        <w:numPr>
          <w:ilvl w:val="2"/>
          <w:numId w:val="1"/>
        </w:numPr>
      </w:pPr>
      <w:bookmarkStart w:id="4" w:name="_Toc421202007"/>
      <w:r>
        <w:t>Назначение запроса</w:t>
      </w:r>
      <w:bookmarkEnd w:id="4"/>
      <w:r>
        <w:t xml:space="preserve"> </w:t>
      </w:r>
    </w:p>
    <w:p w14:paraId="0F44334F" w14:textId="77777777" w:rsidR="000833B1" w:rsidRDefault="000833B1" w:rsidP="000833B1">
      <w:r>
        <w:t>Запрос предназначен для получения перечня наборов открытых данных</w:t>
      </w:r>
      <w:r w:rsidR="009C1858">
        <w:t xml:space="preserve"> в соответствии с Реестром открытых данных Министерства финансов Российской Федерации (</w:t>
      </w:r>
      <w:proofErr w:type="spellStart"/>
      <w:r w:rsidR="009C1858">
        <w:rPr>
          <w:lang w:val="en-US"/>
        </w:rPr>
        <w:t>minfin</w:t>
      </w:r>
      <w:proofErr w:type="spellEnd"/>
      <w:r w:rsidR="009C1858" w:rsidRPr="009C1858">
        <w:t>.</w:t>
      </w:r>
      <w:proofErr w:type="spellStart"/>
      <w:r w:rsidR="009C1858">
        <w:rPr>
          <w:lang w:val="en-US"/>
        </w:rPr>
        <w:t>ru</w:t>
      </w:r>
      <w:proofErr w:type="spellEnd"/>
      <w:r w:rsidR="009C1858" w:rsidRPr="009C1858">
        <w:t>/</w:t>
      </w:r>
      <w:proofErr w:type="spellStart"/>
      <w:r w:rsidR="009C1858">
        <w:rPr>
          <w:lang w:val="en-US"/>
        </w:rPr>
        <w:t>opendata</w:t>
      </w:r>
      <w:proofErr w:type="spellEnd"/>
      <w:r w:rsidR="009C1858">
        <w:t>)</w:t>
      </w:r>
      <w:r>
        <w:t>.</w:t>
      </w:r>
    </w:p>
    <w:p w14:paraId="467121E2" w14:textId="77777777" w:rsidR="000833B1" w:rsidRDefault="000833B1" w:rsidP="000833B1">
      <w:pPr>
        <w:pStyle w:val="3"/>
        <w:numPr>
          <w:ilvl w:val="2"/>
          <w:numId w:val="1"/>
        </w:numPr>
      </w:pPr>
      <w:bookmarkStart w:id="5" w:name="_Toc421202008"/>
      <w:r>
        <w:t>Структура запроса</w:t>
      </w:r>
      <w:bookmarkEnd w:id="5"/>
      <w:r>
        <w:t xml:space="preserve"> </w:t>
      </w:r>
    </w:p>
    <w:p w14:paraId="7D2DC02D" w14:textId="77777777" w:rsidR="000833B1" w:rsidRDefault="000833B1" w:rsidP="000833B1">
      <w:r>
        <w:t>«/</w:t>
      </w:r>
      <w:proofErr w:type="spellStart"/>
      <w:r>
        <w:t>api</w:t>
      </w:r>
      <w:proofErr w:type="spellEnd"/>
      <w:r>
        <w:t>/&lt;</w:t>
      </w:r>
      <w:proofErr w:type="spellStart"/>
      <w:r>
        <w:t>format</w:t>
      </w:r>
      <w:proofErr w:type="spellEnd"/>
      <w:r>
        <w:t>&gt;/</w:t>
      </w:r>
      <w:proofErr w:type="spellStart"/>
      <w:r>
        <w:t>dataset</w:t>
      </w:r>
      <w:proofErr w:type="spellEnd"/>
      <w:r>
        <w:t>»</w:t>
      </w:r>
    </w:p>
    <w:p w14:paraId="5F327FD2" w14:textId="77777777" w:rsidR="000833B1" w:rsidRDefault="000833B1" w:rsidP="000833B1">
      <w:pPr>
        <w:pStyle w:val="3"/>
        <w:numPr>
          <w:ilvl w:val="2"/>
          <w:numId w:val="1"/>
        </w:numPr>
      </w:pPr>
      <w:bookmarkStart w:id="6" w:name="_Toc421202009"/>
      <w:r>
        <w:t>Пример запроса</w:t>
      </w:r>
      <w:bookmarkEnd w:id="6"/>
      <w:r>
        <w:t xml:space="preserve"> </w:t>
      </w:r>
    </w:p>
    <w:p w14:paraId="2F5E96B3" w14:textId="77777777" w:rsidR="000833B1" w:rsidRDefault="000833B1" w:rsidP="000833B1">
      <w:r>
        <w:t>/</w:t>
      </w:r>
      <w:proofErr w:type="spellStart"/>
      <w:r>
        <w:t>api</w:t>
      </w:r>
      <w:proofErr w:type="spellEnd"/>
      <w:r>
        <w:t>/</w:t>
      </w:r>
      <w:proofErr w:type="spellStart"/>
      <w:r>
        <w:t>json</w:t>
      </w:r>
      <w:proofErr w:type="spellEnd"/>
      <w:r>
        <w:t>/</w:t>
      </w:r>
      <w:proofErr w:type="spellStart"/>
      <w:r>
        <w:t>dataset</w:t>
      </w:r>
      <w:proofErr w:type="spellEnd"/>
    </w:p>
    <w:p w14:paraId="5AC80AB9" w14:textId="77777777" w:rsidR="000833B1" w:rsidRDefault="000833B1" w:rsidP="000833B1">
      <w:pPr>
        <w:pStyle w:val="3"/>
        <w:numPr>
          <w:ilvl w:val="2"/>
          <w:numId w:val="1"/>
        </w:numPr>
      </w:pPr>
      <w:bookmarkStart w:id="7" w:name="_Toc421202010"/>
      <w:r>
        <w:t>Результат запроса</w:t>
      </w:r>
      <w:bookmarkEnd w:id="7"/>
      <w:r>
        <w:t xml:space="preserve"> </w:t>
      </w:r>
    </w:p>
    <w:p w14:paraId="47502FCD" w14:textId="77777777" w:rsidR="000833B1" w:rsidRDefault="0060211E" w:rsidP="000833B1">
      <w:r>
        <w:t>Реестр</w:t>
      </w:r>
      <w:r w:rsidR="000833B1">
        <w:t xml:space="preserve"> наборов от</w:t>
      </w:r>
      <w:r w:rsidR="008449AF">
        <w:t>к</w:t>
      </w:r>
      <w:r w:rsidR="000833B1">
        <w:t>рытых данных</w:t>
      </w:r>
      <w:r>
        <w:t xml:space="preserve"> Минфина России</w:t>
      </w:r>
      <w:r w:rsidR="000833B1">
        <w:t>.</w:t>
      </w:r>
    </w:p>
    <w:p w14:paraId="6A46A815" w14:textId="77777777" w:rsidR="000833B1" w:rsidRDefault="000833B1" w:rsidP="000833B1">
      <w:pPr>
        <w:pStyle w:val="4"/>
        <w:numPr>
          <w:ilvl w:val="3"/>
          <w:numId w:val="1"/>
        </w:numPr>
      </w:pPr>
      <w:r>
        <w:t xml:space="preserve">JSON </w:t>
      </w:r>
    </w:p>
    <w:p w14:paraId="33AB1AF3" w14:textId="77777777" w:rsidR="000833B1" w:rsidRDefault="000833B1" w:rsidP="000833B1">
      <w:r>
        <w:t xml:space="preserve">Перечень наборов открытых данных определен JSON массивом, набор открытых данных (элемент </w:t>
      </w:r>
    </w:p>
    <w:p w14:paraId="4635B6A4" w14:textId="77777777" w:rsidR="000833B1" w:rsidRDefault="000833B1" w:rsidP="000833B1">
      <w:r>
        <w:t>перечня) определен JSON объектом.</w:t>
      </w:r>
    </w:p>
    <w:p w14:paraId="15AC8DAB" w14:textId="77777777" w:rsidR="000833B1" w:rsidRDefault="000833B1" w:rsidP="000833B1">
      <w:pPr>
        <w:pStyle w:val="3"/>
        <w:numPr>
          <w:ilvl w:val="2"/>
          <w:numId w:val="1"/>
        </w:numPr>
      </w:pPr>
      <w:bookmarkStart w:id="8" w:name="_Toc421202011"/>
      <w:r>
        <w:t>Описание свойств</w:t>
      </w:r>
      <w:bookmarkEnd w:id="8"/>
      <w:r>
        <w:t xml:space="preserve"> </w:t>
      </w:r>
    </w:p>
    <w:p w14:paraId="17C395AA" w14:textId="77777777" w:rsidR="00E05A53" w:rsidRDefault="009C1858" w:rsidP="000833B1">
      <w:r>
        <w:t xml:space="preserve">Для </w:t>
      </w:r>
      <w:r w:rsidR="000833B1">
        <w:t>каждого набора открытых данных представлены следующие свойства:</w:t>
      </w:r>
    </w:p>
    <w:p w14:paraId="45516B9B" w14:textId="77777777" w:rsidR="000833B1" w:rsidRDefault="000833B1" w:rsidP="000833B1">
      <w:r>
        <w:t xml:space="preserve"> </w:t>
      </w:r>
      <w:proofErr w:type="spellStart"/>
      <w:r>
        <w:t>identifier</w:t>
      </w:r>
      <w:proofErr w:type="spellEnd"/>
      <w:r>
        <w:t xml:space="preserve"> – уникальный идентификатор набора открытых данных.</w:t>
      </w:r>
    </w:p>
    <w:p w14:paraId="5F99F2C5" w14:textId="77777777" w:rsidR="000833B1" w:rsidRDefault="000833B1" w:rsidP="000833B1">
      <w:r>
        <w:t xml:space="preserve"> </w:t>
      </w:r>
      <w:proofErr w:type="spellStart"/>
      <w:r>
        <w:t>title</w:t>
      </w:r>
      <w:proofErr w:type="spellEnd"/>
      <w:r>
        <w:t xml:space="preserve"> – название набора открытых данных.</w:t>
      </w:r>
    </w:p>
    <w:p w14:paraId="30036B20" w14:textId="77777777" w:rsidR="000833B1" w:rsidRDefault="000833B1" w:rsidP="00E05A53">
      <w:pPr>
        <w:pStyle w:val="3"/>
        <w:numPr>
          <w:ilvl w:val="2"/>
          <w:numId w:val="1"/>
        </w:numPr>
      </w:pPr>
      <w:bookmarkStart w:id="9" w:name="_Toc421202012"/>
      <w:r>
        <w:t>Примеры</w:t>
      </w:r>
      <w:bookmarkEnd w:id="9"/>
    </w:p>
    <w:p w14:paraId="0E317243" w14:textId="77777777" w:rsidR="003F6830" w:rsidRDefault="00256C85" w:rsidP="00256C85">
      <w:pPr>
        <w:pStyle w:val="4"/>
        <w:numPr>
          <w:ilvl w:val="3"/>
          <w:numId w:val="1"/>
        </w:numPr>
        <w:rPr>
          <w:lang w:val="en-US"/>
        </w:rPr>
      </w:pPr>
      <w:r>
        <w:rPr>
          <w:lang w:val="en-US"/>
        </w:rPr>
        <w:t>JSON</w:t>
      </w:r>
    </w:p>
    <w:p w14:paraId="19F91A55" w14:textId="77777777" w:rsidR="00256C85" w:rsidRPr="00B34BE1" w:rsidRDefault="00B34BE1" w:rsidP="00B3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  <w:r w:rsidRPr="00B34B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[{"identifier":"7710168360-Subordinate","title":"Организации, находящиеся в ведении Минфина России"},{"identifier":"7710168360-ControlPlan","title":"План контрольной деятельности, осуществляемой Административным департаментом Министерства финансов Российской Федерации"},{"identifier":"7710168360-ControlReport","title":"Отчет о контрольной деятельности Административного департамента]</w:t>
      </w:r>
    </w:p>
    <w:p w14:paraId="0473E5E1" w14:textId="77777777" w:rsidR="003F6830" w:rsidRDefault="003F6830" w:rsidP="003F6830">
      <w:pPr>
        <w:pStyle w:val="3"/>
        <w:numPr>
          <w:ilvl w:val="2"/>
          <w:numId w:val="1"/>
        </w:numPr>
      </w:pPr>
      <w:bookmarkStart w:id="10" w:name="_Toc421202013"/>
      <w:r>
        <w:t>Дополнительная фильтрация</w:t>
      </w:r>
      <w:bookmarkEnd w:id="10"/>
    </w:p>
    <w:p w14:paraId="6D46A8A6" w14:textId="77777777" w:rsidR="003F6830" w:rsidRPr="003F6830" w:rsidRDefault="003F6830" w:rsidP="003F6830">
      <w:r w:rsidRPr="003F6830">
        <w:t>Фильтрация для данного запроса не определена.</w:t>
      </w:r>
    </w:p>
    <w:p w14:paraId="4AC0E62F" w14:textId="77777777" w:rsidR="006B2217" w:rsidRDefault="006B2217">
      <w:r>
        <w:br w:type="page"/>
      </w:r>
    </w:p>
    <w:p w14:paraId="654B78E8" w14:textId="77777777" w:rsidR="006B2217" w:rsidRDefault="006B2217" w:rsidP="006B2217">
      <w:pPr>
        <w:pStyle w:val="2"/>
        <w:numPr>
          <w:ilvl w:val="1"/>
          <w:numId w:val="1"/>
        </w:numPr>
      </w:pPr>
      <w:bookmarkStart w:id="11" w:name="_Toc421202014"/>
      <w:r>
        <w:lastRenderedPageBreak/>
        <w:t>Набор открытых данных</w:t>
      </w:r>
      <w:bookmarkEnd w:id="11"/>
    </w:p>
    <w:p w14:paraId="1B6A4256" w14:textId="77777777" w:rsidR="006B2217" w:rsidRDefault="006B2217" w:rsidP="006B2217">
      <w:pPr>
        <w:pStyle w:val="3"/>
        <w:numPr>
          <w:ilvl w:val="2"/>
          <w:numId w:val="1"/>
        </w:numPr>
      </w:pPr>
      <w:bookmarkStart w:id="12" w:name="_Toc421202015"/>
      <w:r>
        <w:t>Назначение запроса</w:t>
      </w:r>
      <w:bookmarkEnd w:id="12"/>
      <w:r>
        <w:t xml:space="preserve"> </w:t>
      </w:r>
    </w:p>
    <w:p w14:paraId="567F9FDA" w14:textId="77777777" w:rsidR="00665F5C" w:rsidRDefault="006B2217" w:rsidP="00665F5C">
      <w:r>
        <w:t>Запрос предназначен для получения перечня наборов открытых данных.</w:t>
      </w:r>
    </w:p>
    <w:p w14:paraId="79245A63" w14:textId="77777777" w:rsidR="006B2217" w:rsidRDefault="006B2217" w:rsidP="00665F5C">
      <w:pPr>
        <w:pStyle w:val="3"/>
        <w:numPr>
          <w:ilvl w:val="2"/>
          <w:numId w:val="1"/>
        </w:numPr>
      </w:pPr>
      <w:bookmarkStart w:id="13" w:name="_Toc421202016"/>
      <w:r>
        <w:t>Структура запроса</w:t>
      </w:r>
      <w:bookmarkEnd w:id="13"/>
      <w:r>
        <w:t xml:space="preserve"> </w:t>
      </w:r>
    </w:p>
    <w:p w14:paraId="02AC9343" w14:textId="77777777" w:rsidR="006B2217" w:rsidRDefault="006B2217" w:rsidP="006B2217">
      <w:r>
        <w:t>«/</w:t>
      </w:r>
      <w:proofErr w:type="spellStart"/>
      <w:r>
        <w:t>api</w:t>
      </w:r>
      <w:proofErr w:type="spellEnd"/>
      <w:r>
        <w:t>/&lt;</w:t>
      </w:r>
      <w:proofErr w:type="spellStart"/>
      <w:r>
        <w:t>format</w:t>
      </w:r>
      <w:proofErr w:type="spellEnd"/>
      <w:r>
        <w:t>&gt;/</w:t>
      </w:r>
      <w:proofErr w:type="spellStart"/>
      <w:r>
        <w:t>dataset</w:t>
      </w:r>
      <w:proofErr w:type="spellEnd"/>
      <w:r>
        <w:t>/</w:t>
      </w:r>
      <w:r>
        <w:rPr>
          <w:lang w:val="en-US"/>
        </w:rPr>
        <w:t>&lt;dataset&gt;</w:t>
      </w:r>
      <w:r>
        <w:t>»</w:t>
      </w:r>
    </w:p>
    <w:p w14:paraId="319A183B" w14:textId="77777777" w:rsidR="006B2217" w:rsidRDefault="006B2217" w:rsidP="006B2217">
      <w:pPr>
        <w:pStyle w:val="3"/>
        <w:numPr>
          <w:ilvl w:val="2"/>
          <w:numId w:val="1"/>
        </w:numPr>
      </w:pPr>
      <w:bookmarkStart w:id="14" w:name="_Toc421202017"/>
      <w:r>
        <w:t>Пример запроса</w:t>
      </w:r>
      <w:bookmarkEnd w:id="14"/>
      <w:r>
        <w:t xml:space="preserve"> </w:t>
      </w:r>
    </w:p>
    <w:p w14:paraId="7FA04D53" w14:textId="77777777" w:rsidR="006B2217" w:rsidRPr="008449AF" w:rsidRDefault="006B2217" w:rsidP="006B2217">
      <w:pPr>
        <w:rPr>
          <w:lang w:val="en-US"/>
        </w:rPr>
      </w:pPr>
      <w:r w:rsidRPr="008449AF">
        <w:rPr>
          <w:lang w:val="en-US"/>
        </w:rPr>
        <w:t>/</w:t>
      </w:r>
      <w:proofErr w:type="spellStart"/>
      <w:r w:rsidRPr="008449AF">
        <w:rPr>
          <w:lang w:val="en-US"/>
        </w:rPr>
        <w:t>api</w:t>
      </w:r>
      <w:proofErr w:type="spellEnd"/>
      <w:r w:rsidRPr="008449AF">
        <w:rPr>
          <w:lang w:val="en-US"/>
        </w:rPr>
        <w:t>/</w:t>
      </w:r>
      <w:proofErr w:type="spellStart"/>
      <w:r w:rsidRPr="008449AF">
        <w:rPr>
          <w:lang w:val="en-US"/>
        </w:rPr>
        <w:t>json</w:t>
      </w:r>
      <w:proofErr w:type="spellEnd"/>
      <w:r w:rsidRPr="008449AF">
        <w:rPr>
          <w:lang w:val="en-US"/>
        </w:rPr>
        <w:t>/dataset</w:t>
      </w:r>
      <w:r w:rsidR="008449AF">
        <w:rPr>
          <w:lang w:val="en-US"/>
        </w:rPr>
        <w:t>/</w:t>
      </w:r>
      <w:r w:rsidR="008449AF" w:rsidRPr="008449AF">
        <w:rPr>
          <w:lang w:val="en-US"/>
        </w:rPr>
        <w:t>7710168360-Subordinate</w:t>
      </w:r>
    </w:p>
    <w:p w14:paraId="43C35B58" w14:textId="77777777" w:rsidR="006B2217" w:rsidRDefault="006B2217" w:rsidP="006B2217">
      <w:pPr>
        <w:pStyle w:val="3"/>
        <w:numPr>
          <w:ilvl w:val="2"/>
          <w:numId w:val="1"/>
        </w:numPr>
      </w:pPr>
      <w:bookmarkStart w:id="15" w:name="_Toc421202018"/>
      <w:r>
        <w:t>Результат запроса</w:t>
      </w:r>
      <w:bookmarkEnd w:id="15"/>
      <w:r>
        <w:t xml:space="preserve"> </w:t>
      </w:r>
    </w:p>
    <w:p w14:paraId="389411EA" w14:textId="77777777" w:rsidR="008449AF" w:rsidRDefault="008449AF" w:rsidP="006B2217">
      <w:r w:rsidRPr="008449AF">
        <w:t>Набор открытых данных с идентификатором «&lt;</w:t>
      </w:r>
      <w:proofErr w:type="spellStart"/>
      <w:r w:rsidRPr="008449AF">
        <w:t>dataset</w:t>
      </w:r>
      <w:proofErr w:type="spellEnd"/>
      <w:r w:rsidRPr="008449AF">
        <w:t>&gt;».</w:t>
      </w:r>
    </w:p>
    <w:p w14:paraId="23801AC5" w14:textId="77777777" w:rsidR="006B2217" w:rsidRDefault="006B2217" w:rsidP="006B2217">
      <w:pPr>
        <w:pStyle w:val="4"/>
        <w:numPr>
          <w:ilvl w:val="3"/>
          <w:numId w:val="1"/>
        </w:numPr>
      </w:pPr>
      <w:r>
        <w:t xml:space="preserve">JSON </w:t>
      </w:r>
    </w:p>
    <w:p w14:paraId="048FCC77" w14:textId="77777777" w:rsidR="006B2217" w:rsidRDefault="008449AF" w:rsidP="006B2217">
      <w:r w:rsidRPr="008449AF">
        <w:t>Набор открытых данных определен JSON объектом.</w:t>
      </w:r>
    </w:p>
    <w:p w14:paraId="1BA39CFE" w14:textId="77777777" w:rsidR="006B2217" w:rsidRDefault="006B2217" w:rsidP="006B2217">
      <w:pPr>
        <w:pStyle w:val="3"/>
        <w:numPr>
          <w:ilvl w:val="2"/>
          <w:numId w:val="1"/>
        </w:numPr>
      </w:pPr>
      <w:bookmarkStart w:id="16" w:name="_Toc421202019"/>
      <w:r>
        <w:t>Описание свойств</w:t>
      </w:r>
      <w:bookmarkEnd w:id="16"/>
      <w:r>
        <w:t xml:space="preserve"> </w:t>
      </w:r>
    </w:p>
    <w:p w14:paraId="6ECA72BE" w14:textId="77777777" w:rsidR="00665F5C" w:rsidRDefault="006B2217" w:rsidP="006B2217">
      <w:r>
        <w:t>У набора открытых данных представлены следующие свойства:</w:t>
      </w:r>
    </w:p>
    <w:p w14:paraId="67A0E53F" w14:textId="77777777" w:rsidR="006B2217" w:rsidRDefault="006B2217" w:rsidP="006B2217">
      <w:r>
        <w:t xml:space="preserve"> </w:t>
      </w:r>
      <w:proofErr w:type="spellStart"/>
      <w:r>
        <w:t>identifier</w:t>
      </w:r>
      <w:proofErr w:type="spellEnd"/>
      <w:r>
        <w:t xml:space="preserve"> – уникальный идентификатор набора открытых данных.</w:t>
      </w:r>
    </w:p>
    <w:p w14:paraId="22879667" w14:textId="77777777" w:rsidR="006B2217" w:rsidRDefault="006B2217" w:rsidP="006B2217">
      <w:r>
        <w:t xml:space="preserve"> </w:t>
      </w:r>
      <w:proofErr w:type="spellStart"/>
      <w:r>
        <w:t>title</w:t>
      </w:r>
      <w:proofErr w:type="spellEnd"/>
      <w:r>
        <w:t xml:space="preserve"> – название набора открытых данных.</w:t>
      </w:r>
    </w:p>
    <w:p w14:paraId="46A1B234" w14:textId="77777777" w:rsidR="006B2217" w:rsidRDefault="006B2217" w:rsidP="006B2217">
      <w:pPr>
        <w:pStyle w:val="3"/>
        <w:numPr>
          <w:ilvl w:val="2"/>
          <w:numId w:val="1"/>
        </w:numPr>
      </w:pPr>
      <w:bookmarkStart w:id="17" w:name="_Toc421202020"/>
      <w:r>
        <w:t>Примеры</w:t>
      </w:r>
      <w:bookmarkEnd w:id="17"/>
    </w:p>
    <w:p w14:paraId="443E44FD" w14:textId="77777777" w:rsidR="003F6830" w:rsidRDefault="00256C85" w:rsidP="00256C85">
      <w:pPr>
        <w:pStyle w:val="4"/>
        <w:numPr>
          <w:ilvl w:val="3"/>
          <w:numId w:val="1"/>
        </w:numPr>
        <w:rPr>
          <w:lang w:val="en-US"/>
        </w:rPr>
      </w:pPr>
      <w:r>
        <w:rPr>
          <w:lang w:val="en-US"/>
        </w:rPr>
        <w:t>JSON</w:t>
      </w:r>
    </w:p>
    <w:p w14:paraId="23E97E6B" w14:textId="77777777" w:rsidR="00B34BE1" w:rsidRPr="00B34BE1" w:rsidRDefault="00B34BE1" w:rsidP="00B34BE1">
      <w:pPr>
        <w:pStyle w:val="HTML"/>
        <w:ind w:left="720"/>
      </w:pPr>
      <w:r>
        <w:rPr>
          <w:color w:val="000000"/>
        </w:rPr>
        <w:t>{"identifier":"7710168360-Subordinate","title":"Организации, находящиеся в ведении Минфина России"}</w:t>
      </w:r>
    </w:p>
    <w:p w14:paraId="4FA3A6E9" w14:textId="77777777" w:rsidR="003F6830" w:rsidRDefault="003F6830" w:rsidP="003F6830">
      <w:pPr>
        <w:pStyle w:val="3"/>
        <w:numPr>
          <w:ilvl w:val="2"/>
          <w:numId w:val="1"/>
        </w:numPr>
      </w:pPr>
      <w:bookmarkStart w:id="18" w:name="_Toc421202021"/>
      <w:r>
        <w:t>Дополнительная фильтрация</w:t>
      </w:r>
      <w:bookmarkEnd w:id="18"/>
    </w:p>
    <w:p w14:paraId="544722E4" w14:textId="77777777" w:rsidR="003F6830" w:rsidRPr="003F6830" w:rsidRDefault="003F6830" w:rsidP="003F6830">
      <w:r w:rsidRPr="003F6830">
        <w:t>Фильтрация для данного запроса не определена.</w:t>
      </w:r>
    </w:p>
    <w:p w14:paraId="48127465" w14:textId="77777777" w:rsidR="003F6830" w:rsidRPr="003F6830" w:rsidRDefault="003F6830" w:rsidP="003F6830"/>
    <w:p w14:paraId="0708324B" w14:textId="77777777" w:rsidR="003F6830" w:rsidRDefault="003F6830">
      <w:r>
        <w:br w:type="page"/>
      </w:r>
    </w:p>
    <w:p w14:paraId="607E146D" w14:textId="77777777" w:rsidR="003F6830" w:rsidRDefault="00845164" w:rsidP="003F6830"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4.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  <w:t>З</w:t>
      </w:r>
      <w:r w:rsidRPr="008451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апросы: версия набора открытых данных</w:t>
      </w:r>
    </w:p>
    <w:p w14:paraId="5FE287BE" w14:textId="77777777" w:rsidR="003F6830" w:rsidRDefault="00A70CED" w:rsidP="003F6830">
      <w:pPr>
        <w:pStyle w:val="2"/>
        <w:numPr>
          <w:ilvl w:val="1"/>
          <w:numId w:val="1"/>
        </w:numPr>
      </w:pPr>
      <w:bookmarkStart w:id="19" w:name="_Toc421202022"/>
      <w:r>
        <w:t>Перечень версий набора данных</w:t>
      </w:r>
      <w:bookmarkEnd w:id="19"/>
    </w:p>
    <w:p w14:paraId="107E5E51" w14:textId="77777777" w:rsidR="003F6830" w:rsidRDefault="003F6830" w:rsidP="00256C85">
      <w:pPr>
        <w:pStyle w:val="3"/>
        <w:numPr>
          <w:ilvl w:val="2"/>
          <w:numId w:val="1"/>
        </w:numPr>
      </w:pPr>
      <w:bookmarkStart w:id="20" w:name="_Toc421202023"/>
      <w:r>
        <w:t>Назначение запроса</w:t>
      </w:r>
      <w:bookmarkEnd w:id="20"/>
      <w:r>
        <w:t xml:space="preserve"> </w:t>
      </w:r>
    </w:p>
    <w:p w14:paraId="5AF4F82E" w14:textId="77777777" w:rsidR="003F6830" w:rsidRDefault="003F6830" w:rsidP="003F6830">
      <w:r>
        <w:t>Запрос предназначен для получения перечня версий набора открытых данных.</w:t>
      </w:r>
    </w:p>
    <w:p w14:paraId="02E1E3BE" w14:textId="77777777" w:rsidR="003F6830" w:rsidRPr="003F6830" w:rsidRDefault="003F6830" w:rsidP="00256C85">
      <w:pPr>
        <w:pStyle w:val="3"/>
        <w:numPr>
          <w:ilvl w:val="2"/>
          <w:numId w:val="1"/>
        </w:numPr>
        <w:rPr>
          <w:lang w:val="en-US"/>
        </w:rPr>
      </w:pPr>
      <w:bookmarkStart w:id="21" w:name="_Toc421202024"/>
      <w:r>
        <w:t>Структура</w:t>
      </w:r>
      <w:r w:rsidRPr="003F6830">
        <w:rPr>
          <w:lang w:val="en-US"/>
        </w:rPr>
        <w:t xml:space="preserve"> </w:t>
      </w:r>
      <w:r>
        <w:t>запроса</w:t>
      </w:r>
      <w:bookmarkEnd w:id="21"/>
      <w:r w:rsidRPr="003F6830">
        <w:rPr>
          <w:lang w:val="en-US"/>
        </w:rPr>
        <w:t xml:space="preserve"> </w:t>
      </w:r>
    </w:p>
    <w:p w14:paraId="2EEA9A22" w14:textId="77777777" w:rsidR="003F6830" w:rsidRPr="003F6830" w:rsidRDefault="003F6830" w:rsidP="003F6830">
      <w:pPr>
        <w:rPr>
          <w:lang w:val="en-US"/>
        </w:rPr>
      </w:pPr>
      <w:r w:rsidRPr="003F6830">
        <w:rPr>
          <w:lang w:val="en-US"/>
        </w:rPr>
        <w:t>«/</w:t>
      </w:r>
      <w:proofErr w:type="spellStart"/>
      <w:r w:rsidRPr="003F6830">
        <w:rPr>
          <w:lang w:val="en-US"/>
        </w:rPr>
        <w:t>api</w:t>
      </w:r>
      <w:proofErr w:type="spellEnd"/>
      <w:r w:rsidRPr="003F6830">
        <w:rPr>
          <w:lang w:val="en-US"/>
        </w:rPr>
        <w:t>/&lt;format&gt;/dataset/&lt;dataset&gt;/version»</w:t>
      </w:r>
    </w:p>
    <w:p w14:paraId="7927E756" w14:textId="77777777" w:rsidR="003F6830" w:rsidRPr="003F6830" w:rsidRDefault="003F6830" w:rsidP="00256C85">
      <w:pPr>
        <w:pStyle w:val="3"/>
        <w:numPr>
          <w:ilvl w:val="2"/>
          <w:numId w:val="1"/>
        </w:numPr>
        <w:rPr>
          <w:lang w:val="en-US"/>
        </w:rPr>
      </w:pPr>
      <w:bookmarkStart w:id="22" w:name="_Toc421202025"/>
      <w:r>
        <w:t>Пример</w:t>
      </w:r>
      <w:r w:rsidRPr="003F6830">
        <w:rPr>
          <w:lang w:val="en-US"/>
        </w:rPr>
        <w:t xml:space="preserve"> </w:t>
      </w:r>
      <w:r>
        <w:t>запроса</w:t>
      </w:r>
      <w:bookmarkEnd w:id="22"/>
      <w:r w:rsidRPr="003F6830">
        <w:rPr>
          <w:lang w:val="en-US"/>
        </w:rPr>
        <w:t xml:space="preserve"> </w:t>
      </w:r>
    </w:p>
    <w:p w14:paraId="0AE2CF0C" w14:textId="77777777" w:rsidR="003F6830" w:rsidRPr="003F6830" w:rsidRDefault="003F6830" w:rsidP="003F6830">
      <w:pPr>
        <w:rPr>
          <w:lang w:val="en-US"/>
        </w:rPr>
      </w:pPr>
      <w:r w:rsidRPr="003F6830">
        <w:rPr>
          <w:lang w:val="en-US"/>
        </w:rPr>
        <w:t>/</w:t>
      </w:r>
      <w:proofErr w:type="spellStart"/>
      <w:r w:rsidRPr="003F6830">
        <w:rPr>
          <w:lang w:val="en-US"/>
        </w:rPr>
        <w:t>api</w:t>
      </w:r>
      <w:proofErr w:type="spellEnd"/>
      <w:r w:rsidRPr="003F6830">
        <w:rPr>
          <w:lang w:val="en-US"/>
        </w:rPr>
        <w:t>/</w:t>
      </w:r>
      <w:proofErr w:type="spellStart"/>
      <w:r w:rsidRPr="003F6830">
        <w:rPr>
          <w:lang w:val="en-US"/>
        </w:rPr>
        <w:t>json</w:t>
      </w:r>
      <w:proofErr w:type="spellEnd"/>
      <w:r w:rsidRPr="003F6830">
        <w:rPr>
          <w:lang w:val="en-US"/>
        </w:rPr>
        <w:t>/dataset/</w:t>
      </w:r>
      <w:r w:rsidR="009273C2" w:rsidRPr="008449AF">
        <w:rPr>
          <w:lang w:val="en-US"/>
        </w:rPr>
        <w:t>7710168360-Subordinate</w:t>
      </w:r>
      <w:r w:rsidRPr="003F6830">
        <w:rPr>
          <w:lang w:val="en-US"/>
        </w:rPr>
        <w:t>/version</w:t>
      </w:r>
    </w:p>
    <w:p w14:paraId="3A2DBC20" w14:textId="77777777" w:rsidR="003F6830" w:rsidRDefault="003F6830" w:rsidP="00256C85">
      <w:pPr>
        <w:pStyle w:val="3"/>
        <w:numPr>
          <w:ilvl w:val="2"/>
          <w:numId w:val="1"/>
        </w:numPr>
      </w:pPr>
      <w:bookmarkStart w:id="23" w:name="_Toc421202026"/>
      <w:r>
        <w:t>Результат запроса</w:t>
      </w:r>
      <w:bookmarkEnd w:id="23"/>
      <w:r>
        <w:t xml:space="preserve"> </w:t>
      </w:r>
    </w:p>
    <w:p w14:paraId="0796FD62" w14:textId="77777777" w:rsidR="003F6830" w:rsidRDefault="003F6830" w:rsidP="003F6830">
      <w:r>
        <w:t>Перечень версий набора открытых данных.</w:t>
      </w:r>
    </w:p>
    <w:p w14:paraId="46833F57" w14:textId="77777777" w:rsidR="003F6830" w:rsidRDefault="003F6830" w:rsidP="00256C85">
      <w:pPr>
        <w:pStyle w:val="4"/>
        <w:numPr>
          <w:ilvl w:val="3"/>
          <w:numId w:val="1"/>
        </w:numPr>
      </w:pPr>
      <w:r>
        <w:t xml:space="preserve">JSON </w:t>
      </w:r>
    </w:p>
    <w:p w14:paraId="3421C2ED" w14:textId="77777777" w:rsidR="003F6830" w:rsidRDefault="003F6830" w:rsidP="003F6830">
      <w:r>
        <w:t>Перечень версий набора открытых данных определен JSON массивом, версия набора открытых данных (элемент перечня) определена JSON объектом.</w:t>
      </w:r>
    </w:p>
    <w:p w14:paraId="0E3FBB2B" w14:textId="77777777" w:rsidR="003F6830" w:rsidRDefault="003F6830" w:rsidP="00256C85">
      <w:pPr>
        <w:pStyle w:val="3"/>
        <w:numPr>
          <w:ilvl w:val="2"/>
          <w:numId w:val="1"/>
        </w:numPr>
      </w:pPr>
      <w:bookmarkStart w:id="24" w:name="_Toc421202027"/>
      <w:r>
        <w:t>Описание свойств</w:t>
      </w:r>
      <w:bookmarkEnd w:id="24"/>
      <w:r>
        <w:t xml:space="preserve"> </w:t>
      </w:r>
    </w:p>
    <w:p w14:paraId="3DFC1585" w14:textId="77777777" w:rsidR="003F6830" w:rsidRPr="00342637" w:rsidRDefault="003F6830" w:rsidP="003F6830">
      <w:r>
        <w:t>У каждой версии набора открытых данных представлены следующие свойства:</w:t>
      </w:r>
    </w:p>
    <w:p w14:paraId="0AD2724D" w14:textId="77777777" w:rsidR="00B34BE1" w:rsidRDefault="009273C2" w:rsidP="009273C2">
      <w:r>
        <w:rPr>
          <w:lang w:val="en-US"/>
        </w:rPr>
        <w:t>id</w:t>
      </w:r>
      <w:r w:rsidR="002A6E38">
        <w:rPr>
          <w:lang w:val="en-US"/>
        </w:rPr>
        <w:t>entifier</w:t>
      </w:r>
      <w:r w:rsidRPr="009273C2">
        <w:t xml:space="preserve"> – </w:t>
      </w:r>
      <w:r w:rsidR="00B34BE1">
        <w:t>идентификатор набора</w:t>
      </w:r>
    </w:p>
    <w:p w14:paraId="4677A56D" w14:textId="77777777" w:rsidR="0044015A" w:rsidRDefault="00B34BE1" w:rsidP="0044015A">
      <w:r>
        <w:rPr>
          <w:lang w:val="en-US"/>
        </w:rPr>
        <w:t>version</w:t>
      </w:r>
      <w:r w:rsidRPr="0044015A">
        <w:t xml:space="preserve"> - </w:t>
      </w:r>
      <w:r w:rsidR="009273C2">
        <w:t xml:space="preserve">числовой идентификатор версии </w:t>
      </w:r>
    </w:p>
    <w:p w14:paraId="77121BF0" w14:textId="77777777" w:rsidR="002A6E38" w:rsidRPr="0044015A" w:rsidRDefault="0044015A" w:rsidP="0044015A">
      <w:pPr>
        <w:rPr>
          <w:lang w:val="x-none"/>
        </w:rPr>
      </w:pPr>
      <w:proofErr w:type="spellStart"/>
      <w:r>
        <w:rPr>
          <w:lang w:val="en-US"/>
        </w:rPr>
        <w:t>loadDate</w:t>
      </w:r>
      <w:proofErr w:type="spellEnd"/>
      <w:r w:rsidR="002A6E38" w:rsidRPr="0044015A">
        <w:t xml:space="preserve"> – </w:t>
      </w:r>
      <w:r>
        <w:t xml:space="preserve">дата создания версии в формате </w:t>
      </w:r>
      <w:r>
        <w:rPr>
          <w:rFonts w:ascii="Tahoma" w:hAnsi="Tahoma" w:cs="Tahoma"/>
          <w:sz w:val="20"/>
          <w:szCs w:val="24"/>
          <w:lang w:val="x-none"/>
        </w:rPr>
        <w:t>ДД.</w:t>
      </w:r>
      <w:proofErr w:type="gramStart"/>
      <w:r>
        <w:rPr>
          <w:rFonts w:ascii="Tahoma" w:hAnsi="Tahoma" w:cs="Tahoma"/>
          <w:sz w:val="20"/>
          <w:szCs w:val="24"/>
          <w:lang w:val="x-none"/>
        </w:rPr>
        <w:t>ММ.ГГГГ</w:t>
      </w:r>
      <w:proofErr w:type="gramEnd"/>
    </w:p>
    <w:p w14:paraId="0CC6C21F" w14:textId="77777777" w:rsidR="003F6830" w:rsidRPr="003F6830" w:rsidRDefault="003F6830" w:rsidP="009273C2">
      <w:pPr>
        <w:pStyle w:val="3"/>
        <w:numPr>
          <w:ilvl w:val="2"/>
          <w:numId w:val="1"/>
        </w:numPr>
        <w:rPr>
          <w:lang w:val="en-US"/>
        </w:rPr>
      </w:pPr>
      <w:bookmarkStart w:id="25" w:name="_Toc421202028"/>
      <w:r>
        <w:t>Примеры</w:t>
      </w:r>
      <w:bookmarkEnd w:id="25"/>
      <w:r w:rsidRPr="003F6830">
        <w:rPr>
          <w:lang w:val="en-US"/>
        </w:rPr>
        <w:t xml:space="preserve"> </w:t>
      </w:r>
    </w:p>
    <w:p w14:paraId="4011E386" w14:textId="77777777" w:rsidR="003F6830" w:rsidRDefault="003F6830" w:rsidP="009273C2">
      <w:pPr>
        <w:pStyle w:val="4"/>
        <w:numPr>
          <w:ilvl w:val="3"/>
          <w:numId w:val="1"/>
        </w:numPr>
        <w:rPr>
          <w:lang w:val="en-US"/>
        </w:rPr>
      </w:pPr>
      <w:r w:rsidRPr="003F6830">
        <w:rPr>
          <w:lang w:val="en-US"/>
        </w:rPr>
        <w:t xml:space="preserve">JSON </w:t>
      </w:r>
    </w:p>
    <w:p w14:paraId="0952515E" w14:textId="77777777" w:rsidR="00FE2291" w:rsidRPr="00FE2291" w:rsidRDefault="00FE2291" w:rsidP="00FE2291">
      <w:pPr>
        <w:pStyle w:val="HTML"/>
        <w:rPr>
          <w:color w:val="000000"/>
          <w:lang w:val="en-US"/>
        </w:rPr>
      </w:pPr>
      <w:r w:rsidRPr="00FE2291">
        <w:rPr>
          <w:color w:val="000000"/>
          <w:lang w:val="en-US"/>
        </w:rPr>
        <w:t>[{"identifier":"7710168360-Subordinate","version":2,"loadDate":"03.12.2014"</w:t>
      </w:r>
      <w:proofErr w:type="gramStart"/>
      <w:r w:rsidRPr="00FE2291">
        <w:rPr>
          <w:color w:val="000000"/>
          <w:lang w:val="en-US"/>
        </w:rPr>
        <w:t>},{</w:t>
      </w:r>
      <w:proofErr w:type="gramEnd"/>
      <w:r w:rsidRPr="00FE2291">
        <w:rPr>
          <w:color w:val="000000"/>
          <w:lang w:val="en-US"/>
        </w:rPr>
        <w:t>"identifier":"7710168360-Subordinate","version":3,"loadDate":"03.12.2014"}]</w:t>
      </w:r>
    </w:p>
    <w:p w14:paraId="360833C7" w14:textId="77777777" w:rsidR="003F6830" w:rsidRDefault="003F6830" w:rsidP="009273C2">
      <w:pPr>
        <w:pStyle w:val="3"/>
        <w:numPr>
          <w:ilvl w:val="2"/>
          <w:numId w:val="1"/>
        </w:numPr>
      </w:pPr>
      <w:bookmarkStart w:id="26" w:name="_Toc421202029"/>
      <w:r>
        <w:t>Дополнительная фильтрация</w:t>
      </w:r>
      <w:bookmarkEnd w:id="26"/>
      <w:r>
        <w:t xml:space="preserve"> </w:t>
      </w:r>
    </w:p>
    <w:p w14:paraId="73B72EB5" w14:textId="77777777" w:rsidR="003F6830" w:rsidRDefault="003F6830" w:rsidP="003F6830">
      <w:r>
        <w:t>Фильтрация для данного запроса не определена.</w:t>
      </w:r>
    </w:p>
    <w:p w14:paraId="5587D8A7" w14:textId="77777777" w:rsidR="009273C2" w:rsidRDefault="009273C2">
      <w:r>
        <w:br w:type="page"/>
      </w:r>
    </w:p>
    <w:p w14:paraId="578F6518" w14:textId="77777777" w:rsidR="003F6830" w:rsidRDefault="00130324" w:rsidP="009273C2">
      <w:pPr>
        <w:pStyle w:val="2"/>
        <w:numPr>
          <w:ilvl w:val="1"/>
          <w:numId w:val="1"/>
        </w:numPr>
      </w:pPr>
      <w:bookmarkStart w:id="27" w:name="_Toc421202030"/>
      <w:r>
        <w:lastRenderedPageBreak/>
        <w:t>Версия набора открытых данных</w:t>
      </w:r>
      <w:bookmarkEnd w:id="27"/>
    </w:p>
    <w:p w14:paraId="33262F2C" w14:textId="77777777" w:rsidR="003F6830" w:rsidRDefault="003F6830" w:rsidP="009273C2">
      <w:pPr>
        <w:pStyle w:val="3"/>
        <w:numPr>
          <w:ilvl w:val="2"/>
          <w:numId w:val="1"/>
        </w:numPr>
      </w:pPr>
      <w:bookmarkStart w:id="28" w:name="_Toc421202031"/>
      <w:r>
        <w:t>Назначение запроса</w:t>
      </w:r>
      <w:bookmarkEnd w:id="28"/>
      <w:r>
        <w:t xml:space="preserve"> </w:t>
      </w:r>
    </w:p>
    <w:p w14:paraId="5AEC8293" w14:textId="77777777" w:rsidR="003F6830" w:rsidRDefault="003F6830" w:rsidP="003F6830">
      <w:r>
        <w:t>Запрос предназначен для получения полной информации о версии набора открытых данных.</w:t>
      </w:r>
    </w:p>
    <w:p w14:paraId="3E5A2834" w14:textId="77777777" w:rsidR="003F6830" w:rsidRPr="003F6830" w:rsidRDefault="003F6830" w:rsidP="009273C2">
      <w:pPr>
        <w:pStyle w:val="3"/>
        <w:numPr>
          <w:ilvl w:val="2"/>
          <w:numId w:val="1"/>
        </w:numPr>
        <w:rPr>
          <w:lang w:val="en-US"/>
        </w:rPr>
      </w:pPr>
      <w:bookmarkStart w:id="29" w:name="_Toc421202032"/>
      <w:r>
        <w:t>Структура</w:t>
      </w:r>
      <w:r w:rsidRPr="003F6830">
        <w:rPr>
          <w:lang w:val="en-US"/>
        </w:rPr>
        <w:t xml:space="preserve"> </w:t>
      </w:r>
      <w:r>
        <w:t>запроса</w:t>
      </w:r>
      <w:bookmarkEnd w:id="29"/>
      <w:r w:rsidRPr="003F6830">
        <w:rPr>
          <w:lang w:val="en-US"/>
        </w:rPr>
        <w:t xml:space="preserve"> </w:t>
      </w:r>
    </w:p>
    <w:p w14:paraId="23C534D3" w14:textId="77777777" w:rsidR="003F6830" w:rsidRPr="003F6830" w:rsidRDefault="003F6830" w:rsidP="003F6830">
      <w:pPr>
        <w:rPr>
          <w:lang w:val="en-US"/>
        </w:rPr>
      </w:pPr>
      <w:r w:rsidRPr="003F6830">
        <w:rPr>
          <w:lang w:val="en-US"/>
        </w:rPr>
        <w:t>«/</w:t>
      </w:r>
      <w:proofErr w:type="spellStart"/>
      <w:r w:rsidRPr="003F6830">
        <w:rPr>
          <w:lang w:val="en-US"/>
        </w:rPr>
        <w:t>api</w:t>
      </w:r>
      <w:proofErr w:type="spellEnd"/>
      <w:r w:rsidRPr="003F6830">
        <w:rPr>
          <w:lang w:val="en-US"/>
        </w:rPr>
        <w:t>/&lt;format&gt;/dataset/&lt;dataset&gt;/version/&lt;version&gt;»</w:t>
      </w:r>
    </w:p>
    <w:p w14:paraId="5F8845A3" w14:textId="77777777" w:rsidR="003F6830" w:rsidRPr="003F6830" w:rsidRDefault="003F6830" w:rsidP="009273C2">
      <w:pPr>
        <w:pStyle w:val="3"/>
        <w:numPr>
          <w:ilvl w:val="2"/>
          <w:numId w:val="1"/>
        </w:numPr>
        <w:rPr>
          <w:lang w:val="en-US"/>
        </w:rPr>
      </w:pPr>
      <w:bookmarkStart w:id="30" w:name="_Toc421202033"/>
      <w:r>
        <w:t>Пример</w:t>
      </w:r>
      <w:r w:rsidRPr="003F6830">
        <w:rPr>
          <w:lang w:val="en-US"/>
        </w:rPr>
        <w:t xml:space="preserve"> </w:t>
      </w:r>
      <w:r>
        <w:t>запроса</w:t>
      </w:r>
      <w:bookmarkEnd w:id="30"/>
      <w:r w:rsidRPr="003F6830">
        <w:rPr>
          <w:lang w:val="en-US"/>
        </w:rPr>
        <w:t xml:space="preserve"> </w:t>
      </w:r>
    </w:p>
    <w:p w14:paraId="09E466E5" w14:textId="77777777" w:rsidR="003F6830" w:rsidRPr="003F6830" w:rsidRDefault="003F6830" w:rsidP="003F6830">
      <w:pPr>
        <w:rPr>
          <w:lang w:val="en-US"/>
        </w:rPr>
      </w:pPr>
      <w:r w:rsidRPr="003F6830">
        <w:rPr>
          <w:lang w:val="en-US"/>
        </w:rPr>
        <w:t>/</w:t>
      </w:r>
      <w:proofErr w:type="spellStart"/>
      <w:r w:rsidRPr="003F6830">
        <w:rPr>
          <w:lang w:val="en-US"/>
        </w:rPr>
        <w:t>api</w:t>
      </w:r>
      <w:proofErr w:type="spellEnd"/>
      <w:r w:rsidRPr="003F6830">
        <w:rPr>
          <w:lang w:val="en-US"/>
        </w:rPr>
        <w:t>/</w:t>
      </w:r>
      <w:proofErr w:type="spellStart"/>
      <w:r w:rsidRPr="003F6830">
        <w:rPr>
          <w:lang w:val="en-US"/>
        </w:rPr>
        <w:t>json</w:t>
      </w:r>
      <w:proofErr w:type="spellEnd"/>
      <w:r w:rsidRPr="003F6830">
        <w:rPr>
          <w:lang w:val="en-US"/>
        </w:rPr>
        <w:t>/dataset/</w:t>
      </w:r>
      <w:r w:rsidR="005561DD" w:rsidRPr="008449AF">
        <w:rPr>
          <w:lang w:val="en-US"/>
        </w:rPr>
        <w:t>7710168360-Subordinate</w:t>
      </w:r>
      <w:r w:rsidRPr="003F6830">
        <w:rPr>
          <w:lang w:val="en-US"/>
        </w:rPr>
        <w:t>/version/</w:t>
      </w:r>
      <w:r w:rsidR="005561DD">
        <w:rPr>
          <w:lang w:val="en-US"/>
        </w:rPr>
        <w:t>0</w:t>
      </w:r>
    </w:p>
    <w:p w14:paraId="1A4C0927" w14:textId="77777777" w:rsidR="003F6830" w:rsidRDefault="003F6830" w:rsidP="005561DD">
      <w:pPr>
        <w:pStyle w:val="3"/>
        <w:numPr>
          <w:ilvl w:val="2"/>
          <w:numId w:val="1"/>
        </w:numPr>
      </w:pPr>
      <w:bookmarkStart w:id="31" w:name="_Toc421202034"/>
      <w:r>
        <w:t>Результат запроса</w:t>
      </w:r>
      <w:bookmarkEnd w:id="31"/>
      <w:r>
        <w:t xml:space="preserve"> </w:t>
      </w:r>
    </w:p>
    <w:p w14:paraId="7207EC37" w14:textId="77777777" w:rsidR="003F6830" w:rsidRDefault="003F6830" w:rsidP="003F6830">
      <w:r>
        <w:t>Версия набора открытых данных.</w:t>
      </w:r>
    </w:p>
    <w:p w14:paraId="34FDEC06" w14:textId="77777777" w:rsidR="003F6830" w:rsidRDefault="003F6830" w:rsidP="005561DD">
      <w:pPr>
        <w:pStyle w:val="4"/>
        <w:numPr>
          <w:ilvl w:val="3"/>
          <w:numId w:val="1"/>
        </w:numPr>
      </w:pPr>
      <w:r>
        <w:t xml:space="preserve">JSON </w:t>
      </w:r>
    </w:p>
    <w:p w14:paraId="0C546758" w14:textId="77777777" w:rsidR="003F6830" w:rsidRDefault="003F6830" w:rsidP="003F6830">
      <w:r>
        <w:t>Версия файла набора открытых данных определена JSON объектом.</w:t>
      </w:r>
    </w:p>
    <w:p w14:paraId="1D0D412F" w14:textId="77777777" w:rsidR="003F6830" w:rsidRDefault="003F6830" w:rsidP="005561DD">
      <w:pPr>
        <w:pStyle w:val="3"/>
        <w:numPr>
          <w:ilvl w:val="2"/>
          <w:numId w:val="1"/>
        </w:numPr>
      </w:pPr>
      <w:bookmarkStart w:id="32" w:name="_Toc421202035"/>
      <w:r>
        <w:t>Описание свойств</w:t>
      </w:r>
      <w:bookmarkEnd w:id="32"/>
      <w:r>
        <w:t xml:space="preserve"> </w:t>
      </w:r>
    </w:p>
    <w:p w14:paraId="208A73FB" w14:textId="77777777" w:rsidR="003F6830" w:rsidRDefault="003F6830" w:rsidP="003F6830">
      <w:r>
        <w:t>У версии набора открытых данных представлены следующие свойства:</w:t>
      </w:r>
    </w:p>
    <w:p w14:paraId="7A9017BB" w14:textId="77777777" w:rsidR="0044015A" w:rsidRDefault="0044015A" w:rsidP="0044015A">
      <w:r w:rsidRPr="0044015A">
        <w:rPr>
          <w:lang w:val="en-US"/>
        </w:rPr>
        <w:t>identifier</w:t>
      </w:r>
      <w:r w:rsidRPr="009273C2">
        <w:t xml:space="preserve"> – </w:t>
      </w:r>
      <w:r>
        <w:t>идентификатор набора</w:t>
      </w:r>
    </w:p>
    <w:p w14:paraId="04EB5FF1" w14:textId="77777777" w:rsidR="0044015A" w:rsidRDefault="0044015A" w:rsidP="0044015A">
      <w:r w:rsidRPr="0044015A">
        <w:rPr>
          <w:lang w:val="en-US"/>
        </w:rPr>
        <w:t>version</w:t>
      </w:r>
      <w:r w:rsidRPr="0044015A">
        <w:t xml:space="preserve"> - </w:t>
      </w:r>
      <w:r>
        <w:t xml:space="preserve">числовой идентификатор версии </w:t>
      </w:r>
    </w:p>
    <w:p w14:paraId="54CC4F88" w14:textId="77777777" w:rsidR="0044015A" w:rsidRPr="0044015A" w:rsidRDefault="0044015A" w:rsidP="0044015A">
      <w:pPr>
        <w:rPr>
          <w:lang w:val="x-none"/>
        </w:rPr>
      </w:pPr>
      <w:proofErr w:type="spellStart"/>
      <w:r w:rsidRPr="0044015A">
        <w:rPr>
          <w:lang w:val="en-US"/>
        </w:rPr>
        <w:t>loadDate</w:t>
      </w:r>
      <w:proofErr w:type="spellEnd"/>
      <w:r w:rsidRPr="0044015A">
        <w:t xml:space="preserve"> – </w:t>
      </w:r>
      <w:r>
        <w:t xml:space="preserve">дата создания версии в формате </w:t>
      </w:r>
      <w:r w:rsidRPr="0044015A">
        <w:rPr>
          <w:rFonts w:ascii="Tahoma" w:hAnsi="Tahoma" w:cs="Tahoma"/>
          <w:sz w:val="20"/>
          <w:szCs w:val="24"/>
          <w:lang w:val="x-none"/>
        </w:rPr>
        <w:t>ДД.</w:t>
      </w:r>
      <w:proofErr w:type="gramStart"/>
      <w:r w:rsidRPr="0044015A">
        <w:rPr>
          <w:rFonts w:ascii="Tahoma" w:hAnsi="Tahoma" w:cs="Tahoma"/>
          <w:sz w:val="20"/>
          <w:szCs w:val="24"/>
          <w:lang w:val="x-none"/>
        </w:rPr>
        <w:t>ММ.ГГГГ</w:t>
      </w:r>
      <w:proofErr w:type="gramEnd"/>
    </w:p>
    <w:p w14:paraId="3D13E9FA" w14:textId="77777777" w:rsidR="003F6830" w:rsidRPr="004E1772" w:rsidRDefault="003F6830" w:rsidP="006F3EE0">
      <w:pPr>
        <w:pStyle w:val="3"/>
        <w:numPr>
          <w:ilvl w:val="2"/>
          <w:numId w:val="1"/>
        </w:numPr>
      </w:pPr>
      <w:bookmarkStart w:id="33" w:name="_Toc421202036"/>
      <w:r>
        <w:t>Примеры</w:t>
      </w:r>
      <w:bookmarkEnd w:id="33"/>
      <w:r w:rsidRPr="004E1772">
        <w:t xml:space="preserve"> </w:t>
      </w:r>
    </w:p>
    <w:p w14:paraId="4003DFEE" w14:textId="77777777" w:rsidR="003F6830" w:rsidRDefault="003F6830" w:rsidP="005561DD">
      <w:pPr>
        <w:pStyle w:val="4"/>
        <w:numPr>
          <w:ilvl w:val="3"/>
          <w:numId w:val="1"/>
        </w:numPr>
        <w:rPr>
          <w:lang w:val="en-US"/>
        </w:rPr>
      </w:pPr>
      <w:r w:rsidRPr="003F6830">
        <w:rPr>
          <w:lang w:val="en-US"/>
        </w:rPr>
        <w:t xml:space="preserve">JSON </w:t>
      </w:r>
    </w:p>
    <w:p w14:paraId="6FB28B91" w14:textId="77777777" w:rsidR="00FE2291" w:rsidRDefault="00FE2291" w:rsidP="00FE2291">
      <w:pPr>
        <w:pStyle w:val="HTML"/>
        <w:rPr>
          <w:color w:val="000000"/>
        </w:rPr>
      </w:pPr>
      <w:r>
        <w:rPr>
          <w:color w:val="000000"/>
        </w:rPr>
        <w:t>{"identifier":"7710168360-Subordinate","version":3,"loadDate":"03.12.2014"}</w:t>
      </w:r>
    </w:p>
    <w:p w14:paraId="2FA13F46" w14:textId="77777777" w:rsidR="003F6830" w:rsidRDefault="003F6830" w:rsidP="005561DD">
      <w:pPr>
        <w:pStyle w:val="3"/>
        <w:numPr>
          <w:ilvl w:val="2"/>
          <w:numId w:val="1"/>
        </w:numPr>
      </w:pPr>
      <w:bookmarkStart w:id="34" w:name="_Toc421202037"/>
      <w:r>
        <w:t>Дополнительная фильтрация</w:t>
      </w:r>
      <w:bookmarkEnd w:id="34"/>
      <w:r>
        <w:t xml:space="preserve"> </w:t>
      </w:r>
    </w:p>
    <w:p w14:paraId="5805352C" w14:textId="77777777" w:rsidR="006B2217" w:rsidRPr="00342637" w:rsidRDefault="003F6830" w:rsidP="003F6830">
      <w:r>
        <w:t>Фильтрация для данного запроса не определена.</w:t>
      </w:r>
    </w:p>
    <w:p w14:paraId="5AD5C388" w14:textId="77777777" w:rsidR="005561DD" w:rsidRPr="00342637" w:rsidRDefault="005561DD">
      <w:r w:rsidRPr="00342637">
        <w:br w:type="page"/>
      </w:r>
    </w:p>
    <w:p w14:paraId="55BB1D7C" w14:textId="77777777" w:rsidR="005561DD" w:rsidRPr="005561DD" w:rsidRDefault="00130324" w:rsidP="005561DD">
      <w:pPr>
        <w:pStyle w:val="2"/>
        <w:numPr>
          <w:ilvl w:val="1"/>
          <w:numId w:val="1"/>
        </w:numPr>
      </w:pPr>
      <w:bookmarkStart w:id="35" w:name="_Toc421202038"/>
      <w:r>
        <w:lastRenderedPageBreak/>
        <w:t>Структура версии набора данных</w:t>
      </w:r>
      <w:bookmarkEnd w:id="35"/>
    </w:p>
    <w:p w14:paraId="0666F92A" w14:textId="77777777" w:rsidR="005561DD" w:rsidRPr="005561DD" w:rsidRDefault="005561DD" w:rsidP="005561DD">
      <w:pPr>
        <w:pStyle w:val="3"/>
        <w:numPr>
          <w:ilvl w:val="2"/>
          <w:numId w:val="1"/>
        </w:numPr>
      </w:pPr>
      <w:bookmarkStart w:id="36" w:name="_Toc421202039"/>
      <w:r w:rsidRPr="005561DD">
        <w:t>Назначение запроса</w:t>
      </w:r>
      <w:bookmarkEnd w:id="36"/>
      <w:r w:rsidRPr="005561DD">
        <w:t xml:space="preserve"> </w:t>
      </w:r>
    </w:p>
    <w:p w14:paraId="37716EF0" w14:textId="77777777" w:rsidR="005561DD" w:rsidRPr="005561DD" w:rsidRDefault="005561DD" w:rsidP="005561DD">
      <w:r w:rsidRPr="005561DD">
        <w:t xml:space="preserve">Запрос предназначен для получения </w:t>
      </w:r>
      <w:r w:rsidR="001F7E1A" w:rsidRPr="005561DD">
        <w:t>ст</w:t>
      </w:r>
      <w:r w:rsidR="001F7E1A">
        <w:t xml:space="preserve">руктуры конкретной </w:t>
      </w:r>
      <w:r>
        <w:t>версии набора открытых</w:t>
      </w:r>
      <w:r w:rsidRPr="005561DD">
        <w:t xml:space="preserve"> </w:t>
      </w:r>
      <w:r>
        <w:t>данных.</w:t>
      </w:r>
    </w:p>
    <w:p w14:paraId="15B9CD40" w14:textId="77777777" w:rsidR="005561DD" w:rsidRPr="005561DD" w:rsidRDefault="005561DD" w:rsidP="005561DD">
      <w:pPr>
        <w:pStyle w:val="3"/>
        <w:numPr>
          <w:ilvl w:val="2"/>
          <w:numId w:val="1"/>
        </w:numPr>
      </w:pPr>
      <w:bookmarkStart w:id="37" w:name="_Toc421202040"/>
      <w:proofErr w:type="spellStart"/>
      <w:r w:rsidRPr="005561DD">
        <w:rPr>
          <w:lang w:val="en-US"/>
        </w:rPr>
        <w:t>Структура</w:t>
      </w:r>
      <w:proofErr w:type="spellEnd"/>
      <w:r w:rsidRPr="005561DD">
        <w:rPr>
          <w:lang w:val="en-US"/>
        </w:rPr>
        <w:t xml:space="preserve"> </w:t>
      </w:r>
      <w:proofErr w:type="spellStart"/>
      <w:r w:rsidRPr="005561DD">
        <w:rPr>
          <w:lang w:val="en-US"/>
        </w:rPr>
        <w:t>запроса</w:t>
      </w:r>
      <w:bookmarkEnd w:id="37"/>
      <w:proofErr w:type="spellEnd"/>
      <w:r w:rsidRPr="005561DD">
        <w:rPr>
          <w:lang w:val="en-US"/>
        </w:rPr>
        <w:t xml:space="preserve"> </w:t>
      </w:r>
    </w:p>
    <w:p w14:paraId="1403BE7C" w14:textId="77777777" w:rsidR="005561DD" w:rsidRPr="005561DD" w:rsidRDefault="005561DD" w:rsidP="005561DD">
      <w:pPr>
        <w:rPr>
          <w:lang w:val="en-US"/>
        </w:rPr>
      </w:pPr>
      <w:r w:rsidRPr="005561DD">
        <w:rPr>
          <w:lang w:val="en-US"/>
        </w:rPr>
        <w:t>«/</w:t>
      </w:r>
      <w:proofErr w:type="spellStart"/>
      <w:r w:rsidRPr="005561DD">
        <w:rPr>
          <w:lang w:val="en-US"/>
        </w:rPr>
        <w:t>api</w:t>
      </w:r>
      <w:proofErr w:type="spellEnd"/>
      <w:r w:rsidRPr="005561DD">
        <w:rPr>
          <w:lang w:val="en-US"/>
        </w:rPr>
        <w:t>/&lt;format&gt;/dataset/&lt;dataset&gt;/version/&lt;version&gt;/structure»</w:t>
      </w:r>
    </w:p>
    <w:p w14:paraId="6EAF514B" w14:textId="77777777" w:rsidR="005561DD" w:rsidRPr="005561DD" w:rsidRDefault="005561DD" w:rsidP="005561DD">
      <w:pPr>
        <w:pStyle w:val="3"/>
        <w:numPr>
          <w:ilvl w:val="2"/>
          <w:numId w:val="1"/>
        </w:numPr>
        <w:rPr>
          <w:lang w:val="en-US"/>
        </w:rPr>
      </w:pPr>
      <w:bookmarkStart w:id="38" w:name="_Toc421202041"/>
      <w:proofErr w:type="spellStart"/>
      <w:r w:rsidRPr="005561DD">
        <w:rPr>
          <w:lang w:val="en-US"/>
        </w:rPr>
        <w:t>Пример</w:t>
      </w:r>
      <w:proofErr w:type="spellEnd"/>
      <w:r w:rsidRPr="005561DD">
        <w:rPr>
          <w:lang w:val="en-US"/>
        </w:rPr>
        <w:t xml:space="preserve"> </w:t>
      </w:r>
      <w:proofErr w:type="spellStart"/>
      <w:r w:rsidRPr="005561DD">
        <w:rPr>
          <w:lang w:val="en-US"/>
        </w:rPr>
        <w:t>запроса</w:t>
      </w:r>
      <w:bookmarkEnd w:id="38"/>
      <w:proofErr w:type="spellEnd"/>
      <w:r w:rsidRPr="005561DD">
        <w:rPr>
          <w:lang w:val="en-US"/>
        </w:rPr>
        <w:t xml:space="preserve"> </w:t>
      </w:r>
    </w:p>
    <w:p w14:paraId="56CE9791" w14:textId="77777777" w:rsidR="005561DD" w:rsidRPr="005561DD" w:rsidRDefault="005561DD" w:rsidP="005561DD">
      <w:pPr>
        <w:rPr>
          <w:lang w:val="en-US"/>
        </w:rPr>
      </w:pPr>
      <w:r w:rsidRPr="005561DD">
        <w:rPr>
          <w:lang w:val="en-US"/>
        </w:rPr>
        <w:t>/</w:t>
      </w:r>
      <w:proofErr w:type="spellStart"/>
      <w:r w:rsidRPr="005561DD">
        <w:rPr>
          <w:lang w:val="en-US"/>
        </w:rPr>
        <w:t>api</w:t>
      </w:r>
      <w:proofErr w:type="spellEnd"/>
      <w:r w:rsidRPr="005561DD">
        <w:rPr>
          <w:lang w:val="en-US"/>
        </w:rPr>
        <w:t>/</w:t>
      </w:r>
      <w:proofErr w:type="spellStart"/>
      <w:r w:rsidRPr="005561DD">
        <w:rPr>
          <w:lang w:val="en-US"/>
        </w:rPr>
        <w:t>json</w:t>
      </w:r>
      <w:proofErr w:type="spellEnd"/>
      <w:r w:rsidRPr="005561DD">
        <w:rPr>
          <w:lang w:val="en-US"/>
        </w:rPr>
        <w:t>/dataset/</w:t>
      </w:r>
      <w:r w:rsidRPr="008449AF">
        <w:rPr>
          <w:lang w:val="en-US"/>
        </w:rPr>
        <w:t>7710168360-Subordinate</w:t>
      </w:r>
      <w:r w:rsidRPr="005561DD">
        <w:rPr>
          <w:lang w:val="en-US"/>
        </w:rPr>
        <w:t>/version/0/structure</w:t>
      </w:r>
    </w:p>
    <w:p w14:paraId="4E99701D" w14:textId="77777777" w:rsidR="005561DD" w:rsidRPr="005561DD" w:rsidRDefault="005561DD" w:rsidP="005561DD">
      <w:pPr>
        <w:pStyle w:val="3"/>
        <w:numPr>
          <w:ilvl w:val="2"/>
          <w:numId w:val="1"/>
        </w:numPr>
      </w:pPr>
      <w:bookmarkStart w:id="39" w:name="_Toc421202042"/>
      <w:r w:rsidRPr="005561DD">
        <w:t>Результат запроса</w:t>
      </w:r>
      <w:bookmarkEnd w:id="39"/>
      <w:r w:rsidRPr="005561DD">
        <w:t xml:space="preserve"> </w:t>
      </w:r>
    </w:p>
    <w:p w14:paraId="6F6EEB96" w14:textId="77777777" w:rsidR="005561DD" w:rsidRPr="005561DD" w:rsidRDefault="005561DD" w:rsidP="005561DD">
      <w:r w:rsidRPr="005561DD">
        <w:t>Структура версии файла набора открытых данных.</w:t>
      </w:r>
    </w:p>
    <w:p w14:paraId="0D50DEA5" w14:textId="77777777" w:rsidR="005561DD" w:rsidRPr="005561DD" w:rsidRDefault="005561DD" w:rsidP="005561DD">
      <w:pPr>
        <w:pStyle w:val="4"/>
        <w:numPr>
          <w:ilvl w:val="3"/>
          <w:numId w:val="1"/>
        </w:numPr>
      </w:pPr>
      <w:r w:rsidRPr="005561DD">
        <w:rPr>
          <w:lang w:val="en-US"/>
        </w:rPr>
        <w:t>JSON</w:t>
      </w:r>
      <w:r w:rsidRPr="005561DD">
        <w:t xml:space="preserve"> </w:t>
      </w:r>
    </w:p>
    <w:p w14:paraId="727A0ADF" w14:textId="77777777" w:rsidR="005561DD" w:rsidRPr="005561DD" w:rsidRDefault="005561DD" w:rsidP="005561DD">
      <w:r w:rsidRPr="005561DD">
        <w:t xml:space="preserve">Структура версии файла набора открытых данных определена </w:t>
      </w:r>
      <w:r w:rsidRPr="005561DD">
        <w:rPr>
          <w:lang w:val="en-US"/>
        </w:rPr>
        <w:t>JSON</w:t>
      </w:r>
      <w:r w:rsidRPr="005561DD">
        <w:t xml:space="preserve"> объектом.</w:t>
      </w:r>
    </w:p>
    <w:p w14:paraId="4F001049" w14:textId="77777777" w:rsidR="005561DD" w:rsidRPr="005561DD" w:rsidRDefault="005561DD" w:rsidP="005561DD">
      <w:pPr>
        <w:pStyle w:val="3"/>
        <w:numPr>
          <w:ilvl w:val="2"/>
          <w:numId w:val="1"/>
        </w:numPr>
      </w:pPr>
      <w:bookmarkStart w:id="40" w:name="_Toc421202043"/>
      <w:r w:rsidRPr="005561DD">
        <w:t>Описание свойств</w:t>
      </w:r>
      <w:bookmarkEnd w:id="40"/>
      <w:r w:rsidRPr="005561DD">
        <w:t xml:space="preserve"> </w:t>
      </w:r>
    </w:p>
    <w:p w14:paraId="507DA359" w14:textId="77777777" w:rsidR="00665F5C" w:rsidRDefault="005561DD" w:rsidP="005561DD">
      <w:r w:rsidRPr="005561DD">
        <w:t>У каждой структуры версии файла набора открытых данных представлены следующие свойства:</w:t>
      </w:r>
    </w:p>
    <w:p w14:paraId="7EF07D92" w14:textId="77777777" w:rsidR="00665F5C" w:rsidRDefault="0056760A" w:rsidP="005561DD">
      <w:proofErr w:type="spellStart"/>
      <w:r>
        <w:rPr>
          <w:lang w:val="en-US"/>
        </w:rPr>
        <w:t>en</w:t>
      </w:r>
      <w:r w:rsidR="00411A79">
        <w:rPr>
          <w:lang w:val="en-US"/>
        </w:rPr>
        <w:t>g</w:t>
      </w:r>
      <w:r>
        <w:rPr>
          <w:lang w:val="en-US"/>
        </w:rPr>
        <w:t>Name</w:t>
      </w:r>
      <w:proofErr w:type="spellEnd"/>
      <w:r w:rsidR="005561DD" w:rsidRPr="005561DD">
        <w:t xml:space="preserve"> –</w:t>
      </w:r>
      <w:r w:rsidR="00411A79" w:rsidRPr="00665F5C">
        <w:t xml:space="preserve"> </w:t>
      </w:r>
      <w:r w:rsidR="00411A79">
        <w:t>английское наименования поля данных</w:t>
      </w:r>
    </w:p>
    <w:p w14:paraId="6B0E4DFC" w14:textId="77777777" w:rsidR="00411A79" w:rsidRDefault="00411A79" w:rsidP="005561DD">
      <w:proofErr w:type="spellStart"/>
      <w:r>
        <w:rPr>
          <w:lang w:val="en-US"/>
        </w:rPr>
        <w:t>rusName</w:t>
      </w:r>
      <w:proofErr w:type="spellEnd"/>
      <w:r w:rsidRPr="00665F5C">
        <w:t xml:space="preserve"> – </w:t>
      </w:r>
      <w:r>
        <w:t>русское наименование поля данных</w:t>
      </w:r>
    </w:p>
    <w:p w14:paraId="1ED2B7CE" w14:textId="77777777" w:rsidR="00A76466" w:rsidRDefault="00A76466" w:rsidP="005561DD">
      <w:r>
        <w:rPr>
          <w:lang w:val="en-US"/>
        </w:rPr>
        <w:t>description</w:t>
      </w:r>
      <w:r w:rsidRPr="00A76466">
        <w:t xml:space="preserve"> – </w:t>
      </w:r>
      <w:r>
        <w:t>описание поля данных</w:t>
      </w:r>
    </w:p>
    <w:p w14:paraId="14E22C09" w14:textId="77777777" w:rsidR="00A76466" w:rsidRDefault="00A76466" w:rsidP="005561DD">
      <w:r>
        <w:rPr>
          <w:lang w:val="en-US"/>
        </w:rPr>
        <w:t>number</w:t>
      </w:r>
      <w:r w:rsidRPr="00A76466">
        <w:t xml:space="preserve"> </w:t>
      </w:r>
      <w:r>
        <w:t>–</w:t>
      </w:r>
      <w:r w:rsidRPr="00A76466">
        <w:t xml:space="preserve"> </w:t>
      </w:r>
      <w:r>
        <w:t>порядковый номер поля данных</w:t>
      </w:r>
    </w:p>
    <w:p w14:paraId="43C012B6" w14:textId="77777777" w:rsidR="00A76466" w:rsidRPr="00A76466" w:rsidRDefault="00A76466" w:rsidP="005561DD">
      <w:r>
        <w:rPr>
          <w:lang w:val="en-US"/>
        </w:rPr>
        <w:t>type</w:t>
      </w:r>
      <w:r w:rsidRPr="00A76466">
        <w:t xml:space="preserve"> </w:t>
      </w:r>
      <w:r>
        <w:t>–</w:t>
      </w:r>
      <w:r w:rsidRPr="00A76466">
        <w:t xml:space="preserve"> </w:t>
      </w:r>
      <w:r>
        <w:t xml:space="preserve">тип поля данных </w:t>
      </w:r>
    </w:p>
    <w:p w14:paraId="3A9AA7DC" w14:textId="77777777" w:rsidR="005561DD" w:rsidRPr="005561DD" w:rsidRDefault="00A76466" w:rsidP="005561DD">
      <w:proofErr w:type="spellStart"/>
      <w:r>
        <w:rPr>
          <w:lang w:val="en-US"/>
        </w:rPr>
        <w:t>fieldName</w:t>
      </w:r>
      <w:proofErr w:type="spellEnd"/>
      <w:r w:rsidR="005561DD" w:rsidRPr="005561DD">
        <w:t xml:space="preserve"> – </w:t>
      </w:r>
      <w:r>
        <w:t>наименование поля при выдаче в определенном формате</w:t>
      </w:r>
    </w:p>
    <w:p w14:paraId="5A26714C" w14:textId="77777777" w:rsidR="005561DD" w:rsidRPr="005561DD" w:rsidRDefault="005561DD" w:rsidP="005561DD">
      <w:pPr>
        <w:pStyle w:val="3"/>
        <w:numPr>
          <w:ilvl w:val="2"/>
          <w:numId w:val="1"/>
        </w:numPr>
        <w:rPr>
          <w:lang w:val="en-US"/>
        </w:rPr>
      </w:pPr>
      <w:bookmarkStart w:id="41" w:name="_Toc421202044"/>
      <w:proofErr w:type="spellStart"/>
      <w:r w:rsidRPr="005561DD">
        <w:rPr>
          <w:lang w:val="en-US"/>
        </w:rPr>
        <w:t>Примеры</w:t>
      </w:r>
      <w:bookmarkEnd w:id="41"/>
      <w:proofErr w:type="spellEnd"/>
      <w:r w:rsidRPr="005561DD">
        <w:rPr>
          <w:lang w:val="en-US"/>
        </w:rPr>
        <w:t xml:space="preserve"> </w:t>
      </w:r>
    </w:p>
    <w:p w14:paraId="0FD54A4D" w14:textId="77777777" w:rsidR="005561DD" w:rsidRDefault="005561DD" w:rsidP="005561DD">
      <w:pPr>
        <w:pStyle w:val="4"/>
        <w:numPr>
          <w:ilvl w:val="3"/>
          <w:numId w:val="1"/>
        </w:numPr>
      </w:pPr>
      <w:r w:rsidRPr="005561DD">
        <w:rPr>
          <w:lang w:val="en-US"/>
        </w:rPr>
        <w:t xml:space="preserve">JSON </w:t>
      </w:r>
    </w:p>
    <w:p w14:paraId="04902FB6" w14:textId="77777777" w:rsidR="003E335B" w:rsidRDefault="003E335B" w:rsidP="003E335B">
      <w:pPr>
        <w:pStyle w:val="HTML"/>
        <w:rPr>
          <w:color w:val="000000"/>
        </w:rPr>
      </w:pPr>
      <w:r>
        <w:rPr>
          <w:color w:val="000000"/>
        </w:rPr>
        <w:t>[{"</w:t>
      </w:r>
      <w:proofErr w:type="spellStart"/>
      <w:r>
        <w:rPr>
          <w:color w:val="000000"/>
        </w:rPr>
        <w:t>engName</w:t>
      </w:r>
      <w:proofErr w:type="spellEnd"/>
      <w:r>
        <w:rPr>
          <w:color w:val="000000"/>
        </w:rPr>
        <w:t xml:space="preserve">":"Name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>","</w:t>
      </w:r>
      <w:proofErr w:type="spellStart"/>
      <w:r>
        <w:rPr>
          <w:color w:val="000000"/>
        </w:rPr>
        <w:t>rusName</w:t>
      </w:r>
      <w:proofErr w:type="spellEnd"/>
      <w:r>
        <w:rPr>
          <w:color w:val="000000"/>
        </w:rPr>
        <w:t>":"Наименование организации","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":"Наименование организации, находящейся в ведении Минфина России","number":1,"type":"Текстовое","fieldName":"f1"},{"engName":"CEO","rusName":"Руководитель организации","description":"Руководитель","number":2,"type":"Текстовое","fieldName":"f2"},{"engName":"Legal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>","</w:t>
      </w:r>
      <w:proofErr w:type="spellStart"/>
      <w:r>
        <w:rPr>
          <w:color w:val="000000"/>
        </w:rPr>
        <w:t>rusName</w:t>
      </w:r>
      <w:proofErr w:type="spellEnd"/>
      <w:r>
        <w:rPr>
          <w:color w:val="000000"/>
        </w:rPr>
        <w:t>":"Юридический адрес","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":"Юридический адрес","number":3,"type":"Текстовое","fieldName":"f3"},{"engName":"Postal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>","</w:t>
      </w:r>
      <w:proofErr w:type="spellStart"/>
      <w:r>
        <w:rPr>
          <w:color w:val="000000"/>
        </w:rPr>
        <w:t>rusName</w:t>
      </w:r>
      <w:proofErr w:type="spellEnd"/>
      <w:r>
        <w:rPr>
          <w:color w:val="000000"/>
        </w:rPr>
        <w:t>":"Почтовый адрес","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>":"Почтовый адрес","number":4,"type":"Текстовое","fieldName":"f4"},{"engName":"Email","rusName":"Адрес электронной почты","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":"Адрес электронной почты","number":5,"type":"Текстовое","fieldName":"f5"},{"engName":"WebSite","rusName":"Сайт","description":"Адрес официального сайта организации","number":6,"type":"Текстовое","fieldName":"f6"},{"engName":"Telephone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umber","rusName":"Телефон","description":"Телефон","number":7,"type":"Текстовое","fieldName":"f7"},{"engName":"Fax","rusName":"Факс","description":"Факс","number":8,"type":"Текстовое","fieldName":"f8"},{"engName":"Functions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tasks</w:t>
      </w:r>
      <w:proofErr w:type="spellEnd"/>
      <w:r>
        <w:rPr>
          <w:color w:val="000000"/>
        </w:rPr>
        <w:t>","</w:t>
      </w:r>
      <w:proofErr w:type="spellStart"/>
      <w:r>
        <w:rPr>
          <w:color w:val="000000"/>
        </w:rPr>
        <w:t>rusName</w:t>
      </w:r>
      <w:proofErr w:type="spellEnd"/>
      <w:r>
        <w:rPr>
          <w:color w:val="000000"/>
        </w:rPr>
        <w:t>":"Задачи и функции","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>":"Задачи и функции","number":9,"type":"Текстовое","fieldName":"f9"}]</w:t>
      </w:r>
    </w:p>
    <w:p w14:paraId="2A831463" w14:textId="77777777" w:rsidR="003E335B" w:rsidRPr="003E335B" w:rsidRDefault="003E335B" w:rsidP="003E335B"/>
    <w:p w14:paraId="01B1E772" w14:textId="77777777" w:rsidR="005561DD" w:rsidRPr="005561DD" w:rsidRDefault="005561DD" w:rsidP="005561DD">
      <w:pPr>
        <w:pStyle w:val="3"/>
        <w:numPr>
          <w:ilvl w:val="2"/>
          <w:numId w:val="1"/>
        </w:numPr>
        <w:rPr>
          <w:lang w:val="en-US"/>
        </w:rPr>
      </w:pPr>
      <w:bookmarkStart w:id="42" w:name="_Toc421202045"/>
      <w:proofErr w:type="spellStart"/>
      <w:r w:rsidRPr="005561DD">
        <w:rPr>
          <w:lang w:val="en-US"/>
        </w:rPr>
        <w:lastRenderedPageBreak/>
        <w:t>Дополнительная</w:t>
      </w:r>
      <w:proofErr w:type="spellEnd"/>
      <w:r w:rsidRPr="005561DD">
        <w:rPr>
          <w:lang w:val="en-US"/>
        </w:rPr>
        <w:t xml:space="preserve"> </w:t>
      </w:r>
      <w:proofErr w:type="spellStart"/>
      <w:r w:rsidRPr="005561DD">
        <w:rPr>
          <w:lang w:val="en-US"/>
        </w:rPr>
        <w:t>фильтрация</w:t>
      </w:r>
      <w:bookmarkEnd w:id="42"/>
      <w:proofErr w:type="spellEnd"/>
      <w:r w:rsidRPr="005561DD">
        <w:rPr>
          <w:lang w:val="en-US"/>
        </w:rPr>
        <w:t xml:space="preserve"> </w:t>
      </w:r>
    </w:p>
    <w:p w14:paraId="2108ACD9" w14:textId="77777777" w:rsidR="005561DD" w:rsidRPr="005561DD" w:rsidRDefault="005561DD" w:rsidP="005561DD">
      <w:r w:rsidRPr="005561DD">
        <w:t>Фильтрация для данного запроса не определена.</w:t>
      </w:r>
    </w:p>
    <w:p w14:paraId="64DBCFA8" w14:textId="77777777" w:rsidR="005561DD" w:rsidRDefault="005561DD">
      <w:r>
        <w:br w:type="page"/>
      </w:r>
    </w:p>
    <w:p w14:paraId="5FBA542B" w14:textId="77777777" w:rsidR="002E3C4F" w:rsidRDefault="00AA70E1" w:rsidP="002E3C4F">
      <w:pPr>
        <w:pStyle w:val="2"/>
        <w:numPr>
          <w:ilvl w:val="1"/>
          <w:numId w:val="1"/>
        </w:numPr>
      </w:pPr>
      <w:bookmarkStart w:id="43" w:name="_Toc421202046"/>
      <w:r>
        <w:lastRenderedPageBreak/>
        <w:t>Содержимое файла верси</w:t>
      </w:r>
      <w:r w:rsidR="00B33999">
        <w:t>и</w:t>
      </w:r>
      <w:r w:rsidR="002E3C4F">
        <w:t xml:space="preserve"> </w:t>
      </w:r>
      <w:r>
        <w:t>набора открытых данных</w:t>
      </w:r>
      <w:bookmarkEnd w:id="43"/>
    </w:p>
    <w:p w14:paraId="0A3BE44B" w14:textId="77777777" w:rsidR="002E3C4F" w:rsidRDefault="002E3C4F" w:rsidP="002E3C4F">
      <w:pPr>
        <w:pStyle w:val="3"/>
        <w:numPr>
          <w:ilvl w:val="2"/>
          <w:numId w:val="1"/>
        </w:numPr>
      </w:pPr>
      <w:bookmarkStart w:id="44" w:name="_Toc421202047"/>
      <w:r>
        <w:t>Назначение запроса</w:t>
      </w:r>
      <w:bookmarkEnd w:id="44"/>
      <w:r>
        <w:t xml:space="preserve"> </w:t>
      </w:r>
    </w:p>
    <w:p w14:paraId="36B1CF96" w14:textId="77777777" w:rsidR="002E3C4F" w:rsidRDefault="002E3C4F" w:rsidP="002E3C4F">
      <w:r>
        <w:t>Запрос предназначен для получения содержимого файла версии набора открытых данных.</w:t>
      </w:r>
    </w:p>
    <w:p w14:paraId="5E758C20" w14:textId="77777777" w:rsidR="002E3C4F" w:rsidRPr="002E3C4F" w:rsidRDefault="002E3C4F" w:rsidP="002E3C4F">
      <w:pPr>
        <w:pStyle w:val="3"/>
        <w:numPr>
          <w:ilvl w:val="2"/>
          <w:numId w:val="1"/>
        </w:numPr>
        <w:rPr>
          <w:lang w:val="en-US"/>
        </w:rPr>
      </w:pPr>
      <w:bookmarkStart w:id="45" w:name="_Toc421202048"/>
      <w:r>
        <w:t>Структура</w:t>
      </w:r>
      <w:r w:rsidRPr="002E3C4F">
        <w:rPr>
          <w:lang w:val="en-US"/>
        </w:rPr>
        <w:t xml:space="preserve"> </w:t>
      </w:r>
      <w:r>
        <w:t>запроса</w:t>
      </w:r>
      <w:bookmarkEnd w:id="45"/>
      <w:r w:rsidRPr="002E3C4F">
        <w:rPr>
          <w:lang w:val="en-US"/>
        </w:rPr>
        <w:t xml:space="preserve"> </w:t>
      </w:r>
    </w:p>
    <w:p w14:paraId="5E8D9146" w14:textId="77777777" w:rsidR="002E3C4F" w:rsidRPr="002E3C4F" w:rsidRDefault="002E3C4F" w:rsidP="002E3C4F">
      <w:pPr>
        <w:rPr>
          <w:lang w:val="en-US"/>
        </w:rPr>
      </w:pPr>
      <w:r w:rsidRPr="002E3C4F">
        <w:rPr>
          <w:lang w:val="en-US"/>
        </w:rPr>
        <w:t>«/</w:t>
      </w:r>
      <w:proofErr w:type="spellStart"/>
      <w:r w:rsidRPr="002E3C4F">
        <w:rPr>
          <w:lang w:val="en-US"/>
        </w:rPr>
        <w:t>api</w:t>
      </w:r>
      <w:proofErr w:type="spellEnd"/>
      <w:r w:rsidRPr="002E3C4F">
        <w:rPr>
          <w:lang w:val="en-US"/>
        </w:rPr>
        <w:t>/&lt;format&gt;/dataset/&lt;dataset&gt;/version/&lt;version&gt;/content»</w:t>
      </w:r>
    </w:p>
    <w:p w14:paraId="780B089D" w14:textId="77777777" w:rsidR="002E3C4F" w:rsidRPr="002E3C4F" w:rsidRDefault="002E3C4F" w:rsidP="002E3C4F">
      <w:pPr>
        <w:pStyle w:val="3"/>
        <w:numPr>
          <w:ilvl w:val="2"/>
          <w:numId w:val="1"/>
        </w:numPr>
        <w:rPr>
          <w:lang w:val="en-US"/>
        </w:rPr>
      </w:pPr>
      <w:bookmarkStart w:id="46" w:name="_Toc421202049"/>
      <w:r>
        <w:t>Пример</w:t>
      </w:r>
      <w:r w:rsidRPr="002E3C4F">
        <w:rPr>
          <w:lang w:val="en-US"/>
        </w:rPr>
        <w:t xml:space="preserve"> </w:t>
      </w:r>
      <w:r>
        <w:t>запроса</w:t>
      </w:r>
      <w:bookmarkEnd w:id="46"/>
      <w:r w:rsidRPr="002E3C4F">
        <w:rPr>
          <w:lang w:val="en-US"/>
        </w:rPr>
        <w:t xml:space="preserve"> </w:t>
      </w:r>
    </w:p>
    <w:p w14:paraId="5A56553C" w14:textId="77777777" w:rsidR="002E3C4F" w:rsidRPr="002E3C4F" w:rsidRDefault="002E3C4F" w:rsidP="002E3C4F">
      <w:pPr>
        <w:rPr>
          <w:lang w:val="en-US"/>
        </w:rPr>
      </w:pPr>
      <w:r w:rsidRPr="002E3C4F">
        <w:rPr>
          <w:lang w:val="en-US"/>
        </w:rPr>
        <w:t>/</w:t>
      </w:r>
      <w:proofErr w:type="spellStart"/>
      <w:r w:rsidRPr="002E3C4F">
        <w:rPr>
          <w:lang w:val="en-US"/>
        </w:rPr>
        <w:t>api</w:t>
      </w:r>
      <w:proofErr w:type="spellEnd"/>
      <w:r w:rsidRPr="002E3C4F">
        <w:rPr>
          <w:lang w:val="en-US"/>
        </w:rPr>
        <w:t>/</w:t>
      </w:r>
      <w:proofErr w:type="spellStart"/>
      <w:r w:rsidRPr="002E3C4F">
        <w:rPr>
          <w:lang w:val="en-US"/>
        </w:rPr>
        <w:t>json</w:t>
      </w:r>
      <w:proofErr w:type="spellEnd"/>
      <w:r w:rsidRPr="002E3C4F">
        <w:rPr>
          <w:lang w:val="en-US"/>
        </w:rPr>
        <w:t>/dataset/</w:t>
      </w:r>
      <w:r w:rsidRPr="008449AF">
        <w:rPr>
          <w:lang w:val="en-US"/>
        </w:rPr>
        <w:t>7710168360-Subordinate</w:t>
      </w:r>
      <w:r w:rsidRPr="003F6830">
        <w:rPr>
          <w:lang w:val="en-US"/>
        </w:rPr>
        <w:t xml:space="preserve"> </w:t>
      </w:r>
      <w:r w:rsidRPr="005561DD">
        <w:rPr>
          <w:lang w:val="en-US"/>
        </w:rPr>
        <w:t>/version/0</w:t>
      </w:r>
      <w:r w:rsidRPr="002E3C4F">
        <w:rPr>
          <w:lang w:val="en-US"/>
        </w:rPr>
        <w:t>/content</w:t>
      </w:r>
    </w:p>
    <w:p w14:paraId="3D10D5B5" w14:textId="77777777" w:rsidR="002E3C4F" w:rsidRDefault="002E3C4F" w:rsidP="00586068">
      <w:pPr>
        <w:pStyle w:val="3"/>
        <w:numPr>
          <w:ilvl w:val="2"/>
          <w:numId w:val="1"/>
        </w:numPr>
      </w:pPr>
      <w:bookmarkStart w:id="47" w:name="_Toc421202050"/>
      <w:r>
        <w:t>Результат запроса</w:t>
      </w:r>
      <w:bookmarkEnd w:id="47"/>
      <w:r>
        <w:t xml:space="preserve"> </w:t>
      </w:r>
    </w:p>
    <w:p w14:paraId="49E364B5" w14:textId="77777777" w:rsidR="002E3C4F" w:rsidRDefault="002E3C4F" w:rsidP="002E3C4F">
      <w:r>
        <w:t xml:space="preserve">Перечень строк набора открытых данных. </w:t>
      </w:r>
    </w:p>
    <w:p w14:paraId="339B596F" w14:textId="77777777" w:rsidR="002E3C4F" w:rsidRDefault="002E3C4F" w:rsidP="00586068">
      <w:pPr>
        <w:pStyle w:val="4"/>
        <w:numPr>
          <w:ilvl w:val="3"/>
          <w:numId w:val="1"/>
        </w:numPr>
      </w:pPr>
      <w:r>
        <w:t xml:space="preserve">JSON </w:t>
      </w:r>
    </w:p>
    <w:p w14:paraId="69C2BD74" w14:textId="77777777" w:rsidR="002E3C4F" w:rsidRDefault="002E3C4F" w:rsidP="002E3C4F">
      <w:r>
        <w:t>Перечень строк файла набора открытых данных определен JSON массивом. Строка файла</w:t>
      </w:r>
      <w:r w:rsidR="00665F5C">
        <w:t xml:space="preserve"> </w:t>
      </w:r>
      <w:r>
        <w:t>(элемент перечня) определена JSON объектом.</w:t>
      </w:r>
    </w:p>
    <w:p w14:paraId="6EEB0BF1" w14:textId="77777777" w:rsidR="002E3C4F" w:rsidRDefault="002E3C4F" w:rsidP="00586068">
      <w:pPr>
        <w:pStyle w:val="3"/>
        <w:numPr>
          <w:ilvl w:val="2"/>
          <w:numId w:val="1"/>
        </w:numPr>
      </w:pPr>
      <w:bookmarkStart w:id="48" w:name="_Toc421202051"/>
      <w:r>
        <w:t>Описание свойств</w:t>
      </w:r>
      <w:bookmarkEnd w:id="48"/>
      <w:r>
        <w:t xml:space="preserve"> </w:t>
      </w:r>
    </w:p>
    <w:p w14:paraId="4A35FF9B" w14:textId="77777777" w:rsidR="002E3C4F" w:rsidRDefault="002E3C4F" w:rsidP="0089770B">
      <w:r>
        <w:t xml:space="preserve">Свойства запроса не могут быть определены документацией и представляются по-разному для разных </w:t>
      </w:r>
      <w:r w:rsidR="00586068">
        <w:t>источников открытых данных</w:t>
      </w:r>
      <w:r>
        <w:t>.</w:t>
      </w:r>
      <w:r w:rsidR="0089770B">
        <w:t xml:space="preserve"> Поля именуются в соответствии со свойством </w:t>
      </w:r>
      <w:proofErr w:type="spellStart"/>
      <w:r w:rsidR="0089770B">
        <w:rPr>
          <w:lang w:val="en-US"/>
        </w:rPr>
        <w:t>field</w:t>
      </w:r>
      <w:r w:rsidR="00665F5C">
        <w:rPr>
          <w:lang w:val="en-US"/>
        </w:rPr>
        <w:t>N</w:t>
      </w:r>
      <w:r w:rsidR="0089770B">
        <w:rPr>
          <w:lang w:val="en-US"/>
        </w:rPr>
        <w:t>ame</w:t>
      </w:r>
      <w:proofErr w:type="spellEnd"/>
      <w:r w:rsidR="0089770B" w:rsidRPr="0089770B">
        <w:t xml:space="preserve"> </w:t>
      </w:r>
      <w:r w:rsidR="0089770B">
        <w:t>возвращенным запросом описания структуры версии набора данных</w:t>
      </w:r>
      <w:r w:rsidR="00665F5C">
        <w:t>.</w:t>
      </w:r>
    </w:p>
    <w:p w14:paraId="149BBC3F" w14:textId="77777777" w:rsidR="005561DD" w:rsidRDefault="002E3C4F" w:rsidP="0089770B">
      <w:pPr>
        <w:pStyle w:val="3"/>
        <w:numPr>
          <w:ilvl w:val="2"/>
          <w:numId w:val="1"/>
        </w:numPr>
        <w:rPr>
          <w:lang w:val="en-US"/>
        </w:rPr>
      </w:pPr>
      <w:bookmarkStart w:id="49" w:name="_Toc421202052"/>
      <w:r>
        <w:t>Примеры</w:t>
      </w:r>
      <w:bookmarkEnd w:id="49"/>
    </w:p>
    <w:p w14:paraId="359175AF" w14:textId="77777777" w:rsidR="00342637" w:rsidRDefault="00342637" w:rsidP="00342637">
      <w:pPr>
        <w:pStyle w:val="4"/>
        <w:numPr>
          <w:ilvl w:val="3"/>
          <w:numId w:val="1"/>
        </w:numPr>
        <w:rPr>
          <w:lang w:val="en-US"/>
        </w:rPr>
      </w:pPr>
      <w:r>
        <w:rPr>
          <w:lang w:val="en-US"/>
        </w:rPr>
        <w:t>JSON</w:t>
      </w:r>
    </w:p>
    <w:p w14:paraId="285C8847" w14:textId="77777777" w:rsidR="00DB29C3" w:rsidRDefault="00DB29C3" w:rsidP="00DB29C3">
      <w:pPr>
        <w:pStyle w:val="HTML"/>
        <w:rPr>
          <w:color w:val="000000"/>
        </w:rPr>
      </w:pPr>
      <w:r>
        <w:rPr>
          <w:color w:val="000000"/>
        </w:rPr>
        <w:t xml:space="preserve">[{"f1":"Федеральное государственное бюджетное учреждение «Научно-исследовательский финансовый институт»","f2":"Назаров Владимир Станиславович","f3":"\"Настасьинский переулок, д. 3, стр.2, г. Москва, 103006\"","f4":"\"Настасьинский переулок, д. 3, стр.2, г. Москва, 103006\"","f5":"mail@nifi.ru ","f6":"www.nifi.ru","f7":"(495) 699-7414","f8":"(495) 699-3053","f9":"\"Развитие института как авторитетного научного центра в области формирования эффективной бюджетной и финансовой политики в условиях формирования модели инновационной экономики на основе научных разработок, способного на высоком профессиональном уровне решать актуальные проблемы по вопросам, отнесенным к компетенции Министерства финансов Российской Федерации на основе их научного анализа. Формирование отраслевой научной школы, объединяющей в себе развивающуюся интегративную систему научного внедрения результатов научных исследований, а также постоянное воспроизводство кадрового научного потенциала. Формирование новой генерации научных работников, способных с использованием современных экономических, информационных, гуманитарных и социальных технологий создавать и развивать новые направления бюджетно-налоговой и финансовой политики в условиях формирования глобальной экономики и инновационного развития. Проведение научных исследований в области экономики и финансов. Разработка  теории и методологии управления финансами, прогнозирования, планирования и регулирования финансово-кредитных и валютных процессов, составления и исполнения федерального бюджета, бюджетов  субъектов Российской Федерации, бюджетов муниципальных образований, анализа и оценки эффективности бюджетного процесса и инновационного развития финансовой системы Российской Федерации, исследование актуальных финансово-кредитных и валютных вопросов экономического и социального развития Российской Федерации. Подготовка предложений и рекомендаций по совершенствованию бюджетного законодательства. Разработка рекомендаций по совершенствованию  бюджетного учета, бухгалтерского учета и отчетности, аудита и финансового контроля. Исследование международных финансовых, кредитных и валютных отношений, валютно-финансового состояния иностранных государств, новых тенденций в организации, функционировании и развитии финансовых, бюджетных, налоговых, </w:t>
      </w:r>
      <w:r>
        <w:rPr>
          <w:color w:val="000000"/>
        </w:rPr>
        <w:lastRenderedPageBreak/>
        <w:t>денежных, кредитных, таможенных и страховых систем. Разработка методологии информатизации финансовой системы Российской Федерации. Исследование истории развития финансов и финансовой науки. Распространение достижений финансовой науки и передовой финансовой практики. Другие задачи и функции, предусмотренные Уставом НИФИ.\""}]</w:t>
      </w:r>
    </w:p>
    <w:p w14:paraId="00E4CD22" w14:textId="77777777" w:rsidR="00DB29C3" w:rsidRPr="00DB29C3" w:rsidRDefault="00DB29C3" w:rsidP="00DB29C3"/>
    <w:p w14:paraId="649E53D0" w14:textId="77777777" w:rsidR="0089770B" w:rsidRDefault="0089770B" w:rsidP="0089770B">
      <w:pPr>
        <w:pStyle w:val="3"/>
        <w:numPr>
          <w:ilvl w:val="2"/>
          <w:numId w:val="1"/>
        </w:numPr>
      </w:pPr>
      <w:bookmarkStart w:id="50" w:name="_Toc421202053"/>
      <w:r>
        <w:t>Дополнительная фильтрация</w:t>
      </w:r>
      <w:bookmarkEnd w:id="50"/>
      <w:r>
        <w:t xml:space="preserve"> </w:t>
      </w:r>
    </w:p>
    <w:p w14:paraId="290230D3" w14:textId="77777777" w:rsidR="0089770B" w:rsidRPr="005561DD" w:rsidRDefault="0089770B" w:rsidP="0089770B">
      <w:r w:rsidRPr="005561DD">
        <w:t>Фильтрация для данного запроса не определена.</w:t>
      </w:r>
    </w:p>
    <w:p w14:paraId="5417E0EC" w14:textId="77777777" w:rsidR="0089770B" w:rsidRPr="0089770B" w:rsidRDefault="0089770B" w:rsidP="0089770B"/>
    <w:sectPr w:rsidR="0089770B" w:rsidRPr="008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3FA6" w14:textId="77777777" w:rsidR="004C6CF3" w:rsidRDefault="004C6CF3" w:rsidP="00EC11DA">
      <w:pPr>
        <w:spacing w:after="0" w:line="240" w:lineRule="auto"/>
      </w:pPr>
      <w:r>
        <w:separator/>
      </w:r>
    </w:p>
  </w:endnote>
  <w:endnote w:type="continuationSeparator" w:id="0">
    <w:p w14:paraId="6957FA49" w14:textId="77777777" w:rsidR="004C6CF3" w:rsidRDefault="004C6CF3" w:rsidP="00EC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935F" w14:textId="77777777" w:rsidR="004C6CF3" w:rsidRDefault="004C6CF3" w:rsidP="00EC11DA">
      <w:pPr>
        <w:spacing w:after="0" w:line="240" w:lineRule="auto"/>
      </w:pPr>
      <w:r>
        <w:separator/>
      </w:r>
    </w:p>
  </w:footnote>
  <w:footnote w:type="continuationSeparator" w:id="0">
    <w:p w14:paraId="5B985F33" w14:textId="77777777" w:rsidR="004C6CF3" w:rsidRDefault="004C6CF3" w:rsidP="00EC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FFD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017D10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7356FE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1A4BEB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746066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EF7A63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AD4433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9E05F5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033D4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F07DDD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300805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5E4FB3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E66DBF"/>
    <w:multiLevelType w:val="multilevel"/>
    <w:tmpl w:val="8B6E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641B89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DF34DC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0B3543"/>
    <w:multiLevelType w:val="multilevel"/>
    <w:tmpl w:val="8B6E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F62821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64F7559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8378484">
    <w:abstractNumId w:val="12"/>
  </w:num>
  <w:num w:numId="2" w16cid:durableId="2045279497">
    <w:abstractNumId w:val="17"/>
  </w:num>
  <w:num w:numId="3" w16cid:durableId="1354500777">
    <w:abstractNumId w:val="11"/>
  </w:num>
  <w:num w:numId="4" w16cid:durableId="2000697155">
    <w:abstractNumId w:val="4"/>
  </w:num>
  <w:num w:numId="5" w16cid:durableId="1581403194">
    <w:abstractNumId w:val="6"/>
  </w:num>
  <w:num w:numId="6" w16cid:durableId="23288858">
    <w:abstractNumId w:val="7"/>
  </w:num>
  <w:num w:numId="7" w16cid:durableId="975719164">
    <w:abstractNumId w:val="3"/>
  </w:num>
  <w:num w:numId="8" w16cid:durableId="2032099044">
    <w:abstractNumId w:val="16"/>
  </w:num>
  <w:num w:numId="9" w16cid:durableId="1170022049">
    <w:abstractNumId w:val="0"/>
  </w:num>
  <w:num w:numId="10" w16cid:durableId="252981008">
    <w:abstractNumId w:val="5"/>
  </w:num>
  <w:num w:numId="11" w16cid:durableId="736249489">
    <w:abstractNumId w:val="14"/>
  </w:num>
  <w:num w:numId="12" w16cid:durableId="230577269">
    <w:abstractNumId w:val="8"/>
  </w:num>
  <w:num w:numId="13" w16cid:durableId="754208258">
    <w:abstractNumId w:val="10"/>
  </w:num>
  <w:num w:numId="14" w16cid:durableId="1963876579">
    <w:abstractNumId w:val="13"/>
  </w:num>
  <w:num w:numId="15" w16cid:durableId="27336106">
    <w:abstractNumId w:val="9"/>
  </w:num>
  <w:num w:numId="16" w16cid:durableId="436871354">
    <w:abstractNumId w:val="2"/>
  </w:num>
  <w:num w:numId="17" w16cid:durableId="519900479">
    <w:abstractNumId w:val="1"/>
  </w:num>
  <w:num w:numId="18" w16cid:durableId="1814911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49"/>
    <w:rsid w:val="000477FA"/>
    <w:rsid w:val="000833B1"/>
    <w:rsid w:val="0009599B"/>
    <w:rsid w:val="00130324"/>
    <w:rsid w:val="00134B8F"/>
    <w:rsid w:val="001359C5"/>
    <w:rsid w:val="00174CF7"/>
    <w:rsid w:val="00197370"/>
    <w:rsid w:val="001D48E4"/>
    <w:rsid w:val="001E5D2B"/>
    <w:rsid w:val="001F7E1A"/>
    <w:rsid w:val="00205E66"/>
    <w:rsid w:val="00220384"/>
    <w:rsid w:val="00232D8D"/>
    <w:rsid w:val="00244D49"/>
    <w:rsid w:val="0025311B"/>
    <w:rsid w:val="00256C85"/>
    <w:rsid w:val="002A66EA"/>
    <w:rsid w:val="002A6E38"/>
    <w:rsid w:val="002C3E4E"/>
    <w:rsid w:val="002E3C4F"/>
    <w:rsid w:val="00342637"/>
    <w:rsid w:val="00352B0A"/>
    <w:rsid w:val="00363B6B"/>
    <w:rsid w:val="003712B1"/>
    <w:rsid w:val="003713C9"/>
    <w:rsid w:val="003A6E84"/>
    <w:rsid w:val="003E335B"/>
    <w:rsid w:val="003F6830"/>
    <w:rsid w:val="00411A79"/>
    <w:rsid w:val="004246A7"/>
    <w:rsid w:val="0044015A"/>
    <w:rsid w:val="00491119"/>
    <w:rsid w:val="004946B1"/>
    <w:rsid w:val="004C6CF3"/>
    <w:rsid w:val="004E1772"/>
    <w:rsid w:val="00504D64"/>
    <w:rsid w:val="00505A6E"/>
    <w:rsid w:val="005114AD"/>
    <w:rsid w:val="0054229C"/>
    <w:rsid w:val="005561DD"/>
    <w:rsid w:val="0056760A"/>
    <w:rsid w:val="00585F0E"/>
    <w:rsid w:val="00586068"/>
    <w:rsid w:val="00597289"/>
    <w:rsid w:val="005C1A77"/>
    <w:rsid w:val="0060211E"/>
    <w:rsid w:val="006558F3"/>
    <w:rsid w:val="006600EF"/>
    <w:rsid w:val="00665C6A"/>
    <w:rsid w:val="00665F5C"/>
    <w:rsid w:val="006B2217"/>
    <w:rsid w:val="006F3EE0"/>
    <w:rsid w:val="00720CCD"/>
    <w:rsid w:val="00727F66"/>
    <w:rsid w:val="00742609"/>
    <w:rsid w:val="00772506"/>
    <w:rsid w:val="00777432"/>
    <w:rsid w:val="007E230E"/>
    <w:rsid w:val="007F0C09"/>
    <w:rsid w:val="007F4726"/>
    <w:rsid w:val="007F6DFB"/>
    <w:rsid w:val="008224DB"/>
    <w:rsid w:val="008449AF"/>
    <w:rsid w:val="00845164"/>
    <w:rsid w:val="00886C62"/>
    <w:rsid w:val="0089770B"/>
    <w:rsid w:val="009273C2"/>
    <w:rsid w:val="00933629"/>
    <w:rsid w:val="00956060"/>
    <w:rsid w:val="009A6F7A"/>
    <w:rsid w:val="009C1858"/>
    <w:rsid w:val="00A06284"/>
    <w:rsid w:val="00A263AD"/>
    <w:rsid w:val="00A70CED"/>
    <w:rsid w:val="00A76466"/>
    <w:rsid w:val="00AA70E1"/>
    <w:rsid w:val="00AE1A98"/>
    <w:rsid w:val="00B0568C"/>
    <w:rsid w:val="00B13688"/>
    <w:rsid w:val="00B33999"/>
    <w:rsid w:val="00B34BE1"/>
    <w:rsid w:val="00B539C0"/>
    <w:rsid w:val="00B66C35"/>
    <w:rsid w:val="00C42829"/>
    <w:rsid w:val="00C47381"/>
    <w:rsid w:val="00C70D1C"/>
    <w:rsid w:val="00CC3690"/>
    <w:rsid w:val="00CC79AD"/>
    <w:rsid w:val="00CF697D"/>
    <w:rsid w:val="00D01447"/>
    <w:rsid w:val="00D06339"/>
    <w:rsid w:val="00D46C2D"/>
    <w:rsid w:val="00DB29C3"/>
    <w:rsid w:val="00DC070B"/>
    <w:rsid w:val="00DC075D"/>
    <w:rsid w:val="00DD6F50"/>
    <w:rsid w:val="00E05A53"/>
    <w:rsid w:val="00EB2221"/>
    <w:rsid w:val="00EC11DA"/>
    <w:rsid w:val="00EE3218"/>
    <w:rsid w:val="00EF5888"/>
    <w:rsid w:val="00F208B5"/>
    <w:rsid w:val="00F63909"/>
    <w:rsid w:val="00F838F9"/>
    <w:rsid w:val="00F83B83"/>
    <w:rsid w:val="00F92636"/>
    <w:rsid w:val="00FC22EC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8946"/>
  <w15:docId w15:val="{2544EC00-6183-4331-A0EB-B73B2D2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3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7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1DA"/>
  </w:style>
  <w:style w:type="paragraph" w:styleId="a5">
    <w:name w:val="footer"/>
    <w:basedOn w:val="a"/>
    <w:link w:val="a6"/>
    <w:uiPriority w:val="99"/>
    <w:unhideWhenUsed/>
    <w:rsid w:val="00E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1DA"/>
  </w:style>
  <w:style w:type="paragraph" w:styleId="a7">
    <w:name w:val="TOC Heading"/>
    <w:basedOn w:val="1"/>
    <w:next w:val="a"/>
    <w:uiPriority w:val="39"/>
    <w:unhideWhenUsed/>
    <w:qFormat/>
    <w:rsid w:val="00EC11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11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11DA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EC11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1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48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3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273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toc 3"/>
    <w:basedOn w:val="a"/>
    <w:next w:val="a"/>
    <w:autoRedefine/>
    <w:uiPriority w:val="39"/>
    <w:unhideWhenUsed/>
    <w:rsid w:val="005561DD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unhideWhenUsed/>
    <w:rsid w:val="00B34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4B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C18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18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18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8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1858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72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OpenDataAP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5DF1-54D4-42FD-ABE2-1A585C31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Borodulin, Dmitriy Yu.</dc:creator>
  <cp:lastModifiedBy>Алексей Парамонов</cp:lastModifiedBy>
  <cp:revision>2</cp:revision>
  <cp:lastPrinted>2015-06-01T17:41:00Z</cp:lastPrinted>
  <dcterms:created xsi:type="dcterms:W3CDTF">2022-10-28T11:13:00Z</dcterms:created>
  <dcterms:modified xsi:type="dcterms:W3CDTF">2022-10-28T11:13:00Z</dcterms:modified>
</cp:coreProperties>
</file>