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7C" w:rsidRPr="00B80114" w:rsidRDefault="00003B7C">
      <w:pPr>
        <w:pStyle w:val="ConsPlusNormal0"/>
        <w:jc w:val="both"/>
        <w:outlineLvl w:val="0"/>
        <w:rPr>
          <w:rFonts w:ascii="Times New Roman" w:hAnsi="Times New Roman" w:cs="Times New Roman"/>
          <w:sz w:val="22"/>
        </w:rPr>
      </w:pPr>
    </w:p>
    <w:p w:rsidR="00003B7C" w:rsidRPr="00B80114" w:rsidRDefault="00B80114">
      <w:pPr>
        <w:pStyle w:val="ConsPlusTitle0"/>
        <w:jc w:val="center"/>
        <w:outlineLvl w:val="0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ПРАВИТЕЛЬСТВО РОССИЙСКОЙ ФЕДЕРАЦИИ</w:t>
      </w:r>
    </w:p>
    <w:p w:rsidR="00003B7C" w:rsidRPr="00B80114" w:rsidRDefault="00003B7C">
      <w:pPr>
        <w:pStyle w:val="ConsPlusTitle0"/>
        <w:jc w:val="center"/>
        <w:rPr>
          <w:rFonts w:ascii="Times New Roman" w:hAnsi="Times New Roman" w:cs="Times New Roman"/>
          <w:sz w:val="22"/>
        </w:rPr>
      </w:pPr>
    </w:p>
    <w:p w:rsidR="00003B7C" w:rsidRPr="00B80114" w:rsidRDefault="00B80114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ПОСТАНОВЛЕНИЕ</w:t>
      </w:r>
    </w:p>
    <w:p w:rsidR="00003B7C" w:rsidRPr="00B80114" w:rsidRDefault="00B80114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от 7 сентября 2019 г. </w:t>
      </w:r>
      <w:r>
        <w:rPr>
          <w:rFonts w:ascii="Times New Roman" w:hAnsi="Times New Roman" w:cs="Times New Roman"/>
          <w:sz w:val="22"/>
        </w:rPr>
        <w:t>№</w:t>
      </w:r>
      <w:r w:rsidRPr="00B80114">
        <w:rPr>
          <w:rFonts w:ascii="Times New Roman" w:hAnsi="Times New Roman" w:cs="Times New Roman"/>
          <w:sz w:val="22"/>
        </w:rPr>
        <w:t xml:space="preserve"> 1170</w:t>
      </w:r>
    </w:p>
    <w:p w:rsidR="00003B7C" w:rsidRPr="00B80114" w:rsidRDefault="00003B7C">
      <w:pPr>
        <w:pStyle w:val="ConsPlusTitle0"/>
        <w:jc w:val="center"/>
        <w:rPr>
          <w:rFonts w:ascii="Times New Roman" w:hAnsi="Times New Roman" w:cs="Times New Roman"/>
          <w:sz w:val="22"/>
        </w:rPr>
      </w:pPr>
    </w:p>
    <w:p w:rsidR="00003B7C" w:rsidRPr="00B80114" w:rsidRDefault="00B80114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ОБ УТВЕРЖДЕНИИ ПРАВИЛ</w:t>
      </w:r>
    </w:p>
    <w:p w:rsidR="00003B7C" w:rsidRPr="00B80114" w:rsidRDefault="00B80114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ПРЕДОСТАВЛЕНИЯ СУБСИДИЙ АКЦИОНЕРНОМУ ОБЩЕСТВУ</w:t>
      </w:r>
    </w:p>
    <w:p w:rsidR="00003B7C" w:rsidRPr="00B80114" w:rsidRDefault="00B80114">
      <w:pPr>
        <w:pStyle w:val="ConsPlusTitle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ДОМ.РФ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 xml:space="preserve"> НА ВОЗМЕЩЕНИЕ НЕДОПОЛУЧЕННЫХ ДОХОДОВ И ЗАТРАТ</w:t>
      </w:r>
    </w:p>
    <w:p w:rsidR="00003B7C" w:rsidRPr="00B80114" w:rsidRDefault="00B80114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В СВЯЗИ С РЕАЛИЗАЦИЕЙ МЕР ГОСУДАРСТВЕННОЙ ПОДДЕРЖКИ СЕМЕЙ,</w:t>
      </w:r>
    </w:p>
    <w:p w:rsidR="00003B7C" w:rsidRPr="00B80114" w:rsidRDefault="00B80114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ИМЕЮЩИХ ДЕТЕЙ, В ЦЕЛЯХ СОЗДАНИЯ УСЛОВИЙ ДЛЯ ПОГАШЕНИЯ</w:t>
      </w:r>
    </w:p>
    <w:p w:rsidR="00003B7C" w:rsidRPr="00B80114" w:rsidRDefault="00B80114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ОБЯЗАТЕЛЬСТВ ПО ИПОТЕЧНЫМ ЖИЛИЩНЫМ КРЕДИТАМ (ЗАЙМАМ)</w:t>
      </w:r>
    </w:p>
    <w:p w:rsidR="00003B7C" w:rsidRPr="00B80114" w:rsidRDefault="00B80114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И ПОЛОЖЕНИЯ О РЕАЛИЗАЦИИ МЕР ГОСУДАРСТВЕННОЙ ПОДДЕРЖКИ</w:t>
      </w:r>
    </w:p>
    <w:p w:rsidR="00003B7C" w:rsidRPr="00B80114" w:rsidRDefault="00B80114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СЕМЕЙ, ИМЕЮЩИХ ДЕТЕЙ, В ЦЕЛЯХ СОЗДАНИЯ УСЛОВИЙ</w:t>
      </w:r>
    </w:p>
    <w:p w:rsidR="00003B7C" w:rsidRPr="00B80114" w:rsidRDefault="00B80114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ДЛЯ ПОГАШЕНИЯ ОБЯЗАТЕЛЬСТВ ПО ИПОТЕЧНЫМ</w:t>
      </w:r>
    </w:p>
    <w:p w:rsidR="00003B7C" w:rsidRPr="00B80114" w:rsidRDefault="00B80114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ЖИЛИЩНЫМ КРЕДИТАМ (ЗАЙМАМ)</w:t>
      </w:r>
    </w:p>
    <w:p w:rsidR="00003B7C" w:rsidRPr="00B80114" w:rsidRDefault="00003B7C">
      <w:pPr>
        <w:pStyle w:val="ConsPlusNormal0"/>
        <w:spacing w:after="1"/>
        <w:rPr>
          <w:rFonts w:ascii="Times New Roman" w:hAnsi="Times New Roman" w:cs="Times New Roman"/>
          <w:sz w:val="22"/>
        </w:rPr>
      </w:pP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B80114">
      <w:pPr>
        <w:pStyle w:val="ConsPlusNormal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В соответствии с частями 7 и 9 статьи 1 Федерального закона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 xml:space="preserve">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Об актах гражданского состояния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 xml:space="preserve"> Правительство Российской Федерации постановляет: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1. Утвердить прилагаемые: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Правила предоставления субсидий акционерному обществу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ДОМ.РФ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 xml:space="preserve"> на возмещение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(займам);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Положение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2. В целях единообразного применения Федерального закона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 xml:space="preserve">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Об актах гражданского состояния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 xml:space="preserve"> предоставить Министерству финансов Российской Федерации право издавать соответствующие разъяснения в форме письменных ответов на обращения или ответов в форме электронного документа на обращения в форме электронного документа.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Разъяснения Министерства финансов Российской Федерации могут быть размещены на официальном сайте Министерства финансов Российской Федерации в информационно-телекоммуникационной сети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Интернет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>.</w:t>
      </w: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B1576E" w:rsidRPr="00B80114" w:rsidRDefault="00B1576E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B1576E" w:rsidRPr="00B80114" w:rsidRDefault="00B1576E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B1576E" w:rsidRPr="00B80114" w:rsidRDefault="00B1576E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B1576E" w:rsidRPr="00B80114" w:rsidRDefault="00B1576E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B1576E" w:rsidRPr="00B80114" w:rsidRDefault="00B1576E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B1576E" w:rsidRPr="00B80114" w:rsidRDefault="00B1576E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B1576E" w:rsidRPr="00B80114" w:rsidRDefault="00B1576E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B1576E" w:rsidRPr="00B80114" w:rsidRDefault="00B1576E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B1576E" w:rsidRPr="00B80114" w:rsidRDefault="00B1576E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B1576E" w:rsidRDefault="00B1576E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246C86" w:rsidRDefault="00246C86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246C86" w:rsidRPr="00B80114" w:rsidRDefault="00246C86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B1576E" w:rsidRPr="00B80114" w:rsidRDefault="00B1576E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B1576E" w:rsidRPr="00B80114" w:rsidRDefault="00B1576E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B80114" w:rsidRDefault="00B80114">
      <w:pPr>
        <w:pStyle w:val="ConsPlusNormal0"/>
        <w:jc w:val="right"/>
        <w:rPr>
          <w:rFonts w:ascii="Times New Roman" w:hAnsi="Times New Roman" w:cs="Times New Roman"/>
          <w:sz w:val="22"/>
        </w:rPr>
      </w:pPr>
    </w:p>
    <w:p w:rsidR="00003B7C" w:rsidRPr="00B80114" w:rsidRDefault="00B80114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lastRenderedPageBreak/>
        <w:t>Председатель Правительства</w:t>
      </w:r>
    </w:p>
    <w:p w:rsidR="00003B7C" w:rsidRPr="00B80114" w:rsidRDefault="00B80114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Российской Федерации</w:t>
      </w:r>
    </w:p>
    <w:p w:rsidR="00003B7C" w:rsidRPr="00B80114" w:rsidRDefault="00B80114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Д.МЕДВЕДЕВ</w:t>
      </w: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B80114">
      <w:pPr>
        <w:pStyle w:val="ConsPlusNormal0"/>
        <w:jc w:val="right"/>
        <w:outlineLvl w:val="0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Утверждены</w:t>
      </w:r>
    </w:p>
    <w:p w:rsidR="00003B7C" w:rsidRPr="00B80114" w:rsidRDefault="00B80114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постановлением Правительства</w:t>
      </w:r>
    </w:p>
    <w:p w:rsidR="00003B7C" w:rsidRPr="00B80114" w:rsidRDefault="00B80114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Российской Федерации</w:t>
      </w:r>
    </w:p>
    <w:p w:rsidR="00003B7C" w:rsidRPr="00B80114" w:rsidRDefault="00B80114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от 7 сентября 2019 г. </w:t>
      </w:r>
      <w:r>
        <w:rPr>
          <w:rFonts w:ascii="Times New Roman" w:hAnsi="Times New Roman" w:cs="Times New Roman"/>
          <w:sz w:val="22"/>
        </w:rPr>
        <w:t>№</w:t>
      </w:r>
      <w:r w:rsidRPr="00B80114">
        <w:rPr>
          <w:rFonts w:ascii="Times New Roman" w:hAnsi="Times New Roman" w:cs="Times New Roman"/>
          <w:sz w:val="22"/>
        </w:rPr>
        <w:t xml:space="preserve"> 1170</w:t>
      </w: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B80114">
      <w:pPr>
        <w:pStyle w:val="ConsPlusTitle0"/>
        <w:jc w:val="center"/>
        <w:rPr>
          <w:rFonts w:ascii="Times New Roman" w:hAnsi="Times New Roman" w:cs="Times New Roman"/>
          <w:sz w:val="22"/>
        </w:rPr>
      </w:pPr>
      <w:bookmarkStart w:id="0" w:name="P40"/>
      <w:bookmarkEnd w:id="0"/>
      <w:r w:rsidRPr="00B80114">
        <w:rPr>
          <w:rFonts w:ascii="Times New Roman" w:hAnsi="Times New Roman" w:cs="Times New Roman"/>
          <w:sz w:val="22"/>
        </w:rPr>
        <w:t>ПРАВИЛА</w:t>
      </w:r>
    </w:p>
    <w:p w:rsidR="00003B7C" w:rsidRPr="00B80114" w:rsidRDefault="00B80114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ПРЕДОСТАВЛЕНИЯ СУБСИДИЙ АКЦИОНЕРНОМУ ОБЩЕСТВУ</w:t>
      </w:r>
    </w:p>
    <w:p w:rsidR="00003B7C" w:rsidRPr="00B80114" w:rsidRDefault="00B80114">
      <w:pPr>
        <w:pStyle w:val="ConsPlusTitle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ДОМ.РФ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 xml:space="preserve"> НА ВОЗМЕЩЕНИЕ НЕДОПОЛУЧЕННЫХ ДОХОДОВ И ЗАТРАТ</w:t>
      </w:r>
    </w:p>
    <w:p w:rsidR="00003B7C" w:rsidRPr="00B80114" w:rsidRDefault="00B80114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В СВЯЗИ С РЕАЛИЗАЦИЕЙ МЕР ГОСУДАРСТВЕННОЙ ПОДДЕРЖКИ СЕМЕЙ,</w:t>
      </w:r>
    </w:p>
    <w:p w:rsidR="00003B7C" w:rsidRPr="00B80114" w:rsidRDefault="00B80114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ИМЕЮЩИХ ДЕТЕЙ, В ЦЕЛЯХ СОЗДАНИЯ УСЛОВИЙ ДЛЯ ПОГАШЕНИЯ</w:t>
      </w:r>
    </w:p>
    <w:p w:rsidR="00003B7C" w:rsidRPr="00B80114" w:rsidRDefault="00B80114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ОБЯЗАТЕЛЬСТВ ПО ИПОТЕЧНЫМ ЖИЛИЩНЫМ КРЕДИТАМ (ЗАЙМАМ)</w:t>
      </w:r>
    </w:p>
    <w:p w:rsidR="00003B7C" w:rsidRPr="00B80114" w:rsidRDefault="00003B7C">
      <w:pPr>
        <w:pStyle w:val="ConsPlusNormal0"/>
        <w:spacing w:after="1"/>
        <w:rPr>
          <w:rFonts w:ascii="Times New Roman" w:hAnsi="Times New Roman" w:cs="Times New Roman"/>
          <w:sz w:val="22"/>
        </w:rPr>
      </w:pP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B80114">
      <w:pPr>
        <w:pStyle w:val="ConsPlusNormal0"/>
        <w:ind w:firstLine="540"/>
        <w:jc w:val="both"/>
        <w:rPr>
          <w:rFonts w:ascii="Times New Roman" w:hAnsi="Times New Roman" w:cs="Times New Roman"/>
          <w:sz w:val="22"/>
        </w:rPr>
      </w:pPr>
      <w:bookmarkStart w:id="1" w:name="P50"/>
      <w:bookmarkEnd w:id="1"/>
      <w:r w:rsidRPr="00B80114">
        <w:rPr>
          <w:rFonts w:ascii="Times New Roman" w:hAnsi="Times New Roman" w:cs="Times New Roman"/>
          <w:sz w:val="22"/>
        </w:rPr>
        <w:t xml:space="preserve">1. Настоящие Правила устанавливают цели, условия и порядок предоставления субсидий из федерального бюджета акционерному обществу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ДОМ.РФ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 xml:space="preserve"> (далее - общество, субсидии) на возмещение недополученных доходов и затрат общества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 (далее соответственно - недополученные доходы, затраты, меры государственной поддержки).</w:t>
      </w:r>
    </w:p>
    <w:p w:rsidR="00003B7C" w:rsidRPr="00B80114" w:rsidRDefault="00B80114" w:rsidP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2. Общество осуществляет выплаты в соответствии с Положением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(займам), утвержденным постановлением Правительства Российской Федерации от 7 сентября 2019 г. </w:t>
      </w:r>
      <w:r>
        <w:rPr>
          <w:rFonts w:ascii="Times New Roman" w:hAnsi="Times New Roman" w:cs="Times New Roman"/>
          <w:sz w:val="22"/>
        </w:rPr>
        <w:t>№</w:t>
      </w:r>
      <w:r w:rsidRPr="00B80114">
        <w:rPr>
          <w:rFonts w:ascii="Times New Roman" w:hAnsi="Times New Roman" w:cs="Times New Roman"/>
          <w:sz w:val="22"/>
        </w:rPr>
        <w:t xml:space="preserve"> 1170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 xml:space="preserve">Об утверждении Правил предоставления субсидий акционерному обществу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ДОМ.РФ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 xml:space="preserve"> на возмещение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 и Положения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>, далее соответственно - выплаты, Положение, за счет собственных средств с последующим возмещением ему недополученных доходов и затрат за счет средств субсидии.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Недополученными доходами общества являются начисленные за пользование займами, по которым займодавцем является общество, проценты, на погашение которых направляется выплата.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Выплаты осуществляются в целях погашения задолженности по ипотечным жилищным кредитам (займам) граждан Российской Федерации, имеющих право на меры государственной поддержки, в размере задолженности указанных граждан по ипотечным жилищным кредитам (займам), но не более 450 тыс. рублей, и направляются на погашение задолженности по основному долгу, а в случае, если такая задолженность меньше 450 тыс. рублей, оставшаяся часть выплаты направляется на погашение процентов, начисленных за пользование этим кредитом (займом).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Направлениями затрат являются:</w:t>
      </w:r>
    </w:p>
    <w:p w:rsidR="00003B7C" w:rsidRPr="00B80114" w:rsidRDefault="00B80114" w:rsidP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осуществление выплат, за исключением выплат, направляемых на возмещение недополученных доходов;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расходы на </w:t>
      </w:r>
      <w:proofErr w:type="spellStart"/>
      <w:r w:rsidRPr="00B80114">
        <w:rPr>
          <w:rFonts w:ascii="Times New Roman" w:hAnsi="Times New Roman" w:cs="Times New Roman"/>
          <w:sz w:val="22"/>
        </w:rPr>
        <w:t>андеррайтинг</w:t>
      </w:r>
      <w:proofErr w:type="spellEnd"/>
      <w:r w:rsidRPr="00B80114">
        <w:rPr>
          <w:rFonts w:ascii="Times New Roman" w:hAnsi="Times New Roman" w:cs="Times New Roman"/>
          <w:sz w:val="22"/>
        </w:rPr>
        <w:t>;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услуги контакт-центра;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разработка и поддержка программного обеспечения;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иные расходы, связанные с реализацией мер государственной поддержки.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Возмещение затрат, понесенных обществом по направлениям затрат, не связанным с осуществлением выплат, осуществляется в размере не более 1 процента суммы произведенных обществом выплат, включая выплаты, направляемые на возмещение недополученных доходов.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3. Субсидия рассчитывается как сумма недополученных доходов и затрат и предоставляется ежемесячно в пределах бюджетных ассигнований, предусмотренных Министерству финансов Российской Федерации на соответствующие цели в федеральном законе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финансов Российской Федерации как получателя средств федерального бюджета, на цели, указанные в пункте 1 настоящих Правил.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4. Для получения субсидии общество представляет в Министерство финансов Российской Федерации не позднее 10-го рабочего дня месяца, следующего за отчетным месяцем, заявление о получении субсидии по форме согласно приложению </w:t>
      </w:r>
      <w:r>
        <w:rPr>
          <w:rFonts w:ascii="Times New Roman" w:hAnsi="Times New Roman" w:cs="Times New Roman"/>
          <w:sz w:val="22"/>
        </w:rPr>
        <w:t>№</w:t>
      </w:r>
      <w:r w:rsidRPr="00B80114">
        <w:rPr>
          <w:rFonts w:ascii="Times New Roman" w:hAnsi="Times New Roman" w:cs="Times New Roman"/>
          <w:sz w:val="22"/>
        </w:rPr>
        <w:t xml:space="preserve"> 1 (далее - заявление) в форме электронного документа посредством государственной интегрированной информационной системы управления общественными финансами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Электронный бюджет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 xml:space="preserve"> (далее - система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Электронный бюджет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 xml:space="preserve">), подписанное руководителем общества или лицом, уполномоченным действовать от имени общества на основании доверенности (далее - уполномоченное лицо). В случае подписания заявления уполномоченным лицом в Министерство финансов Российской Федерации одновременно с заявлением представляются документы, подтверждающие полномочия такого лица. К заявлению прилагаются документы, подтверждающие затраты общества, понесенные им в связи с реализацией мер государственной поддержки, по форме согласно приложению </w:t>
      </w:r>
      <w:r>
        <w:rPr>
          <w:rFonts w:ascii="Times New Roman" w:hAnsi="Times New Roman" w:cs="Times New Roman"/>
          <w:sz w:val="22"/>
        </w:rPr>
        <w:t>№</w:t>
      </w:r>
      <w:r w:rsidRPr="00B80114">
        <w:rPr>
          <w:rFonts w:ascii="Times New Roman" w:hAnsi="Times New Roman" w:cs="Times New Roman"/>
          <w:sz w:val="22"/>
        </w:rPr>
        <w:t xml:space="preserve"> 2 (далее - документы).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5. При представлении в первый раз заявления общество представляет в Министерство финансов Российской Федерации в форме электронного документа посредством системы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Электронный бюджет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>: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а) справку налогового органа об исполнении обществом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непредставления обществом такого документа Министерство финансов Российской Федерации запрашивает его самостоятельно);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б) справки, подписанные руководителем общества или уполномоченным лицом, подтверждающие соответствие общества требованиям, установленным пунктом 6 настоящих Правил (в случае подписания справок уполномоченным лицом в Министерство финансов Российской Федерации представляются документы, подтверждающие полномочия уполномоченного лица);</w:t>
      </w:r>
    </w:p>
    <w:p w:rsidR="00B80114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в) справку, подписанную руководителем или уполномоченным лицом и главным бухгалтером (при наличии) общества, скрепленную печатью, с указанием банковских реквизитов и счетов, на которые следует перечислять субсидию;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г) справку о согласии общества на осуществление Министерством финансов Российской Федерации и органами государственного финансового контроля проверок соблюдения обществом целей, условий и порядка предоставления субсидий, подписанную руководителем общества или уполномоченным лицом.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2" w:name="P72"/>
      <w:bookmarkEnd w:id="2"/>
      <w:r w:rsidRPr="00B80114">
        <w:rPr>
          <w:rFonts w:ascii="Times New Roman" w:hAnsi="Times New Roman" w:cs="Times New Roman"/>
          <w:sz w:val="22"/>
        </w:rPr>
        <w:t>6. На дату представления в первый раз заявления общество должно соответствовать следующим требованиям: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а) у общества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б) общество не находится в процессе реорганизации (за исключением реорганизации в форме присоединения к организации, участвующей в отборе, другого юридического лица),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в) у общества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г) общество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д) общество не получает из федерального бюджета средства на основании иных нормативных правовых актов на цели, указанные в пункте 1 настоящих Правил.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7. Министерство финансов Российской Федерации: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а) регистрирует заявление и документы в форме электронного документа, подписанного усиленной квалифицированной электронной подписью руководителя общества или уполномоченного лица, в системе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Электронный бюджет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>;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3" w:name="P82"/>
      <w:bookmarkEnd w:id="3"/>
      <w:r w:rsidRPr="00B80114">
        <w:rPr>
          <w:rFonts w:ascii="Times New Roman" w:hAnsi="Times New Roman" w:cs="Times New Roman"/>
          <w:sz w:val="22"/>
        </w:rPr>
        <w:t>б) проверяет в течение 10 рабочих дней со дня поступления заявления полноту содержащихся в нем сведений и принимает решение о предоставлении субсидии или решение об отказе в предоставлении субсидии (указанный срок может быть продлен Министерством финансов Российской Федерации не более чем на 10 рабочих дней в целях получения от общества дополнительных материалов и информации, необходимых для осуществления проверки полноты содержащихся в заявлении и документах сведений и принятия решения о предоставлении субсидии или решения об отказе в предоставлении субсидии);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в) осуществляет перечисление в установленном порядке субсидии на счет общества, открытый в кредитной организации, не позднее 10 рабочих дней со дня принятия решения о предоставлении субсидии, а в случае принятия решения о проведении проверки, указанной в подпункте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б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 xml:space="preserve"> настоящего пункта, - не позднее 10 рабочих дней после окончания такой проверки при наличии решения о предоставлении субсидии.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8. В случае принятия решения об отказе в предоставлении субсидии, основанием для которого является несоответствие представленных в заявлении сведений требованиям и условиям, установленным настоящими Правилами, или установление факта недостоверности представленной обществом информации, Министерство финансов Российской Федерации в течение 10 рабочих дней со дня принятия решения об отказе в предоставлении субсидии направляет обществу уведомление с указанием причин принятия такого решения.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9. Общество несет ответственность за достоверность сведений, представляемых в Министерство финансов Российской Федерации.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9(1). Результатом предоставления субсидии является осуществление выплат в рамках реализации мер государственной поддержки по заявлениям кредиторов, по которым установлено соответствие требованиям Положения, в полном объеме. В случае </w:t>
      </w:r>
      <w:proofErr w:type="spellStart"/>
      <w:r w:rsidRPr="00B80114">
        <w:rPr>
          <w:rFonts w:ascii="Times New Roman" w:hAnsi="Times New Roman" w:cs="Times New Roman"/>
          <w:sz w:val="22"/>
        </w:rPr>
        <w:t>недостижения</w:t>
      </w:r>
      <w:proofErr w:type="spellEnd"/>
      <w:r w:rsidRPr="00B80114">
        <w:rPr>
          <w:rFonts w:ascii="Times New Roman" w:hAnsi="Times New Roman" w:cs="Times New Roman"/>
          <w:sz w:val="22"/>
        </w:rPr>
        <w:t xml:space="preserve"> значения результата предоставления субсидии часть полученной обществом субсидии в сумме, которая не была использована на возмещение недополученных доходов и затрат в связи с реализацией мер государственной поддержки, подлежит возврату обществом в федеральный бюджет.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9(2). Общество представляет в Министерство финансов Российской Федерации отчетность о достижении результата предоставления субсидии в течение 30 дней со дня завершения отчетного года по формам, определенным типовыми формами соглашений, установленными Министерством финансов Российской Федерации.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10. Контроль за соблюдением условий, целей и порядка предоставления субсидий осуществляется Министерством финансов Российской Федерации и органом государственного финансового контроля.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11. В случае установления факта несоблюдения получателем субсидии условий, целей и порядка предоставления субсидий, а также </w:t>
      </w:r>
      <w:proofErr w:type="spellStart"/>
      <w:r w:rsidRPr="00B80114">
        <w:rPr>
          <w:rFonts w:ascii="Times New Roman" w:hAnsi="Times New Roman" w:cs="Times New Roman"/>
          <w:sz w:val="22"/>
        </w:rPr>
        <w:t>недостижения</w:t>
      </w:r>
      <w:proofErr w:type="spellEnd"/>
      <w:r w:rsidRPr="00B80114">
        <w:rPr>
          <w:rFonts w:ascii="Times New Roman" w:hAnsi="Times New Roman" w:cs="Times New Roman"/>
          <w:sz w:val="22"/>
        </w:rPr>
        <w:t xml:space="preserve"> значения результата предоставления субсидии средства, полученные обществом, подлежат возврату в федеральный бюджет в порядке, установленном бюджетным законодательством Российской Федерации: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а) на основании требования Министерства финансов Российской Федерации - в течение 20 календарных дней со дня получения указанного требования;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б)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12. Сведения о субсидии размещаются 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Интернет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 xml:space="preserve"> в разделе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Бюджет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 xml:space="preserve"> при формировании проекта федерального закона о федеральном бюджете (проекта федерального закона о внесении изменений в федеральный закон о федеральном бюджете).</w:t>
      </w: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B80114">
      <w:pPr>
        <w:pStyle w:val="ConsPlusNormal0"/>
        <w:jc w:val="right"/>
        <w:outlineLvl w:val="1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Приложение </w:t>
      </w:r>
      <w:r>
        <w:rPr>
          <w:rFonts w:ascii="Times New Roman" w:hAnsi="Times New Roman" w:cs="Times New Roman"/>
          <w:sz w:val="22"/>
        </w:rPr>
        <w:t>№</w:t>
      </w:r>
      <w:r w:rsidRPr="00B80114">
        <w:rPr>
          <w:rFonts w:ascii="Times New Roman" w:hAnsi="Times New Roman" w:cs="Times New Roman"/>
          <w:sz w:val="22"/>
        </w:rPr>
        <w:t xml:space="preserve"> 1</w:t>
      </w:r>
    </w:p>
    <w:p w:rsidR="00003B7C" w:rsidRPr="00B80114" w:rsidRDefault="00B80114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к Правилам предоставления субсидий</w:t>
      </w:r>
    </w:p>
    <w:p w:rsidR="00003B7C" w:rsidRPr="00B80114" w:rsidRDefault="00B80114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акционерному обществу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ДОМ.РФ</w:t>
      </w:r>
      <w:r>
        <w:rPr>
          <w:rFonts w:ascii="Times New Roman" w:hAnsi="Times New Roman" w:cs="Times New Roman"/>
          <w:sz w:val="22"/>
        </w:rPr>
        <w:t>»</w:t>
      </w:r>
    </w:p>
    <w:p w:rsidR="00003B7C" w:rsidRPr="00B80114" w:rsidRDefault="00B80114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на возмещение недополученных доходов</w:t>
      </w:r>
    </w:p>
    <w:p w:rsidR="00003B7C" w:rsidRPr="00B80114" w:rsidRDefault="00B80114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и затрат в связи с реализацией мер</w:t>
      </w:r>
    </w:p>
    <w:p w:rsidR="00003B7C" w:rsidRPr="00B80114" w:rsidRDefault="00B80114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государственной поддержки семей,</w:t>
      </w:r>
    </w:p>
    <w:p w:rsidR="00003B7C" w:rsidRPr="00B80114" w:rsidRDefault="00B80114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имеющих детей, в целях создания</w:t>
      </w:r>
    </w:p>
    <w:p w:rsidR="00003B7C" w:rsidRPr="00B80114" w:rsidRDefault="00B80114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условий для погашения обязательств</w:t>
      </w:r>
    </w:p>
    <w:p w:rsidR="00003B7C" w:rsidRPr="00B80114" w:rsidRDefault="00B80114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по ипотечным жилищным кредитам (займам)</w:t>
      </w:r>
    </w:p>
    <w:p w:rsidR="00003B7C" w:rsidRPr="00B80114" w:rsidRDefault="00003B7C">
      <w:pPr>
        <w:pStyle w:val="ConsPlusNormal0"/>
        <w:spacing w:after="1"/>
        <w:rPr>
          <w:rFonts w:ascii="Times New Roman" w:hAnsi="Times New Roman" w:cs="Times New Roman"/>
          <w:sz w:val="22"/>
        </w:rPr>
      </w:pP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B80114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(форма)</w:t>
      </w: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bookmarkStart w:id="4" w:name="P118"/>
      <w:bookmarkEnd w:id="4"/>
      <w:r w:rsidRPr="00B80114">
        <w:rPr>
          <w:rFonts w:ascii="Times New Roman" w:hAnsi="Times New Roman" w:cs="Times New Roman"/>
          <w:sz w:val="22"/>
        </w:rPr>
        <w:t xml:space="preserve">                                 ЗАЯВЛЕНИЕ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            о получении субсидии акционерным обществом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ДОМ.РФ</w:t>
      </w:r>
      <w:r>
        <w:rPr>
          <w:rFonts w:ascii="Times New Roman" w:hAnsi="Times New Roman" w:cs="Times New Roman"/>
          <w:sz w:val="22"/>
        </w:rPr>
        <w:t>»</w:t>
      </w:r>
    </w:p>
    <w:p w:rsidR="00003B7C" w:rsidRPr="00B80114" w:rsidRDefault="00003B7C">
      <w:pPr>
        <w:pStyle w:val="ConsPlusNonformat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    Календарный     </w:t>
      </w:r>
      <w:proofErr w:type="gramStart"/>
      <w:r w:rsidRPr="00B80114">
        <w:rPr>
          <w:rFonts w:ascii="Times New Roman" w:hAnsi="Times New Roman" w:cs="Times New Roman"/>
          <w:sz w:val="22"/>
        </w:rPr>
        <w:t xml:space="preserve">месяц,   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за    который    предоставляется    субсидия,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_______________________________________________ (далее - расчетный период).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    </w:t>
      </w:r>
      <w:proofErr w:type="gramStart"/>
      <w:r w:rsidRPr="00B80114">
        <w:rPr>
          <w:rFonts w:ascii="Times New Roman" w:hAnsi="Times New Roman" w:cs="Times New Roman"/>
          <w:sz w:val="22"/>
        </w:rPr>
        <w:t>На  конец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расчетного  периода количество кредитов (займов), по которым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proofErr w:type="gramStart"/>
      <w:r w:rsidRPr="00B80114">
        <w:rPr>
          <w:rFonts w:ascii="Times New Roman" w:hAnsi="Times New Roman" w:cs="Times New Roman"/>
          <w:sz w:val="22"/>
        </w:rPr>
        <w:t>направлены  денежные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средства  в  рамках  реализации  мер  государственной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proofErr w:type="gramStart"/>
      <w:r w:rsidRPr="00B80114">
        <w:rPr>
          <w:rFonts w:ascii="Times New Roman" w:hAnsi="Times New Roman" w:cs="Times New Roman"/>
          <w:sz w:val="22"/>
        </w:rPr>
        <w:t>поддержки  семей</w:t>
      </w:r>
      <w:proofErr w:type="gramEnd"/>
      <w:r w:rsidRPr="00B80114">
        <w:rPr>
          <w:rFonts w:ascii="Times New Roman" w:hAnsi="Times New Roman" w:cs="Times New Roman"/>
          <w:sz w:val="22"/>
        </w:rPr>
        <w:t>,  имеющих  детей,  в  целях создания условий для погашения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обязательств   по   ипотечным   жилищным   кредитам</w:t>
      </w:r>
      <w:proofErr w:type="gramStart"/>
      <w:r w:rsidRPr="00B80114">
        <w:rPr>
          <w:rFonts w:ascii="Times New Roman" w:hAnsi="Times New Roman" w:cs="Times New Roman"/>
          <w:sz w:val="22"/>
        </w:rPr>
        <w:t xml:space="preserve">   (</w:t>
      </w:r>
      <w:proofErr w:type="gramEnd"/>
      <w:r w:rsidRPr="00B80114">
        <w:rPr>
          <w:rFonts w:ascii="Times New Roman" w:hAnsi="Times New Roman" w:cs="Times New Roman"/>
          <w:sz w:val="22"/>
        </w:rPr>
        <w:t>займам),  составляет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___________ штук.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    Общий размер субсидии составляет ____________ рублей, в том числе: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    размер   субсидии   </w:t>
      </w:r>
      <w:proofErr w:type="gramStart"/>
      <w:r w:rsidRPr="00B80114">
        <w:rPr>
          <w:rFonts w:ascii="Times New Roman" w:hAnsi="Times New Roman" w:cs="Times New Roman"/>
          <w:sz w:val="22"/>
        </w:rPr>
        <w:t>на  возмещение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недополученных  доходов  составляет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___________ рублей;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    размер субсидии на возмещение затрат по выплатам составляет ___________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рублей;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    </w:t>
      </w:r>
      <w:proofErr w:type="gramStart"/>
      <w:r w:rsidRPr="00B80114">
        <w:rPr>
          <w:rFonts w:ascii="Times New Roman" w:hAnsi="Times New Roman" w:cs="Times New Roman"/>
          <w:sz w:val="22"/>
        </w:rPr>
        <w:t>размер  субсидии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на  возмещение  затрат, не связанных с осуществлением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выплат, составляет ___________ рублей.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    Прошлые   </w:t>
      </w:r>
      <w:proofErr w:type="gramStart"/>
      <w:r w:rsidRPr="00B80114">
        <w:rPr>
          <w:rFonts w:ascii="Times New Roman" w:hAnsi="Times New Roman" w:cs="Times New Roman"/>
          <w:sz w:val="22"/>
        </w:rPr>
        <w:t>расчетные  периоды</w:t>
      </w:r>
      <w:proofErr w:type="gramEnd"/>
      <w:r w:rsidRPr="00B80114">
        <w:rPr>
          <w:rFonts w:ascii="Times New Roman" w:hAnsi="Times New Roman" w:cs="Times New Roman"/>
          <w:sz w:val="22"/>
        </w:rPr>
        <w:t>,  за  которые  предоставлялись  данные  по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субсидиям, __________________________ (с указанием даты расчетного периода,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proofErr w:type="gramStart"/>
      <w:r w:rsidRPr="00B80114">
        <w:rPr>
          <w:rFonts w:ascii="Times New Roman" w:hAnsi="Times New Roman" w:cs="Times New Roman"/>
          <w:sz w:val="22"/>
        </w:rPr>
        <w:t>информации  о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корректировке данных, при отсутствии таких данных указывается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слово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нет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>).</w:t>
      </w:r>
    </w:p>
    <w:p w:rsidR="00003B7C" w:rsidRPr="00B80114" w:rsidRDefault="00003B7C">
      <w:pPr>
        <w:pStyle w:val="ConsPlusNonformat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          Субсидия на возмещение недополученных доходов и затрат</w:t>
      </w: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003B7C">
      <w:pPr>
        <w:pStyle w:val="ConsPlusNormal0"/>
        <w:rPr>
          <w:rFonts w:ascii="Times New Roman" w:hAnsi="Times New Roman" w:cs="Times New Roman"/>
          <w:sz w:val="22"/>
        </w:rPr>
        <w:sectPr w:rsidR="00003B7C" w:rsidRPr="00B80114" w:rsidSect="00246C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0" w:footer="0" w:gutter="0"/>
          <w:cols w:space="720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964"/>
        <w:gridCol w:w="850"/>
        <w:gridCol w:w="850"/>
        <w:gridCol w:w="850"/>
        <w:gridCol w:w="1077"/>
        <w:gridCol w:w="794"/>
        <w:gridCol w:w="1134"/>
        <w:gridCol w:w="1020"/>
        <w:gridCol w:w="1020"/>
        <w:gridCol w:w="737"/>
        <w:gridCol w:w="907"/>
        <w:gridCol w:w="680"/>
      </w:tblGrid>
      <w:tr w:rsidR="00003B7C" w:rsidRPr="00B80114">
        <w:tc>
          <w:tcPr>
            <w:tcW w:w="468" w:type="dxa"/>
            <w:vMerge w:val="restart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</w:t>
            </w:r>
            <w:r w:rsidRPr="00B80114">
              <w:rPr>
                <w:rFonts w:ascii="Times New Roman" w:hAnsi="Times New Roman" w:cs="Times New Roman"/>
                <w:sz w:val="22"/>
              </w:rPr>
              <w:t xml:space="preserve"> п/п</w:t>
            </w:r>
          </w:p>
        </w:tc>
        <w:tc>
          <w:tcPr>
            <w:tcW w:w="2664" w:type="dxa"/>
            <w:gridSpan w:val="3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Параметры кредитного договора (договора займа)</w:t>
            </w:r>
          </w:p>
        </w:tc>
        <w:tc>
          <w:tcPr>
            <w:tcW w:w="850" w:type="dxa"/>
            <w:vMerge w:val="restart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Валюта кредитного договора (договора займа) &lt;2&gt;</w:t>
            </w:r>
          </w:p>
        </w:tc>
        <w:tc>
          <w:tcPr>
            <w:tcW w:w="1077" w:type="dxa"/>
            <w:vMerge w:val="restart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Дата рождения третьего или последующего ребенка, родившегося с 1 января 2019 г. по 31 декабря 2022 г. &lt;3&gt;</w:t>
            </w:r>
          </w:p>
        </w:tc>
        <w:tc>
          <w:tcPr>
            <w:tcW w:w="2948" w:type="dxa"/>
            <w:gridSpan w:val="3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Размер задолженности заемщика</w:t>
            </w:r>
          </w:p>
        </w:tc>
        <w:tc>
          <w:tcPr>
            <w:tcW w:w="3344" w:type="dxa"/>
            <w:gridSpan w:val="4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Параметры субсидии</w:t>
            </w:r>
          </w:p>
        </w:tc>
      </w:tr>
      <w:tr w:rsidR="00003B7C" w:rsidRPr="00B80114">
        <w:tc>
          <w:tcPr>
            <w:tcW w:w="468" w:type="dxa"/>
            <w:vMerge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4" w:type="dxa"/>
            <w:vMerge w:val="restart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наименование кредитора (займодавца) &lt;1&gt;</w:t>
            </w:r>
          </w:p>
        </w:tc>
        <w:tc>
          <w:tcPr>
            <w:tcW w:w="850" w:type="dxa"/>
            <w:vMerge w:val="restart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номер кредитного договора (договора займа)</w:t>
            </w:r>
          </w:p>
        </w:tc>
        <w:tc>
          <w:tcPr>
            <w:tcW w:w="850" w:type="dxa"/>
            <w:vMerge w:val="restart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дата заключения кредитного договора (договора займа)</w:t>
            </w:r>
          </w:p>
        </w:tc>
        <w:tc>
          <w:tcPr>
            <w:tcW w:w="850" w:type="dxa"/>
            <w:vMerge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dxa"/>
            <w:vMerge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4" w:type="dxa"/>
            <w:vMerge w:val="restart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остаток основного долга (рублей) &lt;4&gt;</w:t>
            </w:r>
          </w:p>
        </w:tc>
        <w:tc>
          <w:tcPr>
            <w:tcW w:w="1134" w:type="dxa"/>
            <w:vMerge w:val="restart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задолженность по начисленным процентам за пользование кредитом (займом) (рублей) &lt;5&gt;</w:t>
            </w:r>
          </w:p>
        </w:tc>
        <w:tc>
          <w:tcPr>
            <w:tcW w:w="1020" w:type="dxa"/>
            <w:vMerge w:val="restart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общий размер задолженности (рублей) &lt;6&gt;</w:t>
            </w:r>
          </w:p>
        </w:tc>
        <w:tc>
          <w:tcPr>
            <w:tcW w:w="1020" w:type="dxa"/>
            <w:vMerge w:val="restart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размер субсидии на возмещение недополученных доходов (рублей) &lt;7&gt;</w:t>
            </w:r>
          </w:p>
        </w:tc>
        <w:tc>
          <w:tcPr>
            <w:tcW w:w="1644" w:type="dxa"/>
            <w:gridSpan w:val="2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размер субсидии на возмещение затрат (рублей)</w:t>
            </w:r>
          </w:p>
        </w:tc>
        <w:tc>
          <w:tcPr>
            <w:tcW w:w="680" w:type="dxa"/>
            <w:vMerge w:val="restart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общий размер субсидии (рублей) &lt;10&gt;</w:t>
            </w:r>
          </w:p>
        </w:tc>
      </w:tr>
      <w:tr w:rsidR="00003B7C" w:rsidRPr="00B80114">
        <w:tc>
          <w:tcPr>
            <w:tcW w:w="468" w:type="dxa"/>
            <w:vMerge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dxa"/>
            <w:vMerge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4" w:type="dxa"/>
            <w:vMerge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0" w:type="dxa"/>
            <w:vMerge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0" w:type="dxa"/>
            <w:vMerge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" w:type="dxa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затраты по выплатам (рублей) &lt;8&gt;</w:t>
            </w:r>
          </w:p>
        </w:tc>
        <w:tc>
          <w:tcPr>
            <w:tcW w:w="907" w:type="dxa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затраты, не связанные с осуществлением выплат (рублей) &lt;9&gt;</w:t>
            </w:r>
          </w:p>
        </w:tc>
        <w:tc>
          <w:tcPr>
            <w:tcW w:w="680" w:type="dxa"/>
            <w:vMerge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03B7C" w:rsidRPr="00B80114">
        <w:tc>
          <w:tcPr>
            <w:tcW w:w="468" w:type="dxa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5" w:name="P159"/>
            <w:bookmarkEnd w:id="5"/>
            <w:r w:rsidRPr="00B8011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64" w:type="dxa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50" w:type="dxa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50" w:type="dxa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077" w:type="dxa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794" w:type="dxa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6" w:name="P165"/>
            <w:bookmarkEnd w:id="6"/>
            <w:r w:rsidRPr="00B80114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134" w:type="dxa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7" w:name="P166"/>
            <w:bookmarkEnd w:id="7"/>
            <w:r w:rsidRPr="00B80114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020" w:type="dxa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8" w:name="P167"/>
            <w:bookmarkEnd w:id="8"/>
            <w:r w:rsidRPr="00B80114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020" w:type="dxa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9" w:name="P168"/>
            <w:bookmarkEnd w:id="9"/>
            <w:r w:rsidRPr="00B80114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737" w:type="dxa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10" w:name="P169"/>
            <w:bookmarkEnd w:id="10"/>
            <w:r w:rsidRPr="00B80114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907" w:type="dxa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11" w:name="P170"/>
            <w:bookmarkEnd w:id="11"/>
            <w:r w:rsidRPr="00B80114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680" w:type="dxa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12" w:name="P171"/>
            <w:bookmarkEnd w:id="12"/>
            <w:r w:rsidRPr="00B80114">
              <w:rPr>
                <w:rFonts w:ascii="Times New Roman" w:hAnsi="Times New Roman" w:cs="Times New Roman"/>
                <w:sz w:val="22"/>
              </w:rPr>
              <w:t>13</w:t>
            </w:r>
          </w:p>
        </w:tc>
      </w:tr>
      <w:tr w:rsidR="00003B7C" w:rsidRPr="00B80114">
        <w:tc>
          <w:tcPr>
            <w:tcW w:w="468" w:type="dxa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964" w:type="dxa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dxa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4" w:type="dxa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0" w:type="dxa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0" w:type="dxa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4" w:type="dxa"/>
            <w:gridSpan w:val="2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0" w:type="dxa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03B7C" w:rsidRPr="00B80114">
        <w:tc>
          <w:tcPr>
            <w:tcW w:w="468" w:type="dxa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964" w:type="dxa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dxa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4" w:type="dxa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0" w:type="dxa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0" w:type="dxa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4" w:type="dxa"/>
            <w:gridSpan w:val="2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0" w:type="dxa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03B7C" w:rsidRPr="00B80114">
        <w:tc>
          <w:tcPr>
            <w:tcW w:w="11351" w:type="dxa"/>
            <w:gridSpan w:val="13"/>
          </w:tcPr>
          <w:p w:rsidR="00003B7C" w:rsidRPr="00B80114" w:rsidRDefault="00B80114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Итого за расчетный период &lt;11&gt;</w:t>
            </w:r>
          </w:p>
        </w:tc>
      </w:tr>
      <w:tr w:rsidR="00003B7C" w:rsidRPr="00B80114">
        <w:tc>
          <w:tcPr>
            <w:tcW w:w="11351" w:type="dxa"/>
            <w:gridSpan w:val="13"/>
          </w:tcPr>
          <w:p w:rsidR="00003B7C" w:rsidRPr="00B80114" w:rsidRDefault="00B80114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Данные по корректировке: &lt;12&gt;</w:t>
            </w:r>
          </w:p>
        </w:tc>
      </w:tr>
      <w:tr w:rsidR="00003B7C" w:rsidRPr="00B80114">
        <w:tc>
          <w:tcPr>
            <w:tcW w:w="11351" w:type="dxa"/>
            <w:gridSpan w:val="13"/>
          </w:tcPr>
          <w:p w:rsidR="00003B7C" w:rsidRPr="00B80114" w:rsidRDefault="00B80114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Итого по корректировке &lt;13&gt;</w:t>
            </w:r>
          </w:p>
        </w:tc>
      </w:tr>
      <w:tr w:rsidR="00003B7C" w:rsidRPr="00B80114">
        <w:tc>
          <w:tcPr>
            <w:tcW w:w="11351" w:type="dxa"/>
            <w:gridSpan w:val="13"/>
          </w:tcPr>
          <w:p w:rsidR="00003B7C" w:rsidRPr="00B80114" w:rsidRDefault="00B80114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Итого с учетом корректировки &lt;14&gt;</w:t>
            </w:r>
          </w:p>
        </w:tc>
      </w:tr>
    </w:tbl>
    <w:p w:rsidR="00003B7C" w:rsidRPr="00B80114" w:rsidRDefault="00003B7C">
      <w:pPr>
        <w:pStyle w:val="ConsPlusNormal0"/>
        <w:rPr>
          <w:rFonts w:ascii="Times New Roman" w:hAnsi="Times New Roman" w:cs="Times New Roman"/>
          <w:sz w:val="22"/>
        </w:rPr>
        <w:sectPr w:rsidR="00003B7C" w:rsidRPr="00B80114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    --------------------------------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bookmarkStart w:id="13" w:name="P202"/>
      <w:bookmarkEnd w:id="13"/>
      <w:r w:rsidRPr="00B80114">
        <w:rPr>
          <w:rFonts w:ascii="Times New Roman" w:hAnsi="Times New Roman" w:cs="Times New Roman"/>
          <w:sz w:val="22"/>
        </w:rPr>
        <w:t xml:space="preserve">    &lt;1&gt;     Указываются     наименование    и    идентификационный    номер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налогоплательщика (ИНН) кредитора (займодавца).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bookmarkStart w:id="14" w:name="P204"/>
      <w:bookmarkEnd w:id="14"/>
      <w:r w:rsidRPr="00B80114">
        <w:rPr>
          <w:rFonts w:ascii="Times New Roman" w:hAnsi="Times New Roman" w:cs="Times New Roman"/>
          <w:sz w:val="22"/>
        </w:rPr>
        <w:t xml:space="preserve">    &lt;2</w:t>
      </w:r>
      <w:proofErr w:type="gramStart"/>
      <w:r w:rsidRPr="00B80114">
        <w:rPr>
          <w:rFonts w:ascii="Times New Roman" w:hAnsi="Times New Roman" w:cs="Times New Roman"/>
          <w:sz w:val="22"/>
        </w:rPr>
        <w:t>&gt;  Указываются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в формате рубли (доллары, евро и т.д.). Для ипотечных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жилищных кредитов (займов), номинированных в иностранной валюте, в графах 7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-  9 указываются значения сумм задолженности, рассчитанные в соответствии с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proofErr w:type="gramStart"/>
      <w:r w:rsidRPr="00B80114">
        <w:rPr>
          <w:rFonts w:ascii="Times New Roman" w:hAnsi="Times New Roman" w:cs="Times New Roman"/>
          <w:sz w:val="22"/>
        </w:rPr>
        <w:t>пунктом  15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Положения  о  реализации  мер государственной поддержки семей,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proofErr w:type="gramStart"/>
      <w:r w:rsidRPr="00B80114">
        <w:rPr>
          <w:rFonts w:ascii="Times New Roman" w:hAnsi="Times New Roman" w:cs="Times New Roman"/>
          <w:sz w:val="22"/>
        </w:rPr>
        <w:t>имеющих  детей</w:t>
      </w:r>
      <w:proofErr w:type="gramEnd"/>
      <w:r w:rsidRPr="00B80114">
        <w:rPr>
          <w:rFonts w:ascii="Times New Roman" w:hAnsi="Times New Roman" w:cs="Times New Roman"/>
          <w:sz w:val="22"/>
        </w:rPr>
        <w:t>,  в  целях  создания  условий  для погашения обязательств по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ипотечным   жилищным   кредитам</w:t>
      </w:r>
      <w:proofErr w:type="gramStart"/>
      <w:r w:rsidRPr="00B80114">
        <w:rPr>
          <w:rFonts w:ascii="Times New Roman" w:hAnsi="Times New Roman" w:cs="Times New Roman"/>
          <w:sz w:val="22"/>
        </w:rPr>
        <w:t xml:space="preserve">   (</w:t>
      </w:r>
      <w:proofErr w:type="gramEnd"/>
      <w:r w:rsidRPr="00B80114">
        <w:rPr>
          <w:rFonts w:ascii="Times New Roman" w:hAnsi="Times New Roman" w:cs="Times New Roman"/>
          <w:sz w:val="22"/>
        </w:rPr>
        <w:t>займам),   утвержденного  постановлением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proofErr w:type="gramStart"/>
      <w:r w:rsidRPr="00B80114">
        <w:rPr>
          <w:rFonts w:ascii="Times New Roman" w:hAnsi="Times New Roman" w:cs="Times New Roman"/>
          <w:sz w:val="22"/>
        </w:rPr>
        <w:t>Правительства  Российской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Федерации  от  7  сентября  2019  г.  </w:t>
      </w:r>
      <w:r>
        <w:rPr>
          <w:rFonts w:ascii="Times New Roman" w:hAnsi="Times New Roman" w:cs="Times New Roman"/>
          <w:sz w:val="22"/>
        </w:rPr>
        <w:t>№</w:t>
      </w:r>
      <w:r w:rsidRPr="00B80114">
        <w:rPr>
          <w:rFonts w:ascii="Times New Roman" w:hAnsi="Times New Roman" w:cs="Times New Roman"/>
          <w:sz w:val="22"/>
        </w:rPr>
        <w:t xml:space="preserve"> 1170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Об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proofErr w:type="gramStart"/>
      <w:r w:rsidRPr="00B80114">
        <w:rPr>
          <w:rFonts w:ascii="Times New Roman" w:hAnsi="Times New Roman" w:cs="Times New Roman"/>
          <w:sz w:val="22"/>
        </w:rPr>
        <w:t>утверждении  Правил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предоставления субсидий акционерному обществу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ДОМ.РФ</w:t>
      </w:r>
      <w:r>
        <w:rPr>
          <w:rFonts w:ascii="Times New Roman" w:hAnsi="Times New Roman" w:cs="Times New Roman"/>
          <w:sz w:val="22"/>
        </w:rPr>
        <w:t>»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proofErr w:type="gramStart"/>
      <w:r w:rsidRPr="00B80114">
        <w:rPr>
          <w:rFonts w:ascii="Times New Roman" w:hAnsi="Times New Roman" w:cs="Times New Roman"/>
          <w:sz w:val="22"/>
        </w:rPr>
        <w:t>на  возмещение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недополученных  доходов  и затрат в связи с реализацией мер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proofErr w:type="gramStart"/>
      <w:r w:rsidRPr="00B80114">
        <w:rPr>
          <w:rFonts w:ascii="Times New Roman" w:hAnsi="Times New Roman" w:cs="Times New Roman"/>
          <w:sz w:val="22"/>
        </w:rPr>
        <w:t>государственной  поддержки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семей,  имеющих детей, в целях создания условий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proofErr w:type="gramStart"/>
      <w:r w:rsidRPr="00B80114">
        <w:rPr>
          <w:rFonts w:ascii="Times New Roman" w:hAnsi="Times New Roman" w:cs="Times New Roman"/>
          <w:sz w:val="22"/>
        </w:rPr>
        <w:t>для  погашения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обязательств  по  ипотечным  жилищным  кредитам  (займам) и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proofErr w:type="gramStart"/>
      <w:r w:rsidRPr="00B80114">
        <w:rPr>
          <w:rFonts w:ascii="Times New Roman" w:hAnsi="Times New Roman" w:cs="Times New Roman"/>
          <w:sz w:val="22"/>
        </w:rPr>
        <w:t>Положения  о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реализации мер государственной поддержки семей, имеющих детей,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proofErr w:type="gramStart"/>
      <w:r w:rsidRPr="00B80114">
        <w:rPr>
          <w:rFonts w:ascii="Times New Roman" w:hAnsi="Times New Roman" w:cs="Times New Roman"/>
          <w:sz w:val="22"/>
        </w:rPr>
        <w:t>в  целях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создания условий для погашения обязательств по ипотечным жилищным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кредитам (займам)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>.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bookmarkStart w:id="15" w:name="P218"/>
      <w:bookmarkEnd w:id="15"/>
      <w:r w:rsidRPr="00B80114">
        <w:rPr>
          <w:rFonts w:ascii="Times New Roman" w:hAnsi="Times New Roman" w:cs="Times New Roman"/>
          <w:sz w:val="22"/>
        </w:rPr>
        <w:t xml:space="preserve">    &lt;3</w:t>
      </w:r>
      <w:proofErr w:type="gramStart"/>
      <w:r w:rsidRPr="00B80114">
        <w:rPr>
          <w:rFonts w:ascii="Times New Roman" w:hAnsi="Times New Roman" w:cs="Times New Roman"/>
          <w:sz w:val="22"/>
        </w:rPr>
        <w:t>&gt;  Дата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рождения  указывается  в формате - день, месяц, год рождения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(ДД.ММ.ГГГГ).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bookmarkStart w:id="16" w:name="P220"/>
      <w:bookmarkEnd w:id="16"/>
      <w:r w:rsidRPr="00B80114">
        <w:rPr>
          <w:rFonts w:ascii="Times New Roman" w:hAnsi="Times New Roman" w:cs="Times New Roman"/>
          <w:sz w:val="22"/>
        </w:rPr>
        <w:t xml:space="preserve">    &lt;4&gt; Указывается размер задолженности основного долга по кредиту (займу)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на дату подачи заемщиком заявления о погашении кредита (займа).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bookmarkStart w:id="17" w:name="P222"/>
      <w:bookmarkEnd w:id="17"/>
      <w:r w:rsidRPr="00B80114">
        <w:rPr>
          <w:rFonts w:ascii="Times New Roman" w:hAnsi="Times New Roman" w:cs="Times New Roman"/>
          <w:sz w:val="22"/>
        </w:rPr>
        <w:t xml:space="preserve">    &lt;5</w:t>
      </w:r>
      <w:proofErr w:type="gramStart"/>
      <w:r w:rsidRPr="00B80114">
        <w:rPr>
          <w:rFonts w:ascii="Times New Roman" w:hAnsi="Times New Roman" w:cs="Times New Roman"/>
          <w:sz w:val="22"/>
        </w:rPr>
        <w:t>&gt;  Указывается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размер  задолженности  по  начисленным  процентам  по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кредиту (</w:t>
      </w:r>
      <w:proofErr w:type="gramStart"/>
      <w:r w:rsidRPr="00B80114">
        <w:rPr>
          <w:rFonts w:ascii="Times New Roman" w:hAnsi="Times New Roman" w:cs="Times New Roman"/>
          <w:sz w:val="22"/>
        </w:rPr>
        <w:t>займу)  на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дату  подачи  заемщиком  заявления о погашении кредита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(займа).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bookmarkStart w:id="18" w:name="P225"/>
      <w:bookmarkEnd w:id="18"/>
      <w:r w:rsidRPr="00B80114">
        <w:rPr>
          <w:rFonts w:ascii="Times New Roman" w:hAnsi="Times New Roman" w:cs="Times New Roman"/>
          <w:sz w:val="22"/>
        </w:rPr>
        <w:t xml:space="preserve">    &lt;6&gt; Расчет - сумма граф 7 и 8.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bookmarkStart w:id="19" w:name="P226"/>
      <w:bookmarkEnd w:id="19"/>
      <w:r w:rsidRPr="00B80114">
        <w:rPr>
          <w:rFonts w:ascii="Times New Roman" w:hAnsi="Times New Roman" w:cs="Times New Roman"/>
          <w:sz w:val="22"/>
        </w:rPr>
        <w:t xml:space="preserve">    &lt;7&gt; Заполняется по займам, по </w:t>
      </w:r>
      <w:proofErr w:type="gramStart"/>
      <w:r w:rsidRPr="00B80114">
        <w:rPr>
          <w:rFonts w:ascii="Times New Roman" w:hAnsi="Times New Roman" w:cs="Times New Roman"/>
          <w:sz w:val="22"/>
        </w:rPr>
        <w:t>которым  заимодавцем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является акционерное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proofErr w:type="gramStart"/>
      <w:r w:rsidRPr="00B80114">
        <w:rPr>
          <w:rFonts w:ascii="Times New Roman" w:hAnsi="Times New Roman" w:cs="Times New Roman"/>
          <w:sz w:val="22"/>
        </w:rPr>
        <w:t xml:space="preserve">общество  </w:t>
      </w:r>
      <w:r>
        <w:rPr>
          <w:rFonts w:ascii="Times New Roman" w:hAnsi="Times New Roman" w:cs="Times New Roman"/>
          <w:sz w:val="22"/>
        </w:rPr>
        <w:t>«</w:t>
      </w:r>
      <w:proofErr w:type="gramEnd"/>
      <w:r w:rsidRPr="00B80114">
        <w:rPr>
          <w:rFonts w:ascii="Times New Roman" w:hAnsi="Times New Roman" w:cs="Times New Roman"/>
          <w:sz w:val="22"/>
        </w:rPr>
        <w:t>ДОМ.РФ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>, при условии, что значение графы 7 менее 450000 рублей и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proofErr w:type="gramStart"/>
      <w:r w:rsidRPr="00B80114">
        <w:rPr>
          <w:rFonts w:ascii="Times New Roman" w:hAnsi="Times New Roman" w:cs="Times New Roman"/>
          <w:sz w:val="22"/>
        </w:rPr>
        <w:t>значение  графы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8  более  0.  Если значение графы 7 более или равно 450000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proofErr w:type="gramStart"/>
      <w:r w:rsidRPr="00B80114">
        <w:rPr>
          <w:rFonts w:ascii="Times New Roman" w:hAnsi="Times New Roman" w:cs="Times New Roman"/>
          <w:sz w:val="22"/>
        </w:rPr>
        <w:t>рублей  и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значение  графы  8  равно  0,  графа  10 не заполняется. Размер,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proofErr w:type="gramStart"/>
      <w:r w:rsidRPr="00B80114">
        <w:rPr>
          <w:rFonts w:ascii="Times New Roman" w:hAnsi="Times New Roman" w:cs="Times New Roman"/>
          <w:sz w:val="22"/>
        </w:rPr>
        <w:t>предусмотренный  графой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10,  рассматривается  как разница между значением,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proofErr w:type="gramStart"/>
      <w:r w:rsidRPr="00B80114">
        <w:rPr>
          <w:rFonts w:ascii="Times New Roman" w:hAnsi="Times New Roman" w:cs="Times New Roman"/>
          <w:sz w:val="22"/>
        </w:rPr>
        <w:t>равным  450000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рублей,  и  значением  графы 7. Если значение графы 8 менее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proofErr w:type="gramStart"/>
      <w:r w:rsidRPr="00B80114">
        <w:rPr>
          <w:rFonts w:ascii="Times New Roman" w:hAnsi="Times New Roman" w:cs="Times New Roman"/>
          <w:sz w:val="22"/>
        </w:rPr>
        <w:t>значения,  полученного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при  расчете размера, предусмотренного графой 10, в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графе 10 указывается значение графы 8.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bookmarkStart w:id="20" w:name="P234"/>
      <w:bookmarkEnd w:id="20"/>
      <w:r w:rsidRPr="00B80114">
        <w:rPr>
          <w:rFonts w:ascii="Times New Roman" w:hAnsi="Times New Roman" w:cs="Times New Roman"/>
          <w:sz w:val="22"/>
        </w:rPr>
        <w:t xml:space="preserve">    &lt;8</w:t>
      </w:r>
      <w:proofErr w:type="gramStart"/>
      <w:r w:rsidRPr="00B80114">
        <w:rPr>
          <w:rFonts w:ascii="Times New Roman" w:hAnsi="Times New Roman" w:cs="Times New Roman"/>
          <w:sz w:val="22"/>
        </w:rPr>
        <w:t>&gt;  Указывается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значение  равное 450000 рублей, если значение графы 9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proofErr w:type="gramStart"/>
      <w:r w:rsidRPr="00B80114">
        <w:rPr>
          <w:rFonts w:ascii="Times New Roman" w:hAnsi="Times New Roman" w:cs="Times New Roman"/>
          <w:sz w:val="22"/>
        </w:rPr>
        <w:t>более  или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равное 450000 рублей. При значении графы 9 менее 450000 рублей в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proofErr w:type="gramStart"/>
      <w:r w:rsidRPr="00B80114">
        <w:rPr>
          <w:rFonts w:ascii="Times New Roman" w:hAnsi="Times New Roman" w:cs="Times New Roman"/>
          <w:sz w:val="22"/>
        </w:rPr>
        <w:t>данной  графе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указывается  значение,  указанное  в  графе  9.  В расчет не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proofErr w:type="gramStart"/>
      <w:r w:rsidRPr="00B80114">
        <w:rPr>
          <w:rFonts w:ascii="Times New Roman" w:hAnsi="Times New Roman" w:cs="Times New Roman"/>
          <w:sz w:val="22"/>
        </w:rPr>
        <w:t>включается  значение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графы  10. По займам, по которым заимодавцем является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proofErr w:type="gramStart"/>
      <w:r w:rsidRPr="00B80114">
        <w:rPr>
          <w:rFonts w:ascii="Times New Roman" w:hAnsi="Times New Roman" w:cs="Times New Roman"/>
          <w:sz w:val="22"/>
        </w:rPr>
        <w:t>акционерное  общество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ДОМ.РФ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>,  в  графе 11 указывается значение графы 7.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proofErr w:type="gramStart"/>
      <w:r w:rsidRPr="00B80114">
        <w:rPr>
          <w:rFonts w:ascii="Times New Roman" w:hAnsi="Times New Roman" w:cs="Times New Roman"/>
          <w:sz w:val="22"/>
        </w:rPr>
        <w:t>Если  значение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графы  7  более 450000 рублей, указывается значение, равное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450000 рублей.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bookmarkStart w:id="21" w:name="P241"/>
      <w:bookmarkEnd w:id="21"/>
      <w:r w:rsidRPr="00B80114">
        <w:rPr>
          <w:rFonts w:ascii="Times New Roman" w:hAnsi="Times New Roman" w:cs="Times New Roman"/>
          <w:sz w:val="22"/>
        </w:rPr>
        <w:t xml:space="preserve">    &lt;9</w:t>
      </w:r>
      <w:proofErr w:type="gramStart"/>
      <w:r w:rsidRPr="00B80114">
        <w:rPr>
          <w:rFonts w:ascii="Times New Roman" w:hAnsi="Times New Roman" w:cs="Times New Roman"/>
          <w:sz w:val="22"/>
        </w:rPr>
        <w:t>&gt;  Указывается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значение  не  более 1 процента суммы значений граф 10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и 11.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bookmarkStart w:id="22" w:name="P243"/>
      <w:bookmarkEnd w:id="22"/>
      <w:r w:rsidRPr="00B80114">
        <w:rPr>
          <w:rFonts w:ascii="Times New Roman" w:hAnsi="Times New Roman" w:cs="Times New Roman"/>
          <w:sz w:val="22"/>
        </w:rPr>
        <w:t xml:space="preserve">    &lt;10&gt; Расчет - сумма граф 10 - 12.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bookmarkStart w:id="23" w:name="P244"/>
      <w:bookmarkEnd w:id="23"/>
      <w:r w:rsidRPr="00B80114">
        <w:rPr>
          <w:rFonts w:ascii="Times New Roman" w:hAnsi="Times New Roman" w:cs="Times New Roman"/>
          <w:sz w:val="22"/>
        </w:rPr>
        <w:t xml:space="preserve">    &lt;11&gt; Включаются значения граф 7 - 13.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bookmarkStart w:id="24" w:name="P245"/>
      <w:bookmarkEnd w:id="24"/>
      <w:r w:rsidRPr="00B80114">
        <w:rPr>
          <w:rFonts w:ascii="Times New Roman" w:hAnsi="Times New Roman" w:cs="Times New Roman"/>
          <w:sz w:val="22"/>
        </w:rPr>
        <w:t xml:space="preserve">    &lt;12</w:t>
      </w:r>
      <w:proofErr w:type="gramStart"/>
      <w:r w:rsidRPr="00B80114">
        <w:rPr>
          <w:rFonts w:ascii="Times New Roman" w:hAnsi="Times New Roman" w:cs="Times New Roman"/>
          <w:sz w:val="22"/>
        </w:rPr>
        <w:t>&gt;  Включаются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значения  граф  1 - 13 по каждому кредитному договору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(договору займа), по которому произведена корректировка.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bookmarkStart w:id="25" w:name="P247"/>
      <w:bookmarkEnd w:id="25"/>
      <w:r w:rsidRPr="00B80114">
        <w:rPr>
          <w:rFonts w:ascii="Times New Roman" w:hAnsi="Times New Roman" w:cs="Times New Roman"/>
          <w:sz w:val="22"/>
        </w:rPr>
        <w:t xml:space="preserve">    &lt;13&gt;   Включаются   </w:t>
      </w:r>
      <w:proofErr w:type="gramStart"/>
      <w:r w:rsidRPr="00B80114">
        <w:rPr>
          <w:rFonts w:ascii="Times New Roman" w:hAnsi="Times New Roman" w:cs="Times New Roman"/>
          <w:sz w:val="22"/>
        </w:rPr>
        <w:t>значения  граф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7  -  13,  по  которым  произведена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корректировка.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bookmarkStart w:id="26" w:name="P249"/>
      <w:bookmarkEnd w:id="26"/>
      <w:r w:rsidRPr="00B80114">
        <w:rPr>
          <w:rFonts w:ascii="Times New Roman" w:hAnsi="Times New Roman" w:cs="Times New Roman"/>
          <w:sz w:val="22"/>
        </w:rPr>
        <w:t xml:space="preserve">    &lt;14&gt; Включаются значения граф 7 - 13.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    </w:t>
      </w:r>
      <w:proofErr w:type="gramStart"/>
      <w:r w:rsidRPr="00B80114">
        <w:rPr>
          <w:rFonts w:ascii="Times New Roman" w:hAnsi="Times New Roman" w:cs="Times New Roman"/>
          <w:sz w:val="22"/>
        </w:rPr>
        <w:t>Настоящим  документом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акционерное общество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ДОМ.РФ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 xml:space="preserve"> выражает согласие с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тем, что субсидия предоставляется в целях, на условиях и в порядке, которые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предусмотрены   </w:t>
      </w:r>
      <w:proofErr w:type="gramStart"/>
      <w:r w:rsidRPr="00B80114">
        <w:rPr>
          <w:rFonts w:ascii="Times New Roman" w:hAnsi="Times New Roman" w:cs="Times New Roman"/>
          <w:sz w:val="22"/>
        </w:rPr>
        <w:t>Правилами  предоставления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субсидий  акционерному  обществу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ДОМ.РФ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 xml:space="preserve">   на   </w:t>
      </w:r>
      <w:proofErr w:type="gramStart"/>
      <w:r w:rsidRPr="00B80114">
        <w:rPr>
          <w:rFonts w:ascii="Times New Roman" w:hAnsi="Times New Roman" w:cs="Times New Roman"/>
          <w:sz w:val="22"/>
        </w:rPr>
        <w:t>возмещение  недополученных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доходов  и  затрат  в  связи  с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proofErr w:type="gramStart"/>
      <w:r w:rsidRPr="00B80114">
        <w:rPr>
          <w:rFonts w:ascii="Times New Roman" w:hAnsi="Times New Roman" w:cs="Times New Roman"/>
          <w:sz w:val="22"/>
        </w:rPr>
        <w:t>реализацией  мер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государственной  поддержки  семей, имеющих детей, в целях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proofErr w:type="gramStart"/>
      <w:r w:rsidRPr="00B80114">
        <w:rPr>
          <w:rFonts w:ascii="Times New Roman" w:hAnsi="Times New Roman" w:cs="Times New Roman"/>
          <w:sz w:val="22"/>
        </w:rPr>
        <w:t>создания  условий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для погашения обязательств по ипотечным жилищным кредитам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(займам</w:t>
      </w:r>
      <w:proofErr w:type="gramStart"/>
      <w:r w:rsidRPr="00B80114">
        <w:rPr>
          <w:rFonts w:ascii="Times New Roman" w:hAnsi="Times New Roman" w:cs="Times New Roman"/>
          <w:sz w:val="22"/>
        </w:rPr>
        <w:t>),  утвержденными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постановлением Правительства Российской Федерации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от 7 сентября 2019 г. </w:t>
      </w:r>
      <w:r>
        <w:rPr>
          <w:rFonts w:ascii="Times New Roman" w:hAnsi="Times New Roman" w:cs="Times New Roman"/>
          <w:sz w:val="22"/>
        </w:rPr>
        <w:t>№</w:t>
      </w:r>
      <w:r w:rsidRPr="00B80114">
        <w:rPr>
          <w:rFonts w:ascii="Times New Roman" w:hAnsi="Times New Roman" w:cs="Times New Roman"/>
          <w:sz w:val="22"/>
        </w:rPr>
        <w:t xml:space="preserve"> 1170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Об утверждении Правил предоставления субсидий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proofErr w:type="gramStart"/>
      <w:r w:rsidRPr="00B80114">
        <w:rPr>
          <w:rFonts w:ascii="Times New Roman" w:hAnsi="Times New Roman" w:cs="Times New Roman"/>
          <w:sz w:val="22"/>
        </w:rPr>
        <w:t>акционерному  обществу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ДОМ.РФ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 xml:space="preserve">  на  возмещение  недополученных  доходов и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proofErr w:type="gramStart"/>
      <w:r w:rsidRPr="00B80114">
        <w:rPr>
          <w:rFonts w:ascii="Times New Roman" w:hAnsi="Times New Roman" w:cs="Times New Roman"/>
          <w:sz w:val="22"/>
        </w:rPr>
        <w:t>затрат  в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связи с реализацией мер государственной поддержки семей, имеющих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proofErr w:type="gramStart"/>
      <w:r w:rsidRPr="00B80114">
        <w:rPr>
          <w:rFonts w:ascii="Times New Roman" w:hAnsi="Times New Roman" w:cs="Times New Roman"/>
          <w:sz w:val="22"/>
        </w:rPr>
        <w:t>детей,  в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целях  создания  условий для погашения обязательств по ипотечным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proofErr w:type="gramStart"/>
      <w:r w:rsidRPr="00B80114">
        <w:rPr>
          <w:rFonts w:ascii="Times New Roman" w:hAnsi="Times New Roman" w:cs="Times New Roman"/>
          <w:sz w:val="22"/>
        </w:rPr>
        <w:t>жилищным  кредитам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(займам)  и  Положения о реализации мер государственной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proofErr w:type="gramStart"/>
      <w:r w:rsidRPr="00B80114">
        <w:rPr>
          <w:rFonts w:ascii="Times New Roman" w:hAnsi="Times New Roman" w:cs="Times New Roman"/>
          <w:sz w:val="22"/>
        </w:rPr>
        <w:t>поддержки  семей</w:t>
      </w:r>
      <w:proofErr w:type="gramEnd"/>
      <w:r w:rsidRPr="00B80114">
        <w:rPr>
          <w:rFonts w:ascii="Times New Roman" w:hAnsi="Times New Roman" w:cs="Times New Roman"/>
          <w:sz w:val="22"/>
        </w:rPr>
        <w:t>,  имеющих  детей,  в  целях создания условий для погашения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обязательств по ипотечным жилищным кредитам (займам)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>.</w:t>
      </w:r>
    </w:p>
    <w:p w:rsidR="00003B7C" w:rsidRPr="00B80114" w:rsidRDefault="00003B7C">
      <w:pPr>
        <w:pStyle w:val="ConsPlusNonformat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Руководитель или лицо,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уполномоченное действовать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от имени АО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ДОМ.РФ</w:t>
      </w:r>
      <w:r>
        <w:rPr>
          <w:rFonts w:ascii="Times New Roman" w:hAnsi="Times New Roman" w:cs="Times New Roman"/>
          <w:sz w:val="22"/>
        </w:rPr>
        <w:t>»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на основании доверенности        _______________ __________________________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                                    (</w:t>
      </w:r>
      <w:proofErr w:type="gramStart"/>
      <w:r w:rsidRPr="00B80114">
        <w:rPr>
          <w:rFonts w:ascii="Times New Roman" w:hAnsi="Times New Roman" w:cs="Times New Roman"/>
          <w:sz w:val="22"/>
        </w:rPr>
        <w:t xml:space="preserve">подпись)   </w:t>
      </w:r>
      <w:proofErr w:type="gramEnd"/>
      <w:r w:rsidRPr="00B80114">
        <w:rPr>
          <w:rFonts w:ascii="Times New Roman" w:hAnsi="Times New Roman" w:cs="Times New Roman"/>
          <w:sz w:val="22"/>
        </w:rPr>
        <w:t xml:space="preserve">         (</w:t>
      </w:r>
      <w:proofErr w:type="spellStart"/>
      <w:r w:rsidRPr="00B80114">
        <w:rPr>
          <w:rFonts w:ascii="Times New Roman" w:hAnsi="Times New Roman" w:cs="Times New Roman"/>
          <w:sz w:val="22"/>
        </w:rPr>
        <w:t>ф.и.о.</w:t>
      </w:r>
      <w:proofErr w:type="spellEnd"/>
      <w:r w:rsidRPr="00B80114">
        <w:rPr>
          <w:rFonts w:ascii="Times New Roman" w:hAnsi="Times New Roman" w:cs="Times New Roman"/>
          <w:sz w:val="22"/>
        </w:rPr>
        <w:t>)</w:t>
      </w:r>
    </w:p>
    <w:p w:rsidR="00003B7C" w:rsidRPr="00B80114" w:rsidRDefault="00003B7C">
      <w:pPr>
        <w:pStyle w:val="ConsPlusNonformat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М.П.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(при наличии)</w:t>
      </w:r>
    </w:p>
    <w:p w:rsidR="00003B7C" w:rsidRPr="00B80114" w:rsidRDefault="00003B7C">
      <w:pPr>
        <w:pStyle w:val="ConsPlusNonformat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Исполнитель ______________________.</w:t>
      </w:r>
    </w:p>
    <w:p w:rsidR="00003B7C" w:rsidRPr="00B80114" w:rsidRDefault="00003B7C">
      <w:pPr>
        <w:pStyle w:val="ConsPlusNonformat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Телефон __________________________.</w:t>
      </w: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B80114">
      <w:pPr>
        <w:pStyle w:val="ConsPlusNormal0"/>
        <w:jc w:val="right"/>
        <w:outlineLvl w:val="1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Приложение </w:t>
      </w:r>
      <w:r>
        <w:rPr>
          <w:rFonts w:ascii="Times New Roman" w:hAnsi="Times New Roman" w:cs="Times New Roman"/>
          <w:sz w:val="22"/>
        </w:rPr>
        <w:t>№</w:t>
      </w:r>
      <w:r w:rsidRPr="00B80114">
        <w:rPr>
          <w:rFonts w:ascii="Times New Roman" w:hAnsi="Times New Roman" w:cs="Times New Roman"/>
          <w:sz w:val="22"/>
        </w:rPr>
        <w:t xml:space="preserve"> 2</w:t>
      </w:r>
    </w:p>
    <w:p w:rsidR="00003B7C" w:rsidRPr="00B80114" w:rsidRDefault="00B80114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к Правилам предоставления субсидий</w:t>
      </w:r>
    </w:p>
    <w:p w:rsidR="00003B7C" w:rsidRPr="00B80114" w:rsidRDefault="00B80114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акционерному обществу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ДОМ.РФ</w:t>
      </w:r>
      <w:r>
        <w:rPr>
          <w:rFonts w:ascii="Times New Roman" w:hAnsi="Times New Roman" w:cs="Times New Roman"/>
          <w:sz w:val="22"/>
        </w:rPr>
        <w:t>»</w:t>
      </w:r>
    </w:p>
    <w:p w:rsidR="00003B7C" w:rsidRPr="00B80114" w:rsidRDefault="00B80114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на возмещение недополученных доходов</w:t>
      </w:r>
    </w:p>
    <w:p w:rsidR="00003B7C" w:rsidRPr="00B80114" w:rsidRDefault="00B80114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и затрат в связи с реализацией мер</w:t>
      </w:r>
    </w:p>
    <w:p w:rsidR="00003B7C" w:rsidRPr="00B80114" w:rsidRDefault="00B80114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государственной поддержки семей,</w:t>
      </w:r>
    </w:p>
    <w:p w:rsidR="00003B7C" w:rsidRPr="00B80114" w:rsidRDefault="00B80114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имеющих детей, в целях создания</w:t>
      </w:r>
    </w:p>
    <w:p w:rsidR="00003B7C" w:rsidRPr="00B80114" w:rsidRDefault="00B80114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условий для погашения обязательств</w:t>
      </w:r>
    </w:p>
    <w:p w:rsidR="00003B7C" w:rsidRPr="00B80114" w:rsidRDefault="00B80114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по ипотечным жилищным кредитам (займам)</w:t>
      </w: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B80114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(форма)</w:t>
      </w: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bookmarkStart w:id="27" w:name="P294"/>
      <w:bookmarkEnd w:id="27"/>
      <w:r w:rsidRPr="00B80114">
        <w:rPr>
          <w:rFonts w:ascii="Times New Roman" w:hAnsi="Times New Roman" w:cs="Times New Roman"/>
          <w:sz w:val="22"/>
        </w:rPr>
        <w:t xml:space="preserve">                                  ЗАТРАТЫ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    акционерного общества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ДОМ.РФ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>, понесенные им в связи с реализацией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        мер государственной поддержки семей, имеющих детей, в целях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         создания условий для погашения обязательств по ипотечным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                        жилищным кредитам (займам)</w:t>
      </w:r>
    </w:p>
    <w:p w:rsidR="00003B7C" w:rsidRPr="00B80114" w:rsidRDefault="00003B7C">
      <w:pPr>
        <w:pStyle w:val="ConsPlusNonformat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    Календарный месяц, в котором произведены затраты _____________________.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                                                       (месяц, за который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                                                         осуществляется</w:t>
      </w:r>
    </w:p>
    <w:p w:rsidR="00003B7C" w:rsidRPr="00B80114" w:rsidRDefault="00B80114">
      <w:pPr>
        <w:pStyle w:val="ConsPlusNonformat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                                                       возмещение затрат)</w:t>
      </w: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74"/>
        <w:gridCol w:w="1304"/>
        <w:gridCol w:w="2778"/>
        <w:gridCol w:w="1531"/>
        <w:gridCol w:w="1644"/>
      </w:tblGrid>
      <w:tr w:rsidR="00003B7C" w:rsidRPr="00B80114">
        <w:tc>
          <w:tcPr>
            <w:tcW w:w="510" w:type="dxa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</w:t>
            </w:r>
            <w:r w:rsidRPr="00B80114">
              <w:rPr>
                <w:rFonts w:ascii="Times New Roman" w:hAnsi="Times New Roman" w:cs="Times New Roman"/>
                <w:sz w:val="22"/>
              </w:rPr>
              <w:t xml:space="preserve"> п/п</w:t>
            </w:r>
          </w:p>
        </w:tc>
        <w:tc>
          <w:tcPr>
            <w:tcW w:w="1274" w:type="dxa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Перечень затрат &lt;1&gt;</w:t>
            </w:r>
          </w:p>
        </w:tc>
        <w:tc>
          <w:tcPr>
            <w:tcW w:w="1304" w:type="dxa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Основание затрат &lt;2&gt;</w:t>
            </w:r>
          </w:p>
        </w:tc>
        <w:tc>
          <w:tcPr>
            <w:tcW w:w="2778" w:type="dxa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Реквизиты документов, подтверждающих затраты &lt;3&gt;</w:t>
            </w:r>
          </w:p>
        </w:tc>
        <w:tc>
          <w:tcPr>
            <w:tcW w:w="1531" w:type="dxa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Размер затрат (рублей)</w:t>
            </w:r>
          </w:p>
        </w:tc>
        <w:tc>
          <w:tcPr>
            <w:tcW w:w="1644" w:type="dxa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Комментарий &lt;4&gt;</w:t>
            </w:r>
          </w:p>
        </w:tc>
      </w:tr>
      <w:tr w:rsidR="00003B7C" w:rsidRPr="00B80114">
        <w:tc>
          <w:tcPr>
            <w:tcW w:w="510" w:type="dxa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4" w:type="dxa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304" w:type="dxa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28" w:name="P313"/>
            <w:bookmarkEnd w:id="28"/>
            <w:r w:rsidRPr="00B8011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78" w:type="dxa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31" w:type="dxa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644" w:type="dxa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003B7C" w:rsidRPr="00B80114">
        <w:tc>
          <w:tcPr>
            <w:tcW w:w="510" w:type="dxa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274" w:type="dxa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4" w:type="dxa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78" w:type="dxa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1" w:type="dxa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4" w:type="dxa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03B7C" w:rsidRPr="00B80114">
        <w:tc>
          <w:tcPr>
            <w:tcW w:w="510" w:type="dxa"/>
          </w:tcPr>
          <w:p w:rsidR="00003B7C" w:rsidRPr="00B80114" w:rsidRDefault="00B801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274" w:type="dxa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4" w:type="dxa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78" w:type="dxa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1" w:type="dxa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4" w:type="dxa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03B7C" w:rsidRPr="00B80114">
        <w:tc>
          <w:tcPr>
            <w:tcW w:w="7397" w:type="dxa"/>
            <w:gridSpan w:val="5"/>
            <w:vAlign w:val="center"/>
          </w:tcPr>
          <w:p w:rsidR="00003B7C" w:rsidRPr="00B80114" w:rsidRDefault="00B8011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B80114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644" w:type="dxa"/>
            <w:vAlign w:val="center"/>
          </w:tcPr>
          <w:p w:rsidR="00003B7C" w:rsidRPr="00B80114" w:rsidRDefault="00003B7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B80114">
      <w:pPr>
        <w:pStyle w:val="ConsPlusNormal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--------------------------------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29" w:name="P333"/>
      <w:bookmarkEnd w:id="29"/>
      <w:r w:rsidRPr="00B80114">
        <w:rPr>
          <w:rFonts w:ascii="Times New Roman" w:hAnsi="Times New Roman" w:cs="Times New Roman"/>
          <w:sz w:val="22"/>
        </w:rPr>
        <w:t>&lt;1&gt; Указывается наименование произведенных затрат.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30" w:name="P334"/>
      <w:bookmarkEnd w:id="30"/>
      <w:r w:rsidRPr="00B80114">
        <w:rPr>
          <w:rFonts w:ascii="Times New Roman" w:hAnsi="Times New Roman" w:cs="Times New Roman"/>
          <w:sz w:val="22"/>
        </w:rPr>
        <w:t>&lt;2&gt; Указывается наименование документов (договора, акта выполненных работ), на основании которых произведены затраты.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31" w:name="P335"/>
      <w:bookmarkEnd w:id="31"/>
      <w:r w:rsidRPr="00B80114">
        <w:rPr>
          <w:rFonts w:ascii="Times New Roman" w:hAnsi="Times New Roman" w:cs="Times New Roman"/>
          <w:sz w:val="22"/>
        </w:rPr>
        <w:t>&lt;3&gt; Указываются номер и дата документа, указанного в графе 3. Дата документа указывается в формате - день, месяц, год документа (ДД.ММ.ГГГГ).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32" w:name="P336"/>
      <w:bookmarkEnd w:id="32"/>
      <w:r w:rsidRPr="00B80114">
        <w:rPr>
          <w:rFonts w:ascii="Times New Roman" w:hAnsi="Times New Roman" w:cs="Times New Roman"/>
          <w:sz w:val="22"/>
        </w:rPr>
        <w:t>&lt;4&gt; Указываются при необходимости разъяснения по произведенным затратам.</w:t>
      </w: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B80114">
      <w:pPr>
        <w:pStyle w:val="ConsPlusNormal0"/>
        <w:jc w:val="right"/>
        <w:outlineLvl w:val="0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Утверждено</w:t>
      </w:r>
    </w:p>
    <w:p w:rsidR="00003B7C" w:rsidRPr="00B80114" w:rsidRDefault="00B80114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постановлением Правительства</w:t>
      </w:r>
    </w:p>
    <w:p w:rsidR="00003B7C" w:rsidRPr="00B80114" w:rsidRDefault="00B80114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Российской Федерации</w:t>
      </w:r>
    </w:p>
    <w:p w:rsidR="00003B7C" w:rsidRPr="00B80114" w:rsidRDefault="00B80114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от 7 сентября 2019 г. </w:t>
      </w:r>
      <w:r>
        <w:rPr>
          <w:rFonts w:ascii="Times New Roman" w:hAnsi="Times New Roman" w:cs="Times New Roman"/>
          <w:sz w:val="22"/>
        </w:rPr>
        <w:t>№</w:t>
      </w:r>
      <w:r w:rsidRPr="00B80114">
        <w:rPr>
          <w:rFonts w:ascii="Times New Roman" w:hAnsi="Times New Roman" w:cs="Times New Roman"/>
          <w:sz w:val="22"/>
        </w:rPr>
        <w:t xml:space="preserve"> 1170</w:t>
      </w: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B80114">
      <w:pPr>
        <w:pStyle w:val="ConsPlusTitle0"/>
        <w:jc w:val="center"/>
        <w:rPr>
          <w:rFonts w:ascii="Times New Roman" w:hAnsi="Times New Roman" w:cs="Times New Roman"/>
          <w:sz w:val="22"/>
        </w:rPr>
      </w:pPr>
      <w:bookmarkStart w:id="33" w:name="P347"/>
      <w:bookmarkEnd w:id="33"/>
      <w:r w:rsidRPr="00B80114">
        <w:rPr>
          <w:rFonts w:ascii="Times New Roman" w:hAnsi="Times New Roman" w:cs="Times New Roman"/>
          <w:sz w:val="22"/>
        </w:rPr>
        <w:t>ПОЛОЖЕНИЕ</w:t>
      </w:r>
    </w:p>
    <w:p w:rsidR="00003B7C" w:rsidRPr="00B80114" w:rsidRDefault="00B80114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О РЕАЛИЗАЦИИ МЕР ГОСУДАРСТВЕННОЙ ПОДДЕРЖКИ СЕМЕЙ, ИМЕЮЩИХ</w:t>
      </w:r>
    </w:p>
    <w:p w:rsidR="00003B7C" w:rsidRPr="00B80114" w:rsidRDefault="00B80114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ДЕТЕЙ, В ЦЕЛЯХ СОЗДАНИЯ УСЛОВИЙ ДЛЯ ПОГАШЕНИЯ ОБЯЗАТЕЛЬСТВ</w:t>
      </w:r>
    </w:p>
    <w:p w:rsidR="00003B7C" w:rsidRPr="00B80114" w:rsidRDefault="00B80114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ПО ИПОТЕЧНЫМ ЖИЛИЩНЫМ КРЕДИТАМ (ЗАЙМАМ)</w:t>
      </w:r>
    </w:p>
    <w:p w:rsidR="00003B7C" w:rsidRPr="00B80114" w:rsidRDefault="00003B7C">
      <w:pPr>
        <w:pStyle w:val="ConsPlusNormal0"/>
        <w:spacing w:after="1"/>
        <w:rPr>
          <w:rFonts w:ascii="Times New Roman" w:hAnsi="Times New Roman" w:cs="Times New Roman"/>
          <w:sz w:val="22"/>
        </w:rPr>
      </w:pP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B80114">
      <w:pPr>
        <w:pStyle w:val="ConsPlusNormal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1. Настоящее Положение определяет порядок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 (далее - меры государственной поддержки), включающий в себя порядок обращения граждан Российской Федерации, указанных в пункте 3 настоящего Положения, за их предоставлением, а также перечень документов и информации, необходимых для реализации мер государственной поддержки, условия направления денежных средств для целей полного или частичного погашения обязательств по ипотечным жилищным кредитам (займам) указанных граждан.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2. Меры государственной поддержки реализуются однократно путем направления акционерным обществом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ДОМ.РФ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 xml:space="preserve"> (далее - общество) собственных денежных средств с последующим возмещением обществу недополученных доходов и затрат из федерального бюджета на цели полного или частичного погашения обязательств по ипотечным жилищным кредитам (займам) граждан Российской Федерации, указанных в пункте 3 настоящего Положения (далее - погашение кредита (займа), в размере их задолженности, но не более 450 тыс. рублей. Указанные средства направляются на погашение задолженности по основному долгу, а в случае, если такая задолженность меньше 450 тыс. рублей, оставшиеся средства направляются на погашение процентов, начисленных за пользование кредитом (займом).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34" w:name="P358"/>
      <w:bookmarkEnd w:id="34"/>
      <w:r w:rsidRPr="00B80114">
        <w:rPr>
          <w:rFonts w:ascii="Times New Roman" w:hAnsi="Times New Roman" w:cs="Times New Roman"/>
          <w:sz w:val="22"/>
        </w:rPr>
        <w:t xml:space="preserve">3. Меры государственной поддержки реализуются в отношении гражданина Российской Федерации (матери или отца), являющегося заемщиком по ипотечному жилищному кредиту (займу), при рождении у него в период с 1 января 2019 г. по 31 декабря 2023 г. третьего ребенка или последующих детей (далее - заемщик) либо поручителем по ипотечному жилищному кредиту (займу), но не заемщиком по такому кредиту (займу), при рождении у него в период с 1 января 2019 г. по 31 декабря 2023 г. третьего ребенка или последующих детей, при условии, что договор поручительства заключен до дня вступления в силу Федерального закона от 30 апреля 2021 г. </w:t>
      </w:r>
      <w:r>
        <w:rPr>
          <w:rFonts w:ascii="Times New Roman" w:hAnsi="Times New Roman" w:cs="Times New Roman"/>
          <w:sz w:val="22"/>
        </w:rPr>
        <w:t>№</w:t>
      </w:r>
      <w:r w:rsidRPr="00B80114">
        <w:rPr>
          <w:rFonts w:ascii="Times New Roman" w:hAnsi="Times New Roman" w:cs="Times New Roman"/>
          <w:sz w:val="22"/>
        </w:rPr>
        <w:t xml:space="preserve"> 118-ФЗ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 xml:space="preserve"> и такому гражданину принадлежит право собственности (доля в праве общей собственности) на объект недвижимости, который указан в части 5 статьи 1 Федерального закона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 xml:space="preserve">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Об актах гражданского состояния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 xml:space="preserve"> и является обеспечением по соответствующему ипотечному жилищному кредиту (займу) заемщика (далее соответственно - поручитель, заемщик, обязательства которого обеспечены поручительством). При определении права на меры государственной поддержки не учитываются дети, не являющиеся гражданами Российской Федерации, а также дети, в отношении которых заемщик либо поручитель был лишен родительских прав или в отношении которого было отменено усыновление. Состав заемщиков (солидарных должников) по кредиту (займу) определяется кредитным договором (договором займа), в который могут быть включены дополнительно третьи лица, на которых требование настоящего Положения к наличию детей не распространяется.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35" w:name="P360"/>
      <w:bookmarkEnd w:id="35"/>
      <w:r w:rsidRPr="00B80114">
        <w:rPr>
          <w:rFonts w:ascii="Times New Roman" w:hAnsi="Times New Roman" w:cs="Times New Roman"/>
          <w:sz w:val="22"/>
        </w:rPr>
        <w:t xml:space="preserve">4. Направление средств на погашение кредита (займа) в соответствии с настоящим Положением осуществляется на основании заявления заемщика либо в случае, предусмотренном частью 4 статьи 3 Федерального закона от 30 апреля 2021 г. </w:t>
      </w:r>
      <w:r>
        <w:rPr>
          <w:rFonts w:ascii="Times New Roman" w:hAnsi="Times New Roman" w:cs="Times New Roman"/>
          <w:sz w:val="22"/>
        </w:rPr>
        <w:t>№</w:t>
      </w:r>
      <w:r w:rsidRPr="00B80114">
        <w:rPr>
          <w:rFonts w:ascii="Times New Roman" w:hAnsi="Times New Roman" w:cs="Times New Roman"/>
          <w:sz w:val="22"/>
        </w:rPr>
        <w:t xml:space="preserve"> 118-ФЗ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>, заемщика, обязательства которого обеспечены поручительством, совместно с поручителем (далее соответственно - заявитель, заявление о погашении кредита (займа). К заявлению о погашении кредита (займа) прилагаются документы, предусмотренные пунктом 5 настоящего Положения. Представление заявителем (заявителями) не в полном объеме и (или) содержащих недостоверные сведения таких документов является основанием для отказа в направлении средств на погашение кредита (займа).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4(1). Заявление о погашении кредита (займа) и прилагаемые к нему документы, предусмотренные пунктом 5 настоящего Положения, представляются заявителем (заявителями) в общество в форме электронного документа посредством федеральной государственной информационной системы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 xml:space="preserve"> (далее - единый портал) либо направляются заявителем (заявителями) кредитору (займодавцу) (далее - кредитор) на бумажном носителе или в форме электронного документа с последующим представлением полученных кредитором заявления о погашении кредита (займа) и прилагаемых к нему документов, предусмотренных пунктом 5 настоящего Положения, в общество вместе с соответствующим обращением кредитора.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Заявление о погашении кредита (займа), представляемое заявителем (заявителями) в общество в форме электронного документа посредством единого портала либо направляемое заявителем (заявителями) кредитору (займодавцу) в форме электронного документа, подписывается усиленной неквалифицированной электронной подписью заявителя (заявителей),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заявителя, ключ которой получен в соответствии с установленными Правительством Российской Федерации правилами использования простых электронных подписей при оказании государственных и муниципальных услуг.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36" w:name="P366"/>
      <w:bookmarkEnd w:id="36"/>
      <w:r w:rsidRPr="00B80114">
        <w:rPr>
          <w:rFonts w:ascii="Times New Roman" w:hAnsi="Times New Roman" w:cs="Times New Roman"/>
          <w:sz w:val="22"/>
        </w:rPr>
        <w:t>5. К заявлению о погашении кредита (займа) прилагаются документы: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удостоверяющие личность и гражданство заявителя (заявителей);</w:t>
      </w:r>
    </w:p>
    <w:p w:rsidR="00003B7C" w:rsidRPr="00B80114" w:rsidRDefault="00B80114" w:rsidP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удостоверяющие личность и гражданство детей заемщика (поручителя). В случае отсутствия у ребенка паспорта гражданина Российской Федерации либо в случае невозможности его представления представляется свидетельство о рождении ребенка;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подтверждающие материнство (отцовство) заемщика (поручителя) в отношении детей (свидетельство о рождении, свидетельство об усыновлении, решение суда об усыновлении, иные документы, подтверждающие материнство (отцовство);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абзац утратил силу. - Постановление Правительства РФ от 22.12.2021 </w:t>
      </w:r>
      <w:r>
        <w:rPr>
          <w:rFonts w:ascii="Times New Roman" w:hAnsi="Times New Roman" w:cs="Times New Roman"/>
          <w:sz w:val="22"/>
        </w:rPr>
        <w:t>№</w:t>
      </w:r>
      <w:r w:rsidRPr="00B80114">
        <w:rPr>
          <w:rFonts w:ascii="Times New Roman" w:hAnsi="Times New Roman" w:cs="Times New Roman"/>
          <w:sz w:val="22"/>
        </w:rPr>
        <w:t xml:space="preserve"> 2390;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подтверждающие приобретение заявителем (заявителями) объекта недвижимости (доли в праве собственности на объект недвижимости), строительство объекта недвижимости либо уплату (внесение) паевых взносов члена жилищно-строительного кооператива или члена жилищного накопительного кооператива в соответствии с подпунктом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б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 xml:space="preserve"> пункта 7 настоящего Положения;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подтверждающие предоставление поручительства по ипотечному жилищному кредиту (займу) в случае, предусмотренном частью 4 статьи 3 Федерального закона от 30 апреля 2021 г. </w:t>
      </w:r>
      <w:r>
        <w:rPr>
          <w:rFonts w:ascii="Times New Roman" w:hAnsi="Times New Roman" w:cs="Times New Roman"/>
          <w:sz w:val="22"/>
        </w:rPr>
        <w:t>№</w:t>
      </w:r>
      <w:r w:rsidRPr="00B80114">
        <w:rPr>
          <w:rFonts w:ascii="Times New Roman" w:hAnsi="Times New Roman" w:cs="Times New Roman"/>
          <w:sz w:val="22"/>
        </w:rPr>
        <w:t xml:space="preserve"> 118-ФЗ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>;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подтверждающие получение жилищно-строительным кооперативом разрешения на строительство до 1 июля 2018 г. в случае, если государственная регистрация права собственности на объект недвижимости членом такого кооператива произведена после указанной даты, либо подтверждающие, что строительство объектов недвижимости осуществлено жилищно-строительным кооперативом на земельных участках, предоставленных ему в безвозмездное срочное пользование из муниципальной собственности или государственной собственности, в том числе в соответствии с Федеральным законом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О содействии развитию жилищного строительства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 xml:space="preserve">, или жилищно-строительным кооперативом, созданным в соответствии с Федеральным законом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О несостоятельности (банкротстве)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>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Документы представляются в подлинниках либо копиях. Требования к формам документов и форматам документов, представляемых в форме электронного документа, устанавливаются обществом и публикуются на официальном сайте общества в информационно-телекоммуникационной сети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Интернет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 xml:space="preserve"> (далее - сеть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Интернет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>).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6. При взаимодействии заявителя (заявителей), общества и кредитора не допускается взимание с заявителя (заявителей) комиссии за действия, связанные с рассмотрением заявления о погашении кредита (займа), представлением обращения кредитора, рассмотрением его обществом и направлением средств на погашение кредита (займа).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37" w:name="P380"/>
      <w:bookmarkEnd w:id="37"/>
      <w:r w:rsidRPr="00B80114">
        <w:rPr>
          <w:rFonts w:ascii="Times New Roman" w:hAnsi="Times New Roman" w:cs="Times New Roman"/>
          <w:sz w:val="22"/>
        </w:rPr>
        <w:t>7. По состоянию на дату подачи заявления о погашении кредита (займа) должны быть одновременно соблюдены следующие условия:</w:t>
      </w:r>
    </w:p>
    <w:p w:rsidR="00003B7C" w:rsidRPr="00B80114" w:rsidRDefault="00B80114" w:rsidP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38" w:name="P381"/>
      <w:bookmarkEnd w:id="38"/>
      <w:r w:rsidRPr="00B80114">
        <w:rPr>
          <w:rFonts w:ascii="Times New Roman" w:hAnsi="Times New Roman" w:cs="Times New Roman"/>
          <w:sz w:val="22"/>
        </w:rPr>
        <w:t xml:space="preserve">а) заемщик (поручитель) соответствует положениям пункта 3 настоящего Положения. Для подтверждения соблюдения указанного условия общество не позднее 4 рабочих дней со дня поступления заявления о погашении кредита (займа) и документов, указанных в пунктах 4 и 5 настоящего Положения, запрашивает сведения о государственной регистрации рождения детей заемщика (поручителя), содержащиеся в Едином государственном реестре записей актов гражданского состояния, в соответствии со статьей 13.2 Федерального закона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Об актах гражданского состояния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>. В случае отсутствия в Едином государственном реестре записей актов гражданского состояния сведений о детях, рожденных до 1 октября 2018 г., соответствие положениям пункта 3 настоящего Положения устанавливается на основании документов, полученных от заявителя (заявителей), если заявление о погашении кредита (займа) и прилагаемые к нему документы, предусмотренные пунктом 5 настоящего Положения, представлены посредством единого портала, либо от кредитора, если заявление о погашении кредита (займа) и указанные документы представлены кредитором вместе с обращением кредитора.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Соответствие положениям пункта 3 настоящего Положения при рождении ребенка на территории иностранного государства устанавливается на основании документов, полученных от заявителя (заявителей), если заявление о погашении кредита (займа) и прилагаемые к нему документы, предусмотренные пунктом 5 настоящего Положения, представлены посредством единого портала, либо от кредитора, если заявление о погашении кредита (займа) и указанные документы представлены кредитором вместе с обращением кредитора: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свидетельства о рождении ребенка, выданного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государства;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документа, подтверждающего факт рождения и регистрации ребенка, выданного и удостоверенного проставлением </w:t>
      </w:r>
      <w:proofErr w:type="spellStart"/>
      <w:r w:rsidRPr="00B80114">
        <w:rPr>
          <w:rFonts w:ascii="Times New Roman" w:hAnsi="Times New Roman" w:cs="Times New Roman"/>
          <w:sz w:val="22"/>
        </w:rPr>
        <w:t>апостиля</w:t>
      </w:r>
      <w:proofErr w:type="spellEnd"/>
      <w:r w:rsidRPr="00B80114">
        <w:rPr>
          <w:rFonts w:ascii="Times New Roman" w:hAnsi="Times New Roman" w:cs="Times New Roman"/>
          <w:sz w:val="22"/>
        </w:rPr>
        <w:t xml:space="preserve">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подписанной в г. Гааге 5 октября 1961 г.;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документа, подтверждающего факт рождения и регистрации ребенка, выданного компетентным органом иностранного государства, переведенного на русский язык и легализованного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Конвенции, отменяющей требования легализации иностранных официальных документов, подписанной в г. Гааге 5 октября 1961 г.;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документа, подтверждающего факт рождения и регистрации ребенка, выданного компетентным органом иностранного государства, переведенного на русский язык и скрепленного гербовой печатью,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подписанной в г. Минске 22 января 1993 г.;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39" w:name="P390"/>
      <w:bookmarkEnd w:id="39"/>
      <w:r w:rsidRPr="00B80114">
        <w:rPr>
          <w:rFonts w:ascii="Times New Roman" w:hAnsi="Times New Roman" w:cs="Times New Roman"/>
          <w:sz w:val="22"/>
        </w:rPr>
        <w:t>б) заемщик (заемщик, обязательства которого обеспечены поручительством) до 1 июля 2024 г. заключил кредитный договор (договор займа) на цели: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40" w:name="P392"/>
      <w:bookmarkEnd w:id="40"/>
      <w:r w:rsidRPr="00B80114">
        <w:rPr>
          <w:rFonts w:ascii="Times New Roman" w:hAnsi="Times New Roman" w:cs="Times New Roman"/>
          <w:sz w:val="22"/>
        </w:rPr>
        <w:t xml:space="preserve">приобретения по договору купли-продажи на территории Российской Федерации у юридического или физического лица жилого помещения, в том числе объекта индивидуального жилищного строительства, или земельного участка, предоставленного для индивидуального жилищного строительства, ведения личного подсобного хозяйства или ведения садоводства, либо приобретения жилого помещения по договору участия в долевом строительстве или соглашению (договору) об уступке прав требований по указанному договору в соответствии с положениями Федерального закона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 xml:space="preserve"> (далее - договор участия в долевом строительстве);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41" w:name="P393"/>
      <w:bookmarkEnd w:id="41"/>
      <w:r w:rsidRPr="00B80114">
        <w:rPr>
          <w:rFonts w:ascii="Times New Roman" w:hAnsi="Times New Roman" w:cs="Times New Roman"/>
          <w:sz w:val="22"/>
        </w:rPr>
        <w:t>строительства на территории Российской Федерации объекта индивидуального жилищного строительства;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приобретения по договору купли-продажи на территории Российской Федерации у юридического или физического лица объекта индивидуального жилищного строительства, строительство которого не завершено;</w:t>
      </w:r>
    </w:p>
    <w:p w:rsidR="00003B7C" w:rsidRPr="00B80114" w:rsidRDefault="00B80114" w:rsidP="00B80114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приобретения на территории Российской Федерации доли (долей) в праве общей собственности на объекты недвижимости, указанные в абзаце втором настоящего подпункта, в случае, если в результате такого приобретения объект недвижимости поступает в собственность заемщика или поручителя либо в общую собственность супругов, одним из которых является заемщик или поручитель, либо в общую собственность заемщика и его ребенка (детей), либо в общую собственность супругов, одним из которых является заемщик, и их ребенка (детей);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уплаты (внесения) паевого взноса члена жилищно-строительного кооператива, который соответствует требованиям пункта 3 части 2 статьи 1 Федерального закона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 xml:space="preserve">, члена жилищно-строительного кооператива или члена жилищного накопительного кооператива, которые соответствуют требованиям пункта 2 или 3 части 4 статьи 8 Федерального закона от 1 июля 2018 г. </w:t>
      </w:r>
      <w:r>
        <w:rPr>
          <w:rFonts w:ascii="Times New Roman" w:hAnsi="Times New Roman" w:cs="Times New Roman"/>
          <w:sz w:val="22"/>
        </w:rPr>
        <w:t>№</w:t>
      </w:r>
      <w:r w:rsidRPr="00B80114">
        <w:rPr>
          <w:rFonts w:ascii="Times New Roman" w:hAnsi="Times New Roman" w:cs="Times New Roman"/>
          <w:sz w:val="22"/>
        </w:rPr>
        <w:t xml:space="preserve"> 175-ФЗ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 xml:space="preserve"> и отдельные законодательные акты Российской Федерации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>;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42" w:name="P400"/>
      <w:bookmarkEnd w:id="42"/>
      <w:r w:rsidRPr="00B80114">
        <w:rPr>
          <w:rFonts w:ascii="Times New Roman" w:hAnsi="Times New Roman" w:cs="Times New Roman"/>
          <w:sz w:val="22"/>
        </w:rPr>
        <w:t>приобретения на территории Российской Федерации жилого помещения в рамках программ и (или) мероприятий, реализуемых в соответствии с законами субъектов Российской Федерации и принятыми в соответствии с ними иными нормативными правовыми актами;</w:t>
      </w:r>
    </w:p>
    <w:p w:rsidR="00003B7C" w:rsidRPr="00B80114" w:rsidRDefault="00B80114" w:rsidP="00B80114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  <w:sz w:val="22"/>
        </w:rPr>
      </w:pPr>
      <w:bookmarkStart w:id="43" w:name="P403"/>
      <w:bookmarkEnd w:id="43"/>
      <w:r w:rsidRPr="00B80114">
        <w:rPr>
          <w:rFonts w:ascii="Times New Roman" w:hAnsi="Times New Roman" w:cs="Times New Roman"/>
          <w:sz w:val="22"/>
        </w:rPr>
        <w:t>приобретения или строительства объектов недвижимости, указанных в абзацах втором - седьмом настоящего подпункта, включая оплату неотделимых улучшений, и (или) оплату ремонта этих объектов и (или) уплату страховых премий (страховых взносов) по договорам страхования, заключение которых предусмотрено кредитными договорами (договорами займа), и (или) оплату услуг кредитора или третьих лиц, оказание которых предусмотрено кредитными договорами (договорами займа);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44" w:name="P405"/>
      <w:bookmarkEnd w:id="44"/>
      <w:r w:rsidRPr="00B80114">
        <w:rPr>
          <w:rFonts w:ascii="Times New Roman" w:hAnsi="Times New Roman" w:cs="Times New Roman"/>
          <w:sz w:val="22"/>
        </w:rPr>
        <w:t>полного погашения кредитов (займов), указанных в абзацах втором - восьмом настоящего подпункта;</w:t>
      </w:r>
    </w:p>
    <w:p w:rsidR="00003B7C" w:rsidRPr="00B80114" w:rsidRDefault="00B80114" w:rsidP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45" w:name="P406"/>
      <w:bookmarkEnd w:id="45"/>
      <w:r w:rsidRPr="00B80114">
        <w:rPr>
          <w:rFonts w:ascii="Times New Roman" w:hAnsi="Times New Roman" w:cs="Times New Roman"/>
          <w:sz w:val="22"/>
        </w:rPr>
        <w:t>полного погашения кредитов (займов), ранее выданных в целях, указанных в абзаце девятом настоящего подпункта;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46" w:name="P408"/>
      <w:bookmarkEnd w:id="46"/>
      <w:r w:rsidRPr="00B80114">
        <w:rPr>
          <w:rFonts w:ascii="Times New Roman" w:hAnsi="Times New Roman" w:cs="Times New Roman"/>
          <w:sz w:val="22"/>
        </w:rPr>
        <w:t>в) обеспечением исполнения обязательств заемщика по кредитному договору (договору займа) является ипотека жилого помещения, расположенного на территории Российской Федерации, или залог прав требований по договору участия в долевом строительстве, или ипотека земельного участка, предоставленного для индивидуального жилищного строительства;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г) кредитором является: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по кредитным договорам (договорам займа), заключенным с 30 апреля 2021 г., лицо, указанное в части 5.2 статьи 1 Федерального закона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 xml:space="preserve">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Об актах гражданского состояния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>;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по кредитным договорам (договорам займа), заключенным до 30 апреля 2021 г., также лицо, не указанное в части 5.2 статьи 1 Федерального закона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 xml:space="preserve">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Об актах гражданского состояния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>. Если по таким договорам кредитором является кредитный потребительский кооператив или сельскохозяйственный кредитный потребительский кооператив государственная регистрация ипотеки в отношении объектов недвижимости, являющихся обеспечением обязательств по таким договорам либо залога прав требований по договорам участия в долевом строительстве, должна быть осуществлена не позднее 14 мая 2021 г.</w:t>
      </w:r>
    </w:p>
    <w:p w:rsidR="00003B7C" w:rsidRPr="00B80114" w:rsidRDefault="00B80114" w:rsidP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47" w:name="P413"/>
      <w:bookmarkEnd w:id="47"/>
      <w:r w:rsidRPr="00B80114">
        <w:rPr>
          <w:rFonts w:ascii="Times New Roman" w:hAnsi="Times New Roman" w:cs="Times New Roman"/>
          <w:sz w:val="22"/>
        </w:rPr>
        <w:t xml:space="preserve">7(1). В случае если целью ипотечного жилищного кредита (займа) является приобретение земельного участка для ведения личного подсобного хозяйства или ведения садоводства, заявитель вправе обратиться за предоставлением мер государственной поддержки после государственной регистрации в установленном порядке права собственности гражданина на объект индивидуального жилищного строительства, возведенный на этом участке, и государственной регистрации ипотеки в отношении такого объекта, а в случаях, указанных в абзацах третьем - седьмом подпункта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б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 xml:space="preserve"> пункта 7 настоящего Положения, - после государственной регистрации в установленном порядке права собственности гражданина (перехода доли в праве общей собственности) на соответствующий объект недвижимости и государственной регистрации ипотеки в отношении такого объекта или государственной регистрации договора участия в долевом строительстве (соглашения (договора) об уступке прав требований по указанному договору) и государственной регистрации залога прав требований по договору участия в долевом строительстве.</w:t>
      </w:r>
    </w:p>
    <w:p w:rsidR="00003B7C" w:rsidRPr="00B80114" w:rsidRDefault="00B80114" w:rsidP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48" w:name="P415"/>
      <w:bookmarkEnd w:id="48"/>
      <w:r w:rsidRPr="00B80114">
        <w:rPr>
          <w:rFonts w:ascii="Times New Roman" w:hAnsi="Times New Roman" w:cs="Times New Roman"/>
          <w:sz w:val="22"/>
        </w:rPr>
        <w:t>7(2). В случае представления заявления о погашении кредита (займа) заявителем (заявителями) в общество посредством единого портала общество, если оно не является займодавцем, не позднее рабочего дня, следующего за днем поступления заявления о погашении кредита (займа), запрашивает у кредитора документы, подтверждающие предоставление заемщику ипотечного жилищного кредита (займа) и размер задолженности по такому ипотечному жилищному кредиту (займу), а также информацию о реквизитах счета для направления средств на погашение кредита (займа) в соответствии с настоящим Положением. Кредитор направляет в общество указанные документы и информацию не позднее 4 рабочих дней со дня получения запроса общества.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49" w:name="P417"/>
      <w:bookmarkEnd w:id="49"/>
      <w:r w:rsidRPr="00B80114">
        <w:rPr>
          <w:rFonts w:ascii="Times New Roman" w:hAnsi="Times New Roman" w:cs="Times New Roman"/>
          <w:sz w:val="22"/>
        </w:rPr>
        <w:t>8. В случае представления заявления о погашении кредита (займа) кредитором вместе с его обращением кредитором представляются в общество также документы, подтверждающие предоставление заемщику ипотечного жилищного кредита (займа) и размер задолженности по такому ипотечному жилищному кредиту (займу), и информация о реквизитах счета для направления средств на погашение кредита (займа) в соответствии с настоящим Положением не позднее 7 рабочих дней со дня получения от заявителя (заявителей) заявления о погашении кредита (займа) и документов, указанных в пункте 5 настоящего Положения.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9. В случае представления в общество заявления о погашении кредита (займа) заявителем (заявителями) посредством единого портала: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заявитель несет ответственность за представление в общество документов, указанных в пункте 5 настоящего Положения, в полном объеме и за достоверность сведений, содержащихся в заявлении о погашении кредита (займа) и указанных документах;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кредитор несет ответственность за представление в общество документов и информации, предусмотренных пунктом 7(2) настоящего Положения, и за достоверность информации и сведений, содержащихся в указанных документах.</w:t>
      </w:r>
    </w:p>
    <w:p w:rsidR="00003B7C" w:rsidRPr="00B80114" w:rsidRDefault="00B80114" w:rsidP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В случае представления в общество заявления о погашении кредита (займа) кредитором вместе с его обращением кредитор несет ответственность за представление в общество документов и информации, предусмотренных пунктами 4, 5 и 8 настоящего Положения, в полном объеме и за достоверность сведений, содержащихся в обращении кредитора.</w:t>
      </w:r>
    </w:p>
    <w:p w:rsidR="00003B7C" w:rsidRPr="00B80114" w:rsidRDefault="00B80114" w:rsidP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50" w:name="P424"/>
      <w:bookmarkEnd w:id="50"/>
      <w:r w:rsidRPr="00B80114">
        <w:rPr>
          <w:rFonts w:ascii="Times New Roman" w:hAnsi="Times New Roman" w:cs="Times New Roman"/>
          <w:sz w:val="22"/>
        </w:rPr>
        <w:t>10. Полученные от кредитора и (или) заявителя (заявителей) документы, указанные в пунктах 4, 5, 7(2) и 8 настоящего Положения, и содержащиеся в них сведения общество проверяет на предмет соблюдения условий, предусмотренных пунктом 7 настоящего Положения.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51" w:name="P426"/>
      <w:bookmarkEnd w:id="51"/>
      <w:r w:rsidRPr="00B80114">
        <w:rPr>
          <w:rFonts w:ascii="Times New Roman" w:hAnsi="Times New Roman" w:cs="Times New Roman"/>
          <w:sz w:val="22"/>
        </w:rPr>
        <w:t xml:space="preserve">Для подтверждения соблюдения условий, указанных в пункте 3 (в части наличия у поручителя права собственности (доли в праве общей собственности) на объект недвижимости, являющийся обеспечением по соответствующему ипотечному жилищному кредиту (займу) заемщика), в абзацах втором - десятом подпункта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б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 xml:space="preserve">, в подпункте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 xml:space="preserve"> пункта 7 и пункте 7(1) настоящего Положения, представление сведений из Единого государственного реестра недвижимости не требуется. Общество запрашивает указанные сведения самостоятельно не позднее 4 рабочих дней со дня поступления заявления о погашении кредита (займа) и документов, указанных в пунктах 4 и 5 настоящего Положения.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52" w:name="P428"/>
      <w:bookmarkEnd w:id="52"/>
      <w:r w:rsidRPr="00B80114">
        <w:rPr>
          <w:rFonts w:ascii="Times New Roman" w:hAnsi="Times New Roman" w:cs="Times New Roman"/>
          <w:sz w:val="22"/>
        </w:rPr>
        <w:t>Общество не позднее 7 рабочих дней со дня получения заявления о погашении кредита (займа) и документов, указанных в пунктах 4 и 5 настоящего Положения, принимает решение о направлении средств на погашение кредита (займа), если указанными документами, а в случаях, предусмотренных пунктами 7(2) и 8 настоящего Положения, - также документами, направленными в общество кредитором, подтверждается соблюдение заемщиком условий, предусмотренных пунктом 7 настоящего Положения.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В случае </w:t>
      </w:r>
      <w:proofErr w:type="spellStart"/>
      <w:r w:rsidRPr="00B80114">
        <w:rPr>
          <w:rFonts w:ascii="Times New Roman" w:hAnsi="Times New Roman" w:cs="Times New Roman"/>
          <w:sz w:val="22"/>
        </w:rPr>
        <w:t>неподтверждения</w:t>
      </w:r>
      <w:proofErr w:type="spellEnd"/>
      <w:r w:rsidRPr="00B80114">
        <w:rPr>
          <w:rFonts w:ascii="Times New Roman" w:hAnsi="Times New Roman" w:cs="Times New Roman"/>
          <w:sz w:val="22"/>
        </w:rPr>
        <w:t xml:space="preserve"> соблюдения таких условий общество принимает решение об отказе в направлении средств на погашение кредита (займа).</w:t>
      </w:r>
    </w:p>
    <w:p w:rsidR="00003B7C" w:rsidRPr="00B80114" w:rsidRDefault="00B80114" w:rsidP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При поступлении в общество сведений, предусмотренных подпунктом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 xml:space="preserve"> пункта 7, или документов и информации, предусмотренных пунктами 7(2) и 8 настоящего Положения и абзацем вторым настоящего пункта, позже установленного абзацем третьим настоящего пункта срока общество принимает решение о направлении средств на погашение кредита (займа) или решение об отказе в направлении средств на погашение кредита (займа) не позднее 2 рабочих дней, следующих за днем поступления таких сведений или документов и информации.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10(1). В случае установления факта наличия в заявлении о погашении кредита (займа) и (или) документах (сведениях) недостоверной и (или) неполной информации общество вправе вернуть такие заявление и (или) документы кредитору либо заемщику на доработку с указанием информации, подлежащей корректировке.</w:t>
      </w:r>
    </w:p>
    <w:p w:rsidR="00003B7C" w:rsidRPr="00B80114" w:rsidRDefault="00B80114" w:rsidP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Сроки, предусмотренные пунктом 10 настоящего Положения, исчисляются заново со дня поступления в общество доработанного заявления о погашении кредита (займа) и (или) документов (сведений).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11. Общество не позднее 5 рабочих дней со дня принятия решения о направлении средств на погашение кредита (займа) осуществляет перечисление средств на погашение кредита (займа) в соответствии с пунктом 14 настоящего Положения.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12. Порядок взаимодействия кредиторов и общества по вопросам реализации мер государственной поддержки, в том числе требования к обращению кредитора, указанному в пункте 4 настоящего Положения, определяются обществом и размещаются на его официальном сайте в сети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Интернет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>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13. Направление средств на полное или частичное погашение кредита (займа) в рамках реализации мер государственной поддержки осуществляется единовременно и не может быть осуществлено в случае, если направление средств на полное или частичное погашение кредита (займа) в соответствии с настоящим Положением было осуществлено ранее в связи с рождением любого из детей заемщика (поручителя).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53" w:name="P441"/>
      <w:bookmarkEnd w:id="53"/>
      <w:r w:rsidRPr="00B80114">
        <w:rPr>
          <w:rFonts w:ascii="Times New Roman" w:hAnsi="Times New Roman" w:cs="Times New Roman"/>
          <w:sz w:val="22"/>
        </w:rPr>
        <w:t>14. Направление средств на погашение кредита (займа) осуществляется путем перечисления на банковский счет кредитора в счет погашения задолженности по основному долгу и процентов, начисленных за пользование кредитом (займом).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54" w:name="P442"/>
      <w:bookmarkEnd w:id="54"/>
      <w:r w:rsidRPr="00B80114">
        <w:rPr>
          <w:rFonts w:ascii="Times New Roman" w:hAnsi="Times New Roman" w:cs="Times New Roman"/>
          <w:sz w:val="22"/>
        </w:rPr>
        <w:t>15. Все расчеты в рамках реализации мер государственной поддержки осуществляются в российских рублях по курсу соответствующей валюты, установленному Центральным банком Российской Федерации на дату погашения кредита (займа) (для кредитов (займов), номинированных в иностранной валюте).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16. В случае если размер средств, указанный в заявлении о погашении кредита (займа) либо в обращении кредитора и перечисленный обществом на счет кредитора, превышает размер остатка основного долга и процентов, начисленных за пользование кредитом (займом) на день поступления средств на счет кредитора, разница между указанными размерами средств в течение 5 рабочих дней со дня поступления средств на счет кредитора подлежит возврату в общество на счет, с которого осуществлялось перечисление средств.</w:t>
      </w:r>
    </w:p>
    <w:p w:rsidR="00003B7C" w:rsidRPr="00B80114" w:rsidRDefault="00B80114" w:rsidP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55" w:name="P445"/>
      <w:bookmarkEnd w:id="55"/>
      <w:r w:rsidRPr="00B80114">
        <w:rPr>
          <w:rFonts w:ascii="Times New Roman" w:hAnsi="Times New Roman" w:cs="Times New Roman"/>
          <w:sz w:val="22"/>
        </w:rPr>
        <w:t>17. Общество вносит сведения о заемщике (поручителе), членах его семьи, размере направленных на погашение кредита (займа) средств в соответствии с настоящим Положением, о реквизитах и основных условиях договора ипотечного жилищного кредита (займа) и прочие определенные им сведения в реестр граждан, в отношении которых реализованы меры государственной поддержки в соответствии с настоящим Положением.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Форма и порядок ведения указанного реестра определяются обществом.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18. Сведения, включенные в указанный в пункте 17 настоящего Положения реестр, относятся к персональным данным, которые общество обязано не раскрывать третьим лицам и не распространять без согласия субъекта персональных данных, если иное не предусмотрено федеральным законом.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19. После полного или частичного погашения обязательств по ипотечному жилищному кредиту (займу) за счет направленных обществом в соответствии с настоящим Положением на погашение кредита (займа) средств кредитор обязан уведомить общество о списании задолженности по кредиту (займу) за счет указанных средств не позднее 3 рабочих дней со дня такого списания. Форма такого уведомления, его необходимые реквизиты, перечень включаемых в форму сведений, а также приложений к уведомлению определяются обществом.</w:t>
      </w:r>
    </w:p>
    <w:p w:rsidR="00003B7C" w:rsidRPr="00B80114" w:rsidRDefault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 xml:space="preserve">20. Обмен информацией между кредиторами и обществом осуществляется с использованием единой информационной системы жилищного строительства в порядке и на условиях, которые определяются обществом. Указанные порядок и условия информационного обмена публикуются обществом на его официальном сайте в сети </w:t>
      </w:r>
      <w:r>
        <w:rPr>
          <w:rFonts w:ascii="Times New Roman" w:hAnsi="Times New Roman" w:cs="Times New Roman"/>
          <w:sz w:val="22"/>
        </w:rPr>
        <w:t>«</w:t>
      </w:r>
      <w:r w:rsidRPr="00B80114">
        <w:rPr>
          <w:rFonts w:ascii="Times New Roman" w:hAnsi="Times New Roman" w:cs="Times New Roman"/>
          <w:sz w:val="22"/>
        </w:rPr>
        <w:t>Интернет</w:t>
      </w:r>
      <w:r>
        <w:rPr>
          <w:rFonts w:ascii="Times New Roman" w:hAnsi="Times New Roman" w:cs="Times New Roman"/>
          <w:sz w:val="22"/>
        </w:rPr>
        <w:t>»</w:t>
      </w:r>
      <w:r w:rsidRPr="00B80114">
        <w:rPr>
          <w:rFonts w:ascii="Times New Roman" w:hAnsi="Times New Roman" w:cs="Times New Roman"/>
          <w:sz w:val="22"/>
        </w:rPr>
        <w:t>.</w:t>
      </w:r>
    </w:p>
    <w:p w:rsidR="00003B7C" w:rsidRPr="00B80114" w:rsidRDefault="00B80114" w:rsidP="00B8011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80114">
        <w:rPr>
          <w:rFonts w:ascii="Times New Roman" w:hAnsi="Times New Roman" w:cs="Times New Roman"/>
          <w:sz w:val="22"/>
        </w:rPr>
        <w:t>21. Отсутствие технической или организационной возможности использования для информационного взаимодействия общества и кредиторов единой информационной системы жилищного строительства не может являться основанием для отказа от принятия и рассмотрения обществом обращений кредиторов, заявлений о погашении кредита (займа), а также документов и информации, предусмотренных пунктами 5, 7(2) и 8 настоящего Положения. В указанных случаях обращения кредиторов, заявления о погашении кредита (займа), а также указанные документы и информация могут направляться на бумажном носителе, а электронные копии таких документов и указанная информация - с использованием альтернативной системы защищенного электронного документооборота при условии размещения кредитором сведений, содержащихся в обращении кредитора, а также документов и информации, предусмотренных пунктами 7(2) и 8 настоящего Положения, в единой информационной системе жилищного строительства.</w:t>
      </w:r>
    </w:p>
    <w:p w:rsidR="00003B7C" w:rsidRPr="00B80114" w:rsidRDefault="00003B7C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03B7C" w:rsidRPr="00B80114" w:rsidRDefault="00003B7C">
      <w:pPr>
        <w:pStyle w:val="ConsPlusNormal0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4"/>
          <w:szCs w:val="2"/>
        </w:rPr>
      </w:pPr>
    </w:p>
    <w:sectPr w:rsidR="00003B7C" w:rsidRPr="00B80114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E38" w:rsidRDefault="00CB7E38">
      <w:r>
        <w:separator/>
      </w:r>
    </w:p>
  </w:endnote>
  <w:endnote w:type="continuationSeparator" w:id="0">
    <w:p w:rsidR="00CB7E38" w:rsidRDefault="00CB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6E6" w:rsidRDefault="004456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6E6" w:rsidRDefault="004456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6E6" w:rsidRDefault="004456E6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14" w:rsidRDefault="00B8011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B80114">
      <w:trPr>
        <w:trHeight w:hRule="exact" w:val="1170"/>
      </w:trPr>
      <w:tc>
        <w:tcPr>
          <w:tcW w:w="1650" w:type="pct"/>
          <w:vAlign w:val="center"/>
        </w:tcPr>
        <w:p w:rsidR="00B80114" w:rsidRDefault="00B8011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80114" w:rsidRDefault="00CB7E38">
          <w:pPr>
            <w:pStyle w:val="ConsPlusNormal0"/>
            <w:jc w:val="center"/>
          </w:pPr>
          <w:hyperlink r:id="rId1">
            <w:r w:rsidR="00B80114">
              <w:rPr>
                <w:rFonts w:ascii="Tahoma" w:hAnsi="Tahoma" w:cs="Tahoma"/>
                <w:b/>
                <w:color w:val="0000FF"/>
              </w:rPr>
              <w:t>www.co№sulta№t.ru</w:t>
            </w:r>
          </w:hyperlink>
        </w:p>
      </w:tc>
      <w:tc>
        <w:tcPr>
          <w:tcW w:w="1650" w:type="pct"/>
          <w:vAlign w:val="center"/>
        </w:tcPr>
        <w:p w:rsidR="00B80114" w:rsidRDefault="00B8011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456E6">
            <w:rPr>
              <w:rFonts w:ascii="Tahoma" w:hAnsi="Tahoma" w:cs="Tahoma"/>
              <w:noProof/>
            </w:rPr>
            <w:t>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456E6">
            <w:rPr>
              <w:rFonts w:ascii="Tahoma" w:hAnsi="Tahoma" w:cs="Tahoma"/>
              <w:noProof/>
            </w:rPr>
            <w:t>16</w:t>
          </w:r>
          <w:r>
            <w:fldChar w:fldCharType="end"/>
          </w:r>
        </w:p>
      </w:tc>
    </w:tr>
  </w:tbl>
  <w:p w:rsidR="00B80114" w:rsidRDefault="00B80114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14" w:rsidRDefault="00B80114">
    <w:pPr>
      <w:pStyle w:val="ConsPlusNormal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14" w:rsidRDefault="00B80114">
    <w:pPr>
      <w:pStyle w:val="ConsPlusNormal0"/>
    </w:pPr>
    <w:bookmarkStart w:id="56" w:name="_GoBack"/>
    <w:bookmarkEnd w:id="56"/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14" w:rsidRPr="004456E6" w:rsidRDefault="00B80114" w:rsidP="004456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E38" w:rsidRDefault="00CB7E38">
      <w:r>
        <w:separator/>
      </w:r>
    </w:p>
  </w:footnote>
  <w:footnote w:type="continuationSeparator" w:id="0">
    <w:p w:rsidR="00CB7E38" w:rsidRDefault="00CB7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6E6" w:rsidRDefault="004456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6E6" w:rsidRDefault="004456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6E6" w:rsidRDefault="004456E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B80114">
      <w:trPr>
        <w:trHeight w:hRule="exact" w:val="1190"/>
      </w:trPr>
      <w:tc>
        <w:tcPr>
          <w:tcW w:w="2700" w:type="pct"/>
          <w:vAlign w:val="center"/>
        </w:tcPr>
        <w:p w:rsidR="00B80114" w:rsidRDefault="00B8011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07.09.2019 № 1170</w:t>
          </w:r>
          <w:r>
            <w:rPr>
              <w:rFonts w:ascii="Tahoma" w:hAnsi="Tahoma" w:cs="Tahoma"/>
              <w:sz w:val="16"/>
              <w:szCs w:val="16"/>
            </w:rPr>
            <w:br/>
            <w:t>(ред. от 29.09.2022)</w:t>
          </w:r>
          <w:r>
            <w:rPr>
              <w:rFonts w:ascii="Tahoma" w:hAnsi="Tahoma" w:cs="Tahoma"/>
              <w:sz w:val="16"/>
              <w:szCs w:val="16"/>
            </w:rPr>
            <w:br/>
            <w:t>«Об утверждении Правил предоставления субсидий ...</w:t>
          </w:r>
        </w:p>
      </w:tc>
      <w:tc>
        <w:tcPr>
          <w:tcW w:w="2300" w:type="pct"/>
          <w:vAlign w:val="center"/>
        </w:tcPr>
        <w:p w:rsidR="00B80114" w:rsidRDefault="00B8011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21.10.2022</w:t>
          </w:r>
        </w:p>
      </w:tc>
    </w:tr>
  </w:tbl>
  <w:p w:rsidR="00B80114" w:rsidRDefault="00B8011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80114" w:rsidRDefault="00B80114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14" w:rsidRPr="004456E6" w:rsidRDefault="00B80114" w:rsidP="004456E6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14" w:rsidRPr="004456E6" w:rsidRDefault="00B80114" w:rsidP="004456E6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14" w:rsidRPr="004456E6" w:rsidRDefault="00B80114" w:rsidP="004456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3B7C"/>
    <w:rsid w:val="00003B7C"/>
    <w:rsid w:val="00246C86"/>
    <w:rsid w:val="00267E9C"/>
    <w:rsid w:val="00377571"/>
    <w:rsid w:val="004456E6"/>
    <w:rsid w:val="00B1576E"/>
    <w:rsid w:val="00B80114"/>
    <w:rsid w:val="00CB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3C790"/>
  <w15:docId w15:val="{2557A05E-D1E8-4821-9570-43514FC4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267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7E9C"/>
  </w:style>
  <w:style w:type="paragraph" w:styleId="a5">
    <w:name w:val="footer"/>
    <w:basedOn w:val="a"/>
    <w:link w:val="a6"/>
    <w:uiPriority w:val="99"/>
    <w:unhideWhenUsed/>
    <w:rsid w:val="00267E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7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52DC3-0FDC-4964-8706-F5C3F469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7271</Words>
  <Characters>41449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07.09.2019 N 1170
(ред. от 29.09.2022)
"Об утверждении Правил предоставления субсидий акционерному обществу "ДОМ.РФ" на возмещение недополученных доходов и затрат в связи с реализацией мер государственной поддержки семей,</vt:lpstr>
    </vt:vector>
  </TitlesOfParts>
  <Company>КонсультантПлюс Версия 4022.00.21</Company>
  <LinksUpToDate>false</LinksUpToDate>
  <CharactersWithSpaces>48623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07.09.2019 N 1170
(ред. от 29.09.2022)
"Об утверждении Правил предоставления субсидий акционерному обществу "ДОМ.РФ" на возмещение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 и Положения о реализации мер государственной поддержки семей, имеющих детей, в целях создания условий для погашения обязательств по ипотечным жилищны</dc:title>
  <cp:lastModifiedBy>Рожков Иван Сергеевич</cp:lastModifiedBy>
  <cp:revision>3</cp:revision>
  <dcterms:created xsi:type="dcterms:W3CDTF">2022-10-21T11:04:00Z</dcterms:created>
  <dcterms:modified xsi:type="dcterms:W3CDTF">2022-10-25T11:35:00Z</dcterms:modified>
</cp:coreProperties>
</file>