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П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Д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2623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7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21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сентября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134C14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1268B4">
        <w:rPr>
          <w:b w:val="0"/>
        </w:rPr>
        <w:t>постоянным</w:t>
      </w:r>
      <w:r w:rsidR="005F1CE2">
        <w:rPr>
          <w:b w:val="0"/>
        </w:rPr>
        <w:t xml:space="preserve"> купонным доходом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1268B4">
        <w:rPr>
          <w:b w:val="0"/>
        </w:rPr>
        <w:t>2623</w:t>
      </w:r>
      <w:r w:rsidR="00134C14">
        <w:rPr>
          <w:b w:val="0"/>
        </w:rPr>
        <w:t>7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134C14" w:rsidRPr="00134C14">
        <w:rPr>
          <w:b w:val="0"/>
        </w:rPr>
        <w:t>21 сентября 2022</w:t>
      </w:r>
      <w:r w:rsidR="001268B4" w:rsidRPr="001268B4">
        <w:rPr>
          <w:b w:val="0"/>
        </w:rPr>
        <w:t xml:space="preserve"> 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  <w:bookmarkStart w:id="0" w:name="_GoBack"/>
      <w:bookmarkEnd w:id="0"/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D7526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B432A4"/>
    <w:rsid w:val="00D14F2C"/>
    <w:rsid w:val="00E010E2"/>
    <w:rsid w:val="00E249F7"/>
    <w:rsid w:val="00E653D5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2FFA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ХАМИЗОВ АНЗОР СУЛТАНОВИЧ</cp:lastModifiedBy>
  <cp:revision>4</cp:revision>
  <cp:lastPrinted>2020-04-22T13:13:00Z</cp:lastPrinted>
  <dcterms:created xsi:type="dcterms:W3CDTF">2021-02-03T12:17:00Z</dcterms:created>
  <dcterms:modified xsi:type="dcterms:W3CDTF">2022-09-21T10:04:00Z</dcterms:modified>
</cp:coreProperties>
</file>