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00" w:rsidRPr="00317900" w:rsidRDefault="00317900">
      <w:pPr>
        <w:pStyle w:val="ConsPlusNormal"/>
        <w:jc w:val="center"/>
        <w:outlineLvl w:val="0"/>
      </w:pPr>
    </w:p>
    <w:p w:rsidR="00317900" w:rsidRPr="00317900" w:rsidRDefault="00317900">
      <w:pPr>
        <w:pStyle w:val="ConsPlusTitle"/>
        <w:jc w:val="center"/>
        <w:outlineLvl w:val="0"/>
      </w:pPr>
      <w:r w:rsidRPr="00317900">
        <w:t>ПРАВИТЕЛЬСТВО РОССИЙСКОЙ ФЕДЕРАЦИИ</w:t>
      </w:r>
    </w:p>
    <w:p w:rsidR="00317900" w:rsidRPr="00317900" w:rsidRDefault="00317900">
      <w:pPr>
        <w:pStyle w:val="ConsPlusTitle"/>
        <w:jc w:val="center"/>
      </w:pPr>
    </w:p>
    <w:p w:rsidR="00317900" w:rsidRPr="00317900" w:rsidRDefault="00317900">
      <w:pPr>
        <w:pStyle w:val="ConsPlusTitle"/>
        <w:jc w:val="center"/>
      </w:pPr>
      <w:r w:rsidRPr="00317900">
        <w:t>ПОСТАНОВЛЕНИЕ</w:t>
      </w:r>
    </w:p>
    <w:p w:rsidR="00317900" w:rsidRPr="00317900" w:rsidRDefault="00317900">
      <w:pPr>
        <w:pStyle w:val="ConsPlusTitle"/>
        <w:jc w:val="center"/>
      </w:pPr>
      <w:r w:rsidRPr="00317900">
        <w:t>от 29 декабря 2007 г. N 995</w:t>
      </w:r>
    </w:p>
    <w:p w:rsidR="00317900" w:rsidRPr="00317900" w:rsidRDefault="00317900">
      <w:pPr>
        <w:pStyle w:val="ConsPlusTitle"/>
        <w:jc w:val="center"/>
      </w:pPr>
    </w:p>
    <w:p w:rsidR="00317900" w:rsidRPr="00317900" w:rsidRDefault="00317900">
      <w:pPr>
        <w:pStyle w:val="ConsPlusTitle"/>
        <w:jc w:val="center"/>
      </w:pPr>
      <w:r w:rsidRPr="00317900">
        <w:t>О ПОРЯДКЕ ОСУЩЕСТВЛЕНИЯ</w:t>
      </w:r>
    </w:p>
    <w:p w:rsidR="00317900" w:rsidRPr="00317900" w:rsidRDefault="00317900">
      <w:pPr>
        <w:pStyle w:val="ConsPlusTitle"/>
        <w:jc w:val="center"/>
      </w:pPr>
      <w:r w:rsidRPr="00317900">
        <w:t>ФЕДЕРАЛЬНЫМИ ОРГАНАМИ ГОСУДАРСТВЕННОЙ ВЛАСТИ</w:t>
      </w:r>
    </w:p>
    <w:p w:rsidR="00317900" w:rsidRPr="00317900" w:rsidRDefault="00317900">
      <w:pPr>
        <w:pStyle w:val="ConsPlusTitle"/>
        <w:jc w:val="center"/>
      </w:pPr>
      <w:r w:rsidRPr="00317900">
        <w:t>(ГОСУДАРСТВЕННЫМИ ОРГАНАМИ), ОРГАНАМИ УПРАВЛЕНИЯ</w:t>
      </w:r>
    </w:p>
    <w:p w:rsidR="00317900" w:rsidRPr="00317900" w:rsidRDefault="00317900">
      <w:pPr>
        <w:pStyle w:val="ConsPlusTitle"/>
        <w:jc w:val="center"/>
      </w:pPr>
      <w:r w:rsidRPr="00317900">
        <w:t>ГОСУДАРСТВЕННЫМИ ВНЕБЮДЖЕТНЫМИ ФОНДАМИ РОССИЙСКОЙ ФЕДЕРАЦИИ</w:t>
      </w:r>
    </w:p>
    <w:p w:rsidR="00317900" w:rsidRPr="00317900" w:rsidRDefault="00317900">
      <w:pPr>
        <w:pStyle w:val="ConsPlusTitle"/>
        <w:jc w:val="center"/>
      </w:pPr>
      <w:r w:rsidRPr="00317900">
        <w:t>И (ИЛИ) НАХОДЯЩИМИСЯ В ИХ ВЕДЕНИИ КАЗЕННЫМИ УЧРЕЖДЕНИЯМИ,</w:t>
      </w:r>
    </w:p>
    <w:p w:rsidR="00317900" w:rsidRPr="00317900" w:rsidRDefault="00317900">
      <w:pPr>
        <w:pStyle w:val="ConsPlusTitle"/>
        <w:jc w:val="center"/>
      </w:pPr>
      <w:r w:rsidRPr="00317900">
        <w:t>А ТАКЖЕ ГОСУДАРСТВЕННЫМИ КОРПОРАЦИЯМИ, ПУБЛИЧНО-ПРАВОВЫМИ</w:t>
      </w:r>
    </w:p>
    <w:p w:rsidR="00317900" w:rsidRPr="00317900" w:rsidRDefault="00317900">
      <w:pPr>
        <w:pStyle w:val="ConsPlusTitle"/>
        <w:jc w:val="center"/>
      </w:pPr>
      <w:r w:rsidRPr="00317900">
        <w:t>КОМПАНИЯМИ И ЦЕНТРАЛЬНЫМ БАНКОМ РОССИЙСКОЙ ФЕДЕРАЦИИ</w:t>
      </w:r>
    </w:p>
    <w:p w:rsidR="00317900" w:rsidRPr="00317900" w:rsidRDefault="00317900">
      <w:pPr>
        <w:pStyle w:val="ConsPlusTitle"/>
        <w:jc w:val="center"/>
      </w:pPr>
      <w:r w:rsidRPr="00317900">
        <w:t>БЮДЖЕТНЫХ ПОЛНОМОЧИЙ ГЛАВНЫХ АДМИНИСТРАТОРОВ ДОХОДОВ</w:t>
      </w:r>
    </w:p>
    <w:p w:rsidR="00317900" w:rsidRPr="00317900" w:rsidRDefault="00317900">
      <w:pPr>
        <w:pStyle w:val="ConsPlusTitle"/>
        <w:jc w:val="center"/>
      </w:pPr>
      <w:r w:rsidRPr="00317900">
        <w:t>БЮДЖЕТОВ БЮДЖЕТНОЙ СИСТЕМЫ РОССИЙСКОЙ ФЕДЕРАЦИИ</w:t>
      </w:r>
    </w:p>
    <w:p w:rsidR="00317900" w:rsidRPr="00317900" w:rsidRDefault="00317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317900" w:rsidRPr="00317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900" w:rsidRPr="00317900" w:rsidRDefault="00317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7900" w:rsidRPr="00317900" w:rsidRDefault="00317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7900" w:rsidRPr="00317900" w:rsidRDefault="00317900">
            <w:pPr>
              <w:pStyle w:val="ConsPlusNormal"/>
              <w:jc w:val="center"/>
            </w:pPr>
            <w:r w:rsidRPr="00317900">
              <w:t>Список изменяющих документов</w:t>
            </w:r>
          </w:p>
          <w:p w:rsidR="00317900" w:rsidRPr="00317900" w:rsidRDefault="00317900">
            <w:pPr>
              <w:pStyle w:val="ConsPlusNormal"/>
              <w:jc w:val="center"/>
            </w:pPr>
            <w:r w:rsidRPr="00317900">
              <w:t xml:space="preserve">(в ред. Постановлений Правительства РФ от 08.12.2008 </w:t>
            </w:r>
            <w:hyperlink r:id="rId4">
              <w:r w:rsidRPr="00317900">
                <w:t>N 930</w:t>
              </w:r>
            </w:hyperlink>
            <w:r w:rsidRPr="00317900">
              <w:t>,</w:t>
            </w:r>
          </w:p>
          <w:p w:rsidR="00317900" w:rsidRPr="00317900" w:rsidRDefault="00317900">
            <w:pPr>
              <w:pStyle w:val="ConsPlusNormal"/>
              <w:jc w:val="center"/>
            </w:pPr>
            <w:r w:rsidRPr="00317900">
              <w:t xml:space="preserve">от 10.03.2009 </w:t>
            </w:r>
            <w:hyperlink r:id="rId5">
              <w:r w:rsidRPr="00317900">
                <w:t>N 219</w:t>
              </w:r>
            </w:hyperlink>
            <w:r w:rsidRPr="00317900">
              <w:t xml:space="preserve">, от 08.09.2010 </w:t>
            </w:r>
            <w:hyperlink r:id="rId6">
              <w:r w:rsidRPr="00317900">
                <w:t>N 702</w:t>
              </w:r>
            </w:hyperlink>
            <w:r w:rsidRPr="00317900">
              <w:t xml:space="preserve">, от 13.09.2010 </w:t>
            </w:r>
            <w:hyperlink r:id="rId7">
              <w:r w:rsidRPr="00317900">
                <w:t>N 717</w:t>
              </w:r>
            </w:hyperlink>
            <w:r w:rsidRPr="00317900">
              <w:t>,</w:t>
            </w:r>
          </w:p>
          <w:p w:rsidR="00317900" w:rsidRPr="00317900" w:rsidRDefault="00317900">
            <w:pPr>
              <w:pStyle w:val="ConsPlusNormal"/>
              <w:jc w:val="center"/>
            </w:pPr>
            <w:r w:rsidRPr="00317900">
              <w:t xml:space="preserve">от 17.12.2010 </w:t>
            </w:r>
            <w:hyperlink r:id="rId8">
              <w:r w:rsidRPr="00317900">
                <w:t>N 1045</w:t>
              </w:r>
            </w:hyperlink>
            <w:r w:rsidRPr="00317900">
              <w:t xml:space="preserve">, от 29.08.2011 </w:t>
            </w:r>
            <w:hyperlink r:id="rId9">
              <w:r w:rsidRPr="00317900">
                <w:t>N 717</w:t>
              </w:r>
            </w:hyperlink>
            <w:r w:rsidRPr="00317900">
              <w:t xml:space="preserve">, от 06.10.2011 </w:t>
            </w:r>
            <w:hyperlink r:id="rId10">
              <w:r w:rsidRPr="00317900">
                <w:t>N 824</w:t>
              </w:r>
            </w:hyperlink>
            <w:r w:rsidRPr="00317900">
              <w:t>,</w:t>
            </w:r>
          </w:p>
          <w:p w:rsidR="00317900" w:rsidRPr="00317900" w:rsidRDefault="00317900">
            <w:pPr>
              <w:pStyle w:val="ConsPlusNormal"/>
              <w:jc w:val="center"/>
            </w:pPr>
            <w:r w:rsidRPr="00317900">
              <w:t xml:space="preserve">от 28.03.2012 </w:t>
            </w:r>
            <w:hyperlink r:id="rId11">
              <w:r w:rsidRPr="00317900">
                <w:t>N 266</w:t>
              </w:r>
            </w:hyperlink>
            <w:r w:rsidRPr="00317900">
              <w:t xml:space="preserve">, от 30.07.2014 </w:t>
            </w:r>
            <w:hyperlink r:id="rId12">
              <w:r w:rsidRPr="00317900">
                <w:t>N 713</w:t>
              </w:r>
            </w:hyperlink>
            <w:r w:rsidRPr="00317900">
              <w:t xml:space="preserve">, от 15.10.2014 </w:t>
            </w:r>
            <w:hyperlink r:id="rId13">
              <w:r w:rsidRPr="00317900">
                <w:t>N 1054</w:t>
              </w:r>
            </w:hyperlink>
            <w:r w:rsidRPr="00317900">
              <w:t>,</w:t>
            </w:r>
          </w:p>
          <w:p w:rsidR="00317900" w:rsidRPr="00317900" w:rsidRDefault="00317900">
            <w:pPr>
              <w:pStyle w:val="ConsPlusNormal"/>
              <w:jc w:val="center"/>
            </w:pPr>
            <w:r w:rsidRPr="00317900">
              <w:t xml:space="preserve">от 14.03.2016 </w:t>
            </w:r>
            <w:hyperlink r:id="rId14">
              <w:r w:rsidRPr="00317900">
                <w:t>N 188</w:t>
              </w:r>
            </w:hyperlink>
            <w:r w:rsidRPr="00317900">
              <w:t xml:space="preserve">, от 23.05.2017 </w:t>
            </w:r>
            <w:hyperlink r:id="rId15">
              <w:r w:rsidRPr="00317900">
                <w:t>N 614</w:t>
              </w:r>
            </w:hyperlink>
            <w:r w:rsidRPr="00317900">
              <w:t xml:space="preserve">, от 14.07.2018 </w:t>
            </w:r>
            <w:hyperlink r:id="rId16">
              <w:r w:rsidRPr="00317900">
                <w:t>N 819</w:t>
              </w:r>
            </w:hyperlink>
            <w:r w:rsidRPr="00317900">
              <w:t>,</w:t>
            </w:r>
          </w:p>
          <w:p w:rsidR="00317900" w:rsidRPr="00317900" w:rsidRDefault="00317900">
            <w:pPr>
              <w:pStyle w:val="ConsPlusNormal"/>
              <w:jc w:val="center"/>
            </w:pPr>
            <w:r w:rsidRPr="00317900">
              <w:t xml:space="preserve">от 25.12.2018 </w:t>
            </w:r>
            <w:hyperlink r:id="rId17">
              <w:r w:rsidRPr="00317900">
                <w:t>N 1665</w:t>
              </w:r>
            </w:hyperlink>
            <w:r w:rsidRPr="00317900">
              <w:t xml:space="preserve">, от 09.03.2019 </w:t>
            </w:r>
            <w:hyperlink r:id="rId18">
              <w:r w:rsidRPr="00317900">
                <w:t>N 257</w:t>
              </w:r>
            </w:hyperlink>
            <w:r w:rsidRPr="00317900">
              <w:t xml:space="preserve">, от 05.09.2019 </w:t>
            </w:r>
            <w:hyperlink r:id="rId19">
              <w:r w:rsidRPr="00317900">
                <w:t>N 1163</w:t>
              </w:r>
            </w:hyperlink>
            <w:r w:rsidRPr="00317900">
              <w:t>,</w:t>
            </w:r>
          </w:p>
          <w:p w:rsidR="00317900" w:rsidRPr="00317900" w:rsidRDefault="00317900">
            <w:pPr>
              <w:pStyle w:val="ConsPlusNormal"/>
              <w:jc w:val="center"/>
            </w:pPr>
            <w:r w:rsidRPr="00317900">
              <w:t xml:space="preserve">от 11.05.2020 </w:t>
            </w:r>
            <w:hyperlink r:id="rId20">
              <w:r w:rsidRPr="00317900">
                <w:t>N 655</w:t>
              </w:r>
            </w:hyperlink>
            <w:r w:rsidRPr="00317900">
              <w:t xml:space="preserve">, от 21.05.2020 </w:t>
            </w:r>
            <w:hyperlink r:id="rId21">
              <w:r w:rsidRPr="00317900">
                <w:t>N 723</w:t>
              </w:r>
            </w:hyperlink>
            <w:r w:rsidRPr="00317900">
              <w:t xml:space="preserve">, от 24.11.2020 </w:t>
            </w:r>
            <w:hyperlink r:id="rId22">
              <w:r w:rsidRPr="00317900">
                <w:t>N 1916</w:t>
              </w:r>
            </w:hyperlink>
            <w:r w:rsidRPr="00317900">
              <w:t>,</w:t>
            </w:r>
          </w:p>
          <w:p w:rsidR="00317900" w:rsidRPr="00317900" w:rsidRDefault="00317900">
            <w:pPr>
              <w:pStyle w:val="ConsPlusNormal"/>
              <w:jc w:val="center"/>
            </w:pPr>
            <w:r w:rsidRPr="00317900">
              <w:t xml:space="preserve">от 14.09.2021 </w:t>
            </w:r>
            <w:hyperlink r:id="rId23">
              <w:r w:rsidRPr="00317900">
                <w:t>N 1557</w:t>
              </w:r>
            </w:hyperlink>
            <w:r w:rsidRPr="00317900">
              <w:t xml:space="preserve">, от 09.10.2021 </w:t>
            </w:r>
            <w:hyperlink r:id="rId24">
              <w:r w:rsidRPr="00317900">
                <w:t>N 1714</w:t>
              </w:r>
            </w:hyperlink>
            <w:r w:rsidRPr="00317900">
              <w:t xml:space="preserve">, от 15.10.2021 </w:t>
            </w:r>
            <w:hyperlink r:id="rId25">
              <w:r w:rsidRPr="00317900">
                <w:t>N 1756</w:t>
              </w:r>
            </w:hyperlink>
            <w:r w:rsidRPr="00317900">
              <w:t>,</w:t>
            </w:r>
          </w:p>
          <w:p w:rsidR="00317900" w:rsidRPr="00317900" w:rsidRDefault="00317900">
            <w:pPr>
              <w:pStyle w:val="ConsPlusNormal"/>
              <w:jc w:val="center"/>
            </w:pPr>
            <w:r w:rsidRPr="00317900">
              <w:t xml:space="preserve">от 05.03.2022 </w:t>
            </w:r>
            <w:hyperlink r:id="rId26">
              <w:r w:rsidRPr="00317900">
                <w:t>N 294</w:t>
              </w:r>
            </w:hyperlink>
            <w:r w:rsidRPr="00317900">
              <w:t xml:space="preserve">, от 21.05.2022 </w:t>
            </w:r>
            <w:hyperlink r:id="rId27">
              <w:r w:rsidRPr="00317900">
                <w:t>N 929</w:t>
              </w:r>
            </w:hyperlink>
            <w:r w:rsidRPr="00317900">
              <w:t>)</w:t>
            </w:r>
          </w:p>
        </w:tc>
        <w:tc>
          <w:tcPr>
            <w:tcW w:w="113" w:type="dxa"/>
            <w:tcBorders>
              <w:top w:val="nil"/>
              <w:left w:val="nil"/>
              <w:bottom w:val="nil"/>
              <w:right w:val="nil"/>
            </w:tcBorders>
            <w:shd w:val="clear" w:color="auto" w:fill="F4F3F8"/>
            <w:tcMar>
              <w:top w:w="0" w:type="dxa"/>
              <w:left w:w="0" w:type="dxa"/>
              <w:bottom w:w="0" w:type="dxa"/>
              <w:right w:w="0" w:type="dxa"/>
            </w:tcMar>
          </w:tcPr>
          <w:p w:rsidR="00317900" w:rsidRPr="00317900" w:rsidRDefault="00317900">
            <w:pPr>
              <w:pStyle w:val="ConsPlusNormal"/>
            </w:pPr>
          </w:p>
        </w:tc>
      </w:tr>
    </w:tbl>
    <w:p w:rsidR="00317900" w:rsidRPr="00317900" w:rsidRDefault="00317900">
      <w:pPr>
        <w:pStyle w:val="ConsPlusNormal"/>
        <w:jc w:val="center"/>
      </w:pPr>
    </w:p>
    <w:p w:rsidR="00317900" w:rsidRPr="00317900" w:rsidRDefault="00317900">
      <w:pPr>
        <w:pStyle w:val="ConsPlusNormal"/>
        <w:ind w:firstLine="540"/>
        <w:jc w:val="both"/>
      </w:pPr>
      <w:r w:rsidRPr="00317900">
        <w:t xml:space="preserve">В соответствии со </w:t>
      </w:r>
      <w:hyperlink r:id="rId28">
        <w:r w:rsidRPr="00317900">
          <w:t>статьей 160.1</w:t>
        </w:r>
      </w:hyperlink>
      <w:r w:rsidRPr="00317900">
        <w:t xml:space="preserve"> Бюджетного кодекса Российской Федерации Правительство Российской Федерации постановляет:</w:t>
      </w:r>
    </w:p>
    <w:p w:rsidR="00317900" w:rsidRPr="00317900" w:rsidRDefault="00317900">
      <w:pPr>
        <w:pStyle w:val="ConsPlusNormal"/>
        <w:spacing w:before="200"/>
        <w:ind w:firstLine="540"/>
        <w:jc w:val="both"/>
      </w:pPr>
      <w:r w:rsidRPr="00317900">
        <w:t xml:space="preserve">1. Утвердить прилагаемые </w:t>
      </w:r>
      <w:hyperlink w:anchor="P51">
        <w:r w:rsidRPr="00317900">
          <w:t>Правила</w:t>
        </w:r>
      </w:hyperlink>
      <w:r w:rsidRPr="00317900">
        <w:t xml:space="preserve">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Российской Федерации бюджетных полномочий главных администраторов доходов бюджетов бюджетной системы Российской Федерации.</w:t>
      </w:r>
    </w:p>
    <w:p w:rsidR="00317900" w:rsidRPr="00317900" w:rsidRDefault="00317900">
      <w:pPr>
        <w:pStyle w:val="ConsPlusNormal"/>
        <w:jc w:val="both"/>
      </w:pPr>
      <w:r w:rsidRPr="00317900">
        <w:t xml:space="preserve">(в ред. Постановлений Правительства РФ от 28.03.2012 </w:t>
      </w:r>
      <w:hyperlink r:id="rId29">
        <w:r w:rsidRPr="00317900">
          <w:t>N 266</w:t>
        </w:r>
      </w:hyperlink>
      <w:r w:rsidRPr="00317900">
        <w:t xml:space="preserve">, от 14.09.2021 </w:t>
      </w:r>
      <w:hyperlink r:id="rId30">
        <w:r w:rsidRPr="00317900">
          <w:t>N 1557</w:t>
        </w:r>
      </w:hyperlink>
      <w:r w:rsidRPr="00317900">
        <w:t>)</w:t>
      </w:r>
    </w:p>
    <w:p w:rsidR="00317900" w:rsidRPr="00317900" w:rsidRDefault="00317900">
      <w:pPr>
        <w:pStyle w:val="ConsPlusNormal"/>
        <w:spacing w:before="200"/>
        <w:ind w:firstLine="540"/>
        <w:jc w:val="both"/>
      </w:pPr>
      <w:r w:rsidRPr="00317900">
        <w:t xml:space="preserve">2. Закрепить за федеральными органами государственной власти (государственными органами) и (или) находящимися в их ведении казенными учреждениями, а также за Центральным банком Российской Федерации источники доходов бюджетов субъектов Российской Федерации, бюджетов государственных внебюджетных фондов и местных бюджетов согласно </w:t>
      </w:r>
      <w:hyperlink w:anchor="P231">
        <w:r w:rsidRPr="00317900">
          <w:t>приложению</w:t>
        </w:r>
      </w:hyperlink>
      <w:r w:rsidRPr="00317900">
        <w:t>.</w:t>
      </w:r>
    </w:p>
    <w:p w:rsidR="00317900" w:rsidRPr="00317900" w:rsidRDefault="00317900">
      <w:pPr>
        <w:pStyle w:val="ConsPlusNormal"/>
        <w:jc w:val="both"/>
      </w:pPr>
      <w:r w:rsidRPr="00317900">
        <w:t xml:space="preserve">(в ред. Постановлений Правительства РФ от 28.03.2012 </w:t>
      </w:r>
      <w:hyperlink r:id="rId31">
        <w:r w:rsidRPr="00317900">
          <w:t>N 266</w:t>
        </w:r>
      </w:hyperlink>
      <w:r w:rsidRPr="00317900">
        <w:t xml:space="preserve">, от 14.03.2016 </w:t>
      </w:r>
      <w:hyperlink r:id="rId32">
        <w:r w:rsidRPr="00317900">
          <w:t>N 188</w:t>
        </w:r>
      </w:hyperlink>
      <w:r w:rsidRPr="00317900">
        <w:t xml:space="preserve">, от 23.05.2017 </w:t>
      </w:r>
      <w:hyperlink r:id="rId33">
        <w:r w:rsidRPr="00317900">
          <w:t>N 614</w:t>
        </w:r>
      </w:hyperlink>
      <w:r w:rsidRPr="00317900">
        <w:t>)</w:t>
      </w:r>
    </w:p>
    <w:p w:rsidR="00317900" w:rsidRPr="00317900" w:rsidRDefault="00317900">
      <w:pPr>
        <w:pStyle w:val="ConsPlusNormal"/>
        <w:spacing w:before="200"/>
        <w:ind w:firstLine="540"/>
        <w:jc w:val="both"/>
      </w:pPr>
      <w:r w:rsidRPr="00317900">
        <w:t xml:space="preserve">Абзац утратил силу. - </w:t>
      </w:r>
      <w:hyperlink r:id="rId34">
        <w:r w:rsidRPr="00317900">
          <w:t>Постановление</w:t>
        </w:r>
      </w:hyperlink>
      <w:r w:rsidRPr="00317900">
        <w:t xml:space="preserve"> Правительства РФ от 05.03.2022 N 294.</w:t>
      </w:r>
    </w:p>
    <w:p w:rsidR="00317900" w:rsidRPr="00317900" w:rsidRDefault="00317900">
      <w:pPr>
        <w:pStyle w:val="ConsPlusNormal"/>
        <w:spacing w:before="200"/>
        <w:ind w:firstLine="540"/>
        <w:jc w:val="both"/>
      </w:pPr>
      <w:bookmarkStart w:id="0" w:name="P32"/>
      <w:bookmarkEnd w:id="0"/>
      <w:r w:rsidRPr="00317900">
        <w:t xml:space="preserve">3. Федеральным органам исполнительной власти в 2-месячный срок утвердить перечень территориальных органов (подразделений), осуществляющих полномочия главных администраторов доходов бюджетов субъектов Российской Федерации, бюджетов территориальных государственных внебюджетных фондов и местных бюджетов для каждого субъекта Российской Федерации, территориального государственного внебюджетного фонда и муниципального образования, с закреплением за ними соответствующих источников доходов бюджетов, предусмотренных </w:t>
      </w:r>
      <w:hyperlink w:anchor="P231">
        <w:r w:rsidRPr="00317900">
          <w:t>приложением</w:t>
        </w:r>
      </w:hyperlink>
      <w:r w:rsidRPr="00317900">
        <w:t xml:space="preserve"> к настоящему Постановлению.</w:t>
      </w:r>
    </w:p>
    <w:p w:rsidR="00317900" w:rsidRPr="00317900" w:rsidRDefault="00317900">
      <w:pPr>
        <w:pStyle w:val="ConsPlusNormal"/>
        <w:spacing w:before="200"/>
        <w:ind w:firstLine="540"/>
        <w:jc w:val="both"/>
      </w:pPr>
      <w:r w:rsidRPr="00317900">
        <w:t xml:space="preserve">4. Федеральным органам исполнительной власти и (или) их территориальным органам (подразделениям) в течение 2 рабочих дней после утверждения перечня, предусмотренного </w:t>
      </w:r>
      <w:hyperlink w:anchor="P32">
        <w:r w:rsidRPr="00317900">
          <w:t>пунктом 3</w:t>
        </w:r>
      </w:hyperlink>
      <w:r w:rsidRPr="00317900">
        <w:t xml:space="preserve"> настоящего Постановления, довести его до финансовых органов субъектов Российской Федерации, органов управления территориальными государственными внебюджетными фондами и финансовых органов муниципальных образований.</w:t>
      </w:r>
    </w:p>
    <w:p w:rsidR="00317900" w:rsidRPr="00317900" w:rsidRDefault="00317900">
      <w:pPr>
        <w:pStyle w:val="ConsPlusNormal"/>
        <w:spacing w:before="200"/>
        <w:ind w:firstLine="540"/>
        <w:jc w:val="both"/>
      </w:pPr>
      <w:r w:rsidRPr="00317900">
        <w:t xml:space="preserve">5. Федеральным органам исполнительной власти разработать и утвердить в 2-месячный срок порядок осуществления территориальными органами (подразделениями) полномочий главного администратора доходов бюджетов субъектов Российской Федерации, бюджетов территориальных государственных </w:t>
      </w:r>
      <w:r w:rsidRPr="00317900">
        <w:lastRenderedPageBreak/>
        <w:t>внебюджетных фондов и местных бюджетов и в течение 3 рабочих дней довести его до своих территориальных органов (подразделений).</w:t>
      </w:r>
    </w:p>
    <w:p w:rsidR="00317900" w:rsidRPr="00317900" w:rsidRDefault="00317900">
      <w:pPr>
        <w:pStyle w:val="ConsPlusNormal"/>
        <w:spacing w:before="200"/>
        <w:ind w:firstLine="540"/>
        <w:jc w:val="both"/>
      </w:pPr>
      <w:r w:rsidRPr="00317900">
        <w:t xml:space="preserve">6. Установить, что </w:t>
      </w:r>
      <w:hyperlink w:anchor="P162">
        <w:r w:rsidRPr="00317900">
          <w:t>пункт 3</w:t>
        </w:r>
      </w:hyperlink>
      <w:r w:rsidRPr="00317900">
        <w:t xml:space="preserve"> Правил, утвержденных настоящим Постановлением, в части, касающейся органов управления государственных внебюджетных фондов, применяется с 1 января 2010 г.</w:t>
      </w:r>
    </w:p>
    <w:p w:rsidR="00317900" w:rsidRPr="00317900" w:rsidRDefault="00317900">
      <w:pPr>
        <w:pStyle w:val="ConsPlusNormal"/>
        <w:spacing w:before="200"/>
        <w:ind w:firstLine="540"/>
        <w:jc w:val="both"/>
      </w:pPr>
      <w:r w:rsidRPr="00317900">
        <w:t>7. Настоящее Постановление вступает в силу с 1 января 2008 г.</w:t>
      </w:r>
    </w:p>
    <w:p w:rsidR="00317900" w:rsidRPr="00317900" w:rsidRDefault="00317900">
      <w:pPr>
        <w:pStyle w:val="ConsPlusNormal"/>
        <w:ind w:firstLine="540"/>
        <w:jc w:val="both"/>
      </w:pPr>
    </w:p>
    <w:p w:rsidR="00317900" w:rsidRPr="00317900" w:rsidRDefault="00317900">
      <w:pPr>
        <w:pStyle w:val="ConsPlusNormal"/>
        <w:jc w:val="right"/>
      </w:pPr>
      <w:r w:rsidRPr="00317900">
        <w:t>Председатель Правительства</w:t>
      </w:r>
    </w:p>
    <w:p w:rsidR="00317900" w:rsidRPr="00317900" w:rsidRDefault="00317900">
      <w:pPr>
        <w:pStyle w:val="ConsPlusNormal"/>
        <w:jc w:val="right"/>
      </w:pPr>
      <w:r w:rsidRPr="00317900">
        <w:t>Российской Федерации</w:t>
      </w:r>
    </w:p>
    <w:p w:rsidR="00317900" w:rsidRPr="00317900" w:rsidRDefault="00317900">
      <w:pPr>
        <w:pStyle w:val="ConsPlusNormal"/>
        <w:jc w:val="right"/>
      </w:pPr>
      <w:r w:rsidRPr="00317900">
        <w:t>В.ЗУБКОВ</w:t>
      </w:r>
    </w:p>
    <w:p w:rsidR="00317900" w:rsidRPr="00317900" w:rsidRDefault="00317900">
      <w:pPr>
        <w:pStyle w:val="ConsPlusNormal"/>
        <w:ind w:firstLine="540"/>
        <w:jc w:val="both"/>
      </w:pPr>
    </w:p>
    <w:p w:rsidR="00317900" w:rsidRPr="00317900" w:rsidRDefault="00317900">
      <w:pPr>
        <w:pStyle w:val="ConsPlusNormal"/>
        <w:ind w:firstLine="540"/>
        <w:jc w:val="both"/>
      </w:pPr>
    </w:p>
    <w:p w:rsidR="00317900" w:rsidRPr="00317900" w:rsidRDefault="00317900">
      <w:pPr>
        <w:pStyle w:val="ConsPlusNormal"/>
        <w:ind w:firstLine="540"/>
        <w:jc w:val="both"/>
      </w:pPr>
    </w:p>
    <w:p w:rsidR="00317900" w:rsidRPr="00317900" w:rsidRDefault="00317900">
      <w:pPr>
        <w:pStyle w:val="ConsPlusNormal"/>
        <w:ind w:firstLine="540"/>
        <w:jc w:val="both"/>
      </w:pPr>
    </w:p>
    <w:p w:rsidR="00317900" w:rsidRPr="00317900" w:rsidRDefault="00317900">
      <w:pPr>
        <w:pStyle w:val="ConsPlusNormal"/>
        <w:ind w:firstLine="540"/>
        <w:jc w:val="both"/>
      </w:pPr>
    </w:p>
    <w:p w:rsidR="00317900" w:rsidRPr="00317900" w:rsidRDefault="00317900">
      <w:pPr>
        <w:pStyle w:val="ConsPlusNormal"/>
        <w:jc w:val="right"/>
        <w:outlineLvl w:val="0"/>
      </w:pPr>
      <w:r w:rsidRPr="00317900">
        <w:t>Утверждены</w:t>
      </w:r>
    </w:p>
    <w:p w:rsidR="00317900" w:rsidRPr="00317900" w:rsidRDefault="00317900">
      <w:pPr>
        <w:pStyle w:val="ConsPlusNormal"/>
        <w:jc w:val="right"/>
      </w:pPr>
      <w:r w:rsidRPr="00317900">
        <w:t>Постановлением Правительства</w:t>
      </w:r>
    </w:p>
    <w:p w:rsidR="00317900" w:rsidRPr="00317900" w:rsidRDefault="00317900">
      <w:pPr>
        <w:pStyle w:val="ConsPlusNormal"/>
        <w:jc w:val="right"/>
      </w:pPr>
      <w:r w:rsidRPr="00317900">
        <w:t>Российской Федерации</w:t>
      </w:r>
    </w:p>
    <w:p w:rsidR="00317900" w:rsidRPr="00317900" w:rsidRDefault="00317900">
      <w:pPr>
        <w:pStyle w:val="ConsPlusNormal"/>
        <w:jc w:val="right"/>
      </w:pPr>
      <w:r w:rsidRPr="00317900">
        <w:t>от 29 декабря 2007 г. N 995</w:t>
      </w:r>
    </w:p>
    <w:p w:rsidR="00317900" w:rsidRPr="00317900" w:rsidRDefault="00317900">
      <w:pPr>
        <w:pStyle w:val="ConsPlusNormal"/>
        <w:ind w:firstLine="540"/>
        <w:jc w:val="both"/>
      </w:pPr>
    </w:p>
    <w:p w:rsidR="00317900" w:rsidRPr="00317900" w:rsidRDefault="00317900">
      <w:pPr>
        <w:pStyle w:val="ConsPlusTitle"/>
        <w:jc w:val="center"/>
      </w:pPr>
      <w:bookmarkStart w:id="1" w:name="P51"/>
      <w:bookmarkEnd w:id="1"/>
      <w:r w:rsidRPr="00317900">
        <w:t>ПРАВИЛА</w:t>
      </w:r>
    </w:p>
    <w:p w:rsidR="00317900" w:rsidRPr="00317900" w:rsidRDefault="00317900">
      <w:pPr>
        <w:pStyle w:val="ConsPlusTitle"/>
        <w:jc w:val="center"/>
      </w:pPr>
      <w:r w:rsidRPr="00317900">
        <w:t>ОСУЩЕСТВЛЕНИЯ ФЕДЕРАЛЬНЫМИ ОРГАНАМИ</w:t>
      </w:r>
    </w:p>
    <w:p w:rsidR="00317900" w:rsidRPr="00317900" w:rsidRDefault="00317900">
      <w:pPr>
        <w:pStyle w:val="ConsPlusTitle"/>
        <w:jc w:val="center"/>
      </w:pPr>
      <w:r w:rsidRPr="00317900">
        <w:t>ГОСУДАРСТВЕННОЙ ВЛАСТИ (ГОСУДАРСТВЕННЫМИ ОРГАНАМИ),</w:t>
      </w:r>
    </w:p>
    <w:p w:rsidR="00317900" w:rsidRPr="00317900" w:rsidRDefault="00317900">
      <w:pPr>
        <w:pStyle w:val="ConsPlusTitle"/>
        <w:jc w:val="center"/>
      </w:pPr>
      <w:r w:rsidRPr="00317900">
        <w:t>ОРГАНАМИ УПРАВЛЕНИЯ ГОСУДАРСТВЕННЫМИ ВНЕБЮДЖЕТНЫМИ ФОНДАМИ</w:t>
      </w:r>
    </w:p>
    <w:p w:rsidR="00317900" w:rsidRPr="00317900" w:rsidRDefault="00317900">
      <w:pPr>
        <w:pStyle w:val="ConsPlusTitle"/>
        <w:jc w:val="center"/>
      </w:pPr>
      <w:r w:rsidRPr="00317900">
        <w:t>РОССИЙСКОЙ ФЕДЕРАЦИИ И (ИЛИ) НАХОДЯЩИМИСЯ В ИХ ВЕДЕНИИ</w:t>
      </w:r>
    </w:p>
    <w:p w:rsidR="00317900" w:rsidRPr="00317900" w:rsidRDefault="00317900">
      <w:pPr>
        <w:pStyle w:val="ConsPlusTitle"/>
        <w:jc w:val="center"/>
      </w:pPr>
      <w:r w:rsidRPr="00317900">
        <w:t>КАЗЕННЫМИ УЧРЕЖДЕНИЯМИ, А ТАКЖЕ ГОСУДАРСТВЕННЫМИ</w:t>
      </w:r>
    </w:p>
    <w:p w:rsidR="00317900" w:rsidRPr="00317900" w:rsidRDefault="00317900">
      <w:pPr>
        <w:pStyle w:val="ConsPlusTitle"/>
        <w:jc w:val="center"/>
      </w:pPr>
      <w:r w:rsidRPr="00317900">
        <w:t>КОРПОРАЦИЯМИ, ПУБЛИЧНО-ПРАВОВЫМИ КОМПАНИЯМИ И ЦЕНТРАЛЬНЫМ</w:t>
      </w:r>
    </w:p>
    <w:p w:rsidR="00317900" w:rsidRPr="00317900" w:rsidRDefault="00317900">
      <w:pPr>
        <w:pStyle w:val="ConsPlusTitle"/>
        <w:jc w:val="center"/>
      </w:pPr>
      <w:r w:rsidRPr="00317900">
        <w:t>БАНКОМ РОССИЙСКОЙ ФЕДЕРАЦИИ БЮДЖЕТНЫХ ПОЛНОМОЧИЙ ГЛАВНЫХ</w:t>
      </w:r>
    </w:p>
    <w:p w:rsidR="00317900" w:rsidRPr="00317900" w:rsidRDefault="00317900">
      <w:pPr>
        <w:pStyle w:val="ConsPlusTitle"/>
        <w:jc w:val="center"/>
      </w:pPr>
      <w:r w:rsidRPr="00317900">
        <w:t>АДМИНИСТРАТОРОВ ДОХОДОВ БЮДЖЕТОВ БЮДЖЕТНОЙ СИСТЕМЫ</w:t>
      </w:r>
    </w:p>
    <w:p w:rsidR="00317900" w:rsidRPr="00317900" w:rsidRDefault="00317900">
      <w:pPr>
        <w:pStyle w:val="ConsPlusTitle"/>
        <w:jc w:val="center"/>
      </w:pPr>
      <w:r w:rsidRPr="00317900">
        <w:t>РОССИЙСКОЙ ФЕДЕРАЦИИ</w:t>
      </w:r>
    </w:p>
    <w:p w:rsidR="00317900" w:rsidRPr="00317900" w:rsidRDefault="00317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317900" w:rsidRPr="00317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900" w:rsidRPr="00317900" w:rsidRDefault="00317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7900" w:rsidRPr="00317900" w:rsidRDefault="00317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7900" w:rsidRPr="00317900" w:rsidRDefault="00317900">
            <w:pPr>
              <w:pStyle w:val="ConsPlusNormal"/>
              <w:jc w:val="center"/>
            </w:pPr>
            <w:r w:rsidRPr="00317900">
              <w:t>Список изменяющих документов</w:t>
            </w:r>
          </w:p>
          <w:p w:rsidR="00317900" w:rsidRPr="00317900" w:rsidRDefault="00317900">
            <w:pPr>
              <w:pStyle w:val="ConsPlusNormal"/>
              <w:jc w:val="center"/>
            </w:pPr>
            <w:r w:rsidRPr="00317900">
              <w:t xml:space="preserve">(в ред. Постановлений Правительства РФ от 17.12.2010 </w:t>
            </w:r>
            <w:hyperlink r:id="rId35">
              <w:r w:rsidRPr="00317900">
                <w:t>N 1045</w:t>
              </w:r>
            </w:hyperlink>
            <w:r w:rsidRPr="00317900">
              <w:t>,</w:t>
            </w:r>
          </w:p>
          <w:p w:rsidR="00317900" w:rsidRPr="00317900" w:rsidRDefault="00317900">
            <w:pPr>
              <w:pStyle w:val="ConsPlusNormal"/>
              <w:jc w:val="center"/>
            </w:pPr>
            <w:r w:rsidRPr="00317900">
              <w:t xml:space="preserve">от 28.03.2012 </w:t>
            </w:r>
            <w:hyperlink r:id="rId36">
              <w:r w:rsidRPr="00317900">
                <w:t>N 266</w:t>
              </w:r>
            </w:hyperlink>
            <w:r w:rsidRPr="00317900">
              <w:t xml:space="preserve">, от 14.03.2016 </w:t>
            </w:r>
            <w:hyperlink r:id="rId37">
              <w:r w:rsidRPr="00317900">
                <w:t>N 188</w:t>
              </w:r>
            </w:hyperlink>
            <w:r w:rsidRPr="00317900">
              <w:t xml:space="preserve">, от 23.05.2017 </w:t>
            </w:r>
            <w:hyperlink r:id="rId38">
              <w:r w:rsidRPr="00317900">
                <w:t>N 614</w:t>
              </w:r>
            </w:hyperlink>
            <w:r w:rsidRPr="00317900">
              <w:t>,</w:t>
            </w:r>
          </w:p>
          <w:p w:rsidR="00317900" w:rsidRPr="00317900" w:rsidRDefault="00317900">
            <w:pPr>
              <w:pStyle w:val="ConsPlusNormal"/>
              <w:jc w:val="center"/>
            </w:pPr>
            <w:r w:rsidRPr="00317900">
              <w:t xml:space="preserve">от 14.07.2018 </w:t>
            </w:r>
            <w:hyperlink r:id="rId39">
              <w:r w:rsidRPr="00317900">
                <w:t>N 819</w:t>
              </w:r>
            </w:hyperlink>
            <w:r w:rsidRPr="00317900">
              <w:t xml:space="preserve">, от 25.12.2018 </w:t>
            </w:r>
            <w:hyperlink r:id="rId40">
              <w:r w:rsidRPr="00317900">
                <w:t>N 1665</w:t>
              </w:r>
            </w:hyperlink>
            <w:r w:rsidRPr="00317900">
              <w:t xml:space="preserve">, от 05.09.2019 </w:t>
            </w:r>
            <w:hyperlink r:id="rId41">
              <w:r w:rsidRPr="00317900">
                <w:t>N 1163</w:t>
              </w:r>
            </w:hyperlink>
            <w:r w:rsidRPr="00317900">
              <w:t>,</w:t>
            </w:r>
          </w:p>
          <w:p w:rsidR="00317900" w:rsidRPr="00317900" w:rsidRDefault="00317900">
            <w:pPr>
              <w:pStyle w:val="ConsPlusNormal"/>
              <w:jc w:val="center"/>
            </w:pPr>
            <w:r w:rsidRPr="00317900">
              <w:t xml:space="preserve">от 11.05.2020 </w:t>
            </w:r>
            <w:hyperlink r:id="rId42">
              <w:r w:rsidRPr="00317900">
                <w:t>N 655</w:t>
              </w:r>
            </w:hyperlink>
            <w:r w:rsidRPr="00317900">
              <w:t xml:space="preserve">, от 21.05.2020 </w:t>
            </w:r>
            <w:hyperlink r:id="rId43">
              <w:r w:rsidRPr="00317900">
                <w:t>N 723</w:t>
              </w:r>
            </w:hyperlink>
            <w:r w:rsidRPr="00317900">
              <w:t xml:space="preserve">, от 24.11.2020 </w:t>
            </w:r>
            <w:hyperlink r:id="rId44">
              <w:r w:rsidRPr="00317900">
                <w:t>N 1916</w:t>
              </w:r>
            </w:hyperlink>
            <w:r w:rsidRPr="00317900">
              <w:t>,</w:t>
            </w:r>
          </w:p>
          <w:p w:rsidR="00317900" w:rsidRPr="00317900" w:rsidRDefault="00317900">
            <w:pPr>
              <w:pStyle w:val="ConsPlusNormal"/>
              <w:jc w:val="center"/>
            </w:pPr>
            <w:r w:rsidRPr="00317900">
              <w:t xml:space="preserve">от 14.09.2021 </w:t>
            </w:r>
            <w:hyperlink r:id="rId45">
              <w:r w:rsidRPr="00317900">
                <w:t>N 1557</w:t>
              </w:r>
            </w:hyperlink>
            <w:r w:rsidRPr="00317900">
              <w:t xml:space="preserve">, от 15.10.2021 </w:t>
            </w:r>
            <w:hyperlink r:id="rId46">
              <w:r w:rsidRPr="00317900">
                <w:t>N 1756</w:t>
              </w:r>
            </w:hyperlink>
            <w:r w:rsidRPr="00317900">
              <w:t xml:space="preserve">, от 05.03.2022 </w:t>
            </w:r>
            <w:hyperlink r:id="rId47">
              <w:r w:rsidRPr="00317900">
                <w:t>N 294</w:t>
              </w:r>
            </w:hyperlink>
            <w:r w:rsidRPr="00317900">
              <w:t>)</w:t>
            </w:r>
          </w:p>
        </w:tc>
        <w:tc>
          <w:tcPr>
            <w:tcW w:w="113" w:type="dxa"/>
            <w:tcBorders>
              <w:top w:val="nil"/>
              <w:left w:val="nil"/>
              <w:bottom w:val="nil"/>
              <w:right w:val="nil"/>
            </w:tcBorders>
            <w:shd w:val="clear" w:color="auto" w:fill="F4F3F8"/>
            <w:tcMar>
              <w:top w:w="0" w:type="dxa"/>
              <w:left w:w="0" w:type="dxa"/>
              <w:bottom w:w="0" w:type="dxa"/>
              <w:right w:w="0" w:type="dxa"/>
            </w:tcMar>
          </w:tcPr>
          <w:p w:rsidR="00317900" w:rsidRPr="00317900" w:rsidRDefault="00317900">
            <w:pPr>
              <w:pStyle w:val="ConsPlusNormal"/>
            </w:pPr>
          </w:p>
        </w:tc>
      </w:tr>
    </w:tbl>
    <w:p w:rsidR="00317900" w:rsidRPr="00317900" w:rsidRDefault="00317900">
      <w:pPr>
        <w:pStyle w:val="ConsPlusNormal"/>
        <w:ind w:firstLine="540"/>
        <w:jc w:val="both"/>
      </w:pPr>
    </w:p>
    <w:p w:rsidR="00317900" w:rsidRPr="00317900" w:rsidRDefault="00317900">
      <w:pPr>
        <w:pStyle w:val="ConsPlusNormal"/>
        <w:ind w:firstLine="540"/>
        <w:jc w:val="both"/>
      </w:pPr>
      <w:r w:rsidRPr="00317900">
        <w:t>1. Федеральные органы государственной власти (государственные органы), органы управления государственными внебюджетными фондами Российской Федерации, а также государственные корпорации, публично-правовые компании и Центральный банк Российской Федерации в качестве главных администраторов доходов бюджетов бюджетной системы Российской Федерации:</w:t>
      </w:r>
    </w:p>
    <w:p w:rsidR="00317900" w:rsidRPr="00317900" w:rsidRDefault="00317900">
      <w:pPr>
        <w:pStyle w:val="ConsPlusNormal"/>
        <w:jc w:val="both"/>
      </w:pPr>
      <w:r w:rsidRPr="00317900">
        <w:t xml:space="preserve">(в ред. Постановлений Правительства РФ от 28.03.2012 </w:t>
      </w:r>
      <w:hyperlink r:id="rId48">
        <w:r w:rsidRPr="00317900">
          <w:t>N 266</w:t>
        </w:r>
      </w:hyperlink>
      <w:r w:rsidRPr="00317900">
        <w:t xml:space="preserve">, от 14.09.2021 </w:t>
      </w:r>
      <w:hyperlink r:id="rId49">
        <w:r w:rsidRPr="00317900">
          <w:t>N 1557</w:t>
        </w:r>
      </w:hyperlink>
      <w:r w:rsidRPr="00317900">
        <w:t>)</w:t>
      </w:r>
    </w:p>
    <w:p w:rsidR="00317900" w:rsidRPr="00317900" w:rsidRDefault="00317900">
      <w:pPr>
        <w:pStyle w:val="ConsPlusNormal"/>
        <w:spacing w:before="200"/>
        <w:ind w:firstLine="540"/>
        <w:jc w:val="both"/>
      </w:pPr>
      <w:bookmarkStart w:id="2" w:name="P70"/>
      <w:bookmarkEnd w:id="2"/>
      <w:r w:rsidRPr="00317900">
        <w:t>а) формируют и утверждают перечень администраторов доходов бюджетов, подведомственных главному администратору доходов бюджетов;</w:t>
      </w:r>
    </w:p>
    <w:p w:rsidR="00317900" w:rsidRPr="00317900" w:rsidRDefault="00317900">
      <w:pPr>
        <w:pStyle w:val="ConsPlusNormal"/>
        <w:spacing w:before="200"/>
        <w:ind w:firstLine="540"/>
        <w:jc w:val="both"/>
      </w:pPr>
      <w:r w:rsidRPr="00317900">
        <w:t>б) формируют и представляют следующие документы:</w:t>
      </w:r>
    </w:p>
    <w:p w:rsidR="00317900" w:rsidRPr="00317900" w:rsidRDefault="00317900">
      <w:pPr>
        <w:pStyle w:val="ConsPlusNormal"/>
        <w:spacing w:before="200"/>
        <w:ind w:firstLine="540"/>
        <w:jc w:val="both"/>
      </w:pPr>
      <w:r w:rsidRPr="00317900">
        <w:t>в Министерство финансов Российской Федерации:</w:t>
      </w:r>
    </w:p>
    <w:p w:rsidR="00317900" w:rsidRPr="00317900" w:rsidRDefault="00317900">
      <w:pPr>
        <w:pStyle w:val="ConsPlusNormal"/>
        <w:spacing w:before="200"/>
        <w:ind w:firstLine="540"/>
        <w:jc w:val="both"/>
      </w:pPr>
      <w:r w:rsidRPr="00317900">
        <w:t xml:space="preserve">прогноз поступления доходов федерального бюджета, консолидированных бюджетов субъектов Российской Федерации и бюджетов государственных внебюджетных фондов Российской Федерации в соответствии с </w:t>
      </w:r>
      <w:hyperlink r:id="rId50">
        <w:r w:rsidRPr="00317900">
          <w:t>порядком</w:t>
        </w:r>
      </w:hyperlink>
      <w:r w:rsidRPr="00317900">
        <w:t>, установленным Министерством финансов Российской Федерации;</w:t>
      </w:r>
    </w:p>
    <w:p w:rsidR="00317900" w:rsidRPr="00317900" w:rsidRDefault="00317900">
      <w:pPr>
        <w:pStyle w:val="ConsPlusNormal"/>
        <w:spacing w:before="260"/>
        <w:ind w:firstLine="540"/>
        <w:jc w:val="both"/>
      </w:pPr>
      <w:r w:rsidRPr="00317900">
        <w:t xml:space="preserve">обоснования прогноза поступления доходов федерального бюджета, консолидированных бюджетов субъектов Российской Федерации и бюджетов государственных внебюджетных фондов Российской Федерации, </w:t>
      </w:r>
      <w:hyperlink r:id="rId51">
        <w:r w:rsidRPr="00317900">
          <w:t>формы</w:t>
        </w:r>
      </w:hyperlink>
      <w:r w:rsidRPr="00317900">
        <w:t xml:space="preserve">, </w:t>
      </w:r>
      <w:hyperlink r:id="rId52">
        <w:r w:rsidRPr="00317900">
          <w:t>порядок</w:t>
        </w:r>
      </w:hyperlink>
      <w:r w:rsidRPr="00317900">
        <w:t xml:space="preserve"> формирования и представления которых устанавливаются Министерством финансов Российской Федерации;</w:t>
      </w:r>
    </w:p>
    <w:p w:rsidR="00317900" w:rsidRPr="00317900" w:rsidRDefault="00317900">
      <w:pPr>
        <w:pStyle w:val="ConsPlusNormal"/>
        <w:spacing w:before="200"/>
        <w:ind w:firstLine="540"/>
        <w:jc w:val="both"/>
      </w:pPr>
      <w:r w:rsidRPr="00317900">
        <w:t xml:space="preserve">аналитические материалы по исполнению федерального бюджета, консолидированных бюджетов субъектов Российской Федерации и бюджетов государственных внебюджетных фондов Российской </w:t>
      </w:r>
      <w:r w:rsidRPr="00317900">
        <w:lastRenderedPageBreak/>
        <w:t>Федерации по доходам в соответствии с порядком, установленным Министерством финансов Российской Федерации;</w:t>
      </w:r>
    </w:p>
    <w:p w:rsidR="00317900" w:rsidRPr="00317900" w:rsidRDefault="00317900">
      <w:pPr>
        <w:pStyle w:val="ConsPlusNormal"/>
        <w:spacing w:before="200"/>
        <w:ind w:firstLine="540"/>
        <w:jc w:val="both"/>
      </w:pPr>
      <w:r w:rsidRPr="00317900">
        <w:t>сведения, необходимые для составления проекта федерального бюджета в части доходов;</w:t>
      </w:r>
    </w:p>
    <w:p w:rsidR="00317900" w:rsidRPr="00317900" w:rsidRDefault="00317900">
      <w:pPr>
        <w:pStyle w:val="ConsPlusNormal"/>
        <w:spacing w:before="200"/>
        <w:ind w:firstLine="540"/>
        <w:jc w:val="both"/>
      </w:pPr>
      <w:r w:rsidRPr="00317900">
        <w:t>сведения, необходимые для составления и ведения кассового плана исполнения федерального бюджета по доходам;</w:t>
      </w:r>
    </w:p>
    <w:p w:rsidR="00317900" w:rsidRPr="00317900" w:rsidRDefault="00317900">
      <w:pPr>
        <w:pStyle w:val="ConsPlusNormal"/>
        <w:spacing w:before="200"/>
        <w:ind w:firstLine="540"/>
        <w:jc w:val="both"/>
      </w:pPr>
      <w:r w:rsidRPr="00317900">
        <w:t>в финансовый орган субъекта Российской Федерации, финансовый орган муниципального образования, орган управления государственным внебюджетным фондом:</w:t>
      </w:r>
    </w:p>
    <w:p w:rsidR="00317900" w:rsidRPr="00317900" w:rsidRDefault="00317900">
      <w:pPr>
        <w:pStyle w:val="ConsPlusNormal"/>
        <w:spacing w:before="200"/>
        <w:ind w:firstLine="540"/>
        <w:jc w:val="both"/>
      </w:pPr>
      <w:r w:rsidRPr="00317900">
        <w:t>прогноз поступления доходов бюджета субъекта Российской Федерации, бюджета государственного внебюджетного фонда, местного бюджета в сроки и по форме, которые согласованы с соответствующим финансовым органом (органом управления государственным внебюджетным фондом);</w:t>
      </w:r>
    </w:p>
    <w:p w:rsidR="00317900" w:rsidRPr="00317900" w:rsidRDefault="00317900">
      <w:pPr>
        <w:pStyle w:val="ConsPlusNormal"/>
        <w:spacing w:before="200"/>
        <w:ind w:firstLine="540"/>
        <w:jc w:val="both"/>
      </w:pPr>
      <w:r w:rsidRPr="00317900">
        <w:t>аналитические материалы по исполнению бюджета в части доходов соответствующего бюджета в сроки и по форме, которые согласованы с соответствующим финансовым органом (органом управления государственным внебюджетным фондом);</w:t>
      </w:r>
    </w:p>
    <w:p w:rsidR="00317900" w:rsidRPr="00317900" w:rsidRDefault="00317900">
      <w:pPr>
        <w:pStyle w:val="ConsPlusNormal"/>
        <w:spacing w:before="200"/>
        <w:ind w:firstLine="540"/>
        <w:jc w:val="both"/>
      </w:pPr>
      <w:r w:rsidRPr="00317900">
        <w:t>сведения, необходимые для составления среднесрочного финансового плана и (или) проекта соответствующего бюджета в части доходов;</w:t>
      </w:r>
    </w:p>
    <w:p w:rsidR="00317900" w:rsidRPr="00317900" w:rsidRDefault="00317900">
      <w:pPr>
        <w:pStyle w:val="ConsPlusNormal"/>
        <w:spacing w:before="200"/>
        <w:ind w:firstLine="540"/>
        <w:jc w:val="both"/>
      </w:pPr>
      <w:r w:rsidRPr="00317900">
        <w:t>сведения, необходимые для составления и ведения кассового плана исполнения соответствующего бюджета по доходам;</w:t>
      </w:r>
    </w:p>
    <w:p w:rsidR="00317900" w:rsidRPr="00317900" w:rsidRDefault="00317900">
      <w:pPr>
        <w:pStyle w:val="ConsPlusNormal"/>
        <w:jc w:val="both"/>
      </w:pPr>
      <w:r w:rsidRPr="00317900">
        <w:t>(</w:t>
      </w:r>
      <w:proofErr w:type="spellStart"/>
      <w:r w:rsidRPr="00317900">
        <w:t>пп</w:t>
      </w:r>
      <w:proofErr w:type="spellEnd"/>
      <w:r w:rsidRPr="00317900">
        <w:t xml:space="preserve">. "б" в ред. </w:t>
      </w:r>
      <w:hyperlink r:id="rId53">
        <w:r w:rsidRPr="00317900">
          <w:t>Постановления</w:t>
        </w:r>
      </w:hyperlink>
      <w:r w:rsidRPr="00317900">
        <w:t xml:space="preserve"> Правительства РФ от 14.09.2021 N 1557)</w:t>
      </w:r>
    </w:p>
    <w:p w:rsidR="00317900" w:rsidRPr="00317900" w:rsidRDefault="00317900">
      <w:pPr>
        <w:pStyle w:val="ConsPlusNormal"/>
        <w:spacing w:before="200"/>
        <w:ind w:firstLine="540"/>
        <w:jc w:val="both"/>
      </w:pPr>
      <w:bookmarkStart w:id="3" w:name="P86"/>
      <w:bookmarkEnd w:id="3"/>
      <w:r w:rsidRPr="00317900">
        <w:t>в) формируют и представляют бюджетную отчетность главного администратора доходов бюджетов по формам и в сроки, установленные в соответствии с законодательством Российской Федерации. Особенности формирования Центральным банком Российской Федерации бюджетной отчетности главного администратора доходов бюджетов устанавливаются Министерством финансов Российской Федерации по согласованию с Центральным банком Российской Федерации.</w:t>
      </w:r>
    </w:p>
    <w:p w:rsidR="00317900" w:rsidRPr="00317900" w:rsidRDefault="00317900">
      <w:pPr>
        <w:pStyle w:val="ConsPlusNormal"/>
        <w:spacing w:before="200"/>
        <w:ind w:firstLine="540"/>
        <w:jc w:val="both"/>
      </w:pPr>
      <w:r w:rsidRPr="00317900">
        <w:t xml:space="preserve">Бюджетная отчетность главных администраторов (администраторов) доходов бюджетов, отличных от федерального бюджета, сформированная Федеральным казначейством в рамках исполнения полномочий, переданных по решению Правительства Российской Федерации в соответствии с </w:t>
      </w:r>
      <w:hyperlink r:id="rId54">
        <w:r w:rsidRPr="00317900">
          <w:t>пунктом 6 статьи 264.1</w:t>
        </w:r>
      </w:hyperlink>
      <w:r w:rsidRPr="00317900">
        <w:t xml:space="preserve"> Бюджетного кодекса Российской Федерации, представляется с учетом следующих особенностей:</w:t>
      </w:r>
    </w:p>
    <w:p w:rsidR="00317900" w:rsidRPr="00317900" w:rsidRDefault="00317900">
      <w:pPr>
        <w:pStyle w:val="ConsPlusNormal"/>
        <w:spacing w:before="200"/>
        <w:ind w:firstLine="540"/>
        <w:jc w:val="both"/>
      </w:pPr>
      <w:r w:rsidRPr="00317900">
        <w:t>бюджетная отчетность главных администраторов (администраторов) доходов бюджетов субъектов Российской Федерации и местных бюджетов представляется путем размещения на едином портале бюджетной системы Российской Федерации в информационно-телекоммуникационной сети "Интернет";</w:t>
      </w:r>
    </w:p>
    <w:p w:rsidR="00317900" w:rsidRPr="00317900" w:rsidRDefault="00317900">
      <w:pPr>
        <w:pStyle w:val="ConsPlusNormal"/>
        <w:spacing w:before="200"/>
        <w:ind w:firstLine="540"/>
        <w:jc w:val="both"/>
      </w:pPr>
      <w:r w:rsidRPr="00317900">
        <w:t>бюджетная отчетность главных администраторов доходов государственных внебюджетных фондов Российской Федерации представляется средствами государственной интегрированной информационной системы управления общественными финансами "Электронный бюджет";</w:t>
      </w:r>
    </w:p>
    <w:p w:rsidR="00317900" w:rsidRPr="00317900" w:rsidRDefault="00317900">
      <w:pPr>
        <w:pStyle w:val="ConsPlusNormal"/>
        <w:jc w:val="both"/>
      </w:pPr>
      <w:r w:rsidRPr="00317900">
        <w:t>(</w:t>
      </w:r>
      <w:proofErr w:type="spellStart"/>
      <w:r w:rsidRPr="00317900">
        <w:t>пп</w:t>
      </w:r>
      <w:proofErr w:type="spellEnd"/>
      <w:r w:rsidRPr="00317900">
        <w:t xml:space="preserve">. "в" в ред. </w:t>
      </w:r>
      <w:hyperlink r:id="rId55">
        <w:r w:rsidRPr="00317900">
          <w:t>Постановления</w:t>
        </w:r>
      </w:hyperlink>
      <w:r w:rsidRPr="00317900">
        <w:t xml:space="preserve"> Правительства РФ от 14.09.2021 N 1557)</w:t>
      </w:r>
    </w:p>
    <w:p w:rsidR="00317900" w:rsidRPr="00317900" w:rsidRDefault="00317900">
      <w:pPr>
        <w:pStyle w:val="ConsPlusNormal"/>
        <w:spacing w:before="200"/>
        <w:ind w:firstLine="540"/>
        <w:jc w:val="both"/>
      </w:pPr>
      <w:bookmarkStart w:id="4" w:name="P91"/>
      <w:bookmarkEnd w:id="4"/>
      <w:r w:rsidRPr="00317900">
        <w:t>г) исполняют в случаях, установленных законодательством Российской Федерации, полномочия администратора доходов бюджетов в соответствии с принятыми правовыми актами об осуществлении полномочий администратора доходов бюджетов;</w:t>
      </w:r>
    </w:p>
    <w:p w:rsidR="00317900" w:rsidRPr="00317900" w:rsidRDefault="00317900">
      <w:pPr>
        <w:pStyle w:val="ConsPlusNormal"/>
        <w:jc w:val="both"/>
      </w:pPr>
      <w:r w:rsidRPr="00317900">
        <w:t>(</w:t>
      </w:r>
      <w:proofErr w:type="spellStart"/>
      <w:r w:rsidRPr="00317900">
        <w:t>пп</w:t>
      </w:r>
      <w:proofErr w:type="spellEnd"/>
      <w:r w:rsidRPr="00317900">
        <w:t xml:space="preserve">. "г" в ред. </w:t>
      </w:r>
      <w:hyperlink r:id="rId56">
        <w:r w:rsidRPr="00317900">
          <w:t>Постановления</w:t>
        </w:r>
      </w:hyperlink>
      <w:r w:rsidRPr="00317900">
        <w:t xml:space="preserve"> Правительства РФ от 14.03.2016 N 188)</w:t>
      </w:r>
    </w:p>
    <w:p w:rsidR="00317900" w:rsidRPr="00317900" w:rsidRDefault="00317900">
      <w:pPr>
        <w:pStyle w:val="ConsPlusNormal"/>
        <w:spacing w:before="200"/>
        <w:ind w:firstLine="540"/>
        <w:jc w:val="both"/>
      </w:pPr>
      <w:bookmarkStart w:id="5" w:name="P93"/>
      <w:bookmarkEnd w:id="5"/>
      <w:r w:rsidRPr="00317900">
        <w:t>д) принимают правовые акты о наделении своих территориальных органов (подразделений) и казенных учреждений, находящихся в их ведении, полномочиями администраторов доходов федерального бюджета и доводят их до соответствующих администраторов доходов федерального бюджета не позднее 5 рабочих дней после их принятия;</w:t>
      </w:r>
    </w:p>
    <w:p w:rsidR="00317900" w:rsidRPr="00317900" w:rsidRDefault="00317900">
      <w:pPr>
        <w:pStyle w:val="ConsPlusNormal"/>
        <w:jc w:val="both"/>
      </w:pPr>
      <w:r w:rsidRPr="00317900">
        <w:t>(</w:t>
      </w:r>
      <w:proofErr w:type="spellStart"/>
      <w:r w:rsidRPr="00317900">
        <w:t>пп</w:t>
      </w:r>
      <w:proofErr w:type="spellEnd"/>
      <w:r w:rsidRPr="00317900">
        <w:t xml:space="preserve">. "д" введен </w:t>
      </w:r>
      <w:hyperlink r:id="rId57">
        <w:r w:rsidRPr="00317900">
          <w:t>Постановлением</w:t>
        </w:r>
      </w:hyperlink>
      <w:r w:rsidRPr="00317900">
        <w:t xml:space="preserve"> Правительства РФ от 28.03.2012 N 266; в ред. </w:t>
      </w:r>
      <w:hyperlink r:id="rId58">
        <w:r w:rsidRPr="00317900">
          <w:t>Постановления</w:t>
        </w:r>
      </w:hyperlink>
      <w:r w:rsidRPr="00317900">
        <w:t xml:space="preserve"> Правительства РФ от 14.03.2016 N 188)</w:t>
      </w:r>
    </w:p>
    <w:p w:rsidR="00317900" w:rsidRPr="00317900" w:rsidRDefault="00317900">
      <w:pPr>
        <w:pStyle w:val="ConsPlusNormal"/>
        <w:spacing w:before="260"/>
        <w:ind w:firstLine="540"/>
        <w:jc w:val="both"/>
      </w:pPr>
      <w:bookmarkStart w:id="6" w:name="P97"/>
      <w:bookmarkEnd w:id="6"/>
      <w:r w:rsidRPr="00317900">
        <w:t>е) принимают правовые акты, устанавливающие перечень территориальных органов (подразделений) и казенных учреждений, осуществляющих полномочия главных администраторов доходов бюджетов субъектов Российской Федерации, бюджетов территориальных государственных внебюджетных фондов и местных бюджетов, и доводят их до соответствующих территориальных органов (подразделений) и казенных учреждений, находящихся в их ведении, не позднее 5 рабочих дней после принятия указанных правовых актов;</w:t>
      </w:r>
    </w:p>
    <w:p w:rsidR="00317900" w:rsidRPr="00317900" w:rsidRDefault="00317900">
      <w:pPr>
        <w:pStyle w:val="ConsPlusNormal"/>
        <w:jc w:val="both"/>
      </w:pPr>
      <w:r w:rsidRPr="00317900">
        <w:lastRenderedPageBreak/>
        <w:t>(</w:t>
      </w:r>
      <w:proofErr w:type="spellStart"/>
      <w:r w:rsidRPr="00317900">
        <w:t>пп</w:t>
      </w:r>
      <w:proofErr w:type="spellEnd"/>
      <w:r w:rsidRPr="00317900">
        <w:t xml:space="preserve">. "е" введен </w:t>
      </w:r>
      <w:hyperlink r:id="rId59">
        <w:r w:rsidRPr="00317900">
          <w:t>Постановлением</w:t>
        </w:r>
      </w:hyperlink>
      <w:r w:rsidRPr="00317900">
        <w:t xml:space="preserve"> Правительства РФ от 28.03.2012 N 266; в ред. Постановлений Правительства РФ от 14.03.2016 </w:t>
      </w:r>
      <w:hyperlink r:id="rId60">
        <w:r w:rsidRPr="00317900">
          <w:t>N 188</w:t>
        </w:r>
      </w:hyperlink>
      <w:r w:rsidRPr="00317900">
        <w:t xml:space="preserve">, от 05.03.2022 </w:t>
      </w:r>
      <w:hyperlink r:id="rId61">
        <w:r w:rsidRPr="00317900">
          <w:t>N 294</w:t>
        </w:r>
      </w:hyperlink>
      <w:r w:rsidRPr="00317900">
        <w:t>)</w:t>
      </w:r>
    </w:p>
    <w:p w:rsidR="00317900" w:rsidRPr="00317900" w:rsidRDefault="00317900">
      <w:pPr>
        <w:pStyle w:val="ConsPlusNormal"/>
        <w:spacing w:before="200"/>
        <w:ind w:firstLine="540"/>
        <w:jc w:val="both"/>
      </w:pPr>
      <w:bookmarkStart w:id="7" w:name="P99"/>
      <w:bookmarkEnd w:id="7"/>
      <w:r w:rsidRPr="00317900">
        <w:t>ж) принимают правовые акты о наделении своих территориальных органов (подразделений) и казенных учреждений, находящихся в их ведении, полномочиями администраторов доходов бюджетов субъектов Российской Федерации, бюджетов государственных внебюджетных фондов и местных бюджетов и об установлении порядка доведения территориальными органами (подразделениями) и казенными учреждениями указанных правовых актов до органов, организующих исполнение соответствующих бюджетов субъектов Российской Федерации, бюджетов государственных внебюджетных фондов и местных бюджетов, и доводят их до соответствующих администраторов доходов бюджетов не позднее 5 рабочих дней после их принятия;</w:t>
      </w:r>
    </w:p>
    <w:p w:rsidR="00317900" w:rsidRPr="00317900" w:rsidRDefault="00317900">
      <w:pPr>
        <w:pStyle w:val="ConsPlusNormal"/>
        <w:jc w:val="both"/>
      </w:pPr>
      <w:r w:rsidRPr="00317900">
        <w:t>(</w:t>
      </w:r>
      <w:proofErr w:type="spellStart"/>
      <w:r w:rsidRPr="00317900">
        <w:t>пп</w:t>
      </w:r>
      <w:proofErr w:type="spellEnd"/>
      <w:r w:rsidRPr="00317900">
        <w:t xml:space="preserve">. "ж" введен </w:t>
      </w:r>
      <w:hyperlink r:id="rId62">
        <w:r w:rsidRPr="00317900">
          <w:t>Постановлением</w:t>
        </w:r>
      </w:hyperlink>
      <w:r w:rsidRPr="00317900">
        <w:t xml:space="preserve"> Правительства РФ от 28.03.2012 N 266; в ред. Постановлений Правительства РФ от 14.03.2016 </w:t>
      </w:r>
      <w:hyperlink r:id="rId63">
        <w:r w:rsidRPr="00317900">
          <w:t>N 188</w:t>
        </w:r>
      </w:hyperlink>
      <w:r w:rsidRPr="00317900">
        <w:t xml:space="preserve">, от 23.05.2017 </w:t>
      </w:r>
      <w:hyperlink r:id="rId64">
        <w:r w:rsidRPr="00317900">
          <w:t>N 614</w:t>
        </w:r>
      </w:hyperlink>
      <w:r w:rsidRPr="00317900">
        <w:t>)</w:t>
      </w:r>
    </w:p>
    <w:p w:rsidR="00317900" w:rsidRPr="00317900" w:rsidRDefault="00317900">
      <w:pPr>
        <w:pStyle w:val="ConsPlusNormal"/>
        <w:spacing w:before="260"/>
        <w:ind w:firstLine="540"/>
        <w:jc w:val="both"/>
      </w:pPr>
      <w:bookmarkStart w:id="8" w:name="P103"/>
      <w:bookmarkEnd w:id="8"/>
      <w:r w:rsidRPr="00317900">
        <w:t>з) в случае осуществления полномочий главных администраторов (администраторов) доходов бюджетов бюджетной системы Российской Федерации органами государственной власти субъектов Российской Федерации при реализации переданных полномочий Российской Федерации принимают правовые акты, устанавливающие перечень указанных органов, и доводят их до соответствующих органов государственной власти субъектов Российской Федерации до начала очередного финансового года;</w:t>
      </w:r>
    </w:p>
    <w:p w:rsidR="00317900" w:rsidRPr="00317900" w:rsidRDefault="00317900">
      <w:pPr>
        <w:pStyle w:val="ConsPlusNormal"/>
        <w:jc w:val="both"/>
      </w:pPr>
      <w:r w:rsidRPr="00317900">
        <w:t xml:space="preserve">(в ред. Постановлений Правительства РФ от 14.09.2021 </w:t>
      </w:r>
      <w:hyperlink r:id="rId65">
        <w:r w:rsidRPr="00317900">
          <w:t>N 1557</w:t>
        </w:r>
      </w:hyperlink>
      <w:r w:rsidRPr="00317900">
        <w:t xml:space="preserve">, от 05.03.2022 </w:t>
      </w:r>
      <w:hyperlink r:id="rId66">
        <w:r w:rsidRPr="00317900">
          <w:t>N 294</w:t>
        </w:r>
      </w:hyperlink>
      <w:r w:rsidRPr="00317900">
        <w:t>)</w:t>
      </w:r>
    </w:p>
    <w:p w:rsidR="00317900" w:rsidRPr="00317900" w:rsidRDefault="00317900">
      <w:pPr>
        <w:pStyle w:val="ConsPlusNormal"/>
        <w:spacing w:before="200"/>
        <w:ind w:firstLine="540"/>
        <w:jc w:val="both"/>
      </w:pPr>
      <w:bookmarkStart w:id="9" w:name="P105"/>
      <w:bookmarkEnd w:id="9"/>
      <w:r w:rsidRPr="00317900">
        <w:t>и) принимают правовые акты о наделении своих территориальных органов, казенных учреждений, находящихся в их ведении, отдельными полномочиями главных администраторов доходов федерального бюджета;</w:t>
      </w:r>
    </w:p>
    <w:p w:rsidR="00317900" w:rsidRPr="00317900" w:rsidRDefault="00317900">
      <w:pPr>
        <w:pStyle w:val="ConsPlusNormal"/>
        <w:jc w:val="both"/>
      </w:pPr>
      <w:r w:rsidRPr="00317900">
        <w:t>(</w:t>
      </w:r>
      <w:proofErr w:type="spellStart"/>
      <w:r w:rsidRPr="00317900">
        <w:t>пп</w:t>
      </w:r>
      <w:proofErr w:type="spellEnd"/>
      <w:r w:rsidRPr="00317900">
        <w:t xml:space="preserve">. "и" введен </w:t>
      </w:r>
      <w:hyperlink r:id="rId67">
        <w:r w:rsidRPr="00317900">
          <w:t>Постановлением</w:t>
        </w:r>
      </w:hyperlink>
      <w:r w:rsidRPr="00317900">
        <w:t xml:space="preserve"> Правительства РФ от 14.03.2016 N 188; в ред. </w:t>
      </w:r>
      <w:hyperlink r:id="rId68">
        <w:r w:rsidRPr="00317900">
          <w:t>Постановления</w:t>
        </w:r>
      </w:hyperlink>
      <w:r w:rsidRPr="00317900">
        <w:t xml:space="preserve"> Правительства РФ от 23.05.2017 N 614)</w:t>
      </w:r>
    </w:p>
    <w:p w:rsidR="00317900" w:rsidRPr="00317900" w:rsidRDefault="00317900">
      <w:pPr>
        <w:pStyle w:val="ConsPlusNormal"/>
        <w:spacing w:before="200"/>
        <w:ind w:firstLine="540"/>
        <w:jc w:val="both"/>
      </w:pPr>
      <w:r w:rsidRPr="00317900">
        <w:t>и(1)) утверждают методику прогнозирования поступлений доходов в бюджеты бюджетной системы Российской Федерации, включающую все доходы, в отношении которых они осуществляют полномочия главных администраторов доходов, а также все доходы бюджетов субъектов Российской Федерации, местных бюджетов, полномочия главных администраторов которых осуществляют их территориальные органы (подразделения) и казенные учреждения, находящиеся в их ведении, в соответствии с общими требованиями к такой методике, установленными Правительством Российской Федерации;</w:t>
      </w:r>
    </w:p>
    <w:p w:rsidR="00317900" w:rsidRPr="00317900" w:rsidRDefault="00317900">
      <w:pPr>
        <w:pStyle w:val="ConsPlusNormal"/>
        <w:jc w:val="both"/>
      </w:pPr>
      <w:r w:rsidRPr="00317900">
        <w:t>(</w:t>
      </w:r>
      <w:proofErr w:type="spellStart"/>
      <w:r w:rsidRPr="00317900">
        <w:t>пп</w:t>
      </w:r>
      <w:proofErr w:type="spellEnd"/>
      <w:r w:rsidRPr="00317900">
        <w:t xml:space="preserve">. "и(1)" введен </w:t>
      </w:r>
      <w:hyperlink r:id="rId69">
        <w:r w:rsidRPr="00317900">
          <w:t>Постановлением</w:t>
        </w:r>
      </w:hyperlink>
      <w:r w:rsidRPr="00317900">
        <w:t xml:space="preserve"> Правительства РФ от 14.09.2021 N 1557)</w:t>
      </w:r>
    </w:p>
    <w:p w:rsidR="00317900" w:rsidRPr="00317900" w:rsidRDefault="00317900">
      <w:pPr>
        <w:pStyle w:val="ConsPlusNormal"/>
        <w:spacing w:before="200"/>
        <w:ind w:firstLine="540"/>
        <w:jc w:val="both"/>
      </w:pPr>
      <w:r w:rsidRPr="00317900">
        <w:t xml:space="preserve">к) вносят соответствующие изменения в правовые акты, указанные в </w:t>
      </w:r>
      <w:hyperlink w:anchor="P91">
        <w:r w:rsidRPr="00317900">
          <w:t>подпунктах "г"</w:t>
        </w:r>
      </w:hyperlink>
      <w:r w:rsidRPr="00317900">
        <w:t xml:space="preserve"> - </w:t>
      </w:r>
      <w:hyperlink w:anchor="P105">
        <w:r w:rsidRPr="00317900">
          <w:t>"и" пункта 1</w:t>
        </w:r>
      </w:hyperlink>
      <w:r w:rsidRPr="00317900">
        <w:t xml:space="preserve"> настоящих Правил, в двухмесячный срок после вступления в силу изменений в бюджетное законодательство Российской Федерации и иные нормативные правовые акты, регулирующие бюджетные правоотношения;</w:t>
      </w:r>
    </w:p>
    <w:p w:rsidR="00317900" w:rsidRPr="00317900" w:rsidRDefault="00317900">
      <w:pPr>
        <w:pStyle w:val="ConsPlusNormal"/>
        <w:jc w:val="both"/>
      </w:pPr>
      <w:r w:rsidRPr="00317900">
        <w:t>(</w:t>
      </w:r>
      <w:proofErr w:type="spellStart"/>
      <w:r w:rsidRPr="00317900">
        <w:t>пп</w:t>
      </w:r>
      <w:proofErr w:type="spellEnd"/>
      <w:r w:rsidRPr="00317900">
        <w:t xml:space="preserve">. "к" введен </w:t>
      </w:r>
      <w:hyperlink r:id="rId70">
        <w:r w:rsidRPr="00317900">
          <w:t>Постановлением</w:t>
        </w:r>
      </w:hyperlink>
      <w:r w:rsidRPr="00317900">
        <w:t xml:space="preserve"> Правительства РФ от 25.12.2018 N 1665)</w:t>
      </w:r>
    </w:p>
    <w:p w:rsidR="00317900" w:rsidRPr="00317900" w:rsidRDefault="00317900">
      <w:pPr>
        <w:pStyle w:val="ConsPlusNormal"/>
        <w:spacing w:before="260"/>
        <w:ind w:firstLine="540"/>
        <w:jc w:val="both"/>
      </w:pPr>
      <w:r w:rsidRPr="00317900">
        <w:t xml:space="preserve">л)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бюджетов бюджетной системы Российской Федерации, в отношении которых они или их территориальные органы (подразделения) и казенные учреждения, находящиеся в их ведении, осуществляют бюджетные полномочия администратора доходов бюджетов в соответствии с правовыми актами, указанными в </w:t>
      </w:r>
      <w:hyperlink w:anchor="P91">
        <w:r w:rsidRPr="00317900">
          <w:t>подпунктах "г"</w:t>
        </w:r>
      </w:hyperlink>
      <w:r w:rsidRPr="00317900">
        <w:t xml:space="preserve">, </w:t>
      </w:r>
      <w:hyperlink w:anchor="P93">
        <w:r w:rsidRPr="00317900">
          <w:t>"д"</w:t>
        </w:r>
      </w:hyperlink>
      <w:r w:rsidRPr="00317900">
        <w:t xml:space="preserve"> и </w:t>
      </w:r>
      <w:hyperlink w:anchor="P99">
        <w:r w:rsidRPr="00317900">
          <w:t>"ж"</w:t>
        </w:r>
      </w:hyperlink>
      <w:r w:rsidRPr="00317900">
        <w:t xml:space="preserve"> настоящего пункта;</w:t>
      </w:r>
    </w:p>
    <w:p w:rsidR="00317900" w:rsidRPr="00317900" w:rsidRDefault="00317900" w:rsidP="00317900">
      <w:pPr>
        <w:pStyle w:val="ConsPlusNormal"/>
        <w:jc w:val="both"/>
      </w:pPr>
      <w:r w:rsidRPr="00317900">
        <w:t>(</w:t>
      </w:r>
      <w:proofErr w:type="spellStart"/>
      <w:r w:rsidRPr="00317900">
        <w:t>пп</w:t>
      </w:r>
      <w:proofErr w:type="spellEnd"/>
      <w:r w:rsidRPr="00317900">
        <w:t xml:space="preserve">. "л" введен </w:t>
      </w:r>
      <w:hyperlink r:id="rId71">
        <w:r w:rsidRPr="00317900">
          <w:t>Постановлением</w:t>
        </w:r>
      </w:hyperlink>
      <w:r w:rsidRPr="00317900">
        <w:t xml:space="preserve"> Правительства РФ от 05.03.2022 N 294)</w:t>
      </w:r>
    </w:p>
    <w:p w:rsidR="00317900" w:rsidRPr="00317900" w:rsidRDefault="00317900">
      <w:pPr>
        <w:pStyle w:val="ConsPlusNormal"/>
        <w:spacing w:before="260"/>
        <w:ind w:firstLine="540"/>
        <w:jc w:val="both"/>
      </w:pPr>
      <w:r w:rsidRPr="00317900">
        <w:t xml:space="preserve">м) 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"Электронный бюджет" в порядке, установленном Министерством финансов Российской Федерации, сведения об источниках доходов бюджетов бюджетной системы Российской Федерации, в отношении которых бюджетные полномочия главных администраторов (администраторов) доходов бюджетов бюджетной системы Российской Федерации осуществляют органы государственной власти субъектов Российской Федерации при реализации переданных полномочий Российской Федерации в соответствии с правовыми актами, указанными в </w:t>
      </w:r>
      <w:hyperlink w:anchor="P103">
        <w:r w:rsidRPr="00317900">
          <w:t>подпункте "з"</w:t>
        </w:r>
      </w:hyperlink>
      <w:r w:rsidRPr="00317900">
        <w:t xml:space="preserve"> настоящего пункта;</w:t>
      </w:r>
    </w:p>
    <w:p w:rsidR="00317900" w:rsidRPr="00317900" w:rsidRDefault="00317900">
      <w:pPr>
        <w:pStyle w:val="ConsPlusNormal"/>
        <w:jc w:val="both"/>
      </w:pPr>
      <w:r w:rsidRPr="00317900">
        <w:t>(</w:t>
      </w:r>
      <w:proofErr w:type="spellStart"/>
      <w:r w:rsidRPr="00317900">
        <w:t>пп</w:t>
      </w:r>
      <w:proofErr w:type="spellEnd"/>
      <w:r w:rsidRPr="00317900">
        <w:t xml:space="preserve">. "м" введен </w:t>
      </w:r>
      <w:hyperlink r:id="rId72">
        <w:r w:rsidRPr="00317900">
          <w:t>Постановлением</w:t>
        </w:r>
      </w:hyperlink>
      <w:r w:rsidRPr="00317900">
        <w:t xml:space="preserve"> Правительства РФ от 05.03.2022 N 294)</w:t>
      </w:r>
    </w:p>
    <w:p w:rsidR="00317900" w:rsidRPr="00317900" w:rsidRDefault="00317900">
      <w:pPr>
        <w:pStyle w:val="ConsPlusNormal"/>
        <w:spacing w:before="200"/>
        <w:ind w:firstLine="540"/>
        <w:jc w:val="both"/>
      </w:pPr>
      <w:r w:rsidRPr="00317900">
        <w:t>н) организуют осуществление контроля за исполнением подведомственными им администраторами доходов бюджетов бюджетной системы Российской Федерации их бюджетных полномочий.</w:t>
      </w:r>
    </w:p>
    <w:p w:rsidR="00317900" w:rsidRPr="00317900" w:rsidRDefault="00317900" w:rsidP="00317900">
      <w:pPr>
        <w:pStyle w:val="ConsPlusNormal"/>
        <w:jc w:val="both"/>
      </w:pPr>
      <w:r w:rsidRPr="00317900">
        <w:t>(</w:t>
      </w:r>
      <w:proofErr w:type="spellStart"/>
      <w:r w:rsidRPr="00317900">
        <w:t>пп</w:t>
      </w:r>
      <w:proofErr w:type="spellEnd"/>
      <w:r w:rsidRPr="00317900">
        <w:t xml:space="preserve">. "н" введен </w:t>
      </w:r>
      <w:hyperlink r:id="rId73">
        <w:r w:rsidRPr="00317900">
          <w:t>Постановлением</w:t>
        </w:r>
      </w:hyperlink>
      <w:r w:rsidRPr="00317900">
        <w:t xml:space="preserve"> Правительства РФ от 05.03.2022 N 294)</w:t>
      </w:r>
    </w:p>
    <w:p w:rsidR="00317900" w:rsidRPr="00317900" w:rsidRDefault="00317900">
      <w:pPr>
        <w:pStyle w:val="ConsPlusNormal"/>
        <w:spacing w:before="260"/>
        <w:ind w:firstLine="540"/>
        <w:jc w:val="both"/>
      </w:pPr>
      <w:r w:rsidRPr="00317900">
        <w:lastRenderedPageBreak/>
        <w:t xml:space="preserve">1(1). Правовые акты, указанные в </w:t>
      </w:r>
      <w:hyperlink w:anchor="P91">
        <w:r w:rsidRPr="00317900">
          <w:t>подпунктах "г"</w:t>
        </w:r>
      </w:hyperlink>
      <w:r w:rsidRPr="00317900">
        <w:t xml:space="preserve"> - </w:t>
      </w:r>
      <w:hyperlink w:anchor="P105">
        <w:r w:rsidRPr="00317900">
          <w:t>"и" пункта 1</w:t>
        </w:r>
      </w:hyperlink>
      <w:r w:rsidRPr="00317900">
        <w:t xml:space="preserve"> настоящих Правил, должны содержать приложения, включающие перечень территориальных органов (подразделений), казенных учреждений, находящихся в ведении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а также Центрального банка Российской Федерации, органов государственной власти субъектов Российской Федерации, являющихся главными администраторами (администраторами) доходов бюджетов бюджетной системы Российской Федерации. </w:t>
      </w:r>
      <w:hyperlink r:id="rId74">
        <w:r w:rsidRPr="00317900">
          <w:t>Формы</w:t>
        </w:r>
      </w:hyperlink>
      <w:r w:rsidRPr="00317900">
        <w:t xml:space="preserve"> указанных приложений утверждаются Министерством финансов Российской Федерации.</w:t>
      </w:r>
    </w:p>
    <w:p w:rsidR="00317900" w:rsidRPr="00317900" w:rsidRDefault="00317900">
      <w:pPr>
        <w:pStyle w:val="ConsPlusNormal"/>
        <w:jc w:val="both"/>
      </w:pPr>
      <w:r w:rsidRPr="00317900">
        <w:t xml:space="preserve">(п. 1(1) введен </w:t>
      </w:r>
      <w:hyperlink r:id="rId75">
        <w:r w:rsidRPr="00317900">
          <w:t>Постановлением</w:t>
        </w:r>
      </w:hyperlink>
      <w:r w:rsidRPr="00317900">
        <w:t xml:space="preserve"> Правительства РФ от 14.03.2016 N 188; в ред. Постановлений Правительства РФ от 23.05.2017 </w:t>
      </w:r>
      <w:hyperlink r:id="rId76">
        <w:r w:rsidRPr="00317900">
          <w:t>N 614</w:t>
        </w:r>
      </w:hyperlink>
      <w:r w:rsidRPr="00317900">
        <w:t xml:space="preserve">, от 05.03.2022 </w:t>
      </w:r>
      <w:hyperlink r:id="rId77">
        <w:r w:rsidRPr="00317900">
          <w:t>N 294</w:t>
        </w:r>
      </w:hyperlink>
      <w:r w:rsidRPr="00317900">
        <w:t>)</w:t>
      </w:r>
    </w:p>
    <w:p w:rsidR="00317900" w:rsidRPr="00317900" w:rsidRDefault="00317900">
      <w:pPr>
        <w:pStyle w:val="ConsPlusNormal"/>
        <w:spacing w:before="200"/>
        <w:ind w:firstLine="540"/>
        <w:jc w:val="both"/>
      </w:pPr>
      <w:r w:rsidRPr="00317900">
        <w:t xml:space="preserve">2. Правовые акты, указанные в </w:t>
      </w:r>
      <w:hyperlink w:anchor="P93">
        <w:r w:rsidRPr="00317900">
          <w:t>подпунктах "д"</w:t>
        </w:r>
      </w:hyperlink>
      <w:r w:rsidRPr="00317900">
        <w:t xml:space="preserve"> и </w:t>
      </w:r>
      <w:hyperlink w:anchor="P99">
        <w:r w:rsidRPr="00317900">
          <w:t>"ж" пункта 1</w:t>
        </w:r>
      </w:hyperlink>
      <w:r w:rsidRPr="00317900">
        <w:t xml:space="preserve"> настоящих Правил, должны содержать следующие положения:</w:t>
      </w:r>
    </w:p>
    <w:p w:rsidR="00317900" w:rsidRPr="00317900" w:rsidRDefault="00317900">
      <w:pPr>
        <w:pStyle w:val="ConsPlusNormal"/>
        <w:jc w:val="both"/>
      </w:pPr>
      <w:r w:rsidRPr="00317900">
        <w:t xml:space="preserve">(в ред. </w:t>
      </w:r>
      <w:hyperlink r:id="rId78">
        <w:r w:rsidRPr="00317900">
          <w:t>Постановления</w:t>
        </w:r>
      </w:hyperlink>
      <w:r w:rsidRPr="00317900">
        <w:t xml:space="preserve"> Правительства РФ от 28.03.2012 N 266)</w:t>
      </w:r>
    </w:p>
    <w:p w:rsidR="00317900" w:rsidRPr="00317900" w:rsidRDefault="00317900">
      <w:pPr>
        <w:pStyle w:val="ConsPlusNormal"/>
        <w:spacing w:before="200"/>
        <w:ind w:firstLine="540"/>
        <w:jc w:val="both"/>
      </w:pPr>
      <w:r w:rsidRPr="00317900">
        <w:t>а) закрепление за подведомственными администраторами доходов бюджетов источников доходов бюджетов, полномочия по администрированию которых они осуществляют, с указанием нормативных правовых актов Российской Федерации, являющихся основанием для администрирования данного вида платежа. При формировании перечня источников доходов необходимо отразить особенности, связанные с их детализацией, если такое право дано главному администратору доходов бюджетов в соответствии с законодательством Российской Федерации;</w:t>
      </w:r>
    </w:p>
    <w:p w:rsidR="00317900" w:rsidRPr="00317900" w:rsidRDefault="00317900">
      <w:pPr>
        <w:pStyle w:val="ConsPlusNormal"/>
        <w:spacing w:before="200"/>
        <w:ind w:firstLine="540"/>
        <w:jc w:val="both"/>
      </w:pPr>
      <w:r w:rsidRPr="00317900">
        <w:t>б) наделение администраторов доходов бюджетов в отношении закрепленных за ними источников доходов бюджетов бюджетной системы Российской Федерации следующими бюджетными полномочиями:</w:t>
      </w:r>
    </w:p>
    <w:p w:rsidR="00317900" w:rsidRPr="00317900" w:rsidRDefault="00317900">
      <w:pPr>
        <w:pStyle w:val="ConsPlusNormal"/>
        <w:spacing w:before="200"/>
        <w:ind w:firstLine="540"/>
        <w:jc w:val="both"/>
      </w:pPr>
      <w:r w:rsidRPr="00317900">
        <w:t>начисление, учет и контроль за правильностью исчисления, полнотой и своевременностью осуществления платежей в бюджет, пеней и штрафов по ним;</w:t>
      </w:r>
    </w:p>
    <w:p w:rsidR="00317900" w:rsidRPr="00317900" w:rsidRDefault="00317900">
      <w:pPr>
        <w:pStyle w:val="ConsPlusNormal"/>
        <w:spacing w:before="200"/>
        <w:ind w:firstLine="540"/>
        <w:jc w:val="both"/>
      </w:pPr>
      <w:r w:rsidRPr="00317900">
        <w:t>взыскание задолженности по платежам в бюджет, пеней и штрафов;</w:t>
      </w:r>
    </w:p>
    <w:p w:rsidR="00317900" w:rsidRPr="00317900" w:rsidRDefault="00317900">
      <w:pPr>
        <w:pStyle w:val="ConsPlusNormal"/>
        <w:spacing w:before="200"/>
        <w:ind w:firstLine="540"/>
        <w:jc w:val="both"/>
      </w:pPr>
      <w:r w:rsidRPr="00317900">
        <w:t xml:space="preserve">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 в </w:t>
      </w:r>
      <w:hyperlink r:id="rId79">
        <w:r w:rsidRPr="00317900">
          <w:t>порядке</w:t>
        </w:r>
      </w:hyperlink>
      <w:r w:rsidRPr="00317900">
        <w:t>, установленном Министерством финансов Российской Федерации;</w:t>
      </w:r>
    </w:p>
    <w:p w:rsidR="00317900" w:rsidRPr="00317900" w:rsidRDefault="00317900">
      <w:pPr>
        <w:pStyle w:val="ConsPlusNormal"/>
        <w:jc w:val="both"/>
      </w:pPr>
      <w:r w:rsidRPr="00317900">
        <w:t xml:space="preserve">(в ред. </w:t>
      </w:r>
      <w:hyperlink r:id="rId80">
        <w:r w:rsidRPr="00317900">
          <w:t>Постановления</w:t>
        </w:r>
      </w:hyperlink>
      <w:r w:rsidRPr="00317900">
        <w:t xml:space="preserve"> Правительства РФ от 28.03.2012 N 266)</w:t>
      </w:r>
    </w:p>
    <w:p w:rsidR="00317900" w:rsidRPr="00317900" w:rsidRDefault="00317900">
      <w:pPr>
        <w:pStyle w:val="ConsPlusNormal"/>
        <w:spacing w:before="200"/>
        <w:ind w:firstLine="540"/>
        <w:jc w:val="both"/>
      </w:pPr>
      <w:r w:rsidRPr="00317900">
        <w:t xml:space="preserve">принятие решения о зачете (уточнении) платежей в бюджеты бюджетной системы Российской Федерации и представление соответствующего </w:t>
      </w:r>
      <w:hyperlink r:id="rId81">
        <w:r w:rsidRPr="00317900">
          <w:t>уведомления</w:t>
        </w:r>
      </w:hyperlink>
      <w:r w:rsidRPr="00317900">
        <w:t xml:space="preserve"> в орган Федерального казначейства;</w:t>
      </w:r>
    </w:p>
    <w:p w:rsidR="00317900" w:rsidRPr="00317900" w:rsidRDefault="00317900">
      <w:pPr>
        <w:pStyle w:val="ConsPlusNormal"/>
        <w:spacing w:before="200"/>
        <w:ind w:firstLine="540"/>
        <w:jc w:val="both"/>
      </w:pPr>
      <w:r w:rsidRPr="00317900">
        <w:t>иные бюджетные полномочия, установленные законодательством Российской Федерации и принимаемыми в соответствии с ним нормативными правовыми актами;</w:t>
      </w:r>
    </w:p>
    <w:p w:rsidR="00317900" w:rsidRPr="00317900" w:rsidRDefault="00317900">
      <w:pPr>
        <w:pStyle w:val="ConsPlusNormal"/>
        <w:jc w:val="both"/>
      </w:pPr>
      <w:r w:rsidRPr="00317900">
        <w:t xml:space="preserve">(абзац введен </w:t>
      </w:r>
      <w:hyperlink r:id="rId82">
        <w:r w:rsidRPr="00317900">
          <w:t>Постановлением</w:t>
        </w:r>
      </w:hyperlink>
      <w:r w:rsidRPr="00317900">
        <w:t xml:space="preserve"> Правительства РФ от 23.05.2017 N 614; в ред. </w:t>
      </w:r>
      <w:hyperlink r:id="rId83">
        <w:r w:rsidRPr="00317900">
          <w:t>Постановления</w:t>
        </w:r>
      </w:hyperlink>
      <w:r w:rsidRPr="00317900">
        <w:t xml:space="preserve"> Правительства РФ от 05.03.2022 N 294)</w:t>
      </w:r>
    </w:p>
    <w:p w:rsidR="00317900" w:rsidRPr="00317900" w:rsidRDefault="00317900">
      <w:pPr>
        <w:pStyle w:val="ConsPlusNormal"/>
        <w:spacing w:before="200"/>
        <w:ind w:firstLine="540"/>
        <w:jc w:val="both"/>
      </w:pPr>
      <w:r w:rsidRPr="00317900">
        <w:t>в) 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регулирующих данные вопросы;</w:t>
      </w:r>
    </w:p>
    <w:p w:rsidR="00317900" w:rsidRPr="00317900" w:rsidRDefault="00317900">
      <w:pPr>
        <w:pStyle w:val="ConsPlusNormal"/>
        <w:spacing w:before="200"/>
        <w:ind w:firstLine="540"/>
        <w:jc w:val="both"/>
      </w:pPr>
      <w:r w:rsidRPr="00317900">
        <w:t>г)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317900" w:rsidRPr="00317900" w:rsidRDefault="00317900">
      <w:pPr>
        <w:pStyle w:val="ConsPlusNormal"/>
        <w:spacing w:before="200"/>
        <w:ind w:firstLine="540"/>
        <w:jc w:val="both"/>
      </w:pPr>
      <w:r w:rsidRPr="00317900">
        <w:t>д)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317900" w:rsidRPr="00317900" w:rsidRDefault="00317900">
      <w:pPr>
        <w:pStyle w:val="ConsPlusNormal"/>
        <w:jc w:val="both"/>
      </w:pPr>
      <w:r w:rsidRPr="00317900">
        <w:t xml:space="preserve">(в ред. </w:t>
      </w:r>
      <w:hyperlink r:id="rId84">
        <w:r w:rsidRPr="00317900">
          <w:t>Постановления</w:t>
        </w:r>
      </w:hyperlink>
      <w:r w:rsidRPr="00317900">
        <w:t xml:space="preserve"> Правительства РФ от 28.03.2012 N 266)</w:t>
      </w:r>
    </w:p>
    <w:p w:rsidR="00317900" w:rsidRPr="00317900" w:rsidRDefault="00317900">
      <w:pPr>
        <w:pStyle w:val="ConsPlusNormal"/>
        <w:spacing w:before="200"/>
        <w:ind w:firstLine="540"/>
        <w:jc w:val="both"/>
      </w:pPr>
      <w:proofErr w:type="gramStart"/>
      <w:r w:rsidRPr="00317900">
        <w:t>д(</w:t>
      </w:r>
      <w:proofErr w:type="gramEnd"/>
      <w:r w:rsidRPr="00317900">
        <w:t>1)) 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
    <w:p w:rsidR="00317900" w:rsidRPr="00317900" w:rsidRDefault="00317900">
      <w:pPr>
        <w:pStyle w:val="ConsPlusNormal"/>
        <w:jc w:val="both"/>
      </w:pPr>
      <w:r w:rsidRPr="00317900">
        <w:t>(</w:t>
      </w:r>
      <w:proofErr w:type="spellStart"/>
      <w:r w:rsidRPr="00317900">
        <w:t>пп</w:t>
      </w:r>
      <w:proofErr w:type="spellEnd"/>
      <w:r w:rsidRPr="00317900">
        <w:t xml:space="preserve">. "д(1)" введен </w:t>
      </w:r>
      <w:hyperlink r:id="rId85">
        <w:r w:rsidRPr="00317900">
          <w:t>Постановлением</w:t>
        </w:r>
      </w:hyperlink>
      <w:r w:rsidRPr="00317900">
        <w:t xml:space="preserve"> Правительства РФ от 23.05.2017 N 614)</w:t>
      </w:r>
    </w:p>
    <w:p w:rsidR="00317900" w:rsidRPr="00317900" w:rsidRDefault="00317900">
      <w:pPr>
        <w:pStyle w:val="ConsPlusNormal"/>
        <w:spacing w:before="200"/>
        <w:ind w:firstLine="540"/>
        <w:jc w:val="both"/>
      </w:pPr>
      <w:r w:rsidRPr="00317900">
        <w:t xml:space="preserve">е) 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 пеней и штрафов по ним через судебные органы или через органы принудительного исполнения Российской Федерации в случаях, </w:t>
      </w:r>
      <w:r w:rsidRPr="00317900">
        <w:lastRenderedPageBreak/>
        <w:t>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необходимо довести до федерального суда (мирового судьи) и (или) судебного пристава-исполнителя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317900" w:rsidRPr="00317900" w:rsidRDefault="00317900">
      <w:pPr>
        <w:pStyle w:val="ConsPlusNormal"/>
        <w:jc w:val="both"/>
      </w:pPr>
      <w:r w:rsidRPr="00317900">
        <w:t xml:space="preserve">(в ред. Постановлений Правительства РФ от 05.09.2019 </w:t>
      </w:r>
      <w:hyperlink r:id="rId86">
        <w:r w:rsidRPr="00317900">
          <w:t>N 1163</w:t>
        </w:r>
      </w:hyperlink>
      <w:r w:rsidRPr="00317900">
        <w:t xml:space="preserve">, от 21.05.2020 </w:t>
      </w:r>
      <w:hyperlink r:id="rId87">
        <w:r w:rsidRPr="00317900">
          <w:t>N 723</w:t>
        </w:r>
      </w:hyperlink>
      <w:r w:rsidRPr="00317900">
        <w:t>)</w:t>
      </w:r>
    </w:p>
    <w:p w:rsidR="00317900" w:rsidRPr="00317900" w:rsidRDefault="00317900">
      <w:pPr>
        <w:pStyle w:val="ConsPlusNormal"/>
        <w:spacing w:before="200"/>
        <w:ind w:firstLine="540"/>
        <w:jc w:val="both"/>
      </w:pPr>
      <w:r w:rsidRPr="00317900">
        <w:t>ж) установление порядка обмена информацией между структурными подразделениями соответствующих территориальных органов (подразделений)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связанной с осуществлением ими бюджетных полномочий администраторов доходов бюджетов;</w:t>
      </w:r>
    </w:p>
    <w:p w:rsidR="00317900" w:rsidRPr="00317900" w:rsidRDefault="00317900">
      <w:pPr>
        <w:pStyle w:val="ConsPlusNormal"/>
        <w:jc w:val="both"/>
      </w:pPr>
      <w:r w:rsidRPr="00317900">
        <w:t xml:space="preserve">(в ред. Постановлений Правительства РФ от 28.03.2012 </w:t>
      </w:r>
      <w:hyperlink r:id="rId88">
        <w:r w:rsidRPr="00317900">
          <w:t>N 266</w:t>
        </w:r>
      </w:hyperlink>
      <w:r w:rsidRPr="00317900">
        <w:t xml:space="preserve">, от 23.05.2017 </w:t>
      </w:r>
      <w:hyperlink r:id="rId89">
        <w:r w:rsidRPr="00317900">
          <w:t>N 614</w:t>
        </w:r>
      </w:hyperlink>
      <w:r w:rsidRPr="00317900">
        <w:t>)</w:t>
      </w:r>
    </w:p>
    <w:p w:rsidR="00317900" w:rsidRPr="00317900" w:rsidRDefault="00317900">
      <w:pPr>
        <w:pStyle w:val="ConsPlusNormal"/>
        <w:spacing w:before="200"/>
        <w:ind w:firstLine="540"/>
        <w:jc w:val="both"/>
      </w:pPr>
      <w:r w:rsidRPr="00317900">
        <w:t>з) определение порядка, форм и сроков представления администратором доходов бюджетов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317900" w:rsidRPr="00317900" w:rsidRDefault="00317900">
      <w:pPr>
        <w:pStyle w:val="ConsPlusNormal"/>
        <w:spacing w:before="200"/>
        <w:ind w:firstLine="540"/>
        <w:jc w:val="both"/>
      </w:pPr>
      <w:r w:rsidRPr="00317900">
        <w:t>и) определение порядка и сроков представления бюджетной отчетности в орган, организующий исполнение соответствующего бюджета по доходам, зачисляемым в бюджет субъекта Российской Федерации, бюджет государственного внебюджетного фонда и местный бюджет;</w:t>
      </w:r>
    </w:p>
    <w:p w:rsidR="00317900" w:rsidRPr="00317900" w:rsidRDefault="00317900">
      <w:pPr>
        <w:pStyle w:val="ConsPlusNormal"/>
        <w:jc w:val="both"/>
      </w:pPr>
      <w:r w:rsidRPr="00317900">
        <w:t xml:space="preserve">(в ред. </w:t>
      </w:r>
      <w:hyperlink r:id="rId90">
        <w:r w:rsidRPr="00317900">
          <w:t>Постановления</w:t>
        </w:r>
      </w:hyperlink>
      <w:r w:rsidRPr="00317900">
        <w:t xml:space="preserve"> Правительства РФ от 23.05.2017 N 614)</w:t>
      </w:r>
    </w:p>
    <w:p w:rsidR="00317900" w:rsidRPr="00317900" w:rsidRDefault="00317900">
      <w:pPr>
        <w:pStyle w:val="ConsPlusNormal"/>
        <w:spacing w:before="200"/>
        <w:ind w:firstLine="540"/>
        <w:jc w:val="both"/>
      </w:pPr>
      <w:proofErr w:type="gramStart"/>
      <w:r w:rsidRPr="00317900">
        <w:t>и(</w:t>
      </w:r>
      <w:proofErr w:type="gramEnd"/>
      <w:r w:rsidRPr="00317900">
        <w:t>1))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w:t>
      </w:r>
    </w:p>
    <w:p w:rsidR="00317900" w:rsidRPr="00317900" w:rsidRDefault="00317900">
      <w:pPr>
        <w:pStyle w:val="ConsPlusNormal"/>
        <w:jc w:val="both"/>
      </w:pPr>
      <w:r w:rsidRPr="00317900">
        <w:t>(</w:t>
      </w:r>
      <w:proofErr w:type="spellStart"/>
      <w:r w:rsidRPr="00317900">
        <w:t>пп</w:t>
      </w:r>
      <w:proofErr w:type="spellEnd"/>
      <w:r w:rsidRPr="00317900">
        <w:t xml:space="preserve">. "и(1)" введен </w:t>
      </w:r>
      <w:hyperlink r:id="rId91">
        <w:r w:rsidRPr="00317900">
          <w:t>Постановлением</w:t>
        </w:r>
      </w:hyperlink>
      <w:r w:rsidRPr="00317900">
        <w:t xml:space="preserve"> Правительства РФ от 25.12.2018 N 1665)</w:t>
      </w:r>
    </w:p>
    <w:p w:rsidR="00317900" w:rsidRPr="00317900" w:rsidRDefault="00317900">
      <w:pPr>
        <w:pStyle w:val="ConsPlusNormal"/>
        <w:spacing w:before="200"/>
        <w:ind w:firstLine="540"/>
        <w:jc w:val="both"/>
      </w:pPr>
      <w:proofErr w:type="gramStart"/>
      <w:r w:rsidRPr="00317900">
        <w:t>и(</w:t>
      </w:r>
      <w:proofErr w:type="gramEnd"/>
      <w:r w:rsidRPr="00317900">
        <w:t>2)) определение порядка действий администраторов доходов бюджетов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317900" w:rsidRPr="00317900" w:rsidRDefault="00317900">
      <w:pPr>
        <w:pStyle w:val="ConsPlusNormal"/>
        <w:jc w:val="both"/>
      </w:pPr>
      <w:r w:rsidRPr="00317900">
        <w:t>(</w:t>
      </w:r>
      <w:proofErr w:type="spellStart"/>
      <w:r w:rsidRPr="00317900">
        <w:t>пп</w:t>
      </w:r>
      <w:proofErr w:type="spellEnd"/>
      <w:r w:rsidRPr="00317900">
        <w:t xml:space="preserve">. "и(2)" введен </w:t>
      </w:r>
      <w:hyperlink r:id="rId92">
        <w:r w:rsidRPr="00317900">
          <w:t>Постановлением</w:t>
        </w:r>
      </w:hyperlink>
      <w:r w:rsidRPr="00317900">
        <w:t xml:space="preserve"> Правительства РФ от 05.03.2022 N 294)</w:t>
      </w:r>
    </w:p>
    <w:p w:rsidR="00317900" w:rsidRPr="00317900" w:rsidRDefault="00317900">
      <w:pPr>
        <w:pStyle w:val="ConsPlusNormal"/>
        <w:spacing w:before="200"/>
        <w:ind w:firstLine="540"/>
        <w:jc w:val="both"/>
      </w:pPr>
      <w:proofErr w:type="gramStart"/>
      <w:r w:rsidRPr="00317900">
        <w:t>и(</w:t>
      </w:r>
      <w:proofErr w:type="gramEnd"/>
      <w:r w:rsidRPr="00317900">
        <w:t>3))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317900" w:rsidRPr="00317900" w:rsidRDefault="00317900">
      <w:pPr>
        <w:pStyle w:val="ConsPlusNormal"/>
        <w:jc w:val="both"/>
      </w:pPr>
      <w:r w:rsidRPr="00317900">
        <w:t>(</w:t>
      </w:r>
      <w:proofErr w:type="spellStart"/>
      <w:r w:rsidRPr="00317900">
        <w:t>пп</w:t>
      </w:r>
      <w:proofErr w:type="spellEnd"/>
      <w:r w:rsidRPr="00317900">
        <w:t xml:space="preserve">. "и(3)" введен </w:t>
      </w:r>
      <w:hyperlink r:id="rId93">
        <w:r w:rsidRPr="00317900">
          <w:t>Постановлением</w:t>
        </w:r>
      </w:hyperlink>
      <w:r w:rsidRPr="00317900">
        <w:t xml:space="preserve"> Правительства РФ от 05.03.2022 N 294)</w:t>
      </w:r>
    </w:p>
    <w:p w:rsidR="00317900" w:rsidRPr="00317900" w:rsidRDefault="00317900">
      <w:pPr>
        <w:pStyle w:val="ConsPlusNormal"/>
        <w:spacing w:before="200"/>
        <w:ind w:firstLine="540"/>
        <w:jc w:val="both"/>
      </w:pPr>
      <w:r w:rsidRPr="00317900">
        <w:t>к) иные положения, необходимые для реализации полномочий администратора доходов бюджетов.</w:t>
      </w:r>
    </w:p>
    <w:p w:rsidR="00317900" w:rsidRPr="00317900" w:rsidRDefault="00317900">
      <w:pPr>
        <w:pStyle w:val="ConsPlusNormal"/>
        <w:spacing w:before="200"/>
        <w:ind w:firstLine="540"/>
        <w:jc w:val="both"/>
      </w:pPr>
      <w:r w:rsidRPr="00317900">
        <w:t>2(1). Территориальные органы (подразделения) федеральных органов государственной власти (государственных органов) и казенные учреждения, находящиеся в ведении федеральных органов государственной власти (государственных органов), осуществляющие полномочия главных администраторов доходов бюджетов субъектов Российской Федерации, бюджетов территориальных государственных внебюджетных фондов и местных бюджетов:</w:t>
      </w:r>
    </w:p>
    <w:p w:rsidR="00317900" w:rsidRPr="00317900" w:rsidRDefault="00317900">
      <w:pPr>
        <w:pStyle w:val="ConsPlusNormal"/>
        <w:spacing w:before="200"/>
        <w:ind w:firstLine="540"/>
        <w:jc w:val="both"/>
      </w:pPr>
      <w:r w:rsidRPr="00317900">
        <w:t xml:space="preserve">а) осуществляют бюджетные полномочия, установленные </w:t>
      </w:r>
      <w:hyperlink w:anchor="P70">
        <w:r w:rsidRPr="00317900">
          <w:t>подпунктами "а"</w:t>
        </w:r>
      </w:hyperlink>
      <w:r w:rsidRPr="00317900">
        <w:t xml:space="preserve"> - </w:t>
      </w:r>
      <w:hyperlink w:anchor="P86">
        <w:r w:rsidRPr="00317900">
          <w:t>"в"</w:t>
        </w:r>
      </w:hyperlink>
      <w:r w:rsidRPr="00317900">
        <w:t xml:space="preserve"> и </w:t>
      </w:r>
      <w:hyperlink w:anchor="P99">
        <w:r w:rsidRPr="00317900">
          <w:t>"ж" пункта 1</w:t>
        </w:r>
      </w:hyperlink>
      <w:r w:rsidRPr="00317900">
        <w:t xml:space="preserve"> настоящих Правил;</w:t>
      </w:r>
    </w:p>
    <w:p w:rsidR="00317900" w:rsidRPr="00317900" w:rsidRDefault="00317900">
      <w:pPr>
        <w:pStyle w:val="ConsPlusNormal"/>
        <w:spacing w:before="200"/>
        <w:ind w:firstLine="540"/>
        <w:jc w:val="both"/>
      </w:pPr>
      <w:r w:rsidRPr="00317900">
        <w:t>б) исполняют в случае необходимости полномочия администратора доходов бюджетов в соответствии с принятыми ими правовыми актами об осуществлении полномочий администратора доходов бюджетов;</w:t>
      </w:r>
    </w:p>
    <w:p w:rsidR="00317900" w:rsidRPr="00317900" w:rsidRDefault="00317900">
      <w:pPr>
        <w:pStyle w:val="ConsPlusNormal"/>
        <w:spacing w:before="200"/>
        <w:ind w:firstLine="540"/>
        <w:jc w:val="both"/>
      </w:pPr>
      <w:r w:rsidRPr="00317900">
        <w:t xml:space="preserve">в) доводят правовые акты, указанные в </w:t>
      </w:r>
      <w:hyperlink w:anchor="P97">
        <w:r w:rsidRPr="00317900">
          <w:t>подпункте "е" пункта 1</w:t>
        </w:r>
      </w:hyperlink>
      <w:r w:rsidRPr="00317900">
        <w:t xml:space="preserve"> настоящих Правил, до органов, организующих исполнение соответствующих бюджетов субъектов Российской Федерации, бюджетов территориальных государственных внебюджетных фондов и местных бюджетов, не позднее 8 рабочих дней после их принятия.</w:t>
      </w:r>
    </w:p>
    <w:p w:rsidR="00317900" w:rsidRPr="00317900" w:rsidRDefault="00317900">
      <w:pPr>
        <w:pStyle w:val="ConsPlusNormal"/>
        <w:jc w:val="both"/>
      </w:pPr>
      <w:r w:rsidRPr="00317900">
        <w:t xml:space="preserve">(в ред. </w:t>
      </w:r>
      <w:hyperlink r:id="rId94">
        <w:r w:rsidRPr="00317900">
          <w:t>Постановления</w:t>
        </w:r>
      </w:hyperlink>
      <w:r w:rsidRPr="00317900">
        <w:t xml:space="preserve"> Правительства РФ от 23.05.2017 N 614)</w:t>
      </w:r>
    </w:p>
    <w:p w:rsidR="00317900" w:rsidRPr="00317900" w:rsidRDefault="00317900">
      <w:pPr>
        <w:pStyle w:val="ConsPlusNormal"/>
        <w:jc w:val="both"/>
      </w:pPr>
      <w:r w:rsidRPr="00317900">
        <w:t xml:space="preserve">(п. 2(1) введен </w:t>
      </w:r>
      <w:hyperlink r:id="rId95">
        <w:r w:rsidRPr="00317900">
          <w:t>Постановлением</w:t>
        </w:r>
      </w:hyperlink>
      <w:r w:rsidRPr="00317900">
        <w:t xml:space="preserve"> Правительства РФ от 28.03.2012 N 266)</w:t>
      </w:r>
    </w:p>
    <w:p w:rsidR="00317900" w:rsidRPr="00317900" w:rsidRDefault="00317900">
      <w:pPr>
        <w:pStyle w:val="ConsPlusNormal"/>
        <w:spacing w:before="200"/>
        <w:ind w:firstLine="540"/>
        <w:jc w:val="both"/>
      </w:pPr>
      <w:bookmarkStart w:id="10" w:name="P162"/>
      <w:bookmarkEnd w:id="10"/>
      <w:r w:rsidRPr="00317900">
        <w:t xml:space="preserve">3. Администраторы доходов бюджетов, находящиеся в ведении главных администраторов доходов бюджетов бюджетной системы Российской Федерации -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а также Центрального банка Российской Федерации, обеспечивают заключение с управлением Федерального казначейства по соответствующему субъекту Российской Федерации договора (соглашения) </w:t>
      </w:r>
      <w:r w:rsidRPr="00317900">
        <w:lastRenderedPageBreak/>
        <w:t>об обмене электронными документами.</w:t>
      </w:r>
    </w:p>
    <w:p w:rsidR="00317900" w:rsidRPr="00317900" w:rsidRDefault="00317900">
      <w:pPr>
        <w:pStyle w:val="ConsPlusNormal"/>
        <w:jc w:val="both"/>
      </w:pPr>
      <w:r w:rsidRPr="00317900">
        <w:t xml:space="preserve">(п. 3 в ред. </w:t>
      </w:r>
      <w:hyperlink r:id="rId96">
        <w:r w:rsidRPr="00317900">
          <w:t>Постановления</w:t>
        </w:r>
      </w:hyperlink>
      <w:r w:rsidRPr="00317900">
        <w:t xml:space="preserve"> Правительства РФ от 28.03.2012 N 266)</w:t>
      </w:r>
    </w:p>
    <w:p w:rsidR="00317900" w:rsidRPr="00317900" w:rsidRDefault="00317900">
      <w:pPr>
        <w:pStyle w:val="ConsPlusNormal"/>
        <w:spacing w:before="200"/>
        <w:ind w:firstLine="540"/>
        <w:jc w:val="both"/>
      </w:pPr>
      <w:r w:rsidRPr="00317900">
        <w:t xml:space="preserve">3(1). Орган государственной власти субъекта Российской Федерации, реализующий переданные полномочия Российской Федерации, в случае осуществления им полномочий главного администратора (администратора) соответствующих доходов бюджетов бюджетной системы Российской Федерации осуществляет администрирование доходов, зачисляемых в бюджеты бюджетной системы Российской Федерации, в соответствии с правовым актом, предусмотренным </w:t>
      </w:r>
      <w:hyperlink w:anchor="P103">
        <w:r w:rsidRPr="00317900">
          <w:t>подпунктом "з" пункта 1</w:t>
        </w:r>
      </w:hyperlink>
      <w:r w:rsidRPr="00317900">
        <w:t xml:space="preserve"> настоящих Правил.</w:t>
      </w:r>
    </w:p>
    <w:p w:rsidR="00317900" w:rsidRPr="00317900" w:rsidRDefault="00317900">
      <w:pPr>
        <w:pStyle w:val="ConsPlusNormal"/>
        <w:jc w:val="both"/>
      </w:pPr>
      <w:r w:rsidRPr="00317900">
        <w:t xml:space="preserve">(п. 3(1) в ред. </w:t>
      </w:r>
      <w:hyperlink r:id="rId97">
        <w:r w:rsidRPr="00317900">
          <w:t>Постановления</w:t>
        </w:r>
      </w:hyperlink>
      <w:r w:rsidRPr="00317900">
        <w:t xml:space="preserve"> Правительства РФ от 14.09.2021 N 1557)</w:t>
      </w:r>
    </w:p>
    <w:p w:rsidR="00317900" w:rsidRPr="00317900" w:rsidRDefault="00317900">
      <w:pPr>
        <w:pStyle w:val="ConsPlusNormal"/>
        <w:spacing w:before="200"/>
        <w:ind w:firstLine="540"/>
        <w:jc w:val="both"/>
      </w:pPr>
      <w:bookmarkStart w:id="11" w:name="P166"/>
      <w:bookmarkEnd w:id="11"/>
      <w:r w:rsidRPr="00317900">
        <w:t>4. Администрирование доходов бюджетов бюджетной системы Российской Федерации от денежных взысканий (штрафов) осуществляется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от имени которых соответствующие должностные лица (в том числе государственные инспектора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(решения) об уплате денежных взысканий (штрафов) в соответствии с законодательством Российской Федерации.</w:t>
      </w:r>
    </w:p>
    <w:p w:rsidR="00317900" w:rsidRPr="00317900" w:rsidRDefault="00317900">
      <w:pPr>
        <w:pStyle w:val="ConsPlusNormal"/>
        <w:jc w:val="both"/>
      </w:pPr>
      <w:r w:rsidRPr="00317900">
        <w:t xml:space="preserve">(в ред. </w:t>
      </w:r>
      <w:hyperlink r:id="rId98">
        <w:r w:rsidRPr="00317900">
          <w:t>Постановления</w:t>
        </w:r>
      </w:hyperlink>
      <w:r w:rsidRPr="00317900">
        <w:t xml:space="preserve"> Правительства РФ от 24.11.2020 N 1916)</w:t>
      </w:r>
    </w:p>
    <w:p w:rsidR="00317900" w:rsidRPr="00317900" w:rsidRDefault="00317900">
      <w:pPr>
        <w:pStyle w:val="ConsPlusNormal"/>
        <w:spacing w:before="200"/>
        <w:ind w:firstLine="540"/>
        <w:jc w:val="both"/>
      </w:pPr>
      <w:r w:rsidRPr="00317900">
        <w:t xml:space="preserve">В случае вынесения федеральными судами по результатам рассмотрения дел об административных правонарушениях постановлений о наложении административных штрафов администрирование доходов федерального бюджета (за исключением доходов, указанных в </w:t>
      </w:r>
      <w:hyperlink w:anchor="P170">
        <w:r w:rsidRPr="00317900">
          <w:t>абзацах третьем</w:t>
        </w:r>
      </w:hyperlink>
      <w:r w:rsidRPr="00317900">
        <w:t xml:space="preserve"> и </w:t>
      </w:r>
      <w:hyperlink w:anchor="P180">
        <w:r w:rsidRPr="00317900">
          <w:t>восьмом</w:t>
        </w:r>
      </w:hyperlink>
      <w:r w:rsidRPr="00317900">
        <w:t xml:space="preserve"> настоящего пункта) осуществляется федеральными органами государственной власти (государственными органами), а также государственными корпорациями и Центральным банком Российской Федерации, от имени которых должностное лицо направило дело на рассмотрение в федеральный суд, обратилось в федеральный суд за защитой нарушенных либо оспариваемых прав.</w:t>
      </w:r>
    </w:p>
    <w:p w:rsidR="00317900" w:rsidRPr="00317900" w:rsidRDefault="00317900">
      <w:pPr>
        <w:pStyle w:val="ConsPlusNormal"/>
        <w:jc w:val="both"/>
      </w:pPr>
      <w:r w:rsidRPr="00317900">
        <w:t xml:space="preserve">(в ред. Постановлений Правительства РФ от 11.05.2020 </w:t>
      </w:r>
      <w:hyperlink r:id="rId99">
        <w:r w:rsidRPr="00317900">
          <w:t>N 655</w:t>
        </w:r>
      </w:hyperlink>
      <w:r w:rsidRPr="00317900">
        <w:t xml:space="preserve">, от 24.11.2020 </w:t>
      </w:r>
      <w:hyperlink r:id="rId100">
        <w:r w:rsidRPr="00317900">
          <w:t>N 1916</w:t>
        </w:r>
      </w:hyperlink>
      <w:r w:rsidRPr="00317900">
        <w:t xml:space="preserve">, от 14.09.2021 </w:t>
      </w:r>
      <w:hyperlink r:id="rId101">
        <w:r w:rsidRPr="00317900">
          <w:t>N 1557</w:t>
        </w:r>
      </w:hyperlink>
      <w:r w:rsidRPr="00317900">
        <w:t xml:space="preserve">, от 15.10.2021 </w:t>
      </w:r>
      <w:hyperlink r:id="rId102">
        <w:r w:rsidRPr="00317900">
          <w:t>N 1756</w:t>
        </w:r>
      </w:hyperlink>
      <w:r w:rsidRPr="00317900">
        <w:t>)</w:t>
      </w:r>
    </w:p>
    <w:p w:rsidR="00317900" w:rsidRPr="00317900" w:rsidRDefault="00317900">
      <w:pPr>
        <w:pStyle w:val="ConsPlusNormal"/>
        <w:spacing w:before="200"/>
        <w:ind w:firstLine="540"/>
        <w:jc w:val="both"/>
      </w:pPr>
      <w:bookmarkStart w:id="12" w:name="P170"/>
      <w:bookmarkEnd w:id="12"/>
      <w:r w:rsidRPr="00317900">
        <w:t xml:space="preserve">В случае вынесения федеральными судами постановлений о наложении административных штрафов, предусмотренных </w:t>
      </w:r>
      <w:hyperlink r:id="rId103">
        <w:r w:rsidRPr="00317900">
          <w:t>Кодексом</w:t>
        </w:r>
      </w:hyperlink>
      <w:r w:rsidRPr="00317900">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а также представленных должностными лицами государственных корпораций (их организаций), администрирование доходов федерального бюджета осуществляется 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должностное лицо направило дело на рассмотрение в федеральный суд.</w:t>
      </w:r>
    </w:p>
    <w:p w:rsidR="00317900" w:rsidRPr="00317900" w:rsidRDefault="00317900">
      <w:pPr>
        <w:pStyle w:val="ConsPlusNormal"/>
        <w:jc w:val="both"/>
      </w:pPr>
      <w:r w:rsidRPr="00317900">
        <w:t xml:space="preserve">(абзац введен </w:t>
      </w:r>
      <w:hyperlink r:id="rId104">
        <w:r w:rsidRPr="00317900">
          <w:t>Постановлением</w:t>
        </w:r>
      </w:hyperlink>
      <w:r w:rsidRPr="00317900">
        <w:t xml:space="preserve"> Правительства РФ от 24.11.2020 N 1916; в ред. </w:t>
      </w:r>
      <w:hyperlink r:id="rId105">
        <w:r w:rsidRPr="00317900">
          <w:t>Постановления</w:t>
        </w:r>
      </w:hyperlink>
      <w:r w:rsidRPr="00317900">
        <w:t xml:space="preserve"> Правительства РФ от 14.09.2021 N 1557)</w:t>
      </w:r>
    </w:p>
    <w:p w:rsidR="00317900" w:rsidRPr="00317900" w:rsidRDefault="00317900">
      <w:pPr>
        <w:pStyle w:val="ConsPlusNormal"/>
        <w:spacing w:before="200"/>
        <w:ind w:firstLine="540"/>
        <w:jc w:val="both"/>
      </w:pPr>
      <w:r w:rsidRPr="00317900">
        <w:t xml:space="preserve">В случае вынесения федеральными судами постановлений о наложении административных штрафов по результатам рассмотрения материалов, обращений в федеральный суд за защитой нарушенных или оспариваемых прав, представленных должностными лицами от имени органа исполнительной власти (государственного органа) субъекта Российской Федерации, органа местного самоуправления, администрирование доходов федерального бюджета (за исключением доходов, указанных в </w:t>
      </w:r>
      <w:hyperlink w:anchor="P174">
        <w:r w:rsidRPr="00317900">
          <w:t>абзаце пятом</w:t>
        </w:r>
      </w:hyperlink>
      <w:r w:rsidRPr="00317900">
        <w:t xml:space="preserve"> настоящего пункта) осуществляется федеральным органом государственной власти (государственным органом), исполняющим в пределах определенной законодательством Российской Федерации компетенции функции по контролю (надзору) и (или) по нормативно-правовому регулированию в определенной сфере деятельности.</w:t>
      </w:r>
    </w:p>
    <w:p w:rsidR="00317900" w:rsidRPr="00317900" w:rsidRDefault="00317900">
      <w:pPr>
        <w:pStyle w:val="ConsPlusNormal"/>
        <w:jc w:val="both"/>
      </w:pPr>
      <w:r w:rsidRPr="00317900">
        <w:t xml:space="preserve">(в ред. Постановлений Правительства РФ от 11.05.2020 </w:t>
      </w:r>
      <w:hyperlink r:id="rId106">
        <w:r w:rsidRPr="00317900">
          <w:t>N 655</w:t>
        </w:r>
      </w:hyperlink>
      <w:r w:rsidRPr="00317900">
        <w:t xml:space="preserve">, от 24.11.2020 </w:t>
      </w:r>
      <w:hyperlink r:id="rId107">
        <w:r w:rsidRPr="00317900">
          <w:t>N 1916</w:t>
        </w:r>
      </w:hyperlink>
      <w:r w:rsidRPr="00317900">
        <w:t>)</w:t>
      </w:r>
    </w:p>
    <w:p w:rsidR="00317900" w:rsidRPr="00317900" w:rsidRDefault="00317900">
      <w:pPr>
        <w:pStyle w:val="ConsPlusNormal"/>
        <w:spacing w:before="200"/>
        <w:ind w:firstLine="540"/>
        <w:jc w:val="both"/>
      </w:pPr>
      <w:bookmarkStart w:id="13" w:name="P174"/>
      <w:bookmarkEnd w:id="13"/>
      <w:r w:rsidRPr="00317900">
        <w:t xml:space="preserve">В случае вынесения федеральными судами постановлений о наложении административных штрафов, предусмотренных </w:t>
      </w:r>
      <w:hyperlink r:id="rId108">
        <w:r w:rsidRPr="00317900">
          <w:t>Кодексом</w:t>
        </w:r>
      </w:hyperlink>
      <w:r w:rsidRPr="00317900">
        <w:t xml:space="preserve">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включенными в перечень, утверждаемый Правительством Российской Федерации, администрирование доходов федерального бюджета осуществляется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w:t>
      </w:r>
      <w:r w:rsidRPr="00317900">
        <w:lastRenderedPageBreak/>
        <w:t>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7900" w:rsidRPr="00317900" w:rsidRDefault="00317900">
      <w:pPr>
        <w:pStyle w:val="ConsPlusNormal"/>
        <w:jc w:val="both"/>
      </w:pPr>
      <w:r w:rsidRPr="00317900">
        <w:t xml:space="preserve">(абзац введен </w:t>
      </w:r>
      <w:hyperlink r:id="rId109">
        <w:r w:rsidRPr="00317900">
          <w:t>Постановлением</w:t>
        </w:r>
      </w:hyperlink>
      <w:r w:rsidRPr="00317900">
        <w:t xml:space="preserve"> Правительства РФ от 24.11.2020 N 1916)</w:t>
      </w:r>
    </w:p>
    <w:p w:rsidR="00317900" w:rsidRPr="00317900" w:rsidRDefault="00317900">
      <w:pPr>
        <w:pStyle w:val="ConsPlusNormal"/>
        <w:spacing w:before="200"/>
        <w:ind w:firstLine="540"/>
        <w:jc w:val="both"/>
      </w:pPr>
      <w:r w:rsidRPr="00317900">
        <w:t xml:space="preserve">В случае принятия федеральным судом судебного акта о взыскании денежных средств по результатам рассмотрения гражданского дела, административного дела либо перечисления денежных средств ответчиком до вынесения федеральным судом судебного акта администрирование доходов бюджетов бюджетной системы Российской Федерации (за исключением доходов, указанных в </w:t>
      </w:r>
      <w:hyperlink w:anchor="P182">
        <w:r w:rsidRPr="00317900">
          <w:t>абзацах девятом</w:t>
        </w:r>
      </w:hyperlink>
      <w:r w:rsidRPr="00317900">
        <w:t xml:space="preserve"> и </w:t>
      </w:r>
      <w:hyperlink w:anchor="P184">
        <w:r w:rsidRPr="00317900">
          <w:t>десятом</w:t>
        </w:r>
      </w:hyperlink>
      <w:r w:rsidRPr="00317900">
        <w:t xml:space="preserve"> настоящего пункта) осуществляется органом или учреждением, указанными в </w:t>
      </w:r>
      <w:hyperlink w:anchor="P166">
        <w:r w:rsidRPr="00317900">
          <w:t>абзаце первом</w:t>
        </w:r>
      </w:hyperlink>
      <w:r w:rsidRPr="00317900">
        <w:t xml:space="preserve"> настоящего пункта, а также государственной корпорацией, публично-правовой компанией, от имени которых соответствующее должностное лицо (в том числе государственный инспектор в случаях, установленных законодательством Российской Федерации) направило дело на рассмотрение в федеральный суд, обратилось в федеральный суд за защитой нарушенных либо оспариваемых прав.</w:t>
      </w:r>
    </w:p>
    <w:p w:rsidR="00317900" w:rsidRPr="00317900" w:rsidRDefault="00317900">
      <w:pPr>
        <w:pStyle w:val="ConsPlusNormal"/>
        <w:jc w:val="both"/>
      </w:pPr>
      <w:r w:rsidRPr="00317900">
        <w:t xml:space="preserve">(в ред. </w:t>
      </w:r>
      <w:hyperlink r:id="rId110">
        <w:r w:rsidRPr="00317900">
          <w:t>Постановления</w:t>
        </w:r>
      </w:hyperlink>
      <w:r w:rsidRPr="00317900">
        <w:t xml:space="preserve"> Правительства РФ от 15.10.2021 N 1756)</w:t>
      </w:r>
    </w:p>
    <w:p w:rsidR="00317900" w:rsidRPr="00317900" w:rsidRDefault="00317900">
      <w:pPr>
        <w:pStyle w:val="ConsPlusNormal"/>
        <w:spacing w:before="200"/>
        <w:ind w:firstLine="540"/>
        <w:jc w:val="both"/>
      </w:pPr>
      <w:r w:rsidRPr="00317900">
        <w:t xml:space="preserve">В случае принятия мировым судьей судебного акта о взыскании денежных средств по результатам рассмотрения гражданского дела, административного дела либо перечисления денежных средств ответчиком до вынесения мировым судьей судебного акта администрирование доходов бюджетов бюджетной системы Российской Федерации (за исключением доходов, указанных в </w:t>
      </w:r>
      <w:hyperlink w:anchor="P182">
        <w:r w:rsidRPr="00317900">
          <w:t>абзацах девятом</w:t>
        </w:r>
      </w:hyperlink>
      <w:r w:rsidRPr="00317900">
        <w:t xml:space="preserve"> и </w:t>
      </w:r>
      <w:hyperlink w:anchor="P184">
        <w:r w:rsidRPr="00317900">
          <w:t>десятом</w:t>
        </w:r>
      </w:hyperlink>
      <w:r w:rsidRPr="00317900">
        <w:t xml:space="preserve"> настоящего пункта) осуществляется органом или учреждением, указанными в </w:t>
      </w:r>
      <w:hyperlink w:anchor="P166">
        <w:r w:rsidRPr="00317900">
          <w:t>абзаце первом</w:t>
        </w:r>
      </w:hyperlink>
      <w:r w:rsidRPr="00317900">
        <w:t xml:space="preserve"> настоящего пункта, а также государственной корпорацией, публично-правовой компанией, от имени которых соответствующее должностное лицо (в том числе государственный инспектор в случаях, установленных законодательством Российской Федерации) направило дело на рассмотрение в суд, обратилось в суд за защитой нарушенных либо оспариваемых прав.</w:t>
      </w:r>
    </w:p>
    <w:p w:rsidR="00317900" w:rsidRPr="00317900" w:rsidRDefault="00317900">
      <w:pPr>
        <w:pStyle w:val="ConsPlusNormal"/>
        <w:jc w:val="both"/>
      </w:pPr>
      <w:r w:rsidRPr="00317900">
        <w:t xml:space="preserve">(в ред. </w:t>
      </w:r>
      <w:hyperlink r:id="rId111">
        <w:r w:rsidRPr="00317900">
          <w:t>Постановления</w:t>
        </w:r>
      </w:hyperlink>
      <w:r w:rsidRPr="00317900">
        <w:t xml:space="preserve"> Правительства РФ от 15.10.2021 N 1756)</w:t>
      </w:r>
    </w:p>
    <w:p w:rsidR="00317900" w:rsidRPr="00317900" w:rsidRDefault="00317900">
      <w:pPr>
        <w:pStyle w:val="ConsPlusNormal"/>
        <w:spacing w:before="200"/>
        <w:ind w:firstLine="540"/>
        <w:jc w:val="both"/>
      </w:pPr>
      <w:bookmarkStart w:id="14" w:name="P180"/>
      <w:bookmarkEnd w:id="14"/>
      <w:r w:rsidRPr="00317900">
        <w:t xml:space="preserve">Администрирование доходов федерального бюджета в случае вынесения федеральным судом судебного акта о наложении административного штрафа, предусмотренного </w:t>
      </w:r>
      <w:hyperlink r:id="rId112">
        <w:r w:rsidRPr="00317900">
          <w:t>Кодексом</w:t>
        </w:r>
      </w:hyperlink>
      <w:r w:rsidRPr="00317900">
        <w:t xml:space="preserve"> Российской Федерации об административных правонарушениях, по результатам рассмотрения постановления прокурора об административном правонарушении, направленного им в суд,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317900" w:rsidRPr="00317900" w:rsidRDefault="00317900">
      <w:pPr>
        <w:pStyle w:val="ConsPlusNormal"/>
        <w:jc w:val="both"/>
      </w:pPr>
      <w:r w:rsidRPr="00317900">
        <w:t xml:space="preserve">(абзац введен </w:t>
      </w:r>
      <w:hyperlink r:id="rId113">
        <w:r w:rsidRPr="00317900">
          <w:t>Постановлением</w:t>
        </w:r>
      </w:hyperlink>
      <w:r w:rsidRPr="00317900">
        <w:t xml:space="preserve"> Правительства РФ от 15.10.2021 N 1756)</w:t>
      </w:r>
    </w:p>
    <w:p w:rsidR="00317900" w:rsidRPr="00317900" w:rsidRDefault="00317900">
      <w:pPr>
        <w:pStyle w:val="ConsPlusNormal"/>
        <w:spacing w:before="200"/>
        <w:ind w:firstLine="540"/>
        <w:jc w:val="both"/>
      </w:pPr>
      <w:bookmarkStart w:id="15" w:name="P182"/>
      <w:bookmarkEnd w:id="15"/>
      <w:r w:rsidRPr="00317900">
        <w:t>Администрирование доходов федерального бюджета в случае вынесения федеральным судом судебного акта либо перечисления денежных средств ответчиком до вынесения федеральным судом судебного акта о взыскании денежных средств по иску (заявлению) прокурора, поданному в защиту интересов Российской Федерации и разрешенному в пользу Российской Федерации,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317900" w:rsidRPr="00317900" w:rsidRDefault="00317900">
      <w:pPr>
        <w:pStyle w:val="ConsPlusNormal"/>
        <w:jc w:val="both"/>
      </w:pPr>
      <w:r w:rsidRPr="00317900">
        <w:t xml:space="preserve">(абзац введен </w:t>
      </w:r>
      <w:hyperlink r:id="rId114">
        <w:r w:rsidRPr="00317900">
          <w:t>Постановлением</w:t>
        </w:r>
      </w:hyperlink>
      <w:r w:rsidRPr="00317900">
        <w:t xml:space="preserve"> Правительства РФ от 15.10.2021 N 1756)</w:t>
      </w:r>
    </w:p>
    <w:p w:rsidR="00317900" w:rsidRPr="00317900" w:rsidRDefault="00317900">
      <w:pPr>
        <w:pStyle w:val="ConsPlusNormal"/>
        <w:spacing w:before="200"/>
        <w:ind w:firstLine="540"/>
        <w:jc w:val="both"/>
      </w:pPr>
      <w:bookmarkStart w:id="16" w:name="P184"/>
      <w:bookmarkEnd w:id="16"/>
      <w:r w:rsidRPr="00317900">
        <w:t>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 администрирование доходов федерального бюджета осуществляется федеральными органами государственной власти (государственными органами), государственными корпорациями, предоставившими такие бюджетные средства лицам, использовавшим их с нарушениями.</w:t>
      </w:r>
    </w:p>
    <w:p w:rsidR="00317900" w:rsidRPr="00317900" w:rsidRDefault="00317900">
      <w:pPr>
        <w:pStyle w:val="ConsPlusNormal"/>
        <w:jc w:val="both"/>
      </w:pPr>
      <w:r w:rsidRPr="00317900">
        <w:t xml:space="preserve">(абзац введен </w:t>
      </w:r>
      <w:hyperlink r:id="rId115">
        <w:r w:rsidRPr="00317900">
          <w:t>Постановлением</w:t>
        </w:r>
      </w:hyperlink>
      <w:r w:rsidRPr="00317900">
        <w:t xml:space="preserve"> Правительства РФ от 14.09.2021 N 1557)</w:t>
      </w:r>
    </w:p>
    <w:p w:rsidR="00317900" w:rsidRPr="00317900" w:rsidRDefault="00317900">
      <w:pPr>
        <w:pStyle w:val="ConsPlusNormal"/>
        <w:spacing w:before="200"/>
        <w:ind w:firstLine="540"/>
        <w:jc w:val="both"/>
      </w:pPr>
      <w:r w:rsidRPr="00317900">
        <w:t xml:space="preserve">В случае принятия федеральным судом (мировым судьей) по результатам рассмотрения гражданского дела по иску, предъявленному в порядке регресса в связи с возмещением вреда за счет казны Российской Федерации, судебного акта о взыскании денежных средств администрирование доходов федерального бюджета (за исключением доходов, указанных в </w:t>
      </w:r>
      <w:hyperlink w:anchor="P188">
        <w:r w:rsidRPr="00317900">
          <w:t>абзаце двенадцатом</w:t>
        </w:r>
      </w:hyperlink>
      <w:r w:rsidRPr="00317900">
        <w:t xml:space="preserve"> настоящего пункта) осуществляется федеральным органом государственной власти (государственным органом) или находящимся в его ведении учреждением, обратившимся в суд с исковым заявлением о взыскании денежных средств в порядке регресса.</w:t>
      </w:r>
    </w:p>
    <w:p w:rsidR="00317900" w:rsidRPr="00317900" w:rsidRDefault="00317900">
      <w:pPr>
        <w:pStyle w:val="ConsPlusNormal"/>
        <w:jc w:val="both"/>
      </w:pPr>
      <w:r w:rsidRPr="00317900">
        <w:t xml:space="preserve">(в ред. </w:t>
      </w:r>
      <w:hyperlink r:id="rId116">
        <w:r w:rsidRPr="00317900">
          <w:t>Постановления</w:t>
        </w:r>
      </w:hyperlink>
      <w:r w:rsidRPr="00317900">
        <w:t xml:space="preserve"> Правительства РФ от 15.10.2021 N 1756)</w:t>
      </w:r>
    </w:p>
    <w:p w:rsidR="00317900" w:rsidRPr="00317900" w:rsidRDefault="00317900">
      <w:pPr>
        <w:pStyle w:val="ConsPlusNormal"/>
        <w:spacing w:before="200"/>
        <w:ind w:firstLine="540"/>
        <w:jc w:val="both"/>
      </w:pPr>
      <w:bookmarkStart w:id="17" w:name="P188"/>
      <w:bookmarkEnd w:id="17"/>
      <w:r w:rsidRPr="00317900">
        <w:t xml:space="preserve">В случае принятия федеральным судом (мировым судьей) по результатам рассмотрения гражданского дела по иску прокурора в порядке регресса в связи с возмещением вреда за счет казны Российской Федерации (за исключением случаев возмещения вреда, причиненного работниками органов и организаций прокуратуры Российской Федерации) судебного акта о взыскании денежных средств администрирование </w:t>
      </w:r>
      <w:r w:rsidRPr="00317900">
        <w:lastRenderedPageBreak/>
        <w:t>доходов федерального бюджета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317900" w:rsidRPr="00317900" w:rsidRDefault="00317900">
      <w:pPr>
        <w:pStyle w:val="ConsPlusNormal"/>
        <w:jc w:val="both"/>
      </w:pPr>
      <w:r w:rsidRPr="00317900">
        <w:t xml:space="preserve">(абзац введен </w:t>
      </w:r>
      <w:hyperlink r:id="rId117">
        <w:r w:rsidRPr="00317900">
          <w:t>Постановлением</w:t>
        </w:r>
      </w:hyperlink>
      <w:r w:rsidRPr="00317900">
        <w:t xml:space="preserve"> Правительства РФ от 15.10.2021 N 1756)</w:t>
      </w:r>
    </w:p>
    <w:p w:rsidR="00317900" w:rsidRPr="00317900" w:rsidRDefault="00317900">
      <w:pPr>
        <w:pStyle w:val="ConsPlusNormal"/>
        <w:spacing w:before="200"/>
        <w:ind w:firstLine="540"/>
        <w:jc w:val="both"/>
      </w:pPr>
      <w:r w:rsidRPr="00317900">
        <w:t xml:space="preserve">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администрирование доходов федерального бюджета осуществляется федеральным органом государственной власти (государственным органом) или находящимся в его ведении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w:t>
      </w:r>
      <w:hyperlink r:id="rId118">
        <w:r w:rsidRPr="00317900">
          <w:t>статьей 1069</w:t>
        </w:r>
      </w:hyperlink>
      <w:r w:rsidRPr="00317900">
        <w:t xml:space="preserve"> Гражданского кодекса Российской Федерации.</w:t>
      </w:r>
    </w:p>
    <w:p w:rsidR="00317900" w:rsidRPr="00317900" w:rsidRDefault="00317900">
      <w:pPr>
        <w:pStyle w:val="ConsPlusNormal"/>
        <w:jc w:val="both"/>
      </w:pPr>
      <w:r w:rsidRPr="00317900">
        <w:t xml:space="preserve">(абзац введен </w:t>
      </w:r>
      <w:hyperlink r:id="rId119">
        <w:r w:rsidRPr="00317900">
          <w:t>Постановлением</w:t>
        </w:r>
      </w:hyperlink>
      <w:r w:rsidRPr="00317900">
        <w:t xml:space="preserve"> Правительства РФ от 11.05.2020 N 655)</w:t>
      </w:r>
    </w:p>
    <w:p w:rsidR="00317900" w:rsidRPr="00317900" w:rsidRDefault="00317900">
      <w:pPr>
        <w:pStyle w:val="ConsPlusNormal"/>
        <w:spacing w:before="200"/>
        <w:ind w:firstLine="540"/>
        <w:jc w:val="both"/>
      </w:pPr>
      <w:r w:rsidRPr="00317900">
        <w:t xml:space="preserve">В случае вынесения федеральным судом (мировым судьей) по результатам рассмотрения дел об административных правонарушениях постановлений о наложении административных штрафов за нарушение </w:t>
      </w:r>
      <w:hyperlink r:id="rId120">
        <w:r w:rsidRPr="00317900">
          <w:t>Правил</w:t>
        </w:r>
      </w:hyperlink>
      <w:r w:rsidRPr="00317900">
        <w:t xml:space="preserve"> дорожного движения, правил эксплуатации транспортного средства администрирование доходов бюджета субъекта Российской Федерации осуществляется федеральными органами государственной власти, от имени которых должностное лицо направило дело на рассмотрение в федеральный суд (мировому судье).</w:t>
      </w:r>
    </w:p>
    <w:p w:rsidR="00317900" w:rsidRPr="00317900" w:rsidRDefault="00317900">
      <w:pPr>
        <w:pStyle w:val="ConsPlusNormal"/>
        <w:jc w:val="both"/>
      </w:pPr>
      <w:r w:rsidRPr="00317900">
        <w:t xml:space="preserve">(абзац введен </w:t>
      </w:r>
      <w:hyperlink r:id="rId121">
        <w:r w:rsidRPr="00317900">
          <w:t>Постановлением</w:t>
        </w:r>
      </w:hyperlink>
      <w:r w:rsidRPr="00317900">
        <w:t xml:space="preserve"> Правительства РФ от 11.05.2020 N 655)</w:t>
      </w:r>
    </w:p>
    <w:p w:rsidR="00317900" w:rsidRPr="00317900" w:rsidRDefault="00317900">
      <w:pPr>
        <w:pStyle w:val="ConsPlusNormal"/>
        <w:spacing w:before="200"/>
        <w:ind w:firstLine="540"/>
        <w:jc w:val="both"/>
      </w:pPr>
      <w:r w:rsidRPr="00317900">
        <w:t xml:space="preserve">В случае вынесения федеральным судом (мировым судьей) по результатам рассмотрения дел об административных правонарушениях постановлений о наложении административных штрафов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317900">
        <w:t>неперечислением</w:t>
      </w:r>
      <w:proofErr w:type="spellEnd"/>
      <w:r w:rsidRPr="00317900">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администрирование доходов федерального бюджета, бюджетов государственных внебюджетных фондов осуществляется федеральными органами государственной власти (государственными органами), от имени которых должностные лица выявили административное правонарушение.</w:t>
      </w:r>
    </w:p>
    <w:p w:rsidR="00317900" w:rsidRPr="00317900" w:rsidRDefault="00317900">
      <w:pPr>
        <w:pStyle w:val="ConsPlusNormal"/>
        <w:jc w:val="both"/>
      </w:pPr>
      <w:r w:rsidRPr="00317900">
        <w:t xml:space="preserve">(абзац введен </w:t>
      </w:r>
      <w:hyperlink r:id="rId122">
        <w:r w:rsidRPr="00317900">
          <w:t>Постановлением</w:t>
        </w:r>
      </w:hyperlink>
      <w:r w:rsidRPr="00317900">
        <w:t xml:space="preserve"> Правительства РФ от 11.05.2020 N 655)</w:t>
      </w:r>
    </w:p>
    <w:p w:rsidR="00317900" w:rsidRPr="00317900" w:rsidRDefault="00317900">
      <w:pPr>
        <w:pStyle w:val="ConsPlusNormal"/>
        <w:spacing w:before="200"/>
        <w:ind w:firstLine="540"/>
        <w:jc w:val="both"/>
      </w:pPr>
      <w:r w:rsidRPr="00317900">
        <w:t xml:space="preserve">В случае вынесения федеральным судом (мировым судьей) по результатам рассмотрения дел об административных правонарушениях постановлений о наложении административных штрафов, установленных </w:t>
      </w:r>
      <w:hyperlink r:id="rId123">
        <w:r w:rsidRPr="00317900">
          <w:t>Кодексом</w:t>
        </w:r>
      </w:hyperlink>
      <w:r w:rsidRPr="00317900">
        <w:t xml:space="preserve"> Российской Федерации об административных правонарушениях, администрирование доходов бюджетов государственных внебюджетных фондов Российской Федерации осуществляется органами управления государственными внебюджетными фондами Российской Федерации, от имени которых должностные лица выявили административное правонарушение.</w:t>
      </w:r>
    </w:p>
    <w:p w:rsidR="00317900" w:rsidRPr="00317900" w:rsidRDefault="00317900">
      <w:pPr>
        <w:pStyle w:val="ConsPlusNormal"/>
        <w:jc w:val="both"/>
      </w:pPr>
      <w:r w:rsidRPr="00317900">
        <w:t xml:space="preserve">(абзац введен </w:t>
      </w:r>
      <w:hyperlink r:id="rId124">
        <w:r w:rsidRPr="00317900">
          <w:t>Постановлением</w:t>
        </w:r>
      </w:hyperlink>
      <w:r w:rsidRPr="00317900">
        <w:t xml:space="preserve"> Правительства РФ от 24.11.2020 N 1916)</w:t>
      </w:r>
    </w:p>
    <w:p w:rsidR="00317900" w:rsidRPr="00317900" w:rsidRDefault="00317900">
      <w:pPr>
        <w:pStyle w:val="ConsPlusNormal"/>
        <w:spacing w:before="200"/>
        <w:ind w:firstLine="540"/>
        <w:jc w:val="both"/>
      </w:pPr>
      <w:r w:rsidRPr="00317900">
        <w:t xml:space="preserve">В случае обращения денежных средств в собственность государства на основании обвинительных приговоров федеральных судов (мировых судей), назначения федеральным судом (мировым судьей) штрафа в качестве основного или дополнительного вида уголовного наказания или перечисления денежных средств обвиняемым до вынесения приговора федеральным судом (мировым судьей), а также в случае назначения федеральным судом (мировым судьей) меры уголовно-правового характера в виде судебного штрафа в соответствии со </w:t>
      </w:r>
      <w:hyperlink r:id="rId125">
        <w:r w:rsidRPr="00317900">
          <w:t>статьей 25.1</w:t>
        </w:r>
      </w:hyperlink>
      <w:r w:rsidRPr="00317900">
        <w:t xml:space="preserve"> Уголовно-процессуального кодекса Российской Федерации администрирование доходов бюджетов бюджетной системы Российской Федерации (за исключением доходов, указанных в </w:t>
      </w:r>
      <w:hyperlink w:anchor="P202">
        <w:r w:rsidRPr="00317900">
          <w:t>абзацах девятнадцатом</w:t>
        </w:r>
      </w:hyperlink>
      <w:r w:rsidRPr="00317900">
        <w:t xml:space="preserve"> и </w:t>
      </w:r>
      <w:hyperlink w:anchor="P205">
        <w:r w:rsidRPr="00317900">
          <w:t>двадцать первом</w:t>
        </w:r>
      </w:hyperlink>
      <w:r w:rsidRPr="00317900">
        <w:t xml:space="preserve"> настоящего пункта) осуществляется федеральным органом государственной власти (государственным органом), в производстве которого находилось дело, по которому принято решение прокурора о направлении его в суд.</w:t>
      </w:r>
    </w:p>
    <w:p w:rsidR="00317900" w:rsidRPr="00317900" w:rsidRDefault="00317900">
      <w:pPr>
        <w:pStyle w:val="ConsPlusNormal"/>
        <w:jc w:val="both"/>
      </w:pPr>
      <w:r w:rsidRPr="00317900">
        <w:t xml:space="preserve">(в ред. Постановлений Правительства РФ от 11.05.2020 </w:t>
      </w:r>
      <w:hyperlink r:id="rId126">
        <w:r w:rsidRPr="00317900">
          <w:t>N 655</w:t>
        </w:r>
      </w:hyperlink>
      <w:r w:rsidRPr="00317900">
        <w:t xml:space="preserve">, от 24.11.2020 </w:t>
      </w:r>
      <w:hyperlink r:id="rId127">
        <w:r w:rsidRPr="00317900">
          <w:t>N 1916</w:t>
        </w:r>
      </w:hyperlink>
      <w:r w:rsidRPr="00317900">
        <w:t xml:space="preserve">, от 14.09.2021 </w:t>
      </w:r>
      <w:hyperlink r:id="rId128">
        <w:r w:rsidRPr="00317900">
          <w:t>N 1557</w:t>
        </w:r>
      </w:hyperlink>
      <w:r w:rsidRPr="00317900">
        <w:t xml:space="preserve">, от 15.10.2021 </w:t>
      </w:r>
      <w:hyperlink r:id="rId129">
        <w:r w:rsidRPr="00317900">
          <w:t>N 1756</w:t>
        </w:r>
      </w:hyperlink>
      <w:r w:rsidRPr="00317900">
        <w:t>)</w:t>
      </w:r>
    </w:p>
    <w:p w:rsidR="00317900" w:rsidRPr="00317900" w:rsidRDefault="00317900">
      <w:pPr>
        <w:pStyle w:val="ConsPlusNormal"/>
        <w:spacing w:before="200"/>
        <w:ind w:firstLine="540"/>
        <w:jc w:val="both"/>
      </w:pPr>
      <w:r w:rsidRPr="00317900">
        <w:t>В случае назначения федеральным судом (мировым судьей) штрафа по результатам рассмотрения уголовного дела частного обвинения, наложения федеральным судом (мировым судьей) денежного взыскания (судебного штрафа) в случаях, предусмотренных законодательством Российской Федерации, администрирование доходов бюджетов бюджетной системы Российской Федерации осуществляется федеральными органами государственной власти, наделенными в соответствии с законодательством Российской Федерации полномочиями по принудительному исполнению судебных актов.</w:t>
      </w:r>
    </w:p>
    <w:p w:rsidR="00317900" w:rsidRPr="00317900" w:rsidRDefault="00317900">
      <w:pPr>
        <w:pStyle w:val="ConsPlusNormal"/>
        <w:jc w:val="both"/>
      </w:pPr>
      <w:r w:rsidRPr="00317900">
        <w:t xml:space="preserve">(в ред. </w:t>
      </w:r>
      <w:hyperlink r:id="rId130">
        <w:r w:rsidRPr="00317900">
          <w:t>Постановления</w:t>
        </w:r>
      </w:hyperlink>
      <w:r w:rsidRPr="00317900">
        <w:t xml:space="preserve"> Правительства РФ от 11.05.2020 N 655)</w:t>
      </w:r>
    </w:p>
    <w:p w:rsidR="00317900" w:rsidRPr="00317900" w:rsidRDefault="00317900">
      <w:pPr>
        <w:pStyle w:val="ConsPlusNormal"/>
        <w:spacing w:before="200"/>
        <w:ind w:firstLine="540"/>
        <w:jc w:val="both"/>
      </w:pPr>
      <w:bookmarkStart w:id="18" w:name="P202"/>
      <w:bookmarkEnd w:id="18"/>
      <w:r w:rsidRPr="00317900">
        <w:lastRenderedPageBreak/>
        <w:t xml:space="preserve">Администрирование доходов бюджетов бюджетной системы Российской Федерации от сумм возмещения ущерба, причиненного бюджетной системе Российской Федерации в результате преступлений, за совершение которых </w:t>
      </w:r>
      <w:hyperlink r:id="rId131">
        <w:r w:rsidRPr="00317900">
          <w:t>статьями 198</w:t>
        </w:r>
      </w:hyperlink>
      <w:r w:rsidRPr="00317900">
        <w:t xml:space="preserve"> - </w:t>
      </w:r>
      <w:hyperlink r:id="rId132">
        <w:r w:rsidRPr="00317900">
          <w:t>199.2</w:t>
        </w:r>
      </w:hyperlink>
      <w:r w:rsidRPr="00317900">
        <w:t xml:space="preserve"> Уголовного кодекса Российской Федерации предусмотрена уголовная ответственность,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w:t>
      </w:r>
    </w:p>
    <w:p w:rsidR="00317900" w:rsidRPr="00317900" w:rsidRDefault="00317900">
      <w:pPr>
        <w:pStyle w:val="ConsPlusNormal"/>
        <w:spacing w:before="200"/>
        <w:ind w:firstLine="540"/>
        <w:jc w:val="both"/>
      </w:pPr>
      <w:r w:rsidRPr="00317900">
        <w:t xml:space="preserve">Администрирование доходов от денежных средств, полученных от реализации конфискованного имущества (за исключением имущества, указанного в </w:t>
      </w:r>
      <w:hyperlink w:anchor="P205">
        <w:r w:rsidRPr="00317900">
          <w:t>абзаце двадцать первом</w:t>
        </w:r>
      </w:hyperlink>
      <w:r w:rsidRPr="00317900">
        <w:t xml:space="preserve"> настоящего пункта) осуществляется федеральным органом государственной власти (государственным органом), наделенным полномочиями по реализации такого имущества.</w:t>
      </w:r>
    </w:p>
    <w:p w:rsidR="00317900" w:rsidRPr="00317900" w:rsidRDefault="00317900">
      <w:pPr>
        <w:pStyle w:val="ConsPlusNormal"/>
        <w:jc w:val="both"/>
      </w:pPr>
      <w:r w:rsidRPr="00317900">
        <w:t xml:space="preserve">(в ред. Постановлений Правительства РФ от 11.05.2020 </w:t>
      </w:r>
      <w:hyperlink r:id="rId133">
        <w:r w:rsidRPr="00317900">
          <w:t>N 655</w:t>
        </w:r>
      </w:hyperlink>
      <w:r w:rsidRPr="00317900">
        <w:t xml:space="preserve">, от 24.11.2020 </w:t>
      </w:r>
      <w:hyperlink r:id="rId134">
        <w:r w:rsidRPr="00317900">
          <w:t>N 1916</w:t>
        </w:r>
      </w:hyperlink>
      <w:r w:rsidRPr="00317900">
        <w:t xml:space="preserve">, от 14.09.2021 </w:t>
      </w:r>
      <w:hyperlink r:id="rId135">
        <w:r w:rsidRPr="00317900">
          <w:t>N 1557</w:t>
        </w:r>
      </w:hyperlink>
      <w:r w:rsidRPr="00317900">
        <w:t xml:space="preserve">, от 15.10.2021 </w:t>
      </w:r>
      <w:hyperlink r:id="rId136">
        <w:r w:rsidRPr="00317900">
          <w:t>N 1756</w:t>
        </w:r>
      </w:hyperlink>
      <w:r w:rsidRPr="00317900">
        <w:t>)</w:t>
      </w:r>
    </w:p>
    <w:p w:rsidR="00317900" w:rsidRPr="00317900" w:rsidRDefault="00317900">
      <w:pPr>
        <w:pStyle w:val="ConsPlusNormal"/>
        <w:spacing w:before="200"/>
        <w:ind w:firstLine="540"/>
        <w:jc w:val="both"/>
      </w:pPr>
      <w:bookmarkStart w:id="19" w:name="P205"/>
      <w:bookmarkEnd w:id="19"/>
      <w:r w:rsidRPr="00317900">
        <w:t>Администрирование доходов, полученных от обращения по решению федерального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доходов от конфискованных денежных средств, полученных в результате совершения коррупционных правонарушений, а также доходов от денежных средств от реализации конфискованного имущества, полученного в результате совершения коррупционных правонарушений, осуществляется федеральным органом исполнительной власти, осуществляющим функции по принудительному исполнению судебных актов, актов других органов и должностных лиц.</w:t>
      </w:r>
    </w:p>
    <w:p w:rsidR="00317900" w:rsidRPr="00317900" w:rsidRDefault="00317900">
      <w:pPr>
        <w:pStyle w:val="ConsPlusNormal"/>
        <w:jc w:val="both"/>
      </w:pPr>
      <w:r w:rsidRPr="00317900">
        <w:t xml:space="preserve">(абзац введен </w:t>
      </w:r>
      <w:hyperlink r:id="rId137">
        <w:r w:rsidRPr="00317900">
          <w:t>Постановлением</w:t>
        </w:r>
      </w:hyperlink>
      <w:r w:rsidRPr="00317900">
        <w:t xml:space="preserve"> Правительства РФ от 15.10.2021 N 1756)</w:t>
      </w:r>
    </w:p>
    <w:p w:rsidR="00317900" w:rsidRPr="00317900" w:rsidRDefault="00317900">
      <w:pPr>
        <w:pStyle w:val="ConsPlusNormal"/>
        <w:spacing w:before="200"/>
        <w:ind w:firstLine="540"/>
        <w:jc w:val="both"/>
      </w:pPr>
      <w:r w:rsidRPr="00317900">
        <w:t xml:space="preserve">Абзацы восемнадцатый - девятнадцатый утратили силу. - </w:t>
      </w:r>
      <w:hyperlink r:id="rId138">
        <w:r w:rsidRPr="00317900">
          <w:t>Постановление</w:t>
        </w:r>
      </w:hyperlink>
      <w:r w:rsidRPr="00317900">
        <w:t xml:space="preserve"> Правительства РФ от 15.10.2021 N 1756.</w:t>
      </w:r>
    </w:p>
    <w:p w:rsidR="00317900" w:rsidRPr="00317900" w:rsidRDefault="00317900">
      <w:pPr>
        <w:pStyle w:val="ConsPlusNormal"/>
        <w:spacing w:before="200"/>
        <w:ind w:firstLine="540"/>
        <w:jc w:val="both"/>
      </w:pPr>
      <w:r w:rsidRPr="00317900">
        <w:t xml:space="preserve">Абзац утратил силу. - </w:t>
      </w:r>
      <w:hyperlink r:id="rId139">
        <w:r w:rsidRPr="00317900">
          <w:t>Постановление</w:t>
        </w:r>
      </w:hyperlink>
      <w:r w:rsidRPr="00317900">
        <w:t xml:space="preserve"> Правительства РФ от 11.05.2020 N 655.</w:t>
      </w:r>
    </w:p>
    <w:p w:rsidR="00317900" w:rsidRPr="00317900" w:rsidRDefault="00317900">
      <w:pPr>
        <w:pStyle w:val="ConsPlusNormal"/>
        <w:spacing w:before="200"/>
        <w:ind w:firstLine="540"/>
        <w:jc w:val="both"/>
      </w:pPr>
      <w:r w:rsidRPr="00317900">
        <w:t>Администрирование доходов бюджетов бюджетной системы Российской Федерации от сумм возмещения ущерба, причиненного государственному имуществу, осуществляется федеральным органом государственной власти (государственным органом), органом управления государственным внебюджетным фондом, государственной корпорацией, публично-правовой компанией, осуществляющими управление государственным имуществом, которому нанесен ущерб.</w:t>
      </w:r>
    </w:p>
    <w:p w:rsidR="00317900" w:rsidRPr="00317900" w:rsidRDefault="00317900">
      <w:pPr>
        <w:pStyle w:val="ConsPlusNormal"/>
        <w:jc w:val="both"/>
      </w:pPr>
      <w:r w:rsidRPr="00317900">
        <w:t xml:space="preserve">(в ред. </w:t>
      </w:r>
      <w:hyperlink r:id="rId140">
        <w:r w:rsidRPr="00317900">
          <w:t>Постановления</w:t>
        </w:r>
      </w:hyperlink>
      <w:r w:rsidRPr="00317900">
        <w:t xml:space="preserve"> Правительства РФ от 14.09.2021 N 1557)</w:t>
      </w:r>
    </w:p>
    <w:p w:rsidR="00317900" w:rsidRPr="00317900" w:rsidRDefault="00317900">
      <w:pPr>
        <w:pStyle w:val="ConsPlusNormal"/>
        <w:spacing w:before="200"/>
        <w:ind w:firstLine="540"/>
        <w:jc w:val="both"/>
      </w:pPr>
      <w:r w:rsidRPr="00317900">
        <w:t xml:space="preserve">Администрирование доходов федерального бюджета от сумм возмещения вреда, причиненного окружающей среде (за исключением доходов, указанных в </w:t>
      </w:r>
      <w:hyperlink w:anchor="P213">
        <w:r w:rsidRPr="00317900">
          <w:t>абзаце двадцать седьмом</w:t>
        </w:r>
      </w:hyperlink>
      <w:r w:rsidRPr="00317900">
        <w:t xml:space="preserve"> настоящего пункта), осуществляется федеральным органом государственной власти, осуществляющим полномочия в области охраны окружающей среды.</w:t>
      </w:r>
    </w:p>
    <w:p w:rsidR="00317900" w:rsidRPr="00317900" w:rsidRDefault="00317900">
      <w:pPr>
        <w:pStyle w:val="ConsPlusNormal"/>
        <w:jc w:val="both"/>
      </w:pPr>
      <w:r w:rsidRPr="00317900">
        <w:t xml:space="preserve">(в ред. Постановлений Правительства РФ от 11.05.2020 </w:t>
      </w:r>
      <w:hyperlink r:id="rId141">
        <w:r w:rsidRPr="00317900">
          <w:t>N 655</w:t>
        </w:r>
      </w:hyperlink>
      <w:r w:rsidRPr="00317900">
        <w:t xml:space="preserve">, от 24.11.2020 </w:t>
      </w:r>
      <w:hyperlink r:id="rId142">
        <w:r w:rsidRPr="00317900">
          <w:t>N 1916</w:t>
        </w:r>
      </w:hyperlink>
      <w:r w:rsidRPr="00317900">
        <w:t xml:space="preserve">, от 14.09.2021 </w:t>
      </w:r>
      <w:hyperlink r:id="rId143">
        <w:r w:rsidRPr="00317900">
          <w:t>N 1557</w:t>
        </w:r>
      </w:hyperlink>
      <w:r w:rsidRPr="00317900">
        <w:t xml:space="preserve">, от 15.10.2021 </w:t>
      </w:r>
      <w:hyperlink r:id="rId144">
        <w:r w:rsidRPr="00317900">
          <w:t>N 1756</w:t>
        </w:r>
      </w:hyperlink>
      <w:r w:rsidRPr="00317900">
        <w:t>)</w:t>
      </w:r>
    </w:p>
    <w:p w:rsidR="00317900" w:rsidRPr="00317900" w:rsidRDefault="00317900">
      <w:pPr>
        <w:pStyle w:val="ConsPlusNormal"/>
        <w:spacing w:before="200"/>
        <w:ind w:firstLine="540"/>
        <w:jc w:val="both"/>
      </w:pPr>
      <w:bookmarkStart w:id="20" w:name="P213"/>
      <w:bookmarkEnd w:id="20"/>
      <w:r w:rsidRPr="00317900">
        <w:t>Администрирование доходов федерального бюджета от сумм возмещения вреда, причиненного водным объектам, находящимся в собственности Российской Федерации и не расположенным на особо охраняемых природных территориях регионального и местного значения, осуществляется федеральным органом исполнительной власти, осуществляющим государственный надзор в области использования и охраны водных объектов.</w:t>
      </w:r>
    </w:p>
    <w:p w:rsidR="00317900" w:rsidRPr="00317900" w:rsidRDefault="00317900" w:rsidP="00317900">
      <w:pPr>
        <w:pStyle w:val="ConsPlusNormal"/>
        <w:jc w:val="both"/>
      </w:pPr>
      <w:r w:rsidRPr="00317900">
        <w:t xml:space="preserve">(абзац введен </w:t>
      </w:r>
      <w:hyperlink r:id="rId145">
        <w:r w:rsidRPr="00317900">
          <w:t>Постановлением</w:t>
        </w:r>
      </w:hyperlink>
      <w:r w:rsidRPr="00317900">
        <w:t xml:space="preserve"> Правительства РФ от 24.11.2020 N 1916)</w:t>
      </w:r>
    </w:p>
    <w:p w:rsidR="00317900" w:rsidRPr="00317900" w:rsidRDefault="00317900">
      <w:pPr>
        <w:pStyle w:val="ConsPlusNormal"/>
        <w:spacing w:before="260"/>
        <w:ind w:firstLine="540"/>
        <w:jc w:val="both"/>
      </w:pPr>
      <w:r w:rsidRPr="00317900">
        <w:t xml:space="preserve">Администрирование доходов федерального бюджета от сумм административных штрафов, установленных </w:t>
      </w:r>
      <w:hyperlink r:id="rId146">
        <w:r w:rsidRPr="00317900">
          <w:t>Кодексом</w:t>
        </w:r>
      </w:hyperlink>
      <w:r w:rsidRPr="00317900">
        <w:t xml:space="preserve"> Российской Федерации об административных правонарушениях, налагаемых федеральным судом (мировым судьей) по результатам рассмотрения дел об административных правонарушениях, выявленных инспекторами Счетной палаты Российской Федерации, осуществляется Счетной палатой Российской Федерации.</w:t>
      </w:r>
    </w:p>
    <w:p w:rsidR="00317900" w:rsidRPr="00317900" w:rsidRDefault="00317900">
      <w:pPr>
        <w:pStyle w:val="ConsPlusNormal"/>
        <w:jc w:val="both"/>
      </w:pPr>
      <w:r w:rsidRPr="00317900">
        <w:t xml:space="preserve">(абзац введен </w:t>
      </w:r>
      <w:hyperlink r:id="rId147">
        <w:r w:rsidRPr="00317900">
          <w:t>Постановлением</w:t>
        </w:r>
      </w:hyperlink>
      <w:r w:rsidRPr="00317900">
        <w:t xml:space="preserve"> Правительства РФ от 05.03.2022 N 294)</w:t>
      </w:r>
    </w:p>
    <w:p w:rsidR="00317900" w:rsidRPr="00317900" w:rsidRDefault="00317900">
      <w:pPr>
        <w:pStyle w:val="ConsPlusNormal"/>
        <w:jc w:val="both"/>
      </w:pPr>
      <w:r w:rsidRPr="00317900">
        <w:t xml:space="preserve">(п. 4 в ред. </w:t>
      </w:r>
      <w:hyperlink r:id="rId148">
        <w:r w:rsidRPr="00317900">
          <w:t>Постановления</w:t>
        </w:r>
      </w:hyperlink>
      <w:r w:rsidRPr="00317900">
        <w:t xml:space="preserve"> Правительства РФ от 05.09.2019 N 1163)</w:t>
      </w:r>
    </w:p>
    <w:p w:rsidR="00317900" w:rsidRPr="00317900" w:rsidRDefault="00317900">
      <w:pPr>
        <w:pStyle w:val="ConsPlusNormal"/>
        <w:spacing w:before="200"/>
        <w:ind w:firstLine="540"/>
        <w:jc w:val="both"/>
      </w:pPr>
      <w:r w:rsidRPr="00317900">
        <w:t xml:space="preserve">5. Формирование документов, содержащих сведения, составляющие государственную тайну, осуществляется в соответствии с </w:t>
      </w:r>
      <w:hyperlink r:id="rId149">
        <w:r w:rsidRPr="00317900">
          <w:t>законодательством</w:t>
        </w:r>
      </w:hyperlink>
      <w:r w:rsidRPr="00317900">
        <w:t xml:space="preserve"> Российской Федерации о государственной тайне.</w:t>
      </w:r>
    </w:p>
    <w:p w:rsidR="00317900" w:rsidRPr="00317900" w:rsidRDefault="00317900">
      <w:pPr>
        <w:pStyle w:val="ConsPlusNormal"/>
        <w:ind w:firstLine="540"/>
        <w:jc w:val="both"/>
      </w:pPr>
    </w:p>
    <w:p w:rsidR="00317900" w:rsidRPr="00317900" w:rsidRDefault="00317900">
      <w:pPr>
        <w:pStyle w:val="ConsPlusNormal"/>
        <w:ind w:firstLine="540"/>
        <w:jc w:val="both"/>
      </w:pPr>
    </w:p>
    <w:p w:rsidR="00317900" w:rsidRPr="00317900" w:rsidRDefault="00317900">
      <w:pPr>
        <w:pStyle w:val="ConsPlusNormal"/>
        <w:ind w:firstLine="540"/>
        <w:jc w:val="both"/>
      </w:pPr>
    </w:p>
    <w:p w:rsidR="00317900" w:rsidRPr="00317900" w:rsidRDefault="00317900">
      <w:pPr>
        <w:pStyle w:val="ConsPlusNormal"/>
        <w:ind w:firstLine="540"/>
        <w:jc w:val="both"/>
      </w:pPr>
    </w:p>
    <w:p w:rsidR="00317900" w:rsidRPr="00317900" w:rsidRDefault="00317900">
      <w:pPr>
        <w:pStyle w:val="ConsPlusNormal"/>
        <w:ind w:firstLine="540"/>
        <w:jc w:val="both"/>
      </w:pPr>
    </w:p>
    <w:p w:rsidR="00317900" w:rsidRPr="00317900" w:rsidRDefault="00317900">
      <w:pPr>
        <w:pStyle w:val="ConsPlusNormal"/>
        <w:jc w:val="right"/>
        <w:outlineLvl w:val="0"/>
      </w:pPr>
      <w:r w:rsidRPr="00317900">
        <w:lastRenderedPageBreak/>
        <w:t>Приложение</w:t>
      </w:r>
    </w:p>
    <w:p w:rsidR="00317900" w:rsidRPr="00317900" w:rsidRDefault="00317900">
      <w:pPr>
        <w:pStyle w:val="ConsPlusNormal"/>
        <w:jc w:val="right"/>
      </w:pPr>
      <w:r w:rsidRPr="00317900">
        <w:t>к Постановлению Правительства</w:t>
      </w:r>
    </w:p>
    <w:p w:rsidR="00317900" w:rsidRPr="00317900" w:rsidRDefault="00317900">
      <w:pPr>
        <w:pStyle w:val="ConsPlusNormal"/>
        <w:jc w:val="right"/>
      </w:pPr>
      <w:r w:rsidRPr="00317900">
        <w:t>Российской Федерации</w:t>
      </w:r>
    </w:p>
    <w:p w:rsidR="00317900" w:rsidRPr="00317900" w:rsidRDefault="00317900">
      <w:pPr>
        <w:pStyle w:val="ConsPlusNormal"/>
        <w:jc w:val="right"/>
      </w:pPr>
      <w:r w:rsidRPr="00317900">
        <w:t>от 29 декабря 2007 г. N 995</w:t>
      </w:r>
    </w:p>
    <w:p w:rsidR="00317900" w:rsidRPr="00317900" w:rsidRDefault="00317900">
      <w:pPr>
        <w:pStyle w:val="ConsPlusNormal"/>
        <w:ind w:firstLine="540"/>
        <w:jc w:val="both"/>
      </w:pPr>
    </w:p>
    <w:p w:rsidR="00317900" w:rsidRPr="00317900" w:rsidRDefault="00317900">
      <w:pPr>
        <w:pStyle w:val="ConsPlusTitle"/>
        <w:jc w:val="center"/>
      </w:pPr>
      <w:bookmarkStart w:id="21" w:name="P231"/>
      <w:bookmarkEnd w:id="21"/>
      <w:r w:rsidRPr="00317900">
        <w:t>ПЕРЕЧЕНЬ</w:t>
      </w:r>
    </w:p>
    <w:p w:rsidR="00317900" w:rsidRPr="00317900" w:rsidRDefault="00317900">
      <w:pPr>
        <w:pStyle w:val="ConsPlusTitle"/>
        <w:jc w:val="center"/>
      </w:pPr>
      <w:r w:rsidRPr="00317900">
        <w:t>ИСТОЧНИКОВ ДОХОДОВ БЮДЖЕТОВ СУБЪЕКТОВ РОССИЙСКОЙ ФЕДЕРАЦИИ,</w:t>
      </w:r>
    </w:p>
    <w:p w:rsidR="00317900" w:rsidRPr="00317900" w:rsidRDefault="00317900">
      <w:pPr>
        <w:pStyle w:val="ConsPlusTitle"/>
        <w:jc w:val="center"/>
      </w:pPr>
      <w:r w:rsidRPr="00317900">
        <w:t>БЮДЖЕТОВ ГОСУДАРСТВЕННЫХ ВНЕБЮДЖЕТНЫХ ФОНДОВ И МЕСТНЫХ</w:t>
      </w:r>
    </w:p>
    <w:p w:rsidR="00317900" w:rsidRPr="00317900" w:rsidRDefault="00317900">
      <w:pPr>
        <w:pStyle w:val="ConsPlusTitle"/>
        <w:jc w:val="center"/>
      </w:pPr>
      <w:r w:rsidRPr="00317900">
        <w:t>БЮДЖЕТОВ, ЗАКРЕПЛЯЕМЫХ ЗА ФЕДЕРАЛЬНЫМИ ОРГАНАМИ</w:t>
      </w:r>
    </w:p>
    <w:p w:rsidR="00317900" w:rsidRPr="00317900" w:rsidRDefault="00317900">
      <w:pPr>
        <w:pStyle w:val="ConsPlusTitle"/>
        <w:jc w:val="center"/>
      </w:pPr>
      <w:r w:rsidRPr="00317900">
        <w:t>ГОСУДАРСТВЕННОЙ ВЛАСТИ (ГОСУДАРСТВЕННЫМИ ОРГАНАМИ)</w:t>
      </w:r>
    </w:p>
    <w:p w:rsidR="00317900" w:rsidRPr="00317900" w:rsidRDefault="00317900">
      <w:pPr>
        <w:pStyle w:val="ConsPlusTitle"/>
        <w:jc w:val="center"/>
      </w:pPr>
      <w:r w:rsidRPr="00317900">
        <w:t>И (ИЛИ) НАХОДЯЩИМИСЯ В ИХ ВЕДЕНИИ КАЗЕННЫМИ УЧРЕЖДЕНИЯМИ,</w:t>
      </w:r>
    </w:p>
    <w:p w:rsidR="00317900" w:rsidRPr="00317900" w:rsidRDefault="00317900">
      <w:pPr>
        <w:pStyle w:val="ConsPlusTitle"/>
        <w:jc w:val="center"/>
      </w:pPr>
      <w:r w:rsidRPr="00317900">
        <w:t>А ТАКЖЕ ЗА ЦЕНТРАЛЬНЫМ БАНКОМ РОССИЙСКОЙ ФЕДЕРАЦИИ</w:t>
      </w:r>
    </w:p>
    <w:p w:rsidR="00317900" w:rsidRPr="00317900" w:rsidRDefault="003179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317900" w:rsidRPr="003179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7900" w:rsidRPr="00317900" w:rsidRDefault="003179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17900" w:rsidRPr="00317900" w:rsidRDefault="003179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17900" w:rsidRPr="00317900" w:rsidRDefault="00317900">
            <w:pPr>
              <w:pStyle w:val="ConsPlusNormal"/>
              <w:jc w:val="center"/>
            </w:pPr>
            <w:r w:rsidRPr="00317900">
              <w:t>Список изменяющих документов</w:t>
            </w:r>
          </w:p>
          <w:p w:rsidR="00317900" w:rsidRPr="00317900" w:rsidRDefault="00317900">
            <w:pPr>
              <w:pStyle w:val="ConsPlusNormal"/>
              <w:jc w:val="center"/>
            </w:pPr>
            <w:r w:rsidRPr="00317900">
              <w:t xml:space="preserve">(в ред. Постановлений Правительства РФ от 23.05.2017 </w:t>
            </w:r>
            <w:hyperlink r:id="rId150">
              <w:r w:rsidRPr="00317900">
                <w:t>N 614</w:t>
              </w:r>
            </w:hyperlink>
            <w:r w:rsidRPr="00317900">
              <w:t>,</w:t>
            </w:r>
          </w:p>
          <w:p w:rsidR="00317900" w:rsidRPr="00317900" w:rsidRDefault="00317900">
            <w:pPr>
              <w:pStyle w:val="ConsPlusNormal"/>
              <w:jc w:val="center"/>
            </w:pPr>
            <w:r w:rsidRPr="00317900">
              <w:t xml:space="preserve">от 14.07.2018 </w:t>
            </w:r>
            <w:hyperlink r:id="rId151">
              <w:r w:rsidRPr="00317900">
                <w:t>N 819</w:t>
              </w:r>
            </w:hyperlink>
            <w:r w:rsidRPr="00317900">
              <w:t xml:space="preserve">, от 25.12.2018 </w:t>
            </w:r>
            <w:hyperlink r:id="rId152">
              <w:r w:rsidRPr="00317900">
                <w:t>N 1665</w:t>
              </w:r>
            </w:hyperlink>
            <w:r w:rsidRPr="00317900">
              <w:t xml:space="preserve">, от 09.03.2019 </w:t>
            </w:r>
            <w:hyperlink r:id="rId153">
              <w:r w:rsidRPr="00317900">
                <w:t>N 257</w:t>
              </w:r>
            </w:hyperlink>
            <w:r w:rsidRPr="00317900">
              <w:t>,</w:t>
            </w:r>
          </w:p>
          <w:p w:rsidR="00317900" w:rsidRPr="00317900" w:rsidRDefault="00317900">
            <w:pPr>
              <w:pStyle w:val="ConsPlusNormal"/>
              <w:jc w:val="center"/>
            </w:pPr>
            <w:r w:rsidRPr="00317900">
              <w:t xml:space="preserve">от 05.09.2019 </w:t>
            </w:r>
            <w:hyperlink r:id="rId154">
              <w:r w:rsidRPr="00317900">
                <w:t>N 1163</w:t>
              </w:r>
            </w:hyperlink>
            <w:r w:rsidRPr="00317900">
              <w:t xml:space="preserve">, от 11.05.2020 </w:t>
            </w:r>
            <w:hyperlink r:id="rId155">
              <w:r w:rsidRPr="00317900">
                <w:t>N 655</w:t>
              </w:r>
            </w:hyperlink>
            <w:r w:rsidRPr="00317900">
              <w:t xml:space="preserve">, от 24.11.2020 </w:t>
            </w:r>
            <w:hyperlink r:id="rId156">
              <w:r w:rsidRPr="00317900">
                <w:t>N 1916</w:t>
              </w:r>
            </w:hyperlink>
            <w:r w:rsidRPr="00317900">
              <w:t>,</w:t>
            </w:r>
          </w:p>
          <w:p w:rsidR="00317900" w:rsidRPr="00317900" w:rsidRDefault="00317900">
            <w:pPr>
              <w:pStyle w:val="ConsPlusNormal"/>
              <w:jc w:val="center"/>
            </w:pPr>
            <w:r w:rsidRPr="00317900">
              <w:t xml:space="preserve">от 14.09.2021 </w:t>
            </w:r>
            <w:hyperlink r:id="rId157">
              <w:r w:rsidRPr="00317900">
                <w:t>N 1557</w:t>
              </w:r>
            </w:hyperlink>
            <w:r w:rsidRPr="00317900">
              <w:t xml:space="preserve">, от 09.10.2021 </w:t>
            </w:r>
            <w:hyperlink r:id="rId158">
              <w:r w:rsidRPr="00317900">
                <w:t>N 1714</w:t>
              </w:r>
            </w:hyperlink>
            <w:r w:rsidRPr="00317900">
              <w:t xml:space="preserve">, от 15.10.2021 </w:t>
            </w:r>
            <w:hyperlink r:id="rId159">
              <w:r w:rsidRPr="00317900">
                <w:t>N 1756</w:t>
              </w:r>
            </w:hyperlink>
            <w:r w:rsidRPr="00317900">
              <w:t>,</w:t>
            </w:r>
          </w:p>
          <w:p w:rsidR="00317900" w:rsidRPr="00317900" w:rsidRDefault="00317900">
            <w:pPr>
              <w:pStyle w:val="ConsPlusNormal"/>
              <w:jc w:val="center"/>
            </w:pPr>
            <w:r w:rsidRPr="00317900">
              <w:t xml:space="preserve">от 05.03.2022 </w:t>
            </w:r>
            <w:hyperlink r:id="rId160">
              <w:r w:rsidRPr="00317900">
                <w:t>N 294</w:t>
              </w:r>
            </w:hyperlink>
            <w:r w:rsidRPr="00317900">
              <w:t xml:space="preserve">, от 21.05.2022 </w:t>
            </w:r>
            <w:hyperlink r:id="rId161">
              <w:r w:rsidRPr="00317900">
                <w:t>N 929</w:t>
              </w:r>
            </w:hyperlink>
            <w:r w:rsidRPr="00317900">
              <w:t>)</w:t>
            </w:r>
          </w:p>
        </w:tc>
        <w:tc>
          <w:tcPr>
            <w:tcW w:w="113" w:type="dxa"/>
            <w:tcBorders>
              <w:top w:val="nil"/>
              <w:left w:val="nil"/>
              <w:bottom w:val="nil"/>
              <w:right w:val="nil"/>
            </w:tcBorders>
            <w:shd w:val="clear" w:color="auto" w:fill="F4F3F8"/>
            <w:tcMar>
              <w:top w:w="0" w:type="dxa"/>
              <w:left w:w="0" w:type="dxa"/>
              <w:bottom w:w="0" w:type="dxa"/>
              <w:right w:w="0" w:type="dxa"/>
            </w:tcMar>
          </w:tcPr>
          <w:p w:rsidR="00317900" w:rsidRPr="00317900" w:rsidRDefault="00317900">
            <w:pPr>
              <w:pStyle w:val="ConsPlusNormal"/>
            </w:pPr>
          </w:p>
        </w:tc>
      </w:tr>
    </w:tbl>
    <w:p w:rsidR="00317900" w:rsidRPr="00317900" w:rsidRDefault="00317900">
      <w:pPr>
        <w:pStyle w:val="ConsPlusNormal"/>
        <w:jc w:val="center"/>
      </w:pPr>
    </w:p>
    <w:tbl>
      <w:tblPr>
        <w:tblW w:w="10207" w:type="dxa"/>
        <w:tblInd w:w="-426"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50"/>
        <w:gridCol w:w="4047"/>
      </w:tblGrid>
      <w:tr w:rsidR="00317900" w:rsidRPr="00317900" w:rsidTr="00317900">
        <w:tc>
          <w:tcPr>
            <w:tcW w:w="6160" w:type="dxa"/>
            <w:gridSpan w:val="2"/>
            <w:tcBorders>
              <w:top w:val="single" w:sz="4" w:space="0" w:color="auto"/>
              <w:left w:val="nil"/>
              <w:bottom w:val="single" w:sz="4" w:space="0" w:color="auto"/>
            </w:tcBorders>
          </w:tcPr>
          <w:p w:rsidR="00317900" w:rsidRPr="00317900" w:rsidRDefault="00317900">
            <w:pPr>
              <w:pStyle w:val="ConsPlusNormal"/>
              <w:jc w:val="center"/>
            </w:pPr>
            <w:r w:rsidRPr="00317900">
              <w:t>Источники доходов бюджетов бюджетной системы Российской Федерации</w:t>
            </w:r>
          </w:p>
        </w:tc>
        <w:tc>
          <w:tcPr>
            <w:tcW w:w="4047" w:type="dxa"/>
            <w:tcBorders>
              <w:top w:val="single" w:sz="4" w:space="0" w:color="auto"/>
              <w:bottom w:val="single" w:sz="4" w:space="0" w:color="auto"/>
              <w:right w:val="nil"/>
            </w:tcBorders>
          </w:tcPr>
          <w:p w:rsidR="00317900" w:rsidRPr="00317900" w:rsidRDefault="00317900">
            <w:pPr>
              <w:pStyle w:val="ConsPlusNormal"/>
              <w:jc w:val="center"/>
            </w:pPr>
            <w:r w:rsidRPr="00317900">
              <w:t>Главные администраторы доходов бюджетов бюджетной системы Российской Федерации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center"/>
              <w:outlineLvl w:val="1"/>
            </w:pPr>
            <w:r w:rsidRPr="00317900">
              <w:t>I. Федеральные налоги, сборы и страховые взносы</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w:t>
            </w:r>
          </w:p>
        </w:tc>
        <w:tc>
          <w:tcPr>
            <w:tcW w:w="5650" w:type="dxa"/>
            <w:tcBorders>
              <w:top w:val="nil"/>
              <w:left w:val="nil"/>
              <w:bottom w:val="nil"/>
              <w:right w:val="nil"/>
            </w:tcBorders>
          </w:tcPr>
          <w:p w:rsidR="00317900" w:rsidRPr="00317900" w:rsidRDefault="00317900">
            <w:pPr>
              <w:pStyle w:val="ConsPlusNormal"/>
            </w:pPr>
            <w:r w:rsidRPr="00317900">
              <w:t>Налог на прибыль организаций, зачисляемый в бюджеты субъектов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w:t>
            </w:r>
          </w:p>
        </w:tc>
        <w:tc>
          <w:tcPr>
            <w:tcW w:w="5650" w:type="dxa"/>
            <w:tcBorders>
              <w:top w:val="nil"/>
              <w:left w:val="nil"/>
              <w:bottom w:val="nil"/>
              <w:right w:val="nil"/>
            </w:tcBorders>
          </w:tcPr>
          <w:p w:rsidR="00317900" w:rsidRPr="00317900" w:rsidRDefault="00317900">
            <w:pPr>
              <w:pStyle w:val="ConsPlusNormal"/>
            </w:pPr>
            <w:r w:rsidRPr="00317900">
              <w:t xml:space="preserve">Налог на прибыль организаций при выполнении соглашений о разделе продукции, заключенных до вступления в силу Федерального </w:t>
            </w:r>
            <w:hyperlink r:id="rId162">
              <w:r w:rsidRPr="00317900">
                <w:t>закона</w:t>
              </w:r>
            </w:hyperlink>
            <w:r w:rsidRPr="00317900">
              <w:t xml:space="preserve">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w:t>
            </w:r>
          </w:p>
        </w:tc>
        <w:tc>
          <w:tcPr>
            <w:tcW w:w="5650" w:type="dxa"/>
            <w:tcBorders>
              <w:top w:val="nil"/>
              <w:left w:val="nil"/>
              <w:bottom w:val="nil"/>
              <w:right w:val="nil"/>
            </w:tcBorders>
          </w:tcPr>
          <w:p w:rsidR="00317900" w:rsidRPr="00317900" w:rsidRDefault="00317900">
            <w:pPr>
              <w:pStyle w:val="ConsPlusNormal"/>
            </w:pPr>
            <w:r w:rsidRPr="00317900">
              <w:t>Налог на доходы физических лиц, зачисляемый в бюджеты субъектов Российской Федерации, местные бюджеты</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(в ред. </w:t>
            </w:r>
            <w:hyperlink r:id="rId163">
              <w:r w:rsidRPr="00317900">
                <w:t>Постановления</w:t>
              </w:r>
            </w:hyperlink>
            <w:r w:rsidRPr="00317900">
              <w:t xml:space="preserve"> Правительства РФ от 24.11.2020 N 1916)</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4 - 5.</w:t>
            </w:r>
          </w:p>
        </w:tc>
        <w:tc>
          <w:tcPr>
            <w:tcW w:w="9697" w:type="dxa"/>
            <w:gridSpan w:val="2"/>
            <w:tcBorders>
              <w:top w:val="nil"/>
              <w:left w:val="nil"/>
              <w:bottom w:val="nil"/>
              <w:right w:val="nil"/>
            </w:tcBorders>
          </w:tcPr>
          <w:p w:rsidR="00317900" w:rsidRPr="00317900" w:rsidRDefault="00317900">
            <w:pPr>
              <w:pStyle w:val="ConsPlusNormal"/>
              <w:jc w:val="both"/>
            </w:pPr>
            <w:r w:rsidRPr="00317900">
              <w:t xml:space="preserve">Утратили силу. - </w:t>
            </w:r>
            <w:hyperlink r:id="rId164">
              <w:r w:rsidRPr="00317900">
                <w:t>Постановление</w:t>
              </w:r>
            </w:hyperlink>
            <w:r w:rsidRPr="00317900">
              <w:t xml:space="preserve"> Правительства РФ от 24.11.2020 N 1916</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6.</w:t>
            </w:r>
          </w:p>
        </w:tc>
        <w:tc>
          <w:tcPr>
            <w:tcW w:w="5650" w:type="dxa"/>
            <w:tcBorders>
              <w:top w:val="nil"/>
              <w:left w:val="nil"/>
              <w:bottom w:val="nil"/>
              <w:right w:val="nil"/>
            </w:tcBorders>
          </w:tcPr>
          <w:p w:rsidR="00317900" w:rsidRPr="00317900" w:rsidRDefault="00317900">
            <w:pPr>
              <w:pStyle w:val="ConsPlusNormal"/>
            </w:pPr>
            <w:r w:rsidRPr="00317900">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7.</w:t>
            </w:r>
          </w:p>
        </w:tc>
        <w:tc>
          <w:tcPr>
            <w:tcW w:w="5650" w:type="dxa"/>
            <w:tcBorders>
              <w:top w:val="nil"/>
              <w:left w:val="nil"/>
              <w:bottom w:val="nil"/>
              <w:right w:val="nil"/>
            </w:tcBorders>
          </w:tcPr>
          <w:p w:rsidR="00317900" w:rsidRPr="00317900" w:rsidRDefault="00317900">
            <w:pPr>
              <w:pStyle w:val="ConsPlusNormal"/>
            </w:pPr>
            <w:r w:rsidRPr="00317900">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8.</w:t>
            </w:r>
          </w:p>
        </w:tc>
        <w:tc>
          <w:tcPr>
            <w:tcW w:w="5650" w:type="dxa"/>
            <w:tcBorders>
              <w:top w:val="nil"/>
              <w:left w:val="nil"/>
              <w:bottom w:val="nil"/>
              <w:right w:val="nil"/>
            </w:tcBorders>
          </w:tcPr>
          <w:p w:rsidR="00317900" w:rsidRPr="00317900" w:rsidRDefault="00317900">
            <w:pPr>
              <w:pStyle w:val="ConsPlusNormal"/>
            </w:pPr>
            <w:r w:rsidRPr="00317900">
              <w:t>Страховые взносы на обязательное пенсионное страхование в Российской Федерации, зачисляемые в Пенсионный фонд Российской Федерации (за расчетные периоды с 2002 года по 2009 год включительно)</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9.</w:t>
            </w:r>
          </w:p>
        </w:tc>
        <w:tc>
          <w:tcPr>
            <w:tcW w:w="5650" w:type="dxa"/>
            <w:tcBorders>
              <w:top w:val="nil"/>
              <w:left w:val="nil"/>
              <w:bottom w:val="nil"/>
              <w:right w:val="nil"/>
            </w:tcBorders>
          </w:tcPr>
          <w:p w:rsidR="00317900" w:rsidRPr="00317900" w:rsidRDefault="00317900">
            <w:pPr>
              <w:pStyle w:val="ConsPlusNormal"/>
            </w:pPr>
            <w:r w:rsidRPr="00317900">
              <w:t xml:space="preserve">Взносы организаций, использующих труд членов летных </w:t>
            </w:r>
            <w:r w:rsidRPr="00317900">
              <w:lastRenderedPageBreak/>
              <w:t>экипажей воздушных судов гражданской авиации, зачисляемые в Пенсионный фонд Российской Федерации на выплату доплат к пенсии</w:t>
            </w:r>
          </w:p>
        </w:tc>
        <w:tc>
          <w:tcPr>
            <w:tcW w:w="4047" w:type="dxa"/>
            <w:tcBorders>
              <w:top w:val="nil"/>
              <w:left w:val="nil"/>
              <w:bottom w:val="nil"/>
              <w:right w:val="nil"/>
            </w:tcBorders>
          </w:tcPr>
          <w:p w:rsidR="00317900" w:rsidRPr="00317900" w:rsidRDefault="00317900">
            <w:pPr>
              <w:pStyle w:val="ConsPlusNormal"/>
              <w:jc w:val="center"/>
            </w:pPr>
            <w:r w:rsidRPr="00317900">
              <w:lastRenderedPageBreak/>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10.</w:t>
            </w:r>
          </w:p>
        </w:tc>
        <w:tc>
          <w:tcPr>
            <w:tcW w:w="5650" w:type="dxa"/>
            <w:tcBorders>
              <w:top w:val="nil"/>
              <w:left w:val="nil"/>
              <w:bottom w:val="nil"/>
              <w:right w:val="nil"/>
            </w:tcBorders>
          </w:tcPr>
          <w:p w:rsidR="00317900" w:rsidRPr="00317900" w:rsidRDefault="00317900">
            <w:pPr>
              <w:pStyle w:val="ConsPlusNormal"/>
            </w:pPr>
            <w:r w:rsidRPr="00317900">
              <w:t>Страховые взносы на обязательное социальное страхование на случай временной нетрудоспособности и в связи с материнством</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11.</w:t>
            </w:r>
          </w:p>
        </w:tc>
        <w:tc>
          <w:tcPr>
            <w:tcW w:w="5650" w:type="dxa"/>
            <w:tcBorders>
              <w:top w:val="nil"/>
              <w:left w:val="nil"/>
              <w:bottom w:val="nil"/>
              <w:right w:val="nil"/>
            </w:tcBorders>
          </w:tcPr>
          <w:p w:rsidR="00317900" w:rsidRPr="00317900" w:rsidRDefault="00317900">
            <w:pPr>
              <w:pStyle w:val="ConsPlusNormal"/>
            </w:pPr>
            <w:r w:rsidRPr="00317900">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12.</w:t>
            </w:r>
          </w:p>
        </w:tc>
        <w:tc>
          <w:tcPr>
            <w:tcW w:w="5650" w:type="dxa"/>
            <w:tcBorders>
              <w:top w:val="nil"/>
              <w:left w:val="nil"/>
              <w:bottom w:val="nil"/>
              <w:right w:val="nil"/>
            </w:tcBorders>
          </w:tcPr>
          <w:p w:rsidR="00317900" w:rsidRPr="00317900" w:rsidRDefault="00317900">
            <w:pPr>
              <w:pStyle w:val="ConsPlusNormal"/>
            </w:pPr>
            <w:r w:rsidRPr="00317900">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13.</w:t>
            </w:r>
          </w:p>
        </w:tc>
        <w:tc>
          <w:tcPr>
            <w:tcW w:w="5650" w:type="dxa"/>
            <w:tcBorders>
              <w:top w:val="nil"/>
              <w:left w:val="nil"/>
              <w:bottom w:val="nil"/>
              <w:right w:val="nil"/>
            </w:tcBorders>
          </w:tcPr>
          <w:p w:rsidR="00317900" w:rsidRPr="00317900" w:rsidRDefault="00317900">
            <w:pPr>
              <w:pStyle w:val="ConsPlusNormal"/>
            </w:pPr>
            <w:r w:rsidRPr="00317900">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14.</w:t>
            </w:r>
          </w:p>
        </w:tc>
        <w:tc>
          <w:tcPr>
            <w:tcW w:w="5650" w:type="dxa"/>
            <w:tcBorders>
              <w:top w:val="nil"/>
              <w:left w:val="nil"/>
              <w:bottom w:val="nil"/>
              <w:right w:val="nil"/>
            </w:tcBorders>
          </w:tcPr>
          <w:p w:rsidR="00317900" w:rsidRPr="00317900" w:rsidRDefault="00317900">
            <w:pPr>
              <w:pStyle w:val="ConsPlusNormal"/>
            </w:pPr>
            <w:r w:rsidRPr="00317900">
              <w:t>Взносы, уплачиваемые организациями угольной промышленности в бюджет Пенсионного фонда Российской Федерации на выплату доплаты к пенсии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15.</w:t>
            </w:r>
          </w:p>
        </w:tc>
        <w:tc>
          <w:tcPr>
            <w:tcW w:w="5650" w:type="dxa"/>
            <w:tcBorders>
              <w:top w:val="nil"/>
              <w:left w:val="nil"/>
              <w:bottom w:val="nil"/>
              <w:right w:val="nil"/>
            </w:tcBorders>
          </w:tcPr>
          <w:p w:rsidR="00317900" w:rsidRPr="00317900" w:rsidRDefault="00317900">
            <w:pPr>
              <w:pStyle w:val="ConsPlusNormal"/>
            </w:pPr>
            <w:r w:rsidRPr="00317900">
              <w:t xml:space="preserve">Страховые взносы по дополнительному тарифу за застрахованных лиц, занятых на соответствующих видах работ, указанных в </w:t>
            </w:r>
            <w:hyperlink r:id="rId165">
              <w:r w:rsidRPr="00317900">
                <w:t>пунктах 1</w:t>
              </w:r>
            </w:hyperlink>
            <w:r w:rsidRPr="00317900">
              <w:t xml:space="preserve"> - </w:t>
            </w:r>
            <w:hyperlink r:id="rId166">
              <w:r w:rsidRPr="00317900">
                <w:t>18 части 1 статьи 30</w:t>
              </w:r>
            </w:hyperlink>
            <w:r w:rsidRPr="00317900">
              <w:t xml:space="preserve"> Федерального закона "О страховых пенсиях", зачисляемые в бюджет Пенсионного фонда Российской Федерации на выплату страховой пенсии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16.</w:t>
            </w:r>
          </w:p>
        </w:tc>
        <w:tc>
          <w:tcPr>
            <w:tcW w:w="5650" w:type="dxa"/>
            <w:tcBorders>
              <w:top w:val="nil"/>
              <w:left w:val="nil"/>
              <w:bottom w:val="nil"/>
              <w:right w:val="nil"/>
            </w:tcBorders>
          </w:tcPr>
          <w:p w:rsidR="00317900" w:rsidRPr="00317900" w:rsidRDefault="00317900">
            <w:pPr>
              <w:pStyle w:val="ConsPlusNormal"/>
            </w:pPr>
            <w:r w:rsidRPr="00317900">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17.</w:t>
            </w:r>
          </w:p>
        </w:tc>
        <w:tc>
          <w:tcPr>
            <w:tcW w:w="5650" w:type="dxa"/>
            <w:tcBorders>
              <w:top w:val="nil"/>
              <w:left w:val="nil"/>
              <w:bottom w:val="nil"/>
              <w:right w:val="nil"/>
            </w:tcBorders>
          </w:tcPr>
          <w:p w:rsidR="00317900" w:rsidRPr="00317900" w:rsidRDefault="00317900">
            <w:pPr>
              <w:pStyle w:val="ConsPlusNormal"/>
            </w:pPr>
            <w:r w:rsidRPr="00317900">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18.</w:t>
            </w:r>
          </w:p>
        </w:tc>
        <w:tc>
          <w:tcPr>
            <w:tcW w:w="5650" w:type="dxa"/>
            <w:tcBorders>
              <w:top w:val="nil"/>
              <w:left w:val="nil"/>
              <w:bottom w:val="nil"/>
              <w:right w:val="nil"/>
            </w:tcBorders>
          </w:tcPr>
          <w:p w:rsidR="00317900" w:rsidRPr="00317900" w:rsidRDefault="00317900">
            <w:pPr>
              <w:pStyle w:val="ConsPlusNormal"/>
            </w:pPr>
            <w:r w:rsidRPr="00317900">
              <w:t>Акцизы на этиловый спирт из пищевого или непищевого сырья, производимый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p w:rsidR="00317900" w:rsidRPr="00317900" w:rsidRDefault="00317900">
            <w:pPr>
              <w:pStyle w:val="ConsPlusNormal"/>
              <w:jc w:val="center"/>
            </w:pPr>
            <w:r w:rsidRPr="00317900">
              <w:t>уполномоченный территориальный орган Федерального казначейства</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(в ред. Постановлений Правительства РФ от 05.09.2019 </w:t>
            </w:r>
            <w:hyperlink r:id="rId167">
              <w:r w:rsidRPr="00317900">
                <w:t>N 1163</w:t>
              </w:r>
            </w:hyperlink>
            <w:r w:rsidRPr="00317900">
              <w:t xml:space="preserve">, от 11.05.2020 </w:t>
            </w:r>
            <w:hyperlink r:id="rId168">
              <w:r w:rsidRPr="00317900">
                <w:t>N 655</w:t>
              </w:r>
            </w:hyperlink>
            <w:r w:rsidRPr="00317900">
              <w:t>)</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19.</w:t>
            </w:r>
          </w:p>
        </w:tc>
        <w:tc>
          <w:tcPr>
            <w:tcW w:w="5650" w:type="dxa"/>
            <w:tcBorders>
              <w:top w:val="nil"/>
              <w:left w:val="nil"/>
              <w:bottom w:val="nil"/>
              <w:right w:val="nil"/>
            </w:tcBorders>
          </w:tcPr>
          <w:p w:rsidR="00317900" w:rsidRPr="00317900" w:rsidRDefault="00317900">
            <w:pPr>
              <w:pStyle w:val="ConsPlusNormal"/>
            </w:pPr>
            <w:r w:rsidRPr="00317900">
              <w:t>Акцизы на спиртосодержащую продукцию, производимую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p w:rsidR="00317900" w:rsidRPr="00317900" w:rsidRDefault="00317900">
            <w:pPr>
              <w:pStyle w:val="ConsPlusNormal"/>
              <w:jc w:val="center"/>
            </w:pPr>
            <w:r w:rsidRPr="00317900">
              <w:t>уполномоченный территориальный орган Федерального казначейства</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(в ред. </w:t>
            </w:r>
            <w:hyperlink r:id="rId169">
              <w:r w:rsidRPr="00317900">
                <w:t>Постановления</w:t>
              </w:r>
            </w:hyperlink>
            <w:r w:rsidRPr="00317900">
              <w:t xml:space="preserve"> Правительства РФ от 11.05.2020 N 655)</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20.</w:t>
            </w:r>
          </w:p>
        </w:tc>
        <w:tc>
          <w:tcPr>
            <w:tcW w:w="5650" w:type="dxa"/>
            <w:tcBorders>
              <w:top w:val="nil"/>
              <w:left w:val="nil"/>
              <w:bottom w:val="nil"/>
              <w:right w:val="nil"/>
            </w:tcBorders>
          </w:tcPr>
          <w:p w:rsidR="00317900" w:rsidRPr="00317900" w:rsidRDefault="00317900">
            <w:pPr>
              <w:pStyle w:val="ConsPlusNormal"/>
            </w:pPr>
            <w:r w:rsidRPr="00317900">
              <w:t>Акцизы на автомобильный бензин, производимый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p w:rsidR="00317900" w:rsidRPr="00317900" w:rsidRDefault="00317900">
            <w:pPr>
              <w:pStyle w:val="ConsPlusNormal"/>
              <w:jc w:val="center"/>
            </w:pPr>
            <w:r w:rsidRPr="00317900">
              <w:t>уполномоченный территориальный орган Федерального казначейства</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lastRenderedPageBreak/>
              <w:t>21.</w:t>
            </w:r>
          </w:p>
        </w:tc>
        <w:tc>
          <w:tcPr>
            <w:tcW w:w="5650" w:type="dxa"/>
            <w:tcBorders>
              <w:top w:val="nil"/>
              <w:left w:val="nil"/>
              <w:bottom w:val="nil"/>
              <w:right w:val="nil"/>
            </w:tcBorders>
          </w:tcPr>
          <w:p w:rsidR="00317900" w:rsidRPr="00317900" w:rsidRDefault="00317900">
            <w:pPr>
              <w:pStyle w:val="ConsPlusNormal"/>
            </w:pPr>
            <w:r w:rsidRPr="00317900">
              <w:t>Акцизы на прямогонный бензин, производимый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p w:rsidR="00317900" w:rsidRPr="00317900" w:rsidRDefault="00317900">
            <w:pPr>
              <w:pStyle w:val="ConsPlusNormal"/>
              <w:jc w:val="center"/>
            </w:pPr>
            <w:r w:rsidRPr="00317900">
              <w:t>уполномоченный территориальный орган Федерального казначейства</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22.</w:t>
            </w:r>
          </w:p>
        </w:tc>
        <w:tc>
          <w:tcPr>
            <w:tcW w:w="5650" w:type="dxa"/>
            <w:tcBorders>
              <w:top w:val="nil"/>
              <w:left w:val="nil"/>
              <w:bottom w:val="nil"/>
              <w:right w:val="nil"/>
            </w:tcBorders>
          </w:tcPr>
          <w:p w:rsidR="00317900" w:rsidRPr="00317900" w:rsidRDefault="00317900">
            <w:pPr>
              <w:pStyle w:val="ConsPlusNormal"/>
            </w:pPr>
            <w:r w:rsidRPr="00317900">
              <w:t>Акцизы на дизельное топливо, производимое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p w:rsidR="00317900" w:rsidRPr="00317900" w:rsidRDefault="00317900">
            <w:pPr>
              <w:pStyle w:val="ConsPlusNormal"/>
              <w:jc w:val="center"/>
            </w:pPr>
            <w:r w:rsidRPr="00317900">
              <w:t>уполномоченный территориальный орган Федерального казначейства</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23.</w:t>
            </w:r>
          </w:p>
        </w:tc>
        <w:tc>
          <w:tcPr>
            <w:tcW w:w="5650" w:type="dxa"/>
            <w:tcBorders>
              <w:top w:val="nil"/>
              <w:left w:val="nil"/>
              <w:bottom w:val="nil"/>
              <w:right w:val="nil"/>
            </w:tcBorders>
          </w:tcPr>
          <w:p w:rsidR="00317900" w:rsidRPr="00317900" w:rsidRDefault="00317900">
            <w:pPr>
              <w:pStyle w:val="ConsPlusNormal"/>
            </w:pPr>
            <w:r w:rsidRPr="00317900">
              <w:t>Акцизы на моторные масла для дизельных и (или) карбюраторных (</w:t>
            </w:r>
            <w:proofErr w:type="spellStart"/>
            <w:r w:rsidRPr="00317900">
              <w:t>инжекторных</w:t>
            </w:r>
            <w:proofErr w:type="spellEnd"/>
            <w:r w:rsidRPr="00317900">
              <w:t>) двигателей, производимые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p w:rsidR="00317900" w:rsidRPr="00317900" w:rsidRDefault="00317900">
            <w:pPr>
              <w:pStyle w:val="ConsPlusNormal"/>
              <w:jc w:val="center"/>
            </w:pPr>
            <w:r w:rsidRPr="00317900">
              <w:t>уполномоченный территориальный орган Федерального казначейства</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24.</w:t>
            </w:r>
          </w:p>
        </w:tc>
        <w:tc>
          <w:tcPr>
            <w:tcW w:w="5650" w:type="dxa"/>
            <w:tcBorders>
              <w:top w:val="nil"/>
              <w:left w:val="nil"/>
              <w:bottom w:val="nil"/>
              <w:right w:val="nil"/>
            </w:tcBorders>
          </w:tcPr>
          <w:p w:rsidR="00317900" w:rsidRPr="00317900" w:rsidRDefault="00317900">
            <w:pPr>
              <w:pStyle w:val="ConsPlusNormal"/>
            </w:pPr>
            <w:r w:rsidRPr="00317900">
              <w:t xml:space="preserve">Акцизы на вина, фруктовые вина, игристые вина (шампанские), сидр, </w:t>
            </w:r>
            <w:proofErr w:type="spellStart"/>
            <w:r w:rsidRPr="00317900">
              <w:t>пуаре</w:t>
            </w:r>
            <w:proofErr w:type="spellEnd"/>
            <w:r w:rsidRPr="00317900">
              <w:t>, медовуху,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25.</w:t>
            </w:r>
          </w:p>
        </w:tc>
        <w:tc>
          <w:tcPr>
            <w:tcW w:w="5650" w:type="dxa"/>
            <w:tcBorders>
              <w:top w:val="nil"/>
              <w:left w:val="nil"/>
              <w:bottom w:val="nil"/>
              <w:right w:val="nil"/>
            </w:tcBorders>
          </w:tcPr>
          <w:p w:rsidR="00317900" w:rsidRPr="00317900" w:rsidRDefault="00317900">
            <w:pPr>
              <w:pStyle w:val="ConsPlusNormal"/>
            </w:pPr>
            <w:r w:rsidRPr="00317900">
              <w:t>Акцизы на пиво, производимое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26.</w:t>
            </w:r>
          </w:p>
        </w:tc>
        <w:tc>
          <w:tcPr>
            <w:tcW w:w="5650" w:type="dxa"/>
            <w:tcBorders>
              <w:top w:val="nil"/>
              <w:left w:val="nil"/>
              <w:bottom w:val="nil"/>
              <w:right w:val="nil"/>
            </w:tcBorders>
          </w:tcPr>
          <w:p w:rsidR="00317900" w:rsidRPr="00317900" w:rsidRDefault="00317900">
            <w:pPr>
              <w:pStyle w:val="ConsPlusNormal"/>
            </w:pPr>
            <w:r w:rsidRPr="00317900">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p w:rsidR="00317900" w:rsidRPr="00317900" w:rsidRDefault="00317900">
            <w:pPr>
              <w:pStyle w:val="ConsPlusNormal"/>
              <w:jc w:val="center"/>
            </w:pPr>
            <w:r w:rsidRPr="00317900">
              <w:t>уполномоченный территориальный орган Федерального казначейства</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27.</w:t>
            </w:r>
          </w:p>
        </w:tc>
        <w:tc>
          <w:tcPr>
            <w:tcW w:w="5650" w:type="dxa"/>
            <w:tcBorders>
              <w:top w:val="nil"/>
              <w:left w:val="nil"/>
              <w:bottom w:val="nil"/>
              <w:right w:val="nil"/>
            </w:tcBorders>
          </w:tcPr>
          <w:p w:rsidR="00317900" w:rsidRPr="00317900" w:rsidRDefault="00317900">
            <w:pPr>
              <w:pStyle w:val="ConsPlusNormal"/>
            </w:pPr>
            <w:r w:rsidRPr="00317900">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сидра, </w:t>
            </w:r>
            <w:proofErr w:type="spellStart"/>
            <w:r w:rsidRPr="00317900">
              <w:t>пуаре</w:t>
            </w:r>
            <w:proofErr w:type="spellEnd"/>
            <w:r w:rsidRPr="00317900">
              <w:t>, медовухи,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27(1).</w:t>
            </w:r>
          </w:p>
        </w:tc>
        <w:tc>
          <w:tcPr>
            <w:tcW w:w="5650" w:type="dxa"/>
            <w:tcBorders>
              <w:top w:val="nil"/>
              <w:left w:val="nil"/>
              <w:bottom w:val="nil"/>
              <w:right w:val="nil"/>
            </w:tcBorders>
          </w:tcPr>
          <w:p w:rsidR="00317900" w:rsidRPr="00317900" w:rsidRDefault="00317900">
            <w:pPr>
              <w:pStyle w:val="ConsPlusNormal"/>
            </w:pPr>
            <w:r w:rsidRPr="00317900">
              <w:t>Акцизы на виноматериалы, виноградное сусло, фруктовое сусло, производимые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27(1) введен </w:t>
            </w:r>
            <w:hyperlink r:id="rId170">
              <w:r w:rsidRPr="00317900">
                <w:t>Постановлением</w:t>
              </w:r>
            </w:hyperlink>
            <w:r w:rsidRPr="00317900">
              <w:t xml:space="preserve"> Правительства РФ от 24.11.2020 N 1916)</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28.</w:t>
            </w:r>
          </w:p>
        </w:tc>
        <w:tc>
          <w:tcPr>
            <w:tcW w:w="5650" w:type="dxa"/>
            <w:tcBorders>
              <w:top w:val="nil"/>
              <w:left w:val="nil"/>
              <w:bottom w:val="nil"/>
              <w:right w:val="nil"/>
            </w:tcBorders>
          </w:tcPr>
          <w:p w:rsidR="00317900" w:rsidRPr="00317900" w:rsidRDefault="00317900">
            <w:pPr>
              <w:pStyle w:val="ConsPlusNormal"/>
            </w:pPr>
            <w:r w:rsidRPr="00317900">
              <w:t>Акциз на сталь жидкую</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28 в ред. </w:t>
            </w:r>
            <w:hyperlink r:id="rId171">
              <w:r w:rsidRPr="00317900">
                <w:t>Постановления</w:t>
              </w:r>
            </w:hyperlink>
            <w:r w:rsidRPr="00317900">
              <w:t xml:space="preserve"> Правительства РФ от 05.03.2022 N 294)</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29.</w:t>
            </w:r>
          </w:p>
        </w:tc>
        <w:tc>
          <w:tcPr>
            <w:tcW w:w="5650" w:type="dxa"/>
            <w:tcBorders>
              <w:top w:val="nil"/>
              <w:left w:val="nil"/>
              <w:bottom w:val="nil"/>
              <w:right w:val="nil"/>
            </w:tcBorders>
          </w:tcPr>
          <w:p w:rsidR="00317900" w:rsidRPr="00317900" w:rsidRDefault="00317900">
            <w:pPr>
              <w:pStyle w:val="ConsPlusNormal"/>
            </w:pPr>
            <w:r w:rsidRPr="00317900">
              <w:t>Налог на добычу общераспространенных полезных ископаемых</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30.</w:t>
            </w:r>
          </w:p>
        </w:tc>
        <w:tc>
          <w:tcPr>
            <w:tcW w:w="5650" w:type="dxa"/>
            <w:tcBorders>
              <w:top w:val="nil"/>
              <w:left w:val="nil"/>
              <w:bottom w:val="nil"/>
              <w:right w:val="nil"/>
            </w:tcBorders>
          </w:tcPr>
          <w:p w:rsidR="00317900" w:rsidRPr="00317900" w:rsidRDefault="00317900">
            <w:pPr>
              <w:pStyle w:val="ConsPlusNormal"/>
            </w:pPr>
            <w:r w:rsidRPr="00317900">
              <w:t xml:space="preserve">Налог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w:t>
            </w:r>
            <w:r w:rsidRPr="00317900">
              <w:lastRenderedPageBreak/>
              <w:t>общераспространенных полезных ископаемых, угля коксующегося, железных руд, апатит-магнетитовых, апатит-</w:t>
            </w:r>
            <w:proofErr w:type="spellStart"/>
            <w:r w:rsidRPr="00317900">
              <w:t>штаффелитовых</w:t>
            </w:r>
            <w:proofErr w:type="spellEnd"/>
            <w:r w:rsidRPr="00317900">
              <w:t xml:space="preserve">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c>
          <w:tcPr>
            <w:tcW w:w="4047" w:type="dxa"/>
            <w:tcBorders>
              <w:top w:val="nil"/>
              <w:left w:val="nil"/>
              <w:bottom w:val="nil"/>
              <w:right w:val="nil"/>
            </w:tcBorders>
          </w:tcPr>
          <w:p w:rsidR="00317900" w:rsidRPr="00317900" w:rsidRDefault="00317900">
            <w:pPr>
              <w:pStyle w:val="ConsPlusNormal"/>
              <w:jc w:val="center"/>
            </w:pPr>
            <w:r w:rsidRPr="00317900">
              <w:lastRenderedPageBreak/>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30 в ред. </w:t>
            </w:r>
            <w:hyperlink r:id="rId172">
              <w:r w:rsidRPr="00317900">
                <w:t>Постановления</w:t>
              </w:r>
            </w:hyperlink>
            <w:r w:rsidRPr="00317900">
              <w:t xml:space="preserve"> Правительства РФ от 05.03.2022 N 294)</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31.</w:t>
            </w:r>
          </w:p>
        </w:tc>
        <w:tc>
          <w:tcPr>
            <w:tcW w:w="5650" w:type="dxa"/>
            <w:tcBorders>
              <w:top w:val="nil"/>
              <w:left w:val="nil"/>
              <w:bottom w:val="nil"/>
              <w:right w:val="nil"/>
            </w:tcBorders>
          </w:tcPr>
          <w:p w:rsidR="00317900" w:rsidRPr="00317900" w:rsidRDefault="00317900">
            <w:pPr>
              <w:pStyle w:val="ConsPlusNormal"/>
            </w:pPr>
            <w:r w:rsidRPr="00317900">
              <w:t>Налог на добычу полезных ископаемых в виде природных алмазов</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31(1).</w:t>
            </w:r>
          </w:p>
        </w:tc>
        <w:tc>
          <w:tcPr>
            <w:tcW w:w="5650" w:type="dxa"/>
            <w:tcBorders>
              <w:top w:val="nil"/>
              <w:left w:val="nil"/>
              <w:bottom w:val="nil"/>
              <w:right w:val="nil"/>
            </w:tcBorders>
          </w:tcPr>
          <w:p w:rsidR="00317900" w:rsidRPr="00317900" w:rsidRDefault="00317900">
            <w:pPr>
              <w:pStyle w:val="ConsPlusNormal"/>
            </w:pPr>
            <w:r w:rsidRPr="00317900">
              <w:t>Налог на добычу полезных ископаемых, в отношении которых при налогообложении установлен рентный коэффициент, отличный от 1</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31(1) введен </w:t>
            </w:r>
            <w:hyperlink r:id="rId173">
              <w:r w:rsidRPr="00317900">
                <w:t>Постановлением</w:t>
              </w:r>
            </w:hyperlink>
            <w:r w:rsidRPr="00317900">
              <w:t xml:space="preserve"> Правительства РФ от 24.11.2020 N 1916)</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31(2).</w:t>
            </w:r>
          </w:p>
        </w:tc>
        <w:tc>
          <w:tcPr>
            <w:tcW w:w="5650" w:type="dxa"/>
            <w:tcBorders>
              <w:top w:val="nil"/>
              <w:left w:val="nil"/>
              <w:bottom w:val="nil"/>
              <w:right w:val="nil"/>
            </w:tcBorders>
          </w:tcPr>
          <w:p w:rsidR="00317900" w:rsidRPr="00317900" w:rsidRDefault="00317900">
            <w:pPr>
              <w:pStyle w:val="ConsPlusNormal"/>
            </w:pPr>
            <w:r w:rsidRPr="00317900">
              <w:t>Налог на добычу полезных ископаемых в виде железной руды (за исключением окисленных железистых кварцитов)</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31(2) введен </w:t>
            </w:r>
            <w:hyperlink r:id="rId174">
              <w:r w:rsidRPr="00317900">
                <w:t>Постановлением</w:t>
              </w:r>
            </w:hyperlink>
            <w:r w:rsidRPr="00317900">
              <w:t xml:space="preserve"> Правительства РФ от 05.03.2022 N 294)</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31(3).</w:t>
            </w:r>
          </w:p>
        </w:tc>
        <w:tc>
          <w:tcPr>
            <w:tcW w:w="5650" w:type="dxa"/>
            <w:tcBorders>
              <w:top w:val="nil"/>
              <w:left w:val="nil"/>
              <w:bottom w:val="nil"/>
              <w:right w:val="nil"/>
            </w:tcBorders>
          </w:tcPr>
          <w:p w:rsidR="00317900" w:rsidRPr="00317900" w:rsidRDefault="00317900">
            <w:pPr>
              <w:pStyle w:val="ConsPlusNormal"/>
            </w:pPr>
            <w:r w:rsidRPr="00317900">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31(3) введен </w:t>
            </w:r>
            <w:hyperlink r:id="rId175">
              <w:r w:rsidRPr="00317900">
                <w:t>Постановлением</w:t>
              </w:r>
            </w:hyperlink>
            <w:r w:rsidRPr="00317900">
              <w:t xml:space="preserve"> Правительства РФ от 05.03.2022 N 294)</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31(4).</w:t>
            </w:r>
          </w:p>
        </w:tc>
        <w:tc>
          <w:tcPr>
            <w:tcW w:w="5650" w:type="dxa"/>
            <w:tcBorders>
              <w:top w:val="nil"/>
              <w:left w:val="nil"/>
              <w:bottom w:val="nil"/>
              <w:right w:val="nil"/>
            </w:tcBorders>
          </w:tcPr>
          <w:p w:rsidR="00317900" w:rsidRPr="00317900" w:rsidRDefault="00317900">
            <w:pPr>
              <w:pStyle w:val="ConsPlusNormal"/>
            </w:pPr>
            <w:r w:rsidRPr="00317900">
              <w:t>Налог на добычу полезных ископаемых в виде апатит-магнетитовых, апатит-</w:t>
            </w:r>
            <w:proofErr w:type="spellStart"/>
            <w:r w:rsidRPr="00317900">
              <w:t>штаффелитовых</w:t>
            </w:r>
            <w:proofErr w:type="spellEnd"/>
            <w:r w:rsidRPr="00317900">
              <w:t xml:space="preserve"> и маложелезистых апатитовых руд</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31(4) введен </w:t>
            </w:r>
            <w:hyperlink r:id="rId176">
              <w:r w:rsidRPr="00317900">
                <w:t>Постановлением</w:t>
              </w:r>
            </w:hyperlink>
            <w:r w:rsidRPr="00317900">
              <w:t xml:space="preserve"> Правительства РФ от 05.03.2022 N 294)</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31(5).</w:t>
            </w:r>
          </w:p>
        </w:tc>
        <w:tc>
          <w:tcPr>
            <w:tcW w:w="5650" w:type="dxa"/>
            <w:tcBorders>
              <w:top w:val="nil"/>
              <w:left w:val="nil"/>
              <w:bottom w:val="nil"/>
              <w:right w:val="nil"/>
            </w:tcBorders>
          </w:tcPr>
          <w:p w:rsidR="00317900" w:rsidRPr="00317900" w:rsidRDefault="00317900">
            <w:pPr>
              <w:pStyle w:val="ConsPlusNormal"/>
            </w:pPr>
            <w:r w:rsidRPr="00317900">
              <w:t>Налог на добычу полезных ископаемых в виде угля коксующегося</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31(5) введен </w:t>
            </w:r>
            <w:hyperlink r:id="rId177">
              <w:r w:rsidRPr="00317900">
                <w:t>Постановлением</w:t>
              </w:r>
            </w:hyperlink>
            <w:r w:rsidRPr="00317900">
              <w:t xml:space="preserve"> Правительства РФ от 05.03.2022 N 294)</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32.</w:t>
            </w:r>
          </w:p>
        </w:tc>
        <w:tc>
          <w:tcPr>
            <w:tcW w:w="5650" w:type="dxa"/>
            <w:tcBorders>
              <w:top w:val="nil"/>
              <w:left w:val="nil"/>
              <w:bottom w:val="nil"/>
              <w:right w:val="nil"/>
            </w:tcBorders>
          </w:tcPr>
          <w:p w:rsidR="00317900" w:rsidRPr="00317900" w:rsidRDefault="00317900">
            <w:pPr>
              <w:pStyle w:val="ConsPlusNormal"/>
            </w:pPr>
            <w:r w:rsidRPr="00317900">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33.</w:t>
            </w:r>
          </w:p>
        </w:tc>
        <w:tc>
          <w:tcPr>
            <w:tcW w:w="5650" w:type="dxa"/>
            <w:tcBorders>
              <w:top w:val="nil"/>
              <w:left w:val="nil"/>
              <w:bottom w:val="nil"/>
              <w:right w:val="nil"/>
            </w:tcBorders>
          </w:tcPr>
          <w:p w:rsidR="00317900" w:rsidRPr="00317900" w:rsidRDefault="00317900">
            <w:pPr>
              <w:pStyle w:val="ConsPlusNormal"/>
            </w:pPr>
            <w:r w:rsidRPr="00317900">
              <w:t>Сбор за пользование объектами водных биологических ресурсов (исключая внутренние водные объекты)</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34.</w:t>
            </w:r>
          </w:p>
        </w:tc>
        <w:tc>
          <w:tcPr>
            <w:tcW w:w="5650" w:type="dxa"/>
            <w:tcBorders>
              <w:top w:val="nil"/>
              <w:left w:val="nil"/>
              <w:bottom w:val="nil"/>
              <w:right w:val="nil"/>
            </w:tcBorders>
          </w:tcPr>
          <w:p w:rsidR="00317900" w:rsidRPr="00317900" w:rsidRDefault="00317900">
            <w:pPr>
              <w:pStyle w:val="ConsPlusNormal"/>
            </w:pPr>
            <w:r w:rsidRPr="00317900">
              <w:t>Сбор за пользование объектами водных биологических ресурсов (по внутренним водным объектам)</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35.</w:t>
            </w:r>
          </w:p>
        </w:tc>
        <w:tc>
          <w:tcPr>
            <w:tcW w:w="5650" w:type="dxa"/>
            <w:tcBorders>
              <w:top w:val="nil"/>
              <w:left w:val="nil"/>
              <w:bottom w:val="nil"/>
              <w:right w:val="nil"/>
            </w:tcBorders>
          </w:tcPr>
          <w:p w:rsidR="00317900" w:rsidRPr="00317900" w:rsidRDefault="00317900">
            <w:pPr>
              <w:pStyle w:val="ConsPlusNormal"/>
            </w:pPr>
            <w:r w:rsidRPr="00317900">
              <w:t>Сбор за пользование объектами животного мира</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36.</w:t>
            </w:r>
          </w:p>
        </w:tc>
        <w:tc>
          <w:tcPr>
            <w:tcW w:w="5650" w:type="dxa"/>
            <w:tcBorders>
              <w:top w:val="nil"/>
              <w:left w:val="nil"/>
              <w:bottom w:val="nil"/>
              <w:right w:val="nil"/>
            </w:tcBorders>
          </w:tcPr>
          <w:p w:rsidR="00317900" w:rsidRPr="00317900" w:rsidRDefault="00317900">
            <w:pPr>
              <w:pStyle w:val="ConsPlusNormal"/>
            </w:pPr>
            <w:r w:rsidRPr="00317900">
              <w:t>Налог, взимаемый в связи с применением упрощенной системы налогообложения, в том числе минимальный налог</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37.</w:t>
            </w:r>
          </w:p>
        </w:tc>
        <w:tc>
          <w:tcPr>
            <w:tcW w:w="5650" w:type="dxa"/>
            <w:tcBorders>
              <w:top w:val="nil"/>
              <w:left w:val="nil"/>
              <w:bottom w:val="nil"/>
              <w:right w:val="nil"/>
            </w:tcBorders>
          </w:tcPr>
          <w:p w:rsidR="00317900" w:rsidRPr="00317900" w:rsidRDefault="00317900">
            <w:pPr>
              <w:pStyle w:val="ConsPlusNormal"/>
            </w:pPr>
            <w:r w:rsidRPr="00317900">
              <w:t>Единый налог на вмененный доход для отдельных видов деятельности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38.</w:t>
            </w:r>
          </w:p>
        </w:tc>
        <w:tc>
          <w:tcPr>
            <w:tcW w:w="5650" w:type="dxa"/>
            <w:tcBorders>
              <w:top w:val="nil"/>
              <w:left w:val="nil"/>
              <w:bottom w:val="nil"/>
              <w:right w:val="nil"/>
            </w:tcBorders>
          </w:tcPr>
          <w:p w:rsidR="00317900" w:rsidRPr="00317900" w:rsidRDefault="00317900">
            <w:pPr>
              <w:pStyle w:val="ConsPlusNormal"/>
            </w:pPr>
            <w:r w:rsidRPr="00317900">
              <w:t>Единый сельскохозяйственный налог</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39.</w:t>
            </w:r>
          </w:p>
        </w:tc>
        <w:tc>
          <w:tcPr>
            <w:tcW w:w="5650" w:type="dxa"/>
            <w:tcBorders>
              <w:top w:val="nil"/>
              <w:left w:val="nil"/>
              <w:bottom w:val="nil"/>
              <w:right w:val="nil"/>
            </w:tcBorders>
          </w:tcPr>
          <w:p w:rsidR="00317900" w:rsidRPr="00317900" w:rsidRDefault="00317900">
            <w:pPr>
              <w:pStyle w:val="ConsPlusNormal"/>
            </w:pPr>
            <w:r w:rsidRPr="00317900">
              <w:t xml:space="preserve">Налог, взимаемый в связи с применением патентной </w:t>
            </w:r>
            <w:r w:rsidRPr="00317900">
              <w:lastRenderedPageBreak/>
              <w:t>системы налогообложения</w:t>
            </w:r>
          </w:p>
        </w:tc>
        <w:tc>
          <w:tcPr>
            <w:tcW w:w="4047" w:type="dxa"/>
            <w:tcBorders>
              <w:top w:val="nil"/>
              <w:left w:val="nil"/>
              <w:bottom w:val="nil"/>
              <w:right w:val="nil"/>
            </w:tcBorders>
          </w:tcPr>
          <w:p w:rsidR="00317900" w:rsidRPr="00317900" w:rsidRDefault="00317900">
            <w:pPr>
              <w:pStyle w:val="ConsPlusNormal"/>
              <w:jc w:val="center"/>
            </w:pPr>
            <w:r w:rsidRPr="00317900">
              <w:lastRenderedPageBreak/>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39(1).</w:t>
            </w:r>
          </w:p>
        </w:tc>
        <w:tc>
          <w:tcPr>
            <w:tcW w:w="5650" w:type="dxa"/>
            <w:tcBorders>
              <w:top w:val="nil"/>
              <w:left w:val="nil"/>
              <w:bottom w:val="nil"/>
              <w:right w:val="nil"/>
            </w:tcBorders>
          </w:tcPr>
          <w:p w:rsidR="00317900" w:rsidRPr="00317900" w:rsidRDefault="00317900">
            <w:pPr>
              <w:pStyle w:val="ConsPlusNormal"/>
            </w:pPr>
            <w:r w:rsidRPr="00317900">
              <w:t>Налог на профессиональный доход</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39(1) введен </w:t>
            </w:r>
            <w:hyperlink r:id="rId178">
              <w:r w:rsidRPr="00317900">
                <w:t>Постановлением</w:t>
              </w:r>
            </w:hyperlink>
            <w:r w:rsidRPr="00317900">
              <w:t xml:space="preserve"> Правительства РФ от 09.03.2019 N 257)</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39(2).</w:t>
            </w:r>
          </w:p>
        </w:tc>
        <w:tc>
          <w:tcPr>
            <w:tcW w:w="5650" w:type="dxa"/>
            <w:tcBorders>
              <w:top w:val="nil"/>
              <w:left w:val="nil"/>
              <w:bottom w:val="nil"/>
              <w:right w:val="nil"/>
            </w:tcBorders>
          </w:tcPr>
          <w:p w:rsidR="00317900" w:rsidRPr="00317900" w:rsidRDefault="00317900">
            <w:pPr>
              <w:pStyle w:val="ConsPlusNormal"/>
            </w:pPr>
            <w:r w:rsidRPr="00317900">
              <w:t>Налог, взимаемый в связи с применением специального налогового режима "Автоматизированная упрощенная система налогообложения"</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39(2) введен </w:t>
            </w:r>
            <w:hyperlink r:id="rId179">
              <w:r w:rsidRPr="00317900">
                <w:t>Постановлением</w:t>
              </w:r>
            </w:hyperlink>
            <w:r w:rsidRPr="00317900">
              <w:t xml:space="preserve"> Правительства РФ от 21.05.2022 N 929)</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40.</w:t>
            </w:r>
          </w:p>
        </w:tc>
        <w:tc>
          <w:tcPr>
            <w:tcW w:w="5650" w:type="dxa"/>
            <w:tcBorders>
              <w:top w:val="nil"/>
              <w:left w:val="nil"/>
              <w:bottom w:val="nil"/>
              <w:right w:val="nil"/>
            </w:tcBorders>
          </w:tcPr>
          <w:p w:rsidR="00317900" w:rsidRPr="00317900" w:rsidRDefault="00317900">
            <w:pPr>
              <w:pStyle w:val="ConsPlusNormal"/>
            </w:pPr>
            <w:r w:rsidRPr="00317900">
              <w:t>Государственная пошлина по делам, рассматриваемым конституционными (уставными) судами субъектов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41.</w:t>
            </w:r>
          </w:p>
        </w:tc>
        <w:tc>
          <w:tcPr>
            <w:tcW w:w="5650" w:type="dxa"/>
            <w:tcBorders>
              <w:top w:val="nil"/>
              <w:left w:val="nil"/>
              <w:bottom w:val="nil"/>
              <w:right w:val="nil"/>
            </w:tcBorders>
          </w:tcPr>
          <w:p w:rsidR="00317900" w:rsidRPr="00317900" w:rsidRDefault="00317900">
            <w:pPr>
              <w:pStyle w:val="ConsPlusNormal"/>
            </w:pPr>
            <w:r w:rsidRPr="0031790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42.</w:t>
            </w:r>
          </w:p>
        </w:tc>
        <w:tc>
          <w:tcPr>
            <w:tcW w:w="5650" w:type="dxa"/>
            <w:tcBorders>
              <w:top w:val="nil"/>
              <w:left w:val="nil"/>
              <w:bottom w:val="nil"/>
              <w:right w:val="nil"/>
            </w:tcBorders>
          </w:tcPr>
          <w:p w:rsidR="00317900" w:rsidRPr="00317900" w:rsidRDefault="00317900">
            <w:pPr>
              <w:pStyle w:val="ConsPlusNormal"/>
            </w:pPr>
            <w:r w:rsidRPr="00317900">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2 и более субъектов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proofErr w:type="spellStart"/>
            <w:r w:rsidRPr="00317900">
              <w:t>Роскомнадзор</w:t>
            </w:r>
            <w:proofErr w:type="spellEnd"/>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42 в ред. </w:t>
            </w:r>
            <w:hyperlink r:id="rId180">
              <w:r w:rsidRPr="00317900">
                <w:t>Постановления</w:t>
              </w:r>
            </w:hyperlink>
            <w:r w:rsidRPr="00317900">
              <w:t xml:space="preserve"> Правительства РФ от 14.07.2018 N 819)</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42(1).</w:t>
            </w:r>
          </w:p>
        </w:tc>
        <w:tc>
          <w:tcPr>
            <w:tcW w:w="5650" w:type="dxa"/>
            <w:tcBorders>
              <w:top w:val="nil"/>
              <w:left w:val="nil"/>
              <w:bottom w:val="nil"/>
              <w:right w:val="nil"/>
            </w:tcBorders>
          </w:tcPr>
          <w:p w:rsidR="00317900" w:rsidRPr="00317900" w:rsidRDefault="00317900">
            <w:pPr>
              <w:pStyle w:val="ConsPlusNormal"/>
            </w:pPr>
            <w:r w:rsidRPr="00317900">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4047" w:type="dxa"/>
            <w:tcBorders>
              <w:top w:val="nil"/>
              <w:left w:val="nil"/>
              <w:bottom w:val="nil"/>
              <w:right w:val="nil"/>
            </w:tcBorders>
          </w:tcPr>
          <w:p w:rsidR="00317900" w:rsidRPr="00317900" w:rsidRDefault="00317900">
            <w:pPr>
              <w:pStyle w:val="ConsPlusNormal"/>
              <w:jc w:val="center"/>
            </w:pPr>
            <w:proofErr w:type="spellStart"/>
            <w:r w:rsidRPr="00317900">
              <w:t>Роскомнадзор</w:t>
            </w:r>
            <w:proofErr w:type="spellEnd"/>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42(1) введен </w:t>
            </w:r>
            <w:hyperlink r:id="rId181">
              <w:r w:rsidRPr="00317900">
                <w:t>Постановлением</w:t>
              </w:r>
            </w:hyperlink>
            <w:r w:rsidRPr="00317900">
              <w:t xml:space="preserve"> Правительства РФ от 14.07.2018 N 819)</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43.</w:t>
            </w:r>
          </w:p>
        </w:tc>
        <w:tc>
          <w:tcPr>
            <w:tcW w:w="5650" w:type="dxa"/>
            <w:tcBorders>
              <w:top w:val="nil"/>
              <w:left w:val="nil"/>
              <w:bottom w:val="nil"/>
              <w:right w:val="nil"/>
            </w:tcBorders>
          </w:tcPr>
          <w:p w:rsidR="00317900" w:rsidRPr="00317900" w:rsidRDefault="00317900">
            <w:pPr>
              <w:pStyle w:val="ConsPlusNormal"/>
            </w:pPr>
            <w:r w:rsidRPr="00317900">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4047" w:type="dxa"/>
            <w:tcBorders>
              <w:top w:val="nil"/>
              <w:left w:val="nil"/>
              <w:bottom w:val="nil"/>
              <w:right w:val="nil"/>
            </w:tcBorders>
          </w:tcPr>
          <w:p w:rsidR="00317900" w:rsidRPr="00317900" w:rsidRDefault="00317900">
            <w:pPr>
              <w:pStyle w:val="ConsPlusNormal"/>
              <w:jc w:val="center"/>
            </w:pPr>
            <w:r w:rsidRPr="00317900">
              <w:t>Минюст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44.</w:t>
            </w:r>
          </w:p>
        </w:tc>
        <w:tc>
          <w:tcPr>
            <w:tcW w:w="5650" w:type="dxa"/>
            <w:tcBorders>
              <w:top w:val="nil"/>
              <w:left w:val="nil"/>
              <w:bottom w:val="nil"/>
              <w:right w:val="nil"/>
            </w:tcBorders>
          </w:tcPr>
          <w:p w:rsidR="00317900" w:rsidRPr="00317900" w:rsidRDefault="00317900">
            <w:pPr>
              <w:pStyle w:val="ConsPlusNormal"/>
            </w:pPr>
            <w:r w:rsidRPr="00317900">
              <w:t>Государственная пошлина за государственную регистрацию региональных отделений политических партий</w:t>
            </w:r>
          </w:p>
        </w:tc>
        <w:tc>
          <w:tcPr>
            <w:tcW w:w="4047" w:type="dxa"/>
            <w:tcBorders>
              <w:top w:val="nil"/>
              <w:left w:val="nil"/>
              <w:bottom w:val="nil"/>
              <w:right w:val="nil"/>
            </w:tcBorders>
          </w:tcPr>
          <w:p w:rsidR="00317900" w:rsidRPr="00317900" w:rsidRDefault="00317900">
            <w:pPr>
              <w:pStyle w:val="ConsPlusNormal"/>
              <w:jc w:val="center"/>
            </w:pPr>
            <w:r w:rsidRPr="00317900">
              <w:t>Минюст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45.</w:t>
            </w:r>
          </w:p>
        </w:tc>
        <w:tc>
          <w:tcPr>
            <w:tcW w:w="5650" w:type="dxa"/>
            <w:tcBorders>
              <w:top w:val="nil"/>
              <w:left w:val="nil"/>
              <w:bottom w:val="nil"/>
              <w:right w:val="nil"/>
            </w:tcBorders>
          </w:tcPr>
          <w:p w:rsidR="00317900" w:rsidRPr="00317900" w:rsidRDefault="00317900">
            <w:pPr>
              <w:pStyle w:val="ConsPlusNormal"/>
            </w:pPr>
            <w:r w:rsidRPr="00317900">
              <w:t>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w:t>
            </w:r>
          </w:p>
        </w:tc>
        <w:tc>
          <w:tcPr>
            <w:tcW w:w="4047" w:type="dxa"/>
            <w:tcBorders>
              <w:top w:val="nil"/>
              <w:left w:val="nil"/>
              <w:bottom w:val="nil"/>
              <w:right w:val="nil"/>
            </w:tcBorders>
          </w:tcPr>
          <w:p w:rsidR="00317900" w:rsidRPr="00317900" w:rsidRDefault="00317900">
            <w:pPr>
              <w:pStyle w:val="ConsPlusNormal"/>
              <w:jc w:val="center"/>
            </w:pPr>
            <w:r w:rsidRPr="00317900">
              <w:t>федеральные органы государственной власти (государственные органы) в пределах их компетенции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46.</w:t>
            </w:r>
          </w:p>
        </w:tc>
        <w:tc>
          <w:tcPr>
            <w:tcW w:w="5650" w:type="dxa"/>
            <w:tcBorders>
              <w:top w:val="nil"/>
              <w:left w:val="nil"/>
              <w:bottom w:val="nil"/>
              <w:right w:val="nil"/>
            </w:tcBorders>
          </w:tcPr>
          <w:p w:rsidR="00317900" w:rsidRPr="00317900" w:rsidRDefault="00317900">
            <w:pPr>
              <w:pStyle w:val="ConsPlusNormal"/>
            </w:pPr>
            <w:r w:rsidRPr="00317900">
              <w:t xml:space="preserve">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w:t>
            </w:r>
            <w:r w:rsidRPr="00317900">
              <w:lastRenderedPageBreak/>
              <w:t>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w:t>
            </w:r>
          </w:p>
        </w:tc>
        <w:tc>
          <w:tcPr>
            <w:tcW w:w="4047" w:type="dxa"/>
            <w:tcBorders>
              <w:top w:val="nil"/>
              <w:left w:val="nil"/>
              <w:bottom w:val="nil"/>
              <w:right w:val="nil"/>
            </w:tcBorders>
          </w:tcPr>
          <w:p w:rsidR="00317900" w:rsidRPr="00317900" w:rsidRDefault="00317900">
            <w:pPr>
              <w:pStyle w:val="ConsPlusNormal"/>
              <w:jc w:val="center"/>
            </w:pPr>
            <w:r w:rsidRPr="00317900">
              <w:lastRenderedPageBreak/>
              <w:t>федеральные органы государственной власти (государственные органы) в пределах их компетенции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46 введен </w:t>
            </w:r>
            <w:hyperlink r:id="rId182">
              <w:r w:rsidRPr="00317900">
                <w:t>Постановлением</w:t>
              </w:r>
            </w:hyperlink>
            <w:r w:rsidRPr="00317900">
              <w:t xml:space="preserve"> Правительства РФ от 14.07.2018 N 819)</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center"/>
              <w:outlineLvl w:val="1"/>
            </w:pPr>
            <w:r w:rsidRPr="00317900">
              <w:t>II. Региональные налоги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w:t>
            </w:r>
          </w:p>
        </w:tc>
        <w:tc>
          <w:tcPr>
            <w:tcW w:w="5650" w:type="dxa"/>
            <w:tcBorders>
              <w:top w:val="nil"/>
              <w:left w:val="nil"/>
              <w:bottom w:val="nil"/>
              <w:right w:val="nil"/>
            </w:tcBorders>
          </w:tcPr>
          <w:p w:rsidR="00317900" w:rsidRPr="00317900" w:rsidRDefault="00317900">
            <w:pPr>
              <w:pStyle w:val="ConsPlusNormal"/>
            </w:pPr>
            <w:r w:rsidRPr="00317900">
              <w:t>Налог на имущество организаций</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w:t>
            </w:r>
          </w:p>
        </w:tc>
        <w:tc>
          <w:tcPr>
            <w:tcW w:w="5650" w:type="dxa"/>
            <w:tcBorders>
              <w:top w:val="nil"/>
              <w:left w:val="nil"/>
              <w:bottom w:val="nil"/>
              <w:right w:val="nil"/>
            </w:tcBorders>
          </w:tcPr>
          <w:p w:rsidR="00317900" w:rsidRPr="00317900" w:rsidRDefault="00317900">
            <w:pPr>
              <w:pStyle w:val="ConsPlusNormal"/>
            </w:pPr>
            <w:r w:rsidRPr="00317900">
              <w:t>Налог на игорный бизнес</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w:t>
            </w:r>
          </w:p>
        </w:tc>
        <w:tc>
          <w:tcPr>
            <w:tcW w:w="5650" w:type="dxa"/>
            <w:tcBorders>
              <w:top w:val="nil"/>
              <w:left w:val="nil"/>
              <w:bottom w:val="nil"/>
              <w:right w:val="nil"/>
            </w:tcBorders>
          </w:tcPr>
          <w:p w:rsidR="00317900" w:rsidRPr="00317900" w:rsidRDefault="00317900">
            <w:pPr>
              <w:pStyle w:val="ConsPlusNormal"/>
            </w:pPr>
            <w:r w:rsidRPr="00317900">
              <w:t>Транспортный налог</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center"/>
              <w:outlineLvl w:val="1"/>
            </w:pPr>
            <w:r w:rsidRPr="00317900">
              <w:t>III. Местные налоги и сборы</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w:t>
            </w:r>
          </w:p>
        </w:tc>
        <w:tc>
          <w:tcPr>
            <w:tcW w:w="5650" w:type="dxa"/>
            <w:tcBorders>
              <w:top w:val="nil"/>
              <w:left w:val="nil"/>
              <w:bottom w:val="nil"/>
              <w:right w:val="nil"/>
            </w:tcBorders>
          </w:tcPr>
          <w:p w:rsidR="00317900" w:rsidRPr="00317900" w:rsidRDefault="00317900">
            <w:pPr>
              <w:pStyle w:val="ConsPlusNormal"/>
            </w:pPr>
            <w:r w:rsidRPr="00317900">
              <w:t>Земельный налог</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w:t>
            </w:r>
          </w:p>
        </w:tc>
        <w:tc>
          <w:tcPr>
            <w:tcW w:w="5650" w:type="dxa"/>
            <w:tcBorders>
              <w:top w:val="nil"/>
              <w:left w:val="nil"/>
              <w:bottom w:val="nil"/>
              <w:right w:val="nil"/>
            </w:tcBorders>
          </w:tcPr>
          <w:p w:rsidR="00317900" w:rsidRPr="00317900" w:rsidRDefault="00317900">
            <w:pPr>
              <w:pStyle w:val="ConsPlusNormal"/>
            </w:pPr>
            <w:r w:rsidRPr="00317900">
              <w:t>Налог на имущество физических лиц</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w:t>
            </w:r>
          </w:p>
        </w:tc>
        <w:tc>
          <w:tcPr>
            <w:tcW w:w="5650" w:type="dxa"/>
            <w:tcBorders>
              <w:top w:val="nil"/>
              <w:left w:val="nil"/>
              <w:bottom w:val="nil"/>
              <w:right w:val="nil"/>
            </w:tcBorders>
          </w:tcPr>
          <w:p w:rsidR="00317900" w:rsidRPr="00317900" w:rsidRDefault="00317900">
            <w:pPr>
              <w:pStyle w:val="ConsPlusNormal"/>
            </w:pPr>
            <w:r w:rsidRPr="00317900">
              <w:t>Торговый сбор</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center"/>
              <w:outlineLvl w:val="1"/>
            </w:pPr>
            <w:r w:rsidRPr="00317900">
              <w:t>IV. Штрафы, платежи, поступающие от реализации конфискованного имущества, компенсации ущерба, возмещения вреда окружающей среде</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center"/>
            </w:pPr>
            <w:r w:rsidRPr="00317900">
              <w:t xml:space="preserve">(в ред. </w:t>
            </w:r>
            <w:hyperlink r:id="rId183">
              <w:r w:rsidRPr="00317900">
                <w:t>Постановления</w:t>
              </w:r>
            </w:hyperlink>
            <w:r w:rsidRPr="00317900">
              <w:t xml:space="preserve"> Правительства РФ от 05.09.2019 N 1163)</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w:t>
            </w:r>
          </w:p>
        </w:tc>
        <w:tc>
          <w:tcPr>
            <w:tcW w:w="5650" w:type="dxa"/>
            <w:tcBorders>
              <w:top w:val="nil"/>
              <w:left w:val="nil"/>
              <w:bottom w:val="nil"/>
              <w:right w:val="nil"/>
            </w:tcBorders>
          </w:tcPr>
          <w:p w:rsidR="00317900" w:rsidRPr="00317900" w:rsidRDefault="00317900">
            <w:pPr>
              <w:pStyle w:val="ConsPlusNormal"/>
            </w:pPr>
            <w:r w:rsidRPr="00317900">
              <w:t xml:space="preserve">Суммы штрафов, установленных </w:t>
            </w:r>
            <w:hyperlink r:id="rId184">
              <w:r w:rsidRPr="00317900">
                <w:t>Кодексом</w:t>
              </w:r>
            </w:hyperlink>
            <w:r w:rsidRPr="00317900">
              <w:t xml:space="preserve"> Российской Федерации об административных правонарушениях за нарушение правил дорожного движения, правил эксплуатации транспортного средства</w:t>
            </w:r>
          </w:p>
        </w:tc>
        <w:tc>
          <w:tcPr>
            <w:tcW w:w="4047" w:type="dxa"/>
            <w:tcBorders>
              <w:top w:val="nil"/>
              <w:left w:val="nil"/>
              <w:bottom w:val="nil"/>
              <w:right w:val="nil"/>
            </w:tcBorders>
          </w:tcPr>
          <w:p w:rsidR="00317900" w:rsidRPr="00317900" w:rsidRDefault="00317900">
            <w:pPr>
              <w:pStyle w:val="ConsPlusNormal"/>
              <w:jc w:val="center"/>
            </w:pPr>
            <w:r w:rsidRPr="00317900">
              <w:t>МВД России,</w:t>
            </w:r>
          </w:p>
          <w:p w:rsidR="00317900" w:rsidRPr="00317900" w:rsidRDefault="00317900">
            <w:pPr>
              <w:pStyle w:val="ConsPlusNormal"/>
              <w:jc w:val="center"/>
            </w:pPr>
            <w:r w:rsidRPr="00317900">
              <w:t>Минобороны России,</w:t>
            </w:r>
          </w:p>
          <w:p w:rsidR="00317900" w:rsidRPr="00317900" w:rsidRDefault="00317900">
            <w:pPr>
              <w:pStyle w:val="ConsPlusNormal"/>
              <w:jc w:val="center"/>
            </w:pPr>
            <w:r w:rsidRPr="00317900">
              <w:t>МЧС России,</w:t>
            </w:r>
          </w:p>
          <w:p w:rsidR="00317900" w:rsidRPr="00317900" w:rsidRDefault="00317900">
            <w:pPr>
              <w:pStyle w:val="ConsPlusNormal"/>
              <w:jc w:val="center"/>
            </w:pPr>
            <w:r w:rsidRPr="00317900">
              <w:t>ФТС России,</w:t>
            </w:r>
          </w:p>
          <w:p w:rsidR="00317900" w:rsidRPr="00317900" w:rsidRDefault="00317900">
            <w:pPr>
              <w:pStyle w:val="ConsPlusNormal"/>
              <w:jc w:val="center"/>
            </w:pPr>
            <w:proofErr w:type="spellStart"/>
            <w:r w:rsidRPr="00317900">
              <w:t>Росгвардия</w:t>
            </w:r>
            <w:proofErr w:type="spellEnd"/>
            <w:r w:rsidRPr="00317900">
              <w:t>,</w:t>
            </w:r>
          </w:p>
          <w:p w:rsidR="00317900" w:rsidRPr="00317900" w:rsidRDefault="00317900">
            <w:pPr>
              <w:pStyle w:val="ConsPlusNormal"/>
              <w:jc w:val="center"/>
            </w:pPr>
            <w:proofErr w:type="spellStart"/>
            <w:r w:rsidRPr="00317900">
              <w:t>Ространснадзор</w:t>
            </w:r>
            <w:proofErr w:type="spellEnd"/>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w:t>
            </w:r>
          </w:p>
        </w:tc>
        <w:tc>
          <w:tcPr>
            <w:tcW w:w="5650" w:type="dxa"/>
            <w:tcBorders>
              <w:top w:val="nil"/>
              <w:left w:val="nil"/>
              <w:bottom w:val="nil"/>
              <w:right w:val="nil"/>
            </w:tcBorders>
          </w:tcPr>
          <w:p w:rsidR="00317900" w:rsidRPr="00317900" w:rsidRDefault="00317900">
            <w:pPr>
              <w:pStyle w:val="ConsPlusNormal"/>
            </w:pPr>
            <w:r w:rsidRPr="00317900">
              <w:t xml:space="preserve">Суммы штрафов, установленных </w:t>
            </w:r>
            <w:hyperlink r:id="rId185">
              <w:r w:rsidRPr="00317900">
                <w:t>Кодексом</w:t>
              </w:r>
            </w:hyperlink>
            <w:r w:rsidRPr="00317900">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317900">
              <w:t>неперечислением</w:t>
            </w:r>
            <w:proofErr w:type="spellEnd"/>
            <w:r w:rsidRPr="00317900">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w:t>
            </w:r>
          </w:p>
        </w:tc>
        <w:tc>
          <w:tcPr>
            <w:tcW w:w="4047" w:type="dxa"/>
            <w:tcBorders>
              <w:top w:val="nil"/>
              <w:left w:val="nil"/>
              <w:bottom w:val="nil"/>
              <w:right w:val="nil"/>
            </w:tcBorders>
          </w:tcPr>
          <w:p w:rsidR="00317900" w:rsidRPr="00317900" w:rsidRDefault="00317900">
            <w:pPr>
              <w:pStyle w:val="ConsPlusNormal"/>
              <w:jc w:val="center"/>
            </w:pPr>
            <w:r w:rsidRPr="00317900">
              <w:t>Федеральное казначейство</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w:t>
            </w:r>
          </w:p>
        </w:tc>
        <w:tc>
          <w:tcPr>
            <w:tcW w:w="5650" w:type="dxa"/>
            <w:tcBorders>
              <w:top w:val="nil"/>
              <w:left w:val="nil"/>
              <w:bottom w:val="nil"/>
              <w:right w:val="nil"/>
            </w:tcBorders>
          </w:tcPr>
          <w:p w:rsidR="00317900" w:rsidRPr="00317900" w:rsidRDefault="00317900">
            <w:pPr>
              <w:pStyle w:val="ConsPlusNormal"/>
            </w:pPr>
            <w:r w:rsidRPr="00317900">
              <w:t xml:space="preserve">Денежные средства, изымаемые в собственность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делением, внутригородских районов в соответствии с решениями судов в случаях, не предусмотренных </w:t>
            </w:r>
            <w:hyperlink r:id="rId186">
              <w:r w:rsidRPr="00317900">
                <w:t>абзацами первым</w:t>
              </w:r>
            </w:hyperlink>
            <w:r w:rsidRPr="00317900">
              <w:t xml:space="preserve"> и </w:t>
            </w:r>
            <w:hyperlink r:id="rId187">
              <w:r w:rsidRPr="00317900">
                <w:t>третьим пункта 17 статьи 46</w:t>
              </w:r>
            </w:hyperlink>
            <w:r w:rsidRPr="00317900">
              <w:t xml:space="preserve"> Бюджетного кодекса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федеральные органы государственной власти (государственные органы) в пределах их компетенции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(в ред. </w:t>
            </w:r>
            <w:hyperlink r:id="rId188">
              <w:r w:rsidRPr="00317900">
                <w:t>Постановления</w:t>
              </w:r>
            </w:hyperlink>
            <w:r w:rsidRPr="00317900">
              <w:t xml:space="preserve"> Правительства РФ от 24.11.2020 N 1916)</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w:t>
            </w:r>
          </w:p>
        </w:tc>
        <w:tc>
          <w:tcPr>
            <w:tcW w:w="5650" w:type="dxa"/>
            <w:tcBorders>
              <w:top w:val="nil"/>
              <w:left w:val="nil"/>
              <w:bottom w:val="nil"/>
              <w:right w:val="nil"/>
            </w:tcBorders>
          </w:tcPr>
          <w:p w:rsidR="00317900" w:rsidRPr="00317900" w:rsidRDefault="00317900">
            <w:pPr>
              <w:pStyle w:val="ConsPlusNormal"/>
            </w:pPr>
            <w:r w:rsidRPr="00317900">
              <w:t xml:space="preserve">Денежные средства, полученные от обращения по </w:t>
            </w:r>
            <w:r w:rsidRPr="00317900">
              <w:lastRenderedPageBreak/>
              <w:t>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tc>
        <w:tc>
          <w:tcPr>
            <w:tcW w:w="4047" w:type="dxa"/>
            <w:tcBorders>
              <w:top w:val="nil"/>
              <w:left w:val="nil"/>
              <w:bottom w:val="nil"/>
              <w:right w:val="nil"/>
            </w:tcBorders>
          </w:tcPr>
          <w:p w:rsidR="00317900" w:rsidRPr="00317900" w:rsidRDefault="00317900">
            <w:pPr>
              <w:pStyle w:val="ConsPlusNormal"/>
              <w:jc w:val="center"/>
            </w:pPr>
            <w:r w:rsidRPr="00317900">
              <w:lastRenderedPageBreak/>
              <w:t>ФССП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4 в ред. </w:t>
            </w:r>
            <w:hyperlink r:id="rId189">
              <w:r w:rsidRPr="00317900">
                <w:t>Постановления</w:t>
              </w:r>
            </w:hyperlink>
            <w:r w:rsidRPr="00317900">
              <w:t xml:space="preserve"> Правительства РФ от 15.10.2021 N 1756)</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5.</w:t>
            </w:r>
          </w:p>
        </w:tc>
        <w:tc>
          <w:tcPr>
            <w:tcW w:w="5650" w:type="dxa"/>
            <w:tcBorders>
              <w:top w:val="nil"/>
              <w:left w:val="nil"/>
              <w:bottom w:val="nil"/>
              <w:right w:val="nil"/>
            </w:tcBorders>
          </w:tcPr>
          <w:p w:rsidR="00317900" w:rsidRPr="00317900" w:rsidRDefault="00317900">
            <w:pPr>
              <w:pStyle w:val="ConsPlusNormal"/>
            </w:pPr>
            <w:r w:rsidRPr="00317900">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w:t>
            </w:r>
          </w:p>
        </w:tc>
        <w:tc>
          <w:tcPr>
            <w:tcW w:w="4047" w:type="dxa"/>
            <w:tcBorders>
              <w:top w:val="nil"/>
              <w:left w:val="nil"/>
              <w:bottom w:val="nil"/>
              <w:right w:val="nil"/>
            </w:tcBorders>
          </w:tcPr>
          <w:p w:rsidR="00317900" w:rsidRPr="00317900" w:rsidRDefault="00317900">
            <w:pPr>
              <w:pStyle w:val="ConsPlusNormal"/>
              <w:jc w:val="center"/>
            </w:pPr>
            <w:r w:rsidRPr="00317900">
              <w:t>федеральные органы государственной власти (государственные органы) в пределах их компетенции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6.</w:t>
            </w:r>
          </w:p>
        </w:tc>
        <w:tc>
          <w:tcPr>
            <w:tcW w:w="5650" w:type="dxa"/>
            <w:tcBorders>
              <w:top w:val="nil"/>
              <w:left w:val="nil"/>
              <w:bottom w:val="nil"/>
              <w:right w:val="nil"/>
            </w:tcBorders>
          </w:tcPr>
          <w:p w:rsidR="00317900" w:rsidRPr="00317900" w:rsidRDefault="00317900">
            <w:pPr>
              <w:pStyle w:val="ConsPlusNormal"/>
            </w:pPr>
            <w:r w:rsidRPr="00317900">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w:t>
            </w:r>
          </w:p>
        </w:tc>
        <w:tc>
          <w:tcPr>
            <w:tcW w:w="4047" w:type="dxa"/>
            <w:tcBorders>
              <w:top w:val="nil"/>
              <w:left w:val="nil"/>
              <w:bottom w:val="nil"/>
              <w:right w:val="nil"/>
            </w:tcBorders>
          </w:tcPr>
          <w:p w:rsidR="00317900" w:rsidRPr="00317900" w:rsidRDefault="00317900">
            <w:pPr>
              <w:pStyle w:val="ConsPlusNormal"/>
              <w:jc w:val="center"/>
            </w:pPr>
            <w:r w:rsidRPr="00317900">
              <w:t>федеральные органы государственной власти (государственные органы) в пределах их компетенции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7.</w:t>
            </w:r>
          </w:p>
        </w:tc>
        <w:tc>
          <w:tcPr>
            <w:tcW w:w="5650" w:type="dxa"/>
            <w:tcBorders>
              <w:top w:val="nil"/>
              <w:left w:val="nil"/>
              <w:bottom w:val="nil"/>
              <w:right w:val="nil"/>
            </w:tcBorders>
          </w:tcPr>
          <w:p w:rsidR="00317900" w:rsidRPr="00317900" w:rsidRDefault="00317900">
            <w:pPr>
              <w:pStyle w:val="ConsPlusNormal"/>
            </w:pPr>
            <w:r w:rsidRPr="00317900">
              <w:t>Доходы от денежных взысканий (штрафов), поступающие в счет погашения задолженности, образовавшейся до 1 января 2020 г., подлежащие зачислению в бюджеты бюджетной системы Российской Федерации по нормативам, действовавшим в 2019 году</w:t>
            </w:r>
          </w:p>
        </w:tc>
        <w:tc>
          <w:tcPr>
            <w:tcW w:w="4047" w:type="dxa"/>
            <w:tcBorders>
              <w:top w:val="nil"/>
              <w:left w:val="nil"/>
              <w:bottom w:val="nil"/>
              <w:right w:val="nil"/>
            </w:tcBorders>
          </w:tcPr>
          <w:p w:rsidR="00317900" w:rsidRPr="00317900" w:rsidRDefault="00317900">
            <w:pPr>
              <w:pStyle w:val="ConsPlusNormal"/>
              <w:jc w:val="center"/>
            </w:pPr>
            <w:r w:rsidRPr="00317900">
              <w:t>федеральные органы государственной власти (государственные органы),</w:t>
            </w:r>
          </w:p>
          <w:p w:rsidR="00317900" w:rsidRPr="00317900" w:rsidRDefault="00317900">
            <w:pPr>
              <w:pStyle w:val="ConsPlusNormal"/>
              <w:jc w:val="center"/>
            </w:pPr>
            <w:r w:rsidRPr="00317900">
              <w:t>Центральный банк Российской Федерации в пределах их компетенции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7 введен </w:t>
            </w:r>
            <w:hyperlink r:id="rId190">
              <w:r w:rsidRPr="00317900">
                <w:t>Постановлением</w:t>
              </w:r>
            </w:hyperlink>
            <w:r w:rsidRPr="00317900">
              <w:t xml:space="preserve"> Правительства РФ от 11.05.2020 N 655)</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bookmarkStart w:id="22" w:name="_GoBack"/>
            <w:bookmarkEnd w:id="22"/>
            <w:r w:rsidRPr="00317900">
              <w:t>8.</w:t>
            </w:r>
          </w:p>
        </w:tc>
        <w:tc>
          <w:tcPr>
            <w:tcW w:w="5650" w:type="dxa"/>
            <w:tcBorders>
              <w:top w:val="nil"/>
              <w:left w:val="nil"/>
              <w:bottom w:val="nil"/>
              <w:right w:val="nil"/>
            </w:tcBorders>
          </w:tcPr>
          <w:p w:rsidR="00317900" w:rsidRPr="00317900" w:rsidRDefault="00317900">
            <w:pPr>
              <w:pStyle w:val="ConsPlusNormal"/>
            </w:pPr>
            <w:r w:rsidRPr="00317900">
              <w:t xml:space="preserve">Суммы штрафов, установленных </w:t>
            </w:r>
            <w:hyperlink r:id="rId191">
              <w:r w:rsidRPr="00317900">
                <w:t>Кодексом</w:t>
              </w:r>
            </w:hyperlink>
            <w:r w:rsidRPr="00317900">
              <w:t xml:space="preserve">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4047" w:type="dxa"/>
            <w:tcBorders>
              <w:top w:val="nil"/>
              <w:left w:val="nil"/>
              <w:bottom w:val="nil"/>
              <w:right w:val="nil"/>
            </w:tcBorders>
          </w:tcPr>
          <w:p w:rsidR="00317900" w:rsidRPr="00317900" w:rsidRDefault="00317900">
            <w:pPr>
              <w:pStyle w:val="ConsPlusNormal"/>
              <w:jc w:val="center"/>
            </w:pPr>
            <w:proofErr w:type="spellStart"/>
            <w:r w:rsidRPr="00317900">
              <w:t>Ространснадзор</w:t>
            </w:r>
            <w:proofErr w:type="spellEnd"/>
            <w:r w:rsidRPr="00317900">
              <w:t>,</w:t>
            </w:r>
          </w:p>
          <w:p w:rsidR="00317900" w:rsidRPr="00317900" w:rsidRDefault="00317900">
            <w:pPr>
              <w:pStyle w:val="ConsPlusNormal"/>
              <w:jc w:val="center"/>
            </w:pPr>
            <w:r w:rsidRPr="00317900">
              <w:t>МВД России,</w:t>
            </w:r>
          </w:p>
          <w:p w:rsidR="00317900" w:rsidRPr="00317900" w:rsidRDefault="00317900">
            <w:pPr>
              <w:pStyle w:val="ConsPlusNormal"/>
              <w:jc w:val="center"/>
            </w:pPr>
            <w:r w:rsidRPr="00317900">
              <w:t>Минобороны России,</w:t>
            </w:r>
          </w:p>
          <w:p w:rsidR="00317900" w:rsidRPr="00317900" w:rsidRDefault="00317900">
            <w:pPr>
              <w:pStyle w:val="ConsPlusNormal"/>
              <w:jc w:val="center"/>
            </w:pPr>
            <w:r w:rsidRPr="00317900">
              <w:t>МЧС России,</w:t>
            </w:r>
          </w:p>
          <w:p w:rsidR="00317900" w:rsidRPr="00317900" w:rsidRDefault="00317900">
            <w:pPr>
              <w:pStyle w:val="ConsPlusNormal"/>
              <w:jc w:val="center"/>
            </w:pPr>
            <w:proofErr w:type="spellStart"/>
            <w:r w:rsidRPr="00317900">
              <w:t>Росгвардия</w:t>
            </w:r>
            <w:proofErr w:type="spellEnd"/>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8 введен </w:t>
            </w:r>
            <w:hyperlink r:id="rId192">
              <w:r w:rsidRPr="00317900">
                <w:t>Постановлением</w:t>
              </w:r>
            </w:hyperlink>
            <w:r w:rsidRPr="00317900">
              <w:t xml:space="preserve"> Правительства РФ от 24.11.2020 N 1916)</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9.</w:t>
            </w:r>
          </w:p>
        </w:tc>
        <w:tc>
          <w:tcPr>
            <w:tcW w:w="5650" w:type="dxa"/>
            <w:tcBorders>
              <w:top w:val="nil"/>
              <w:left w:val="nil"/>
              <w:bottom w:val="nil"/>
              <w:right w:val="nil"/>
            </w:tcBorders>
          </w:tcPr>
          <w:p w:rsidR="00317900" w:rsidRPr="00317900" w:rsidRDefault="00317900">
            <w:pPr>
              <w:pStyle w:val="ConsPlusNormal"/>
            </w:pPr>
            <w:r w:rsidRPr="00317900">
              <w:t>Платежи по искам о возмещении ущерба, а также платежи, уплачиваемые при добровольном возмещении ущерба, причиненного государственному имуществу (за исключением имущества, закрепленного за бюджетными (автономными) учреждениями, унитарными предприятиями)</w:t>
            </w:r>
          </w:p>
        </w:tc>
        <w:tc>
          <w:tcPr>
            <w:tcW w:w="4047" w:type="dxa"/>
            <w:tcBorders>
              <w:top w:val="nil"/>
              <w:left w:val="nil"/>
              <w:bottom w:val="nil"/>
              <w:right w:val="nil"/>
            </w:tcBorders>
          </w:tcPr>
          <w:p w:rsidR="00317900" w:rsidRPr="00317900" w:rsidRDefault="00317900">
            <w:pPr>
              <w:pStyle w:val="ConsPlusNormal"/>
              <w:jc w:val="center"/>
            </w:pPr>
            <w:r w:rsidRPr="00317900">
              <w:t>федеральные органы государственной власти (государственные органы) в пределах их компетенции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9 введен </w:t>
            </w:r>
            <w:hyperlink r:id="rId193">
              <w:r w:rsidRPr="00317900">
                <w:t>Постановлением</w:t>
              </w:r>
            </w:hyperlink>
            <w:r w:rsidRPr="00317900">
              <w:t xml:space="preserve"> Правительства РФ от 21.05.2022 N 929)</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center"/>
              <w:outlineLvl w:val="1"/>
            </w:pPr>
            <w:r w:rsidRPr="00317900">
              <w:t>V. Иные платежи, являющиеся источниками формирования неналоговых доходов бюджетов субъектов Российской Федерации, местных бюджетов, бюджетов государственных внебюджетных фондов</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center"/>
            </w:pPr>
            <w:r w:rsidRPr="00317900">
              <w:t xml:space="preserve">(в ред. </w:t>
            </w:r>
            <w:hyperlink r:id="rId194">
              <w:r w:rsidRPr="00317900">
                <w:t>Постановления</w:t>
              </w:r>
            </w:hyperlink>
            <w:r w:rsidRPr="00317900">
              <w:t xml:space="preserve"> Правительства РФ от 11.05.2020 N 655)</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w:t>
            </w:r>
          </w:p>
        </w:tc>
        <w:tc>
          <w:tcPr>
            <w:tcW w:w="5650" w:type="dxa"/>
            <w:tcBorders>
              <w:top w:val="nil"/>
              <w:left w:val="nil"/>
              <w:bottom w:val="nil"/>
              <w:right w:val="nil"/>
            </w:tcBorders>
          </w:tcPr>
          <w:p w:rsidR="00317900" w:rsidRPr="00317900" w:rsidRDefault="00317900">
            <w:pPr>
              <w:pStyle w:val="ConsPlusNormal"/>
            </w:pPr>
            <w:r w:rsidRPr="00317900">
              <w:t>Плата за негативное воздействие на окружающую среду</w:t>
            </w:r>
          </w:p>
        </w:tc>
        <w:tc>
          <w:tcPr>
            <w:tcW w:w="4047" w:type="dxa"/>
            <w:tcBorders>
              <w:top w:val="nil"/>
              <w:left w:val="nil"/>
              <w:bottom w:val="nil"/>
              <w:right w:val="nil"/>
            </w:tcBorders>
          </w:tcPr>
          <w:p w:rsidR="00317900" w:rsidRPr="00317900" w:rsidRDefault="00317900">
            <w:pPr>
              <w:pStyle w:val="ConsPlusNormal"/>
              <w:jc w:val="center"/>
            </w:pPr>
            <w:proofErr w:type="spellStart"/>
            <w:r w:rsidRPr="00317900">
              <w:t>Росприроднадзор</w:t>
            </w:r>
            <w:proofErr w:type="spellEnd"/>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w:t>
            </w:r>
          </w:p>
        </w:tc>
        <w:tc>
          <w:tcPr>
            <w:tcW w:w="5650" w:type="dxa"/>
            <w:tcBorders>
              <w:top w:val="nil"/>
              <w:left w:val="nil"/>
              <w:bottom w:val="nil"/>
              <w:right w:val="nil"/>
            </w:tcBorders>
          </w:tcPr>
          <w:p w:rsidR="00317900" w:rsidRPr="00317900" w:rsidRDefault="00317900">
            <w:pPr>
              <w:pStyle w:val="ConsPlusNormal"/>
            </w:pPr>
            <w:r w:rsidRPr="00317900">
              <w:t xml:space="preserve">Плата за использование лесов в части, превышающей минимальный размер платы по договору купли-продажи </w:t>
            </w:r>
            <w:r w:rsidRPr="00317900">
              <w:lastRenderedPageBreak/>
              <w:t>лесных насаждений</w:t>
            </w:r>
          </w:p>
        </w:tc>
        <w:tc>
          <w:tcPr>
            <w:tcW w:w="4047" w:type="dxa"/>
            <w:tcBorders>
              <w:top w:val="nil"/>
              <w:left w:val="nil"/>
              <w:bottom w:val="nil"/>
              <w:right w:val="nil"/>
            </w:tcBorders>
          </w:tcPr>
          <w:p w:rsidR="00317900" w:rsidRPr="00317900" w:rsidRDefault="00317900">
            <w:pPr>
              <w:pStyle w:val="ConsPlusNormal"/>
              <w:jc w:val="center"/>
            </w:pPr>
            <w:r w:rsidRPr="00317900">
              <w:lastRenderedPageBreak/>
              <w:t>Рослесхоз</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w:t>
            </w:r>
          </w:p>
        </w:tc>
        <w:tc>
          <w:tcPr>
            <w:tcW w:w="5650" w:type="dxa"/>
            <w:tcBorders>
              <w:top w:val="nil"/>
              <w:left w:val="nil"/>
              <w:bottom w:val="nil"/>
              <w:right w:val="nil"/>
            </w:tcBorders>
          </w:tcPr>
          <w:p w:rsidR="00317900" w:rsidRPr="00317900" w:rsidRDefault="00317900">
            <w:pPr>
              <w:pStyle w:val="ConsPlusNormal"/>
            </w:pPr>
            <w:r w:rsidRPr="00317900">
              <w:t>Плата за использование лесов в части, превышающей минимальный размер арендной платы</w:t>
            </w:r>
          </w:p>
        </w:tc>
        <w:tc>
          <w:tcPr>
            <w:tcW w:w="4047" w:type="dxa"/>
            <w:tcBorders>
              <w:top w:val="nil"/>
              <w:left w:val="nil"/>
              <w:bottom w:val="nil"/>
              <w:right w:val="nil"/>
            </w:tcBorders>
          </w:tcPr>
          <w:p w:rsidR="00317900" w:rsidRPr="00317900" w:rsidRDefault="00317900">
            <w:pPr>
              <w:pStyle w:val="ConsPlusNormal"/>
              <w:jc w:val="center"/>
            </w:pPr>
            <w:r w:rsidRPr="00317900">
              <w:t>Рослесхоз</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w:t>
            </w:r>
          </w:p>
        </w:tc>
        <w:tc>
          <w:tcPr>
            <w:tcW w:w="5650" w:type="dxa"/>
            <w:tcBorders>
              <w:top w:val="nil"/>
              <w:left w:val="nil"/>
              <w:bottom w:val="nil"/>
              <w:right w:val="nil"/>
            </w:tcBorders>
          </w:tcPr>
          <w:p w:rsidR="00317900" w:rsidRPr="00317900" w:rsidRDefault="00317900">
            <w:pPr>
              <w:pStyle w:val="ConsPlusNormal"/>
            </w:pPr>
            <w:r w:rsidRPr="00317900">
              <w:t>Плата по договору купли-продажи лесных насаждений для собственных нужд</w:t>
            </w:r>
          </w:p>
        </w:tc>
        <w:tc>
          <w:tcPr>
            <w:tcW w:w="4047" w:type="dxa"/>
            <w:tcBorders>
              <w:top w:val="nil"/>
              <w:left w:val="nil"/>
              <w:bottom w:val="nil"/>
              <w:right w:val="nil"/>
            </w:tcBorders>
          </w:tcPr>
          <w:p w:rsidR="00317900" w:rsidRPr="00317900" w:rsidRDefault="00317900">
            <w:pPr>
              <w:pStyle w:val="ConsPlusNormal"/>
              <w:jc w:val="center"/>
            </w:pPr>
            <w:r w:rsidRPr="00317900">
              <w:t>Рослесхоз</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5.</w:t>
            </w:r>
          </w:p>
        </w:tc>
        <w:tc>
          <w:tcPr>
            <w:tcW w:w="5650" w:type="dxa"/>
            <w:tcBorders>
              <w:top w:val="nil"/>
              <w:left w:val="nil"/>
              <w:bottom w:val="nil"/>
              <w:right w:val="nil"/>
            </w:tcBorders>
          </w:tcPr>
          <w:p w:rsidR="00317900" w:rsidRPr="00317900" w:rsidRDefault="00317900">
            <w:pPr>
              <w:pStyle w:val="ConsPlusNormal"/>
            </w:pPr>
            <w:r w:rsidRPr="00317900">
              <w:t>Плата за договорную акваторию и участки морского дна, полученная при пользовании недрами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Минэнерго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6.</w:t>
            </w:r>
          </w:p>
        </w:tc>
        <w:tc>
          <w:tcPr>
            <w:tcW w:w="5650" w:type="dxa"/>
            <w:tcBorders>
              <w:top w:val="nil"/>
              <w:left w:val="nil"/>
              <w:bottom w:val="nil"/>
              <w:right w:val="nil"/>
            </w:tcBorders>
          </w:tcPr>
          <w:p w:rsidR="00317900" w:rsidRPr="00317900" w:rsidRDefault="00317900">
            <w:pPr>
              <w:pStyle w:val="ConsPlusNormal"/>
            </w:pPr>
            <w:r w:rsidRPr="00317900">
              <w:t>Доходы в виде доли прибыльной продукции государства при выполнении соглашения о разделе продукции по проекту "Сахалин-1"</w:t>
            </w:r>
          </w:p>
        </w:tc>
        <w:tc>
          <w:tcPr>
            <w:tcW w:w="4047" w:type="dxa"/>
            <w:tcBorders>
              <w:top w:val="nil"/>
              <w:left w:val="nil"/>
              <w:bottom w:val="nil"/>
              <w:right w:val="nil"/>
            </w:tcBorders>
          </w:tcPr>
          <w:p w:rsidR="00317900" w:rsidRPr="00317900" w:rsidRDefault="00317900">
            <w:pPr>
              <w:pStyle w:val="ConsPlusNormal"/>
              <w:jc w:val="center"/>
            </w:pPr>
            <w:r w:rsidRPr="00317900">
              <w:t>Минэнерго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7.</w:t>
            </w:r>
          </w:p>
        </w:tc>
        <w:tc>
          <w:tcPr>
            <w:tcW w:w="5650" w:type="dxa"/>
            <w:tcBorders>
              <w:top w:val="nil"/>
              <w:left w:val="nil"/>
              <w:bottom w:val="nil"/>
              <w:right w:val="nil"/>
            </w:tcBorders>
          </w:tcPr>
          <w:p w:rsidR="00317900" w:rsidRPr="00317900" w:rsidRDefault="00317900">
            <w:pPr>
              <w:pStyle w:val="ConsPlusNormal"/>
            </w:pPr>
            <w:r w:rsidRPr="00317900">
              <w:t>Доходы в виде доли прибыльной продукции государства при выполнении соглашения о разделе продукции по проекту "Сахалин-2"</w:t>
            </w:r>
          </w:p>
        </w:tc>
        <w:tc>
          <w:tcPr>
            <w:tcW w:w="4047" w:type="dxa"/>
            <w:tcBorders>
              <w:top w:val="nil"/>
              <w:left w:val="nil"/>
              <w:bottom w:val="nil"/>
              <w:right w:val="nil"/>
            </w:tcBorders>
          </w:tcPr>
          <w:p w:rsidR="00317900" w:rsidRPr="00317900" w:rsidRDefault="00317900">
            <w:pPr>
              <w:pStyle w:val="ConsPlusNormal"/>
              <w:jc w:val="center"/>
            </w:pPr>
            <w:r w:rsidRPr="00317900">
              <w:t>Минэнерго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8.</w:t>
            </w:r>
          </w:p>
        </w:tc>
        <w:tc>
          <w:tcPr>
            <w:tcW w:w="5650" w:type="dxa"/>
            <w:tcBorders>
              <w:top w:val="nil"/>
              <w:left w:val="nil"/>
              <w:bottom w:val="nil"/>
              <w:right w:val="nil"/>
            </w:tcBorders>
          </w:tcPr>
          <w:p w:rsidR="00317900" w:rsidRPr="00317900" w:rsidRDefault="00317900">
            <w:pPr>
              <w:pStyle w:val="ConsPlusNormal"/>
            </w:pPr>
            <w:r w:rsidRPr="00317900">
              <w:t>Доходы в виде доли прибыльной продукции государства при выполнении соглашения о разделе продукции по проекту "</w:t>
            </w:r>
            <w:proofErr w:type="spellStart"/>
            <w:r w:rsidRPr="00317900">
              <w:t>Харьягинское</w:t>
            </w:r>
            <w:proofErr w:type="spellEnd"/>
            <w:r w:rsidRPr="00317900">
              <w:t xml:space="preserve"> месторождение"</w:t>
            </w:r>
          </w:p>
        </w:tc>
        <w:tc>
          <w:tcPr>
            <w:tcW w:w="4047" w:type="dxa"/>
            <w:tcBorders>
              <w:top w:val="nil"/>
              <w:left w:val="nil"/>
              <w:bottom w:val="nil"/>
              <w:right w:val="nil"/>
            </w:tcBorders>
          </w:tcPr>
          <w:p w:rsidR="00317900" w:rsidRPr="00317900" w:rsidRDefault="00317900">
            <w:pPr>
              <w:pStyle w:val="ConsPlusNormal"/>
              <w:jc w:val="center"/>
            </w:pPr>
            <w:r w:rsidRPr="00317900">
              <w:t>Минэнерго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9.</w:t>
            </w:r>
          </w:p>
        </w:tc>
        <w:tc>
          <w:tcPr>
            <w:tcW w:w="5650" w:type="dxa"/>
            <w:tcBorders>
              <w:top w:val="nil"/>
              <w:left w:val="nil"/>
              <w:bottom w:val="nil"/>
              <w:right w:val="nil"/>
            </w:tcBorders>
          </w:tcPr>
          <w:p w:rsidR="00317900" w:rsidRPr="00317900" w:rsidRDefault="00317900">
            <w:pPr>
              <w:pStyle w:val="ConsPlusNormal"/>
            </w:pPr>
            <w:r w:rsidRPr="00317900">
              <w:t>Разовые платежи за пользование недрами при наступлении определенных событий, оговоренных в лицензии, по участкам недр, содержащим месторождения природных алмазов</w:t>
            </w:r>
          </w:p>
        </w:tc>
        <w:tc>
          <w:tcPr>
            <w:tcW w:w="4047" w:type="dxa"/>
            <w:tcBorders>
              <w:top w:val="nil"/>
              <w:left w:val="nil"/>
              <w:bottom w:val="nil"/>
              <w:right w:val="nil"/>
            </w:tcBorders>
          </w:tcPr>
          <w:p w:rsidR="00317900" w:rsidRPr="00317900" w:rsidRDefault="00317900">
            <w:pPr>
              <w:pStyle w:val="ConsPlusNormal"/>
              <w:jc w:val="center"/>
            </w:pPr>
            <w:proofErr w:type="spellStart"/>
            <w:r w:rsidRPr="00317900">
              <w:t>Роснедра</w:t>
            </w:r>
            <w:proofErr w:type="spellEnd"/>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9 в ред. </w:t>
            </w:r>
            <w:hyperlink r:id="rId195">
              <w:r w:rsidRPr="00317900">
                <w:t>Постановления</w:t>
              </w:r>
            </w:hyperlink>
            <w:r w:rsidRPr="00317900">
              <w:t xml:space="preserve"> Правительства РФ от 09.10.2021 N 1714)</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10.</w:t>
            </w:r>
          </w:p>
        </w:tc>
        <w:tc>
          <w:tcPr>
            <w:tcW w:w="5650" w:type="dxa"/>
            <w:tcBorders>
              <w:top w:val="nil"/>
              <w:left w:val="nil"/>
              <w:bottom w:val="nil"/>
              <w:right w:val="nil"/>
            </w:tcBorders>
          </w:tcPr>
          <w:p w:rsidR="00317900" w:rsidRPr="00317900" w:rsidRDefault="00317900">
            <w:pPr>
              <w:pStyle w:val="ConsPlusNormal"/>
            </w:pPr>
            <w:r w:rsidRPr="00317900">
              <w:t>Регулярные платежи за пользование недрами при пользовании недрами на территории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11.</w:t>
            </w:r>
          </w:p>
        </w:tc>
        <w:tc>
          <w:tcPr>
            <w:tcW w:w="5650" w:type="dxa"/>
            <w:tcBorders>
              <w:top w:val="nil"/>
              <w:left w:val="nil"/>
              <w:bottom w:val="nil"/>
              <w:right w:val="nil"/>
            </w:tcBorders>
          </w:tcPr>
          <w:p w:rsidR="00317900" w:rsidRPr="00317900" w:rsidRDefault="00317900">
            <w:pPr>
              <w:pStyle w:val="ConsPlusNormal"/>
            </w:pPr>
            <w:r w:rsidRPr="00317900">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proofErr w:type="spellStart"/>
            <w:r w:rsidRPr="00317900">
              <w:t>Росрыболовство</w:t>
            </w:r>
            <w:proofErr w:type="spellEnd"/>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12.</w:t>
            </w:r>
          </w:p>
        </w:tc>
        <w:tc>
          <w:tcPr>
            <w:tcW w:w="5650" w:type="dxa"/>
            <w:tcBorders>
              <w:top w:val="nil"/>
              <w:left w:val="nil"/>
              <w:bottom w:val="nil"/>
              <w:right w:val="nil"/>
            </w:tcBorders>
          </w:tcPr>
          <w:p w:rsidR="00317900" w:rsidRPr="00317900" w:rsidRDefault="00317900">
            <w:pPr>
              <w:pStyle w:val="ConsPlusNormal"/>
            </w:pPr>
            <w:r w:rsidRPr="00317900">
              <w:t>Плата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w:t>
            </w:r>
          </w:p>
        </w:tc>
        <w:tc>
          <w:tcPr>
            <w:tcW w:w="4047" w:type="dxa"/>
            <w:tcBorders>
              <w:top w:val="nil"/>
              <w:left w:val="nil"/>
              <w:bottom w:val="nil"/>
              <w:right w:val="nil"/>
            </w:tcBorders>
          </w:tcPr>
          <w:p w:rsidR="00317900" w:rsidRPr="00317900" w:rsidRDefault="00317900">
            <w:pPr>
              <w:pStyle w:val="ConsPlusNormal"/>
              <w:jc w:val="center"/>
            </w:pPr>
            <w:r w:rsidRPr="00317900">
              <w:t>федеральные органы государственной власти (государственные органы) в пределах их компетенции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13.</w:t>
            </w:r>
          </w:p>
        </w:tc>
        <w:tc>
          <w:tcPr>
            <w:tcW w:w="5650" w:type="dxa"/>
            <w:tcBorders>
              <w:top w:val="nil"/>
              <w:left w:val="nil"/>
              <w:bottom w:val="nil"/>
              <w:right w:val="nil"/>
            </w:tcBorders>
          </w:tcPr>
          <w:p w:rsidR="00317900" w:rsidRPr="00317900" w:rsidRDefault="00317900">
            <w:pPr>
              <w:pStyle w:val="ConsPlusNormal"/>
            </w:pPr>
            <w:r w:rsidRPr="00317900">
              <w:t>Плата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w:t>
            </w:r>
          </w:p>
        </w:tc>
        <w:tc>
          <w:tcPr>
            <w:tcW w:w="4047" w:type="dxa"/>
            <w:tcBorders>
              <w:top w:val="nil"/>
              <w:left w:val="nil"/>
              <w:bottom w:val="nil"/>
              <w:right w:val="nil"/>
            </w:tcBorders>
          </w:tcPr>
          <w:p w:rsidR="00317900" w:rsidRPr="00317900" w:rsidRDefault="00317900">
            <w:pPr>
              <w:pStyle w:val="ConsPlusNormal"/>
              <w:jc w:val="center"/>
            </w:pPr>
            <w:r w:rsidRPr="00317900">
              <w:t>федеральные органы государственной власти (государственные органы) в пределах их компетенции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lastRenderedPageBreak/>
              <w:t xml:space="preserve">(п. 13 введен </w:t>
            </w:r>
            <w:hyperlink r:id="rId196">
              <w:r w:rsidRPr="00317900">
                <w:t>Постановлением</w:t>
              </w:r>
            </w:hyperlink>
            <w:r w:rsidRPr="00317900">
              <w:t xml:space="preserve"> Правительства РФ от 14.07.2018 N 819)</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14.</w:t>
            </w:r>
          </w:p>
        </w:tc>
        <w:tc>
          <w:tcPr>
            <w:tcW w:w="5650" w:type="dxa"/>
            <w:tcBorders>
              <w:top w:val="nil"/>
              <w:left w:val="nil"/>
              <w:bottom w:val="nil"/>
              <w:right w:val="nil"/>
            </w:tcBorders>
          </w:tcPr>
          <w:p w:rsidR="00317900" w:rsidRPr="00317900" w:rsidRDefault="00317900">
            <w:pPr>
              <w:pStyle w:val="ConsPlusNormal"/>
            </w:pPr>
            <w:r w:rsidRPr="00317900">
              <w:t>Поступления от перечисления остатков денежных средств в доход соответствующего бюджета со счетов ликвидированных организаций, указанных в федеральном законе о федеральном бюджете на очередной финансовый год и плановый период, открытых в учреждениях Центрального банка Российской Федерации или кредитных организациях, которые не были ими закрыты</w:t>
            </w:r>
          </w:p>
        </w:tc>
        <w:tc>
          <w:tcPr>
            <w:tcW w:w="4047" w:type="dxa"/>
            <w:tcBorders>
              <w:top w:val="nil"/>
              <w:left w:val="nil"/>
              <w:bottom w:val="nil"/>
              <w:right w:val="nil"/>
            </w:tcBorders>
          </w:tcPr>
          <w:p w:rsidR="00317900" w:rsidRPr="00317900" w:rsidRDefault="00317900">
            <w:pPr>
              <w:pStyle w:val="ConsPlusNormal"/>
              <w:jc w:val="center"/>
            </w:pPr>
            <w:r w:rsidRPr="00317900">
              <w:t>Центральный банк Российской Федерации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(п. 14 введен </w:t>
            </w:r>
            <w:hyperlink r:id="rId197">
              <w:r w:rsidRPr="00317900">
                <w:t>Постановлением</w:t>
              </w:r>
            </w:hyperlink>
            <w:r w:rsidRPr="00317900">
              <w:t xml:space="preserve"> Правительства РФ от 11.05.2020 N 655)</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center"/>
              <w:outlineLvl w:val="1"/>
            </w:pPr>
            <w:r w:rsidRPr="00317900">
              <w:t>VI. Задолженность и перерасчеты по отмененным и отдельным налогам, сборам и иным платежам</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w:t>
            </w:r>
          </w:p>
        </w:tc>
        <w:tc>
          <w:tcPr>
            <w:tcW w:w="5650" w:type="dxa"/>
            <w:tcBorders>
              <w:top w:val="nil"/>
              <w:left w:val="nil"/>
              <w:bottom w:val="nil"/>
              <w:right w:val="nil"/>
            </w:tcBorders>
          </w:tcPr>
          <w:p w:rsidR="00317900" w:rsidRPr="00317900" w:rsidRDefault="00317900">
            <w:pPr>
              <w:pStyle w:val="ConsPlusNormal"/>
            </w:pPr>
            <w:r w:rsidRPr="00317900">
              <w:t>Доходы от отмененных налогов, страховых взносов, соответствующих пеней и штрафов</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2.</w:t>
            </w:r>
          </w:p>
        </w:tc>
        <w:tc>
          <w:tcPr>
            <w:tcW w:w="9697" w:type="dxa"/>
            <w:gridSpan w:val="2"/>
            <w:tcBorders>
              <w:top w:val="nil"/>
              <w:left w:val="nil"/>
              <w:bottom w:val="nil"/>
              <w:right w:val="nil"/>
            </w:tcBorders>
          </w:tcPr>
          <w:p w:rsidR="00317900" w:rsidRPr="00317900" w:rsidRDefault="00317900">
            <w:pPr>
              <w:pStyle w:val="ConsPlusNormal"/>
              <w:jc w:val="both"/>
            </w:pPr>
            <w:r w:rsidRPr="00317900">
              <w:t xml:space="preserve">Исключен. - </w:t>
            </w:r>
            <w:hyperlink r:id="rId198">
              <w:r w:rsidRPr="00317900">
                <w:t>Постановление</w:t>
              </w:r>
            </w:hyperlink>
            <w:r w:rsidRPr="00317900">
              <w:t xml:space="preserve"> Правительства РФ от 11.05.2020 N 655</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3.</w:t>
            </w:r>
          </w:p>
        </w:tc>
        <w:tc>
          <w:tcPr>
            <w:tcW w:w="5650" w:type="dxa"/>
            <w:tcBorders>
              <w:top w:val="nil"/>
              <w:left w:val="nil"/>
              <w:bottom w:val="nil"/>
              <w:right w:val="nil"/>
            </w:tcBorders>
          </w:tcPr>
          <w:p w:rsidR="00317900" w:rsidRPr="00317900" w:rsidRDefault="00317900">
            <w:pPr>
              <w:pStyle w:val="ConsPlusNormal"/>
            </w:pPr>
            <w:r w:rsidRPr="00317900">
              <w:t>Платежи за добычу общераспространенных полезных ископаемых, мобилизуемые на территориях городских округов, на территориях муниципальных районов, муниципальных округов, на территориях городских округов с внутригородским делением</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(в ред. </w:t>
            </w:r>
            <w:hyperlink r:id="rId199">
              <w:r w:rsidRPr="00317900">
                <w:t>Постановления</w:t>
              </w:r>
            </w:hyperlink>
            <w:r w:rsidRPr="00317900">
              <w:t xml:space="preserve"> Правительства РФ от 24.11.2020 N 1916)</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4.</w:t>
            </w:r>
          </w:p>
        </w:tc>
        <w:tc>
          <w:tcPr>
            <w:tcW w:w="5650" w:type="dxa"/>
            <w:tcBorders>
              <w:top w:val="nil"/>
              <w:left w:val="nil"/>
              <w:bottom w:val="nil"/>
              <w:right w:val="nil"/>
            </w:tcBorders>
          </w:tcPr>
          <w:p w:rsidR="00317900" w:rsidRPr="00317900" w:rsidRDefault="00317900">
            <w:pPr>
              <w:pStyle w:val="ConsPlusNormal"/>
            </w:pPr>
            <w:r w:rsidRPr="00317900">
              <w:t>Платежи за добычу подземных вод</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5.</w:t>
            </w:r>
          </w:p>
        </w:tc>
        <w:tc>
          <w:tcPr>
            <w:tcW w:w="5650" w:type="dxa"/>
            <w:tcBorders>
              <w:top w:val="nil"/>
              <w:left w:val="nil"/>
              <w:bottom w:val="nil"/>
              <w:right w:val="nil"/>
            </w:tcBorders>
          </w:tcPr>
          <w:p w:rsidR="00317900" w:rsidRPr="00317900" w:rsidRDefault="00317900">
            <w:pPr>
              <w:pStyle w:val="ConsPlusNormal"/>
            </w:pPr>
            <w:r w:rsidRPr="00317900">
              <w:t>Платежи за добычу углеводородного сырья</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6.</w:t>
            </w:r>
          </w:p>
        </w:tc>
        <w:tc>
          <w:tcPr>
            <w:tcW w:w="5650" w:type="dxa"/>
            <w:tcBorders>
              <w:top w:val="nil"/>
              <w:left w:val="nil"/>
              <w:bottom w:val="nil"/>
              <w:right w:val="nil"/>
            </w:tcBorders>
          </w:tcPr>
          <w:p w:rsidR="00317900" w:rsidRPr="00317900" w:rsidRDefault="00317900">
            <w:pPr>
              <w:pStyle w:val="ConsPlusNormal"/>
            </w:pPr>
            <w:r w:rsidRPr="00317900">
              <w:t>Платежи за добычу других полезных ископаемых</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7.</w:t>
            </w:r>
          </w:p>
        </w:tc>
        <w:tc>
          <w:tcPr>
            <w:tcW w:w="5650" w:type="dxa"/>
            <w:tcBorders>
              <w:top w:val="nil"/>
              <w:left w:val="nil"/>
              <w:bottom w:val="nil"/>
              <w:right w:val="nil"/>
            </w:tcBorders>
          </w:tcPr>
          <w:p w:rsidR="00317900" w:rsidRPr="00317900" w:rsidRDefault="00317900">
            <w:pPr>
              <w:pStyle w:val="ConsPlusNormal"/>
            </w:pPr>
            <w:r w:rsidRPr="00317900">
              <w:t>Разовые платежи, регулярные платежи (роялти)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8.</w:t>
            </w:r>
          </w:p>
        </w:tc>
        <w:tc>
          <w:tcPr>
            <w:tcW w:w="5650" w:type="dxa"/>
            <w:tcBorders>
              <w:top w:val="nil"/>
              <w:left w:val="nil"/>
              <w:bottom w:val="nil"/>
              <w:right w:val="nil"/>
            </w:tcBorders>
          </w:tcPr>
          <w:p w:rsidR="00317900" w:rsidRPr="00317900" w:rsidRDefault="00317900">
            <w:pPr>
              <w:pStyle w:val="ConsPlusNormal"/>
            </w:pPr>
            <w:r w:rsidRPr="00317900">
              <w:t>Ежегодные платежи за проведение поисковых и разведочных работ</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9.</w:t>
            </w:r>
          </w:p>
        </w:tc>
        <w:tc>
          <w:tcPr>
            <w:tcW w:w="5650" w:type="dxa"/>
            <w:tcBorders>
              <w:top w:val="nil"/>
              <w:left w:val="nil"/>
              <w:bottom w:val="nil"/>
              <w:right w:val="nil"/>
            </w:tcBorders>
          </w:tcPr>
          <w:p w:rsidR="00317900" w:rsidRPr="00317900" w:rsidRDefault="00317900">
            <w:pPr>
              <w:pStyle w:val="ConsPlusNormal"/>
            </w:pPr>
            <w:r w:rsidRPr="00317900">
              <w:t>Отчисления на воспроизводство минерально-сырьевой базы, зачисляемые в бюджеты субъектов Российской Федерации, за исключением отчислений, уплачиваемых при добыче общераспространенных полезных ископаемых и подземных вод, используемых для местных нужд</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10.</w:t>
            </w:r>
          </w:p>
        </w:tc>
        <w:tc>
          <w:tcPr>
            <w:tcW w:w="5650" w:type="dxa"/>
            <w:tcBorders>
              <w:top w:val="nil"/>
              <w:left w:val="nil"/>
              <w:bottom w:val="nil"/>
              <w:right w:val="nil"/>
            </w:tcBorders>
          </w:tcPr>
          <w:p w:rsidR="00317900" w:rsidRPr="00317900" w:rsidRDefault="00317900">
            <w:pPr>
              <w:pStyle w:val="ConsPlusNormal"/>
            </w:pPr>
            <w:r w:rsidRPr="00317900">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11.</w:t>
            </w:r>
          </w:p>
        </w:tc>
        <w:tc>
          <w:tcPr>
            <w:tcW w:w="5650" w:type="dxa"/>
            <w:tcBorders>
              <w:top w:val="nil"/>
              <w:left w:val="nil"/>
              <w:bottom w:val="nil"/>
              <w:right w:val="nil"/>
            </w:tcBorders>
          </w:tcPr>
          <w:p w:rsidR="00317900" w:rsidRPr="00317900" w:rsidRDefault="00317900">
            <w:pPr>
              <w:pStyle w:val="ConsPlusNormal"/>
            </w:pPr>
            <w:r w:rsidRPr="00317900">
              <w:t>Сбор на нужды образовательных организаций, взимаемый с юридических лиц</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12.</w:t>
            </w:r>
          </w:p>
        </w:tc>
        <w:tc>
          <w:tcPr>
            <w:tcW w:w="5650" w:type="dxa"/>
            <w:tcBorders>
              <w:top w:val="nil"/>
              <w:left w:val="nil"/>
              <w:bottom w:val="nil"/>
              <w:right w:val="nil"/>
            </w:tcBorders>
          </w:tcPr>
          <w:p w:rsidR="00317900" w:rsidRPr="00317900" w:rsidRDefault="00317900">
            <w:pPr>
              <w:pStyle w:val="ConsPlusNormal"/>
            </w:pPr>
            <w:r w:rsidRPr="00317900">
              <w:t>Курортный сбор, мобилизуемый на территориях городских округов, на территориях муниципальных районов, муниципальных округов</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(в ред. </w:t>
            </w:r>
            <w:hyperlink r:id="rId200">
              <w:r w:rsidRPr="00317900">
                <w:t>Постановления</w:t>
              </w:r>
            </w:hyperlink>
            <w:r w:rsidRPr="00317900">
              <w:t xml:space="preserve"> Правительства РФ от 24.11.2020 N 1916)</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13.</w:t>
            </w:r>
          </w:p>
        </w:tc>
        <w:tc>
          <w:tcPr>
            <w:tcW w:w="5650" w:type="dxa"/>
            <w:tcBorders>
              <w:top w:val="nil"/>
              <w:left w:val="nil"/>
              <w:bottom w:val="nil"/>
              <w:right w:val="nil"/>
            </w:tcBorders>
          </w:tcPr>
          <w:p w:rsidR="00317900" w:rsidRPr="00317900" w:rsidRDefault="00317900">
            <w:pPr>
              <w:pStyle w:val="ConsPlusNormal"/>
            </w:pPr>
            <w:r w:rsidRPr="00317900">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w:t>
            </w:r>
            <w:r w:rsidRPr="00317900">
              <w:lastRenderedPageBreak/>
              <w:t>мобилизуемые на территориях внутригородских муниципальных образований городов федерального значения, на территориях городских округов, на территориях муниципальных районов, муниципальных округов</w:t>
            </w:r>
          </w:p>
        </w:tc>
        <w:tc>
          <w:tcPr>
            <w:tcW w:w="4047" w:type="dxa"/>
            <w:tcBorders>
              <w:top w:val="nil"/>
              <w:left w:val="nil"/>
              <w:bottom w:val="nil"/>
              <w:right w:val="nil"/>
            </w:tcBorders>
          </w:tcPr>
          <w:p w:rsidR="00317900" w:rsidRPr="00317900" w:rsidRDefault="00317900">
            <w:pPr>
              <w:pStyle w:val="ConsPlusNormal"/>
              <w:jc w:val="center"/>
            </w:pPr>
            <w:r w:rsidRPr="00317900">
              <w:lastRenderedPageBreak/>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nil"/>
              <w:right w:val="nil"/>
            </w:tcBorders>
          </w:tcPr>
          <w:p w:rsidR="00317900" w:rsidRPr="00317900" w:rsidRDefault="00317900">
            <w:pPr>
              <w:pStyle w:val="ConsPlusNormal"/>
              <w:jc w:val="both"/>
            </w:pPr>
            <w:r w:rsidRPr="00317900">
              <w:t xml:space="preserve">(в ред. </w:t>
            </w:r>
            <w:hyperlink r:id="rId201">
              <w:r w:rsidRPr="00317900">
                <w:t>Постановления</w:t>
              </w:r>
            </w:hyperlink>
            <w:r w:rsidRPr="00317900">
              <w:t xml:space="preserve"> Правительства РФ от 24.11.2020 N 1916)</w:t>
            </w:r>
          </w:p>
        </w:tc>
      </w:tr>
      <w:tr w:rsidR="00317900" w:rsidRPr="00317900" w:rsidTr="00317900">
        <w:tblPrEx>
          <w:tblBorders>
            <w:insideH w:val="none" w:sz="0" w:space="0" w:color="auto"/>
            <w:insideV w:val="none" w:sz="0" w:space="0" w:color="auto"/>
          </w:tblBorders>
        </w:tblPrEx>
        <w:tc>
          <w:tcPr>
            <w:tcW w:w="510" w:type="dxa"/>
            <w:tcBorders>
              <w:top w:val="nil"/>
              <w:left w:val="nil"/>
              <w:bottom w:val="nil"/>
              <w:right w:val="nil"/>
            </w:tcBorders>
          </w:tcPr>
          <w:p w:rsidR="00317900" w:rsidRPr="00317900" w:rsidRDefault="00317900">
            <w:pPr>
              <w:pStyle w:val="ConsPlusNormal"/>
              <w:jc w:val="center"/>
            </w:pPr>
            <w:r w:rsidRPr="00317900">
              <w:t>14.</w:t>
            </w:r>
          </w:p>
        </w:tc>
        <w:tc>
          <w:tcPr>
            <w:tcW w:w="5650" w:type="dxa"/>
            <w:tcBorders>
              <w:top w:val="nil"/>
              <w:left w:val="nil"/>
              <w:bottom w:val="nil"/>
              <w:right w:val="nil"/>
            </w:tcBorders>
          </w:tcPr>
          <w:p w:rsidR="00317900" w:rsidRPr="00317900" w:rsidRDefault="00317900">
            <w:pPr>
              <w:pStyle w:val="ConsPlusNormal"/>
            </w:pPr>
            <w:r w:rsidRPr="00317900">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на территориях городских округов, на территориях муниципальных районов, муниципальных округов</w:t>
            </w:r>
          </w:p>
        </w:tc>
        <w:tc>
          <w:tcPr>
            <w:tcW w:w="4047" w:type="dxa"/>
            <w:tcBorders>
              <w:top w:val="nil"/>
              <w:left w:val="nil"/>
              <w:bottom w:val="nil"/>
              <w:right w:val="nil"/>
            </w:tcBorders>
          </w:tcPr>
          <w:p w:rsidR="00317900" w:rsidRPr="00317900" w:rsidRDefault="00317900">
            <w:pPr>
              <w:pStyle w:val="ConsPlusNormal"/>
              <w:jc w:val="center"/>
            </w:pPr>
            <w:r w:rsidRPr="00317900">
              <w:t>ФНС России</w:t>
            </w:r>
          </w:p>
        </w:tc>
      </w:tr>
      <w:tr w:rsidR="00317900" w:rsidRPr="00317900" w:rsidTr="00317900">
        <w:tblPrEx>
          <w:tblBorders>
            <w:insideH w:val="none" w:sz="0" w:space="0" w:color="auto"/>
            <w:insideV w:val="none" w:sz="0" w:space="0" w:color="auto"/>
          </w:tblBorders>
        </w:tblPrEx>
        <w:tc>
          <w:tcPr>
            <w:tcW w:w="10207" w:type="dxa"/>
            <w:gridSpan w:val="3"/>
            <w:tcBorders>
              <w:top w:val="nil"/>
              <w:left w:val="nil"/>
              <w:bottom w:val="single" w:sz="4" w:space="0" w:color="auto"/>
              <w:right w:val="nil"/>
            </w:tcBorders>
          </w:tcPr>
          <w:p w:rsidR="00317900" w:rsidRPr="00317900" w:rsidRDefault="00317900">
            <w:pPr>
              <w:pStyle w:val="ConsPlusNormal"/>
              <w:jc w:val="both"/>
            </w:pPr>
            <w:r w:rsidRPr="00317900">
              <w:t xml:space="preserve">(в ред. </w:t>
            </w:r>
            <w:hyperlink r:id="rId202">
              <w:r w:rsidRPr="00317900">
                <w:t>Постановления</w:t>
              </w:r>
            </w:hyperlink>
            <w:r w:rsidRPr="00317900">
              <w:t xml:space="preserve"> Правительства РФ от 24.11.2020 N 1916)</w:t>
            </w:r>
          </w:p>
        </w:tc>
      </w:tr>
    </w:tbl>
    <w:p w:rsidR="00317900" w:rsidRPr="00317900" w:rsidRDefault="00317900">
      <w:pPr>
        <w:pStyle w:val="ConsPlusNormal"/>
        <w:ind w:firstLine="540"/>
        <w:jc w:val="both"/>
      </w:pPr>
    </w:p>
    <w:p w:rsidR="00317900" w:rsidRPr="00317900" w:rsidRDefault="00317900">
      <w:pPr>
        <w:pStyle w:val="ConsPlusNormal"/>
        <w:ind w:firstLine="540"/>
        <w:jc w:val="both"/>
      </w:pPr>
    </w:p>
    <w:p w:rsidR="00317900" w:rsidRPr="00317900" w:rsidRDefault="00317900">
      <w:pPr>
        <w:pStyle w:val="ConsPlusNormal"/>
        <w:pBdr>
          <w:bottom w:val="single" w:sz="6" w:space="0" w:color="auto"/>
        </w:pBdr>
        <w:spacing w:before="100" w:after="100"/>
        <w:jc w:val="both"/>
        <w:rPr>
          <w:sz w:val="2"/>
          <w:szCs w:val="2"/>
        </w:rPr>
      </w:pPr>
    </w:p>
    <w:p w:rsidR="002020E6" w:rsidRPr="00317900" w:rsidRDefault="00317900"/>
    <w:sectPr w:rsidR="002020E6" w:rsidRPr="00317900" w:rsidSect="0031790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0"/>
    <w:rsid w:val="00317900"/>
    <w:rsid w:val="00A2034E"/>
    <w:rsid w:val="00E45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28C14-2D98-4855-B1CB-C7C5BB3C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90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179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790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179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79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179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79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79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48F8DC17094E006FCD89C0E967BE42BA8951B54A6671D74B8308F2D505216CD4FF68F40542CC8D7CD78729CFE179E2523E72CF29C5FD63iByEM" TargetMode="External"/><Relationship Id="rId21" Type="http://schemas.openxmlformats.org/officeDocument/2006/relationships/hyperlink" Target="consultantplus://offline/ref=3B48F8DC17094E006FCD89C0E967BE42BA855AB44F6571D74B8308F2D505216CD4FF68F40542CD8B7ED78729CFE179E2523E72CF29C5FD63iByEM" TargetMode="External"/><Relationship Id="rId42" Type="http://schemas.openxmlformats.org/officeDocument/2006/relationships/hyperlink" Target="consultantplus://offline/ref=3B48F8DC17094E006FCD89C0E967BE42BA855BB44A6371D74B8308F2D505216CD4FF68F40542CC8F73D78729CFE179E2523E72CF29C5FD63iByEM" TargetMode="External"/><Relationship Id="rId63" Type="http://schemas.openxmlformats.org/officeDocument/2006/relationships/hyperlink" Target="consultantplus://offline/ref=3B48F8DC17094E006FCD89C0E967BE42B8895CB5406B71D74B8308F2D505216CD4FF68F40542CC8D79D78729CFE179E2523E72CF29C5FD63iByEM" TargetMode="External"/><Relationship Id="rId84" Type="http://schemas.openxmlformats.org/officeDocument/2006/relationships/hyperlink" Target="consultantplus://offline/ref=3B48F8DC17094E006FCD89C0E967BE42B8825EBE4A6371D74B8308F2D505216CD4FF68F40542CC8C7BD78729CFE179E2523E72CF29C5FD63iByEM" TargetMode="External"/><Relationship Id="rId138" Type="http://schemas.openxmlformats.org/officeDocument/2006/relationships/hyperlink" Target="consultantplus://offline/ref=3B48F8DC17094E006FCD89C0E967BE42BA8951B54A6671D74B8308F2D505216CD4FF68F40542CC8C78D78729CFE179E2523E72CF29C5FD63iByEM" TargetMode="External"/><Relationship Id="rId159" Type="http://schemas.openxmlformats.org/officeDocument/2006/relationships/hyperlink" Target="consultantplus://offline/ref=3B48F8DC17094E006FCD89C0E967BE42BA8951B54A6671D74B8308F2D505216CD4FF68F40542CC8C7ED78729CFE179E2523E72CF29C5FD63iByEM" TargetMode="External"/><Relationship Id="rId170" Type="http://schemas.openxmlformats.org/officeDocument/2006/relationships/hyperlink" Target="consultantplus://offline/ref=3B48F8DC17094E006FCD89C0E967BE42BA8651BE4D6271D74B8308F2D505216CD4FF68F40542CC8C78D78729CFE179E2523E72CF29C5FD63iByEM" TargetMode="External"/><Relationship Id="rId191" Type="http://schemas.openxmlformats.org/officeDocument/2006/relationships/hyperlink" Target="consultantplus://offline/ref=3B48F8DC17094E006FCD89C0E967BE42BD825BB4496671D74B8308F2D505216CC6FF30F80741D28F72C2D17889iBy6M" TargetMode="External"/><Relationship Id="rId196" Type="http://schemas.openxmlformats.org/officeDocument/2006/relationships/hyperlink" Target="consultantplus://offline/ref=3B48F8DC17094E006FCD89C0E967BE42BA805BB24B6A71D74B8308F2D505216CD4FF68F40542CC8C7FD78729CFE179E2523E72CF29C5FD63iByEM" TargetMode="External"/><Relationship Id="rId200" Type="http://schemas.openxmlformats.org/officeDocument/2006/relationships/hyperlink" Target="consultantplus://offline/ref=3B48F8DC17094E006FCD89C0E967BE42BA8651BE4D6271D74B8308F2D505216CD4FF68F40542CC8B73D78729CFE179E2523E72CF29C5FD63iByEM" TargetMode="External"/><Relationship Id="rId16" Type="http://schemas.openxmlformats.org/officeDocument/2006/relationships/hyperlink" Target="consultantplus://offline/ref=3B48F8DC17094E006FCD89C0E967BE42BA805BB24B6A71D74B8308F2D505216CD4FF68F40542CC8F7FD78729CFE179E2523E72CF29C5FD63iByEM" TargetMode="External"/><Relationship Id="rId107" Type="http://schemas.openxmlformats.org/officeDocument/2006/relationships/hyperlink" Target="consultantplus://offline/ref=3B48F8DC17094E006FCD89C0E967BE42BA8651BE4D6271D74B8308F2D505216CD4FF68F40542CC8E7FD78729CFE179E2523E72CF29C5FD63iByEM" TargetMode="External"/><Relationship Id="rId11" Type="http://schemas.openxmlformats.org/officeDocument/2006/relationships/hyperlink" Target="consultantplus://offline/ref=3B48F8DC17094E006FCD89C0E967BE42B8825EBE4A6371D74B8308F2D505216CD4FF68F40542CC8F7FD78729CFE179E2523E72CF29C5FD63iByEM" TargetMode="External"/><Relationship Id="rId32" Type="http://schemas.openxmlformats.org/officeDocument/2006/relationships/hyperlink" Target="consultantplus://offline/ref=3B48F8DC17094E006FCD89C0E967BE42B8895CB5406B71D74B8308F2D505216CD4FF68F40542CC8E7AD78729CFE179E2523E72CF29C5FD63iByEM" TargetMode="External"/><Relationship Id="rId37" Type="http://schemas.openxmlformats.org/officeDocument/2006/relationships/hyperlink" Target="consultantplus://offline/ref=3B48F8DC17094E006FCD89C0E967BE42B8895CB5406B71D74B8308F2D505216CD4FF68F40542CC8E7BD78729CFE179E2523E72CF29C5FD63iByEM" TargetMode="External"/><Relationship Id="rId53" Type="http://schemas.openxmlformats.org/officeDocument/2006/relationships/hyperlink" Target="consultantplus://offline/ref=3B48F8DC17094E006FCD89C0E967BE42BA895CBE4B6A71D74B8308F2D505216CD4FF68F40542CC8E7CD78729CFE179E2523E72CF29C5FD63iByEM" TargetMode="External"/><Relationship Id="rId58" Type="http://schemas.openxmlformats.org/officeDocument/2006/relationships/hyperlink" Target="consultantplus://offline/ref=3B48F8DC17094E006FCD89C0E967BE42B8895CB5406B71D74B8308F2D505216CD4FF68F40542CC8D79D78729CFE179E2523E72CF29C5FD63iByEM" TargetMode="External"/><Relationship Id="rId74" Type="http://schemas.openxmlformats.org/officeDocument/2006/relationships/hyperlink" Target="consultantplus://offline/ref=3B48F8DC17094E006FCD89C0E967BE42BA805AB4406671D74B8308F2D505216CD4FF68F40542CC8F7CD78729CFE179E2523E72CF29C5FD63iByEM" TargetMode="External"/><Relationship Id="rId79" Type="http://schemas.openxmlformats.org/officeDocument/2006/relationships/hyperlink" Target="consultantplus://offline/ref=3B48F8DC17094E006FCD89C0E967BE42BD8059B2406371D74B8308F2D505216CD4FF68F40542CD867FD78729CFE179E2523E72CF29C5FD63iByEM" TargetMode="External"/><Relationship Id="rId102" Type="http://schemas.openxmlformats.org/officeDocument/2006/relationships/hyperlink" Target="consultantplus://offline/ref=3B48F8DC17094E006FCD89C0E967BE42BA8951B54A6671D74B8308F2D505216CD4FF68F40542CC8E7CD78729CFE179E2523E72CF29C5FD63iByEM" TargetMode="External"/><Relationship Id="rId123" Type="http://schemas.openxmlformats.org/officeDocument/2006/relationships/hyperlink" Target="consultantplus://offline/ref=3B48F8DC17094E006FCD89C0E967BE42BD825BB4496671D74B8308F2D505216CC6FF30F80741D28F72C2D17889iBy6M" TargetMode="External"/><Relationship Id="rId128" Type="http://schemas.openxmlformats.org/officeDocument/2006/relationships/hyperlink" Target="consultantplus://offline/ref=3B48F8DC17094E006FCD89C0E967BE42BA895CBE4B6A71D74B8308F2D505216CD4FF68F40542CC8B72D78729CFE179E2523E72CF29C5FD63iByEM" TargetMode="External"/><Relationship Id="rId144" Type="http://schemas.openxmlformats.org/officeDocument/2006/relationships/hyperlink" Target="consultantplus://offline/ref=3B48F8DC17094E006FCD89C0E967BE42BA8951B54A6671D74B8308F2D505216CD4FF68F40542CC8C79D78729CFE179E2523E72CF29C5FD63iByEM" TargetMode="External"/><Relationship Id="rId149" Type="http://schemas.openxmlformats.org/officeDocument/2006/relationships/hyperlink" Target="consultantplus://offline/ref=3B48F8DC17094E006FCD89C0E967BE42B08350BF48682CDD43DA04F0D20A7E7BD3B664F50542CC8C7188823CDEB976E34F207AD935C7FFi6y3M" TargetMode="External"/><Relationship Id="rId5" Type="http://schemas.openxmlformats.org/officeDocument/2006/relationships/hyperlink" Target="consultantplus://offline/ref=3B48F8DC17094E006FCD89C0E967BE42B18550B449682CDD43DA04F0D20A7E7BD3B664F50541C4877188823CDEB976E34F207AD935C7FFi6y3M" TargetMode="External"/><Relationship Id="rId90" Type="http://schemas.openxmlformats.org/officeDocument/2006/relationships/hyperlink" Target="consultantplus://offline/ref=3B48F8DC17094E006FCD89C0E967BE42BB815EB5416271D74B8308F2D505216CD4FF68F40542CC8D7CD78729CFE179E2523E72CF29C5FD63iByEM" TargetMode="External"/><Relationship Id="rId95" Type="http://schemas.openxmlformats.org/officeDocument/2006/relationships/hyperlink" Target="consultantplus://offline/ref=3B48F8DC17094E006FCD89C0E967BE42B8825EBE4A6371D74B8308F2D505216CD4FF68F40542CC8C7ED78729CFE179E2523E72CF29C5FD63iByEM" TargetMode="External"/><Relationship Id="rId160" Type="http://schemas.openxmlformats.org/officeDocument/2006/relationships/hyperlink" Target="consultantplus://offline/ref=3B48F8DC17094E006FCD89C0E967BE42BD8158B74E6171D74B8308F2D505216CD4FF68F40542CC8C7ED78729CFE179E2523E72CF29C5FD63iByEM" TargetMode="External"/><Relationship Id="rId165" Type="http://schemas.openxmlformats.org/officeDocument/2006/relationships/hyperlink" Target="consultantplus://offline/ref=3B48F8DC17094E006FCD89C0E967BE42BD8159B5416471D74B8308F2D505216CD4FF68F40542C88F7FD78729CFE179E2523E72CF29C5FD63iByEM" TargetMode="External"/><Relationship Id="rId181" Type="http://schemas.openxmlformats.org/officeDocument/2006/relationships/hyperlink" Target="consultantplus://offline/ref=3B48F8DC17094E006FCD89C0E967BE42BA805BB24B6A71D74B8308F2D505216CD4FF68F40542CC8D7DD78729CFE179E2523E72CF29C5FD63iByEM" TargetMode="External"/><Relationship Id="rId186" Type="http://schemas.openxmlformats.org/officeDocument/2006/relationships/hyperlink" Target="consultantplus://offline/ref=3B48F8DC17094E006FCD89C0E967BE42BD825BB6496171D74B8308F2D505216CD4FF68F10D41CF842E8D972D86B677FE51286CC537C5iFyFM" TargetMode="External"/><Relationship Id="rId22" Type="http://schemas.openxmlformats.org/officeDocument/2006/relationships/hyperlink" Target="consultantplus://offline/ref=3B48F8DC17094E006FCD89C0E967BE42BA8651BE4D6271D74B8308F2D505216CD4FF68F40542CC8F7FD78729CFE179E2523E72CF29C5FD63iByEM" TargetMode="External"/><Relationship Id="rId27" Type="http://schemas.openxmlformats.org/officeDocument/2006/relationships/hyperlink" Target="consultantplus://offline/ref=3B48F8DC17094E006FCD89C0E967BE42BD815EB2486771D74B8308F2D505216CD4FF68F40542CC8F7FD78729CFE179E2523E72CF29C5FD63iByEM" TargetMode="External"/><Relationship Id="rId43" Type="http://schemas.openxmlformats.org/officeDocument/2006/relationships/hyperlink" Target="consultantplus://offline/ref=3B48F8DC17094E006FCD89C0E967BE42BA855AB44F6571D74B8308F2D505216CD4FF68F40542CD8B7ED78729CFE179E2523E72CF29C5FD63iByEM" TargetMode="External"/><Relationship Id="rId48" Type="http://schemas.openxmlformats.org/officeDocument/2006/relationships/hyperlink" Target="consultantplus://offline/ref=3B48F8DC17094E006FCD89C0E967BE42B8825EBE4A6371D74B8308F2D505216CD4FF68F40542CC8E72D78729CFE179E2523E72CF29C5FD63iByEM" TargetMode="External"/><Relationship Id="rId64" Type="http://schemas.openxmlformats.org/officeDocument/2006/relationships/hyperlink" Target="consultantplus://offline/ref=3B48F8DC17094E006FCD89C0E967BE42BB815EB5416271D74B8308F2D505216CD4FF68F40542CC8E7DD78729CFE179E2523E72CF29C5FD63iByEM" TargetMode="External"/><Relationship Id="rId69" Type="http://schemas.openxmlformats.org/officeDocument/2006/relationships/hyperlink" Target="consultantplus://offline/ref=3B48F8DC17094E006FCD89C0E967BE42BA895CBE4B6A71D74B8308F2D505216CD4FF68F40542CC8C7FD78729CFE179E2523E72CF29C5FD63iByEM" TargetMode="External"/><Relationship Id="rId113" Type="http://schemas.openxmlformats.org/officeDocument/2006/relationships/hyperlink" Target="consultantplus://offline/ref=3B48F8DC17094E006FCD89C0E967BE42BA8951B54A6671D74B8308F2D505216CD4FF68F40542CC8D7BD78729CFE179E2523E72CF29C5FD63iByEM" TargetMode="External"/><Relationship Id="rId118" Type="http://schemas.openxmlformats.org/officeDocument/2006/relationships/hyperlink" Target="consultantplus://offline/ref=3B48F8DC17094E006FCD89C0E967BE42BA875EB74A6671D74B8308F2D505216CD4FF68F40540CA8D7CD78729CFE179E2523E72CF29C5FD63iByEM" TargetMode="External"/><Relationship Id="rId134" Type="http://schemas.openxmlformats.org/officeDocument/2006/relationships/hyperlink" Target="consultantplus://offline/ref=3B48F8DC17094E006FCD89C0E967BE42BA8651BE4D6271D74B8308F2D505216CD4FF68F40542CC8D7ED78729CFE179E2523E72CF29C5FD63iByEM" TargetMode="External"/><Relationship Id="rId139" Type="http://schemas.openxmlformats.org/officeDocument/2006/relationships/hyperlink" Target="consultantplus://offline/ref=3B48F8DC17094E006FCD89C0E967BE42BA855BB44A6371D74B8308F2D505216CD4FF68F40542CC8D7DD78729CFE179E2523E72CF29C5FD63iByEM" TargetMode="External"/><Relationship Id="rId80" Type="http://schemas.openxmlformats.org/officeDocument/2006/relationships/hyperlink" Target="consultantplus://offline/ref=3B48F8DC17094E006FCD89C0E967BE42B8825EBE4A6371D74B8308F2D505216CD4FF68F40542CC8C7AD78729CFE179E2523E72CF29C5FD63iByEM" TargetMode="External"/><Relationship Id="rId85" Type="http://schemas.openxmlformats.org/officeDocument/2006/relationships/hyperlink" Target="consultantplus://offline/ref=3B48F8DC17094E006FCD89C0E967BE42BB815EB5416271D74B8308F2D505216CD4FF68F40542CC8D79D78729CFE179E2523E72CF29C5FD63iByEM" TargetMode="External"/><Relationship Id="rId150" Type="http://schemas.openxmlformats.org/officeDocument/2006/relationships/hyperlink" Target="consultantplus://offline/ref=3B48F8DC17094E006FCD89C0E967BE42BB815EB5416271D74B8308F2D505216CD4FF68F40542CC8D72D78729CFE179E2523E72CF29C5FD63iByEM" TargetMode="External"/><Relationship Id="rId155" Type="http://schemas.openxmlformats.org/officeDocument/2006/relationships/hyperlink" Target="consultantplus://offline/ref=3B48F8DC17094E006FCD89C0E967BE42BA855BB44A6371D74B8308F2D505216CD4FF68F40542CC8C7AD78729CFE179E2523E72CF29C5FD63iByEM" TargetMode="External"/><Relationship Id="rId171" Type="http://schemas.openxmlformats.org/officeDocument/2006/relationships/hyperlink" Target="consultantplus://offline/ref=3B48F8DC17094E006FCD89C0E967BE42BD8158B74E6171D74B8308F2D505216CD4FF68F40542CC8C7FD78729CFE179E2523E72CF29C5FD63iByEM" TargetMode="External"/><Relationship Id="rId176" Type="http://schemas.openxmlformats.org/officeDocument/2006/relationships/hyperlink" Target="consultantplus://offline/ref=3B48F8DC17094E006FCD89C0E967BE42BD8158B74E6171D74B8308F2D505216CD4FF68F40542CC8A7AD78729CFE179E2523E72CF29C5FD63iByEM" TargetMode="External"/><Relationship Id="rId192" Type="http://schemas.openxmlformats.org/officeDocument/2006/relationships/hyperlink" Target="consultantplus://offline/ref=3B48F8DC17094E006FCD89C0E967BE42BA8651BE4D6271D74B8308F2D505216CD4FF68F40542CC8B79D78729CFE179E2523E72CF29C5FD63iByEM" TargetMode="External"/><Relationship Id="rId197" Type="http://schemas.openxmlformats.org/officeDocument/2006/relationships/hyperlink" Target="consultantplus://offline/ref=3B48F8DC17094E006FCD89C0E967BE42BA855BB44A6371D74B8308F2D505216CD4FF68F40542CC8C72D78729CFE179E2523E72CF29C5FD63iByEM" TargetMode="External"/><Relationship Id="rId201" Type="http://schemas.openxmlformats.org/officeDocument/2006/relationships/hyperlink" Target="consultantplus://offline/ref=3B48F8DC17094E006FCD89C0E967BE42BA8651BE4D6271D74B8308F2D505216CD4FF68F40542CC8B73D78729CFE179E2523E72CF29C5FD63iByEM" TargetMode="External"/><Relationship Id="rId12" Type="http://schemas.openxmlformats.org/officeDocument/2006/relationships/hyperlink" Target="consultantplus://offline/ref=3B48F8DC17094E006FCD89C0E967BE42B8865FB0496071D74B8308F2D505216CD4FF68F40542CC8F7FD78729CFE179E2523E72CF29C5FD63iByEM" TargetMode="External"/><Relationship Id="rId17" Type="http://schemas.openxmlformats.org/officeDocument/2006/relationships/hyperlink" Target="consultantplus://offline/ref=3B48F8DC17094E006FCD89C0E967BE42BA815DB2416471D74B8308F2D505216CD4FF68F40542CC8F7FD78729CFE179E2523E72CF29C5FD63iByEM" TargetMode="External"/><Relationship Id="rId33" Type="http://schemas.openxmlformats.org/officeDocument/2006/relationships/hyperlink" Target="consultantplus://offline/ref=3B48F8DC17094E006FCD89C0E967BE42BB815EB5416271D74B8308F2D505216CD4FF68F40542CC8E7AD78729CFE179E2523E72CF29C5FD63iByEM" TargetMode="External"/><Relationship Id="rId38" Type="http://schemas.openxmlformats.org/officeDocument/2006/relationships/hyperlink" Target="consultantplus://offline/ref=3B48F8DC17094E006FCD89C0E967BE42BB815EB5416271D74B8308F2D505216CD4FF68F40542CC8E7BD78729CFE179E2523E72CF29C5FD63iByEM" TargetMode="External"/><Relationship Id="rId59" Type="http://schemas.openxmlformats.org/officeDocument/2006/relationships/hyperlink" Target="consultantplus://offline/ref=3B48F8DC17094E006FCD89C0E967BE42B8825EBE4A6371D74B8308F2D505216CD4FF68F40542CC8D7ED78729CFE179E2523E72CF29C5FD63iByEM" TargetMode="External"/><Relationship Id="rId103" Type="http://schemas.openxmlformats.org/officeDocument/2006/relationships/hyperlink" Target="consultantplus://offline/ref=3B48F8DC17094E006FCD89C0E967BE42BD825BB4496671D74B8308F2D505216CC6FF30F80741D28F72C2D17889iBy6M" TargetMode="External"/><Relationship Id="rId108" Type="http://schemas.openxmlformats.org/officeDocument/2006/relationships/hyperlink" Target="consultantplus://offline/ref=3B48F8DC17094E006FCD89C0E967BE42BD825BB4496671D74B8308F2D505216CC6FF30F80741D28F72C2D17889iBy6M" TargetMode="External"/><Relationship Id="rId124" Type="http://schemas.openxmlformats.org/officeDocument/2006/relationships/hyperlink" Target="consultantplus://offline/ref=3B48F8DC17094E006FCD89C0E967BE42BA8651BE4D6271D74B8308F2D505216CD4FF68F40542CC8D7BD78729CFE179E2523E72CF29C5FD63iByEM" TargetMode="External"/><Relationship Id="rId129" Type="http://schemas.openxmlformats.org/officeDocument/2006/relationships/hyperlink" Target="consultantplus://offline/ref=3B48F8DC17094E006FCD89C0E967BE42BA8951B54A6671D74B8308F2D505216CD4FF68F40542CC8D72D78729CFE179E2523E72CF29C5FD63iByEM" TargetMode="External"/><Relationship Id="rId54" Type="http://schemas.openxmlformats.org/officeDocument/2006/relationships/hyperlink" Target="consultantplus://offline/ref=3B48F8DC17094E006FCD89C0E967BE42BD825BB6496171D74B8308F2D505216CD4FF68F10C40CA842E8D972D86B677FE51286CC537C5iFyFM" TargetMode="External"/><Relationship Id="rId70" Type="http://schemas.openxmlformats.org/officeDocument/2006/relationships/hyperlink" Target="consultantplus://offline/ref=3B48F8DC17094E006FCD89C0E967BE42BA815DB2416471D74B8308F2D505216CD4FF68F40542CC8E78D78729CFE179E2523E72CF29C5FD63iByEM" TargetMode="External"/><Relationship Id="rId75" Type="http://schemas.openxmlformats.org/officeDocument/2006/relationships/hyperlink" Target="consultantplus://offline/ref=3B48F8DC17094E006FCD89C0E967BE42B8895CB5406B71D74B8308F2D505216CD4FF68F40542CC8D7CD78729CFE179E2523E72CF29C5FD63iByEM" TargetMode="External"/><Relationship Id="rId91" Type="http://schemas.openxmlformats.org/officeDocument/2006/relationships/hyperlink" Target="consultantplus://offline/ref=3B48F8DC17094E006FCD89C0E967BE42BA815DB2416471D74B8308F2D505216CD4FF68F40542CC8E7ED78729CFE179E2523E72CF29C5FD63iByEM" TargetMode="External"/><Relationship Id="rId96" Type="http://schemas.openxmlformats.org/officeDocument/2006/relationships/hyperlink" Target="consultantplus://offline/ref=3B48F8DC17094E006FCD89C0E967BE42B8825EBE4A6371D74B8308F2D505216CD4FF68F40542CC8C73D78729CFE179E2523E72CF29C5FD63iByEM" TargetMode="External"/><Relationship Id="rId140" Type="http://schemas.openxmlformats.org/officeDocument/2006/relationships/hyperlink" Target="consultantplus://offline/ref=3B48F8DC17094E006FCD89C0E967BE42BA895CBE4B6A71D74B8308F2D505216CD4FF68F40542CC8A78D78729CFE179E2523E72CF29C5FD63iByEM" TargetMode="External"/><Relationship Id="rId145" Type="http://schemas.openxmlformats.org/officeDocument/2006/relationships/hyperlink" Target="consultantplus://offline/ref=3B48F8DC17094E006FCD89C0E967BE42BA8651BE4D6271D74B8308F2D505216CD4FF68F40542CC8D7CD78729CFE179E2523E72CF29C5FD63iByEM" TargetMode="External"/><Relationship Id="rId161" Type="http://schemas.openxmlformats.org/officeDocument/2006/relationships/hyperlink" Target="consultantplus://offline/ref=3B48F8DC17094E006FCD89C0E967BE42BD815EB2486771D74B8308F2D505216CD4FF68F40542CC8F7FD78729CFE179E2523E72CF29C5FD63iByEM" TargetMode="External"/><Relationship Id="rId166" Type="http://schemas.openxmlformats.org/officeDocument/2006/relationships/hyperlink" Target="consultantplus://offline/ref=3B48F8DC17094E006FCD89C0E967BE42BD8159B5416471D74B8308F2D505216CD4FF68F40542C88D78D78729CFE179E2523E72CF29C5FD63iByEM" TargetMode="External"/><Relationship Id="rId182" Type="http://schemas.openxmlformats.org/officeDocument/2006/relationships/hyperlink" Target="consultantplus://offline/ref=3B48F8DC17094E006FCD89C0E967BE42BA805BB24B6A71D74B8308F2D505216CD4FF68F40542CC8C7BD78729CFE179E2523E72CF29C5FD63iByEM" TargetMode="External"/><Relationship Id="rId187" Type="http://schemas.openxmlformats.org/officeDocument/2006/relationships/hyperlink" Target="consultantplus://offline/ref=3B48F8DC17094E006FCD89C0E967BE42BD825BB6496171D74B8308F2D505216CD4FF68F10D41C9842E8D972D86B677FE51286CC537C5iFyFM" TargetMode="External"/><Relationship Id="rId1" Type="http://schemas.openxmlformats.org/officeDocument/2006/relationships/styles" Target="styles.xml"/><Relationship Id="rId6" Type="http://schemas.openxmlformats.org/officeDocument/2006/relationships/hyperlink" Target="consultantplus://offline/ref=3B48F8DC17094E006FCD89C0E967BE42BA8551B7406171D74B8308F2D505216CD4FF68F40542CC867ED78729CFE179E2523E72CF29C5FD63iByEM" TargetMode="External"/><Relationship Id="rId23" Type="http://schemas.openxmlformats.org/officeDocument/2006/relationships/hyperlink" Target="consultantplus://offline/ref=3B48F8DC17094E006FCD89C0E967BE42BA895CBE4B6A71D74B8308F2D505216CD4FF68F40542CC8E7AD78729CFE179E2523E72CF29C5FD63iByEM" TargetMode="External"/><Relationship Id="rId28" Type="http://schemas.openxmlformats.org/officeDocument/2006/relationships/hyperlink" Target="consultantplus://offline/ref=3B48F8DC17094E006FCD89C0E967BE42BD825BB6496171D74B8308F2D505216CD4FF68F60444C4842E8D972D86B677FE51286CC537C5iFyFM" TargetMode="External"/><Relationship Id="rId49" Type="http://schemas.openxmlformats.org/officeDocument/2006/relationships/hyperlink" Target="consultantplus://offline/ref=3B48F8DC17094E006FCD89C0E967BE42BA895CBE4B6A71D74B8308F2D505216CD4FF68F40542CC8E7FD78729CFE179E2523E72CF29C5FD63iByEM" TargetMode="External"/><Relationship Id="rId114" Type="http://schemas.openxmlformats.org/officeDocument/2006/relationships/hyperlink" Target="consultantplus://offline/ref=3B48F8DC17094E006FCD89C0E967BE42BA8951B54A6671D74B8308F2D505216CD4FF68F40542CC8D79D78729CFE179E2523E72CF29C5FD63iByEM" TargetMode="External"/><Relationship Id="rId119" Type="http://schemas.openxmlformats.org/officeDocument/2006/relationships/hyperlink" Target="consultantplus://offline/ref=3B48F8DC17094E006FCD89C0E967BE42BA855BB44A6371D74B8308F2D505216CD4FF68F40542CC8E72D78729CFE179E2523E72CF29C5FD63iByEM" TargetMode="External"/><Relationship Id="rId44" Type="http://schemas.openxmlformats.org/officeDocument/2006/relationships/hyperlink" Target="consultantplus://offline/ref=3B48F8DC17094E006FCD89C0E967BE42BA8651BE4D6271D74B8308F2D505216CD4FF68F40542CC8E7AD78729CFE179E2523E72CF29C5FD63iByEM" TargetMode="External"/><Relationship Id="rId60" Type="http://schemas.openxmlformats.org/officeDocument/2006/relationships/hyperlink" Target="consultantplus://offline/ref=3B48F8DC17094E006FCD89C0E967BE42B8895CB5406B71D74B8308F2D505216CD4FF68F40542CC8D79D78729CFE179E2523E72CF29C5FD63iByEM" TargetMode="External"/><Relationship Id="rId65" Type="http://schemas.openxmlformats.org/officeDocument/2006/relationships/hyperlink" Target="consultantplus://offline/ref=3B48F8DC17094E006FCD89C0E967BE42BA895CBE4B6A71D74B8308F2D505216CD4FF68F40542CC8C79D78729CFE179E2523E72CF29C5FD63iByEM" TargetMode="External"/><Relationship Id="rId81" Type="http://schemas.openxmlformats.org/officeDocument/2006/relationships/hyperlink" Target="consultantplus://offline/ref=3B48F8DC17094E006FCD89C0E967BE42BD815EB04C6171D74B8308F2D505216CD4FF68F40540C48873D78729CFE179E2523E72CF29C5FD63iByEM" TargetMode="External"/><Relationship Id="rId86" Type="http://schemas.openxmlformats.org/officeDocument/2006/relationships/hyperlink" Target="consultantplus://offline/ref=3B48F8DC17094E006FCD89C0E967BE42BA835AB74D6A71D74B8308F2D505216CD4FF68F40542CC8E7BD78729CFE179E2523E72CF29C5FD63iByEM" TargetMode="External"/><Relationship Id="rId130" Type="http://schemas.openxmlformats.org/officeDocument/2006/relationships/hyperlink" Target="consultantplus://offline/ref=3B48F8DC17094E006FCD89C0E967BE42BA855BB44A6371D74B8308F2D505216CD4FF68F40542CC8D7FD78729CFE179E2523E72CF29C5FD63iByEM" TargetMode="External"/><Relationship Id="rId135" Type="http://schemas.openxmlformats.org/officeDocument/2006/relationships/hyperlink" Target="consultantplus://offline/ref=3B48F8DC17094E006FCD89C0E967BE42BA895CBE4B6A71D74B8308F2D505216CD4FF68F40542CC8A7BD78729CFE179E2523E72CF29C5FD63iByEM" TargetMode="External"/><Relationship Id="rId151" Type="http://schemas.openxmlformats.org/officeDocument/2006/relationships/hyperlink" Target="consultantplus://offline/ref=3B48F8DC17094E006FCD89C0E967BE42BA805BB24B6A71D74B8308F2D505216CD4FF68F40542CC8D7BD78729CFE179E2523E72CF29C5FD63iByEM" TargetMode="External"/><Relationship Id="rId156" Type="http://schemas.openxmlformats.org/officeDocument/2006/relationships/hyperlink" Target="consultantplus://offline/ref=3B48F8DC17094E006FCD89C0E967BE42BA8651BE4D6271D74B8308F2D505216CD4FF68F40542CC8D72D78729CFE179E2523E72CF29C5FD63iByEM" TargetMode="External"/><Relationship Id="rId177" Type="http://schemas.openxmlformats.org/officeDocument/2006/relationships/hyperlink" Target="consultantplus://offline/ref=3B48F8DC17094E006FCD89C0E967BE42BD8158B74E6171D74B8308F2D505216CD4FF68F40542CC8A79D78729CFE179E2523E72CF29C5FD63iByEM" TargetMode="External"/><Relationship Id="rId198" Type="http://schemas.openxmlformats.org/officeDocument/2006/relationships/hyperlink" Target="consultantplus://offline/ref=3B48F8DC17094E006FCD89C0E967BE42BA855BB44A6371D74B8308F2D505216CD4FF68F40542CC8B78D78729CFE179E2523E72CF29C5FD63iByEM" TargetMode="External"/><Relationship Id="rId172" Type="http://schemas.openxmlformats.org/officeDocument/2006/relationships/hyperlink" Target="consultantplus://offline/ref=3B48F8DC17094E006FCD89C0E967BE42BD8158B74E6171D74B8308F2D505216CD4FF68F40542CC8C73D78729CFE179E2523E72CF29C5FD63iByEM" TargetMode="External"/><Relationship Id="rId193" Type="http://schemas.openxmlformats.org/officeDocument/2006/relationships/hyperlink" Target="consultantplus://offline/ref=3B48F8DC17094E006FCD89C0E967BE42BD815EB2486771D74B8308F2D505216CD4FF68F40542CC8E7ED78729CFE179E2523E72CF29C5FD63iByEM" TargetMode="External"/><Relationship Id="rId202" Type="http://schemas.openxmlformats.org/officeDocument/2006/relationships/hyperlink" Target="consultantplus://offline/ref=3B48F8DC17094E006FCD89C0E967BE42BA8651BE4D6271D74B8308F2D505216CD4FF68F40542CC8B73D78729CFE179E2523E72CF29C5FD63iByEM" TargetMode="External"/><Relationship Id="rId13" Type="http://schemas.openxmlformats.org/officeDocument/2006/relationships/hyperlink" Target="consultantplus://offline/ref=3B48F8DC17094E006FCD89C0E967BE42BA885CBF4B6371D74B8308F2D505216CD4FF68F40542CD8C7BD78729CFE179E2523E72CF29C5FD63iByEM" TargetMode="External"/><Relationship Id="rId18" Type="http://schemas.openxmlformats.org/officeDocument/2006/relationships/hyperlink" Target="consultantplus://offline/ref=3B48F8DC17094E006FCD89C0E967BE42BA8150B0416671D74B8308F2D505216CD4FF68F40542CC8F7FD78729CFE179E2523E72CF29C5FD63iByEM" TargetMode="External"/><Relationship Id="rId39" Type="http://schemas.openxmlformats.org/officeDocument/2006/relationships/hyperlink" Target="consultantplus://offline/ref=3B48F8DC17094E006FCD89C0E967BE42BA805BB24B6A71D74B8308F2D505216CD4FF68F40542CC8E7AD78729CFE179E2523E72CF29C5FD63iByEM" TargetMode="External"/><Relationship Id="rId109" Type="http://schemas.openxmlformats.org/officeDocument/2006/relationships/hyperlink" Target="consultantplus://offline/ref=3B48F8DC17094E006FCD89C0E967BE42BA8651BE4D6271D74B8308F2D505216CD4FF68F40542CC8E7CD78729CFE179E2523E72CF29C5FD63iByEM" TargetMode="External"/><Relationship Id="rId34" Type="http://schemas.openxmlformats.org/officeDocument/2006/relationships/hyperlink" Target="consultantplus://offline/ref=3B48F8DC17094E006FCD89C0E967BE42BD8158B74E6171D74B8308F2D505216CD4FF68F40542CC8E7CD78729CFE179E2523E72CF29C5FD63iByEM" TargetMode="External"/><Relationship Id="rId50" Type="http://schemas.openxmlformats.org/officeDocument/2006/relationships/hyperlink" Target="consultantplus://offline/ref=3B48F8DC17094E006FCD89C0E967BE42BA8758B44A6671D74B8308F2D505216CD4FF68F40542CC8E7AD78729CFE179E2523E72CF29C5FD63iByEM" TargetMode="External"/><Relationship Id="rId55" Type="http://schemas.openxmlformats.org/officeDocument/2006/relationships/hyperlink" Target="consultantplus://offline/ref=3B48F8DC17094E006FCD89C0E967BE42BA895CBE4B6A71D74B8308F2D505216CD4FF68F40542CC8D73D78729CFE179E2523E72CF29C5FD63iByEM" TargetMode="External"/><Relationship Id="rId76" Type="http://schemas.openxmlformats.org/officeDocument/2006/relationships/hyperlink" Target="consultantplus://offline/ref=3B48F8DC17094E006FCD89C0E967BE42BB815EB5416271D74B8308F2D505216CD4FF68F40542CC8E73D78729CFE179E2523E72CF29C5FD63iByEM" TargetMode="External"/><Relationship Id="rId97" Type="http://schemas.openxmlformats.org/officeDocument/2006/relationships/hyperlink" Target="consultantplus://offline/ref=3B48F8DC17094E006FCD89C0E967BE42BA895CBE4B6A71D74B8308F2D505216CD4FF68F40542CC8C7DD78729CFE179E2523E72CF29C5FD63iByEM" TargetMode="External"/><Relationship Id="rId104" Type="http://schemas.openxmlformats.org/officeDocument/2006/relationships/hyperlink" Target="consultantplus://offline/ref=3B48F8DC17094E006FCD89C0E967BE42BA8651BE4D6271D74B8308F2D505216CD4FF68F40542CC8E79D78729CFE179E2523E72CF29C5FD63iByEM" TargetMode="External"/><Relationship Id="rId120" Type="http://schemas.openxmlformats.org/officeDocument/2006/relationships/hyperlink" Target="consultantplus://offline/ref=3B48F8DC17094E006FCD89C0E967BE42BA8958B04E6A71D74B8308F2D505216CD4FF68F40542CC8E7FD78729CFE179E2523E72CF29C5FD63iByEM" TargetMode="External"/><Relationship Id="rId125" Type="http://schemas.openxmlformats.org/officeDocument/2006/relationships/hyperlink" Target="consultantplus://offline/ref=3B48F8DC17094E006FCD89C0E967BE42BD825BB74F6B71D74B8308F2D505216CD4FF68F40346C8842E8D972D86B677FE51286CC537C5iFyFM" TargetMode="External"/><Relationship Id="rId141" Type="http://schemas.openxmlformats.org/officeDocument/2006/relationships/hyperlink" Target="consultantplus://offline/ref=3B48F8DC17094E006FCD89C0E967BE42BA855BB44A6371D74B8308F2D505216CD4FF68F40542CC8D73D78729CFE179E2523E72CF29C5FD63iByEM" TargetMode="External"/><Relationship Id="rId146" Type="http://schemas.openxmlformats.org/officeDocument/2006/relationships/hyperlink" Target="consultantplus://offline/ref=3B48F8DC17094E006FCD89C0E967BE42BD825BB4496671D74B8308F2D505216CC6FF30F80741D28F72C2D17889iBy6M" TargetMode="External"/><Relationship Id="rId167" Type="http://schemas.openxmlformats.org/officeDocument/2006/relationships/hyperlink" Target="consultantplus://offline/ref=3B48F8DC17094E006FCD89C0E967BE42BA835AB74D6A71D74B8308F2D505216CD4FF68F40542CC8D7DD78729CFE179E2523E72CF29C5FD63iByEM" TargetMode="External"/><Relationship Id="rId188" Type="http://schemas.openxmlformats.org/officeDocument/2006/relationships/hyperlink" Target="consultantplus://offline/ref=3B48F8DC17094E006FCD89C0E967BE42BA8651BE4D6271D74B8308F2D505216CD4FF68F40542CC8B78D78729CFE179E2523E72CF29C5FD63iByEM" TargetMode="External"/><Relationship Id="rId7" Type="http://schemas.openxmlformats.org/officeDocument/2006/relationships/hyperlink" Target="consultantplus://offline/ref=3B48F8DC17094E006FCD89C0E967BE42BD805BBE4A6571D74B8308F2D505216CD4FF68F40542CD8C7CD78729CFE179E2523E72CF29C5FD63iByEM" TargetMode="External"/><Relationship Id="rId71" Type="http://schemas.openxmlformats.org/officeDocument/2006/relationships/hyperlink" Target="consultantplus://offline/ref=3B48F8DC17094E006FCD89C0E967BE42BD8158B74E6171D74B8308F2D505216CD4FF68F40542CC8D7BD78729CFE179E2523E72CF29C5FD63iByEM" TargetMode="External"/><Relationship Id="rId92" Type="http://schemas.openxmlformats.org/officeDocument/2006/relationships/hyperlink" Target="consultantplus://offline/ref=3B48F8DC17094E006FCD89C0E967BE42BD8158B74E6171D74B8308F2D505216CD4FF68F40542CC8D73D78729CFE179E2523E72CF29C5FD63iByEM" TargetMode="External"/><Relationship Id="rId162" Type="http://schemas.openxmlformats.org/officeDocument/2006/relationships/hyperlink" Target="consultantplus://offline/ref=3B48F8DC17094E006FCD89C0E967BE42BA8759B5496171D74B8308F2D505216CC6FF30F80741D28F72C2D17889iBy6M" TargetMode="External"/><Relationship Id="rId183" Type="http://schemas.openxmlformats.org/officeDocument/2006/relationships/hyperlink" Target="consultantplus://offline/ref=3B48F8DC17094E006FCD89C0E967BE42BA835AB74D6A71D74B8308F2D505216CD4FF68F40542CC8D73D78729CFE179E2523E72CF29C5FD63iByEM" TargetMode="External"/><Relationship Id="rId2" Type="http://schemas.openxmlformats.org/officeDocument/2006/relationships/settings" Target="settings.xml"/><Relationship Id="rId29" Type="http://schemas.openxmlformats.org/officeDocument/2006/relationships/hyperlink" Target="consultantplus://offline/ref=3B48F8DC17094E006FCD89C0E967BE42B8825EBE4A6371D74B8308F2D505216CD4FF68F40542CC8E79D78729CFE179E2523E72CF29C5FD63iByEM" TargetMode="External"/><Relationship Id="rId24" Type="http://schemas.openxmlformats.org/officeDocument/2006/relationships/hyperlink" Target="consultantplus://offline/ref=3B48F8DC17094E006FCD89C0E967BE42BA895EBF406A71D74B8308F2D505216CD4FF68F40542CC8E7BD78729CFE179E2523E72CF29C5FD63iByEM" TargetMode="External"/><Relationship Id="rId40" Type="http://schemas.openxmlformats.org/officeDocument/2006/relationships/hyperlink" Target="consultantplus://offline/ref=3B48F8DC17094E006FCD89C0E967BE42BA815DB2416471D74B8308F2D505216CD4FF68F40542CC8E7BD78729CFE179E2523E72CF29C5FD63iByEM" TargetMode="External"/><Relationship Id="rId45" Type="http://schemas.openxmlformats.org/officeDocument/2006/relationships/hyperlink" Target="consultantplus://offline/ref=3B48F8DC17094E006FCD89C0E967BE42BA895CBE4B6A71D74B8308F2D505216CD4FF68F40542CC8E78D78729CFE179E2523E72CF29C5FD63iByEM" TargetMode="External"/><Relationship Id="rId66" Type="http://schemas.openxmlformats.org/officeDocument/2006/relationships/hyperlink" Target="consultantplus://offline/ref=3B48F8DC17094E006FCD89C0E967BE42BD8158B74E6171D74B8308F2D505216CD4FF68F40542CC8D7AD78729CFE179E2523E72CF29C5FD63iByEM" TargetMode="External"/><Relationship Id="rId87" Type="http://schemas.openxmlformats.org/officeDocument/2006/relationships/hyperlink" Target="consultantplus://offline/ref=3B48F8DC17094E006FCD89C0E967BE42BA855AB44F6571D74B8308F2D505216CD4FF68F40542CD8B7ED78729CFE179E2523E72CF29C5FD63iByEM" TargetMode="External"/><Relationship Id="rId110" Type="http://schemas.openxmlformats.org/officeDocument/2006/relationships/hyperlink" Target="consultantplus://offline/ref=3B48F8DC17094E006FCD89C0E967BE42BA8951B54A6671D74B8308F2D505216CD4FF68F40542CC8E7DD78729CFE179E2523E72CF29C5FD63iByEM" TargetMode="External"/><Relationship Id="rId115" Type="http://schemas.openxmlformats.org/officeDocument/2006/relationships/hyperlink" Target="consultantplus://offline/ref=3B48F8DC17094E006FCD89C0E967BE42BA895CBE4B6A71D74B8308F2D505216CD4FF68F40542CC8B7CD78729CFE179E2523E72CF29C5FD63iByEM" TargetMode="External"/><Relationship Id="rId131" Type="http://schemas.openxmlformats.org/officeDocument/2006/relationships/hyperlink" Target="consultantplus://offline/ref=3B48F8DC17094E006FCD89C0E967BE42BD825BB64B6471D74B8308F2D505216CD4FF68F70642CB842E8D972D86B677FE51286CC537C5iFyFM" TargetMode="External"/><Relationship Id="rId136" Type="http://schemas.openxmlformats.org/officeDocument/2006/relationships/hyperlink" Target="consultantplus://offline/ref=3B48F8DC17094E006FCD89C0E967BE42BA8951B54A6671D74B8308F2D505216CD4FF68F40542CC8D73D78729CFE179E2523E72CF29C5FD63iByEM" TargetMode="External"/><Relationship Id="rId157" Type="http://schemas.openxmlformats.org/officeDocument/2006/relationships/hyperlink" Target="consultantplus://offline/ref=3B48F8DC17094E006FCD89C0E967BE42BA895CBE4B6A71D74B8308F2D505216CD4FF68F40542CC8A7FD78729CFE179E2523E72CF29C5FD63iByEM" TargetMode="External"/><Relationship Id="rId178" Type="http://schemas.openxmlformats.org/officeDocument/2006/relationships/hyperlink" Target="consultantplus://offline/ref=3B48F8DC17094E006FCD89C0E967BE42BA8150B0416671D74B8308F2D505216CD4FF68F40542CC8F7FD78729CFE179E2523E72CF29C5FD63iByEM" TargetMode="External"/><Relationship Id="rId61" Type="http://schemas.openxmlformats.org/officeDocument/2006/relationships/hyperlink" Target="consultantplus://offline/ref=3B48F8DC17094E006FCD89C0E967BE42BD8158B74E6171D74B8308F2D505216CD4FF68F40542CC8E73D78729CFE179E2523E72CF29C5FD63iByEM" TargetMode="External"/><Relationship Id="rId82" Type="http://schemas.openxmlformats.org/officeDocument/2006/relationships/hyperlink" Target="consultantplus://offline/ref=3B48F8DC17094E006FCD89C0E967BE42BB815EB5416271D74B8308F2D505216CD4FF68F40542CC8D7BD78729CFE179E2523E72CF29C5FD63iByEM" TargetMode="External"/><Relationship Id="rId152" Type="http://schemas.openxmlformats.org/officeDocument/2006/relationships/hyperlink" Target="consultantplus://offline/ref=3B48F8DC17094E006FCD89C0E967BE42BA815DB2416471D74B8308F2D505216CD4FF68F40542CC8D78D78729CFE179E2523E72CF29C5FD63iByEM" TargetMode="External"/><Relationship Id="rId173" Type="http://schemas.openxmlformats.org/officeDocument/2006/relationships/hyperlink" Target="consultantplus://offline/ref=3B48F8DC17094E006FCD89C0E967BE42BA8651BE4D6271D74B8308F2D505216CD4FF68F40542CC8C7DD78729CFE179E2523E72CF29C5FD63iByEM" TargetMode="External"/><Relationship Id="rId194" Type="http://schemas.openxmlformats.org/officeDocument/2006/relationships/hyperlink" Target="consultantplus://offline/ref=3B48F8DC17094E006FCD89C0E967BE42BA855BB44A6371D74B8308F2D505216CD4FF68F40542CC8C7DD78729CFE179E2523E72CF29C5FD63iByEM" TargetMode="External"/><Relationship Id="rId199" Type="http://schemas.openxmlformats.org/officeDocument/2006/relationships/hyperlink" Target="consultantplus://offline/ref=3B48F8DC17094E006FCD89C0E967BE42BA8651BE4D6271D74B8308F2D505216CD4FF68F40542CC8B72D78729CFE179E2523E72CF29C5FD63iByEM" TargetMode="External"/><Relationship Id="rId203" Type="http://schemas.openxmlformats.org/officeDocument/2006/relationships/fontTable" Target="fontTable.xml"/><Relationship Id="rId19" Type="http://schemas.openxmlformats.org/officeDocument/2006/relationships/hyperlink" Target="consultantplus://offline/ref=3B48F8DC17094E006FCD89C0E967BE42BA835AB74D6A71D74B8308F2D505216CD4FF68F40542CC8F7FD78729CFE179E2523E72CF29C5FD63iByEM" TargetMode="External"/><Relationship Id="rId14" Type="http://schemas.openxmlformats.org/officeDocument/2006/relationships/hyperlink" Target="consultantplus://offline/ref=3B48F8DC17094E006FCD89C0E967BE42B8895CB5406B71D74B8308F2D505216CD4FF68F40542CC8F7FD78729CFE179E2523E72CF29C5FD63iByEM" TargetMode="External"/><Relationship Id="rId30" Type="http://schemas.openxmlformats.org/officeDocument/2006/relationships/hyperlink" Target="consultantplus://offline/ref=3B48F8DC17094E006FCD89C0E967BE42BA895CBE4B6A71D74B8308F2D505216CD4FF68F40542CC8E7BD78729CFE179E2523E72CF29C5FD63iByEM" TargetMode="External"/><Relationship Id="rId35" Type="http://schemas.openxmlformats.org/officeDocument/2006/relationships/hyperlink" Target="consultantplus://offline/ref=3B48F8DC17094E006FCD89C0E967BE42BA875EB34D6B71D74B8308F2D505216CD4FF68F40542CC8B7BD78729CFE179E2523E72CF29C5FD63iByEM" TargetMode="External"/><Relationship Id="rId56" Type="http://schemas.openxmlformats.org/officeDocument/2006/relationships/hyperlink" Target="consultantplus://offline/ref=3B48F8DC17094E006FCD89C0E967BE42B8895CB5406B71D74B8308F2D505216CD4FF68F40542CC8D7BD78729CFE179E2523E72CF29C5FD63iByEM" TargetMode="External"/><Relationship Id="rId77" Type="http://schemas.openxmlformats.org/officeDocument/2006/relationships/hyperlink" Target="consultantplus://offline/ref=3B48F8DC17094E006FCD89C0E967BE42BD8158B74E6171D74B8308F2D505216CD4FF68F40542CC8D7FD78729CFE179E2523E72CF29C5FD63iByEM" TargetMode="External"/><Relationship Id="rId100" Type="http://schemas.openxmlformats.org/officeDocument/2006/relationships/hyperlink" Target="consultantplus://offline/ref=3B48F8DC17094E006FCD89C0E967BE42BA8651BE4D6271D74B8308F2D505216CD4FF68F40542CC8E78D78729CFE179E2523E72CF29C5FD63iByEM" TargetMode="External"/><Relationship Id="rId105" Type="http://schemas.openxmlformats.org/officeDocument/2006/relationships/hyperlink" Target="consultantplus://offline/ref=3B48F8DC17094E006FCD89C0E967BE42BA895CBE4B6A71D74B8308F2D505216CD4FF68F40542CC8B7BD78729CFE179E2523E72CF29C5FD63iByEM" TargetMode="External"/><Relationship Id="rId126" Type="http://schemas.openxmlformats.org/officeDocument/2006/relationships/hyperlink" Target="consultantplus://offline/ref=3B48F8DC17094E006FCD89C0E967BE42BA855BB44A6371D74B8308F2D505216CD4FF68F40542CC8D7BD78729CFE179E2523E72CF29C5FD63iByEM" TargetMode="External"/><Relationship Id="rId147" Type="http://schemas.openxmlformats.org/officeDocument/2006/relationships/hyperlink" Target="consultantplus://offline/ref=3B48F8DC17094E006FCD89C0E967BE42BD8158B74E6171D74B8308F2D505216CD4FF68F40542CC8C78D78729CFE179E2523E72CF29C5FD63iByEM" TargetMode="External"/><Relationship Id="rId168" Type="http://schemas.openxmlformats.org/officeDocument/2006/relationships/hyperlink" Target="consultantplus://offline/ref=3B48F8DC17094E006FCD89C0E967BE42BA855BB44A6371D74B8308F2D505216CD4FF68F40542CC8C7BD78729CFE179E2523E72CF29C5FD63iByEM" TargetMode="External"/><Relationship Id="rId8" Type="http://schemas.openxmlformats.org/officeDocument/2006/relationships/hyperlink" Target="consultantplus://offline/ref=3B48F8DC17094E006FCD89C0E967BE42BA875EB34D6B71D74B8308F2D505216CD4FF68F40542CC8C73D78729CFE179E2523E72CF29C5FD63iByEM" TargetMode="External"/><Relationship Id="rId51" Type="http://schemas.openxmlformats.org/officeDocument/2006/relationships/hyperlink" Target="consultantplus://offline/ref=3B48F8DC17094E006FCD89C0E967BE42BD815FB1416371D74B8308F2D505216CD4FF68F40542CC8D78D78729CFE179E2523E72CF29C5FD63iByEM" TargetMode="External"/><Relationship Id="rId72" Type="http://schemas.openxmlformats.org/officeDocument/2006/relationships/hyperlink" Target="consultantplus://offline/ref=3B48F8DC17094E006FCD89C0E967BE42BD8158B74E6171D74B8308F2D505216CD4FF68F40542CC8D79D78729CFE179E2523E72CF29C5FD63iByEM" TargetMode="External"/><Relationship Id="rId93" Type="http://schemas.openxmlformats.org/officeDocument/2006/relationships/hyperlink" Target="consultantplus://offline/ref=3B48F8DC17094E006FCD89C0E967BE42BD8158B74E6171D74B8308F2D505216CD4FF68F40542CC8C7BD78729CFE179E2523E72CF29C5FD63iByEM" TargetMode="External"/><Relationship Id="rId98" Type="http://schemas.openxmlformats.org/officeDocument/2006/relationships/hyperlink" Target="consultantplus://offline/ref=3B48F8DC17094E006FCD89C0E967BE42BA8651BE4D6271D74B8308F2D505216CD4FF68F40542CC8E7BD78729CFE179E2523E72CF29C5FD63iByEM" TargetMode="External"/><Relationship Id="rId121" Type="http://schemas.openxmlformats.org/officeDocument/2006/relationships/hyperlink" Target="consultantplus://offline/ref=3B48F8DC17094E006FCD89C0E967BE42BA855BB44A6371D74B8308F2D505216CD4FF68F40542CC8E73D78729CFE179E2523E72CF29C5FD63iByEM" TargetMode="External"/><Relationship Id="rId142" Type="http://schemas.openxmlformats.org/officeDocument/2006/relationships/hyperlink" Target="consultantplus://offline/ref=3B48F8DC17094E006FCD89C0E967BE42BA8651BE4D6271D74B8308F2D505216CD4FF68F40542CC8D7FD78729CFE179E2523E72CF29C5FD63iByEM" TargetMode="External"/><Relationship Id="rId163" Type="http://schemas.openxmlformats.org/officeDocument/2006/relationships/hyperlink" Target="consultantplus://offline/ref=3B48F8DC17094E006FCD89C0E967BE42BA8651BE4D6271D74B8308F2D505216CD4FF68F40542CC8C7AD78729CFE179E2523E72CF29C5FD63iByEM" TargetMode="External"/><Relationship Id="rId184" Type="http://schemas.openxmlformats.org/officeDocument/2006/relationships/hyperlink" Target="consultantplus://offline/ref=3B48F8DC17094E006FCD89C0E967BE42BD825BB4496671D74B8308F2D505216CD4FF68F40542C58E7FD78729CFE179E2523E72CF29C5FD63iByEM" TargetMode="External"/><Relationship Id="rId189" Type="http://schemas.openxmlformats.org/officeDocument/2006/relationships/hyperlink" Target="consultantplus://offline/ref=3B48F8DC17094E006FCD89C0E967BE42BA8951B54A6671D74B8308F2D505216CD4FF68F40542CC8C7ED78729CFE179E2523E72CF29C5FD63iByEM" TargetMode="External"/><Relationship Id="rId3" Type="http://schemas.openxmlformats.org/officeDocument/2006/relationships/webSettings" Target="webSettings.xml"/><Relationship Id="rId25" Type="http://schemas.openxmlformats.org/officeDocument/2006/relationships/hyperlink" Target="consultantplus://offline/ref=3B48F8DC17094E006FCD89C0E967BE42BA8951B54A6671D74B8308F2D505216CD4FF68F40542CC8F7FD78729CFE179E2523E72CF29C5FD63iByEM" TargetMode="External"/><Relationship Id="rId46" Type="http://schemas.openxmlformats.org/officeDocument/2006/relationships/hyperlink" Target="consultantplus://offline/ref=3B48F8DC17094E006FCD89C0E967BE42BA8951B54A6671D74B8308F2D505216CD4FF68F40542CC8E7FD78729CFE179E2523E72CF29C5FD63iByEM" TargetMode="External"/><Relationship Id="rId67" Type="http://schemas.openxmlformats.org/officeDocument/2006/relationships/hyperlink" Target="consultantplus://offline/ref=3B48F8DC17094E006FCD89C0E967BE42B8895CB5406B71D74B8308F2D505216CD4FF68F40542CC8D7ED78729CFE179E2523E72CF29C5FD63iByEM" TargetMode="External"/><Relationship Id="rId116" Type="http://schemas.openxmlformats.org/officeDocument/2006/relationships/hyperlink" Target="consultantplus://offline/ref=3B48F8DC17094E006FCD89C0E967BE42BA8951B54A6671D74B8308F2D505216CD4FF68F40542CC8D7ED78729CFE179E2523E72CF29C5FD63iByEM" TargetMode="External"/><Relationship Id="rId137" Type="http://schemas.openxmlformats.org/officeDocument/2006/relationships/hyperlink" Target="consultantplus://offline/ref=3B48F8DC17094E006FCD89C0E967BE42BA8951B54A6671D74B8308F2D505216CD4FF68F40542CC8C7AD78729CFE179E2523E72CF29C5FD63iByEM" TargetMode="External"/><Relationship Id="rId158" Type="http://schemas.openxmlformats.org/officeDocument/2006/relationships/hyperlink" Target="consultantplus://offline/ref=3B48F8DC17094E006FCD89C0E967BE42BA895EBF406A71D74B8308F2D505216CD4FF68F40542CC8E7BD78729CFE179E2523E72CF29C5FD63iByEM" TargetMode="External"/><Relationship Id="rId20" Type="http://schemas.openxmlformats.org/officeDocument/2006/relationships/hyperlink" Target="consultantplus://offline/ref=3B48F8DC17094E006FCD89C0E967BE42BA855BB44A6371D74B8308F2D505216CD4FF68F40542CC8F7FD78729CFE179E2523E72CF29C5FD63iByEM" TargetMode="External"/><Relationship Id="rId41" Type="http://schemas.openxmlformats.org/officeDocument/2006/relationships/hyperlink" Target="consultantplus://offline/ref=3B48F8DC17094E006FCD89C0E967BE42BA835AB74D6A71D74B8308F2D505216CD4FF68F40542CC8E7AD78729CFE179E2523E72CF29C5FD63iByEM" TargetMode="External"/><Relationship Id="rId62" Type="http://schemas.openxmlformats.org/officeDocument/2006/relationships/hyperlink" Target="consultantplus://offline/ref=3B48F8DC17094E006FCD89C0E967BE42B8825EBE4A6371D74B8308F2D505216CD4FF68F40542CC8D7FD78729CFE179E2523E72CF29C5FD63iByEM" TargetMode="External"/><Relationship Id="rId83" Type="http://schemas.openxmlformats.org/officeDocument/2006/relationships/hyperlink" Target="consultantplus://offline/ref=3B48F8DC17094E006FCD89C0E967BE42BD8158B74E6171D74B8308F2D505216CD4FF68F40542CC8D72D78729CFE179E2523E72CF29C5FD63iByEM" TargetMode="External"/><Relationship Id="rId88" Type="http://schemas.openxmlformats.org/officeDocument/2006/relationships/hyperlink" Target="consultantplus://offline/ref=3B48F8DC17094E006FCD89C0E967BE42B8825EBE4A6371D74B8308F2D505216CD4FF68F40542CC8C78D78729CFE179E2523E72CF29C5FD63iByEM" TargetMode="External"/><Relationship Id="rId111" Type="http://schemas.openxmlformats.org/officeDocument/2006/relationships/hyperlink" Target="consultantplus://offline/ref=3B48F8DC17094E006FCD89C0E967BE42BA8951B54A6671D74B8308F2D505216CD4FF68F40542CC8E73D78729CFE179E2523E72CF29C5FD63iByEM" TargetMode="External"/><Relationship Id="rId132" Type="http://schemas.openxmlformats.org/officeDocument/2006/relationships/hyperlink" Target="consultantplus://offline/ref=3B48F8DC17094E006FCD89C0E967BE42BD825BB64B6471D74B8308F2D505216CD4FF68F70643C5842E8D972D86B677FE51286CC537C5iFyFM" TargetMode="External"/><Relationship Id="rId153" Type="http://schemas.openxmlformats.org/officeDocument/2006/relationships/hyperlink" Target="consultantplus://offline/ref=3B48F8DC17094E006FCD89C0E967BE42BA8150B0416671D74B8308F2D505216CD4FF68F40542CC8F7FD78729CFE179E2523E72CF29C5FD63iByEM" TargetMode="External"/><Relationship Id="rId174" Type="http://schemas.openxmlformats.org/officeDocument/2006/relationships/hyperlink" Target="consultantplus://offline/ref=3B48F8DC17094E006FCD89C0E967BE42BD8158B74E6171D74B8308F2D505216CD4FF68F40542CC8B79D78729CFE179E2523E72CF29C5FD63iByEM" TargetMode="External"/><Relationship Id="rId179" Type="http://schemas.openxmlformats.org/officeDocument/2006/relationships/hyperlink" Target="consultantplus://offline/ref=3B48F8DC17094E006FCD89C0E967BE42BD815EB2486771D74B8308F2D505216CD4FF68F40542CC8E7AD78729CFE179E2523E72CF29C5FD63iByEM" TargetMode="External"/><Relationship Id="rId195" Type="http://schemas.openxmlformats.org/officeDocument/2006/relationships/hyperlink" Target="consultantplus://offline/ref=3B48F8DC17094E006FCD89C0E967BE42BA895EBF406A71D74B8308F2D505216CD4FF68F40542CC8E7BD78729CFE179E2523E72CF29C5FD63iByEM" TargetMode="External"/><Relationship Id="rId190" Type="http://schemas.openxmlformats.org/officeDocument/2006/relationships/hyperlink" Target="consultantplus://offline/ref=3B48F8DC17094E006FCD89C0E967BE42BA855BB44A6371D74B8308F2D505216CD4FF68F40542CC8C78D78729CFE179E2523E72CF29C5FD63iByEM" TargetMode="External"/><Relationship Id="rId204" Type="http://schemas.openxmlformats.org/officeDocument/2006/relationships/theme" Target="theme/theme1.xml"/><Relationship Id="rId15" Type="http://schemas.openxmlformats.org/officeDocument/2006/relationships/hyperlink" Target="consultantplus://offline/ref=3B48F8DC17094E006FCD89C0E967BE42BB815EB5416271D74B8308F2D505216CD4FF68F40542CC8F7FD78729CFE179E2523E72CF29C5FD63iByEM" TargetMode="External"/><Relationship Id="rId36" Type="http://schemas.openxmlformats.org/officeDocument/2006/relationships/hyperlink" Target="consultantplus://offline/ref=3B48F8DC17094E006FCD89C0E967BE42B8825EBE4A6371D74B8308F2D505216CD4FF68F40542CC8E7FD78729CFE179E2523E72CF29C5FD63iByEM" TargetMode="External"/><Relationship Id="rId57" Type="http://schemas.openxmlformats.org/officeDocument/2006/relationships/hyperlink" Target="consultantplus://offline/ref=3B48F8DC17094E006FCD89C0E967BE42B8825EBE4A6371D74B8308F2D505216CD4FF68F40542CC8D78D78729CFE179E2523E72CF29C5FD63iByEM" TargetMode="External"/><Relationship Id="rId106" Type="http://schemas.openxmlformats.org/officeDocument/2006/relationships/hyperlink" Target="consultantplus://offline/ref=3B48F8DC17094E006FCD89C0E967BE42BA855BB44A6371D74B8308F2D505216CD4FF68F40542CC8E7BD78729CFE179E2523E72CF29C5FD63iByEM" TargetMode="External"/><Relationship Id="rId127" Type="http://schemas.openxmlformats.org/officeDocument/2006/relationships/hyperlink" Target="consultantplus://offline/ref=3B48F8DC17094E006FCD89C0E967BE42BA8651BE4D6271D74B8308F2D505216CD4FF68F40542CC8D79D78729CFE179E2523E72CF29C5FD63iByEM" TargetMode="External"/><Relationship Id="rId10" Type="http://schemas.openxmlformats.org/officeDocument/2006/relationships/hyperlink" Target="consultantplus://offline/ref=3B48F8DC17094E006FCD89C0E967BE42B88658B54C6671D74B8308F2D505216CD4FF68F40542CC8772D78729CFE179E2523E72CF29C5FD63iByEM" TargetMode="External"/><Relationship Id="rId31" Type="http://schemas.openxmlformats.org/officeDocument/2006/relationships/hyperlink" Target="consultantplus://offline/ref=3B48F8DC17094E006FCD89C0E967BE42B8825EBE4A6371D74B8308F2D505216CD4FF68F40542CC8E7ED78729CFE179E2523E72CF29C5FD63iByEM" TargetMode="External"/><Relationship Id="rId52" Type="http://schemas.openxmlformats.org/officeDocument/2006/relationships/hyperlink" Target="consultantplus://offline/ref=3B48F8DC17094E006FCD89C0E967BE42BD815FB1416371D74B8308F2D505216CD4FF68F40542CC8E79D78729CFE179E2523E72CF29C5FD63iByEM" TargetMode="External"/><Relationship Id="rId73" Type="http://schemas.openxmlformats.org/officeDocument/2006/relationships/hyperlink" Target="consultantplus://offline/ref=3B48F8DC17094E006FCD89C0E967BE42BD8158B74E6171D74B8308F2D505216CD4FF68F40542CC8D7ED78729CFE179E2523E72CF29C5FD63iByEM" TargetMode="External"/><Relationship Id="rId78" Type="http://schemas.openxmlformats.org/officeDocument/2006/relationships/hyperlink" Target="consultantplus://offline/ref=3B48F8DC17094E006FCD89C0E967BE42B8825EBE4A6371D74B8308F2D505216CD4FF68F40542CC8D72D78729CFE179E2523E72CF29C5FD63iByEM" TargetMode="External"/><Relationship Id="rId94" Type="http://schemas.openxmlformats.org/officeDocument/2006/relationships/hyperlink" Target="consultantplus://offline/ref=3B48F8DC17094E006FCD89C0E967BE42BB815EB5416271D74B8308F2D505216CD4FF68F40542CC8D7DD78729CFE179E2523E72CF29C5FD63iByEM" TargetMode="External"/><Relationship Id="rId99" Type="http://schemas.openxmlformats.org/officeDocument/2006/relationships/hyperlink" Target="consultantplus://offline/ref=3B48F8DC17094E006FCD89C0E967BE42BA855BB44A6371D74B8308F2D505216CD4FF68F40542CC8E7AD78729CFE179E2523E72CF29C5FD63iByEM" TargetMode="External"/><Relationship Id="rId101" Type="http://schemas.openxmlformats.org/officeDocument/2006/relationships/hyperlink" Target="consultantplus://offline/ref=3B48F8DC17094E006FCD89C0E967BE42BA895CBE4B6A71D74B8308F2D505216CD4FF68F40542CC8B7AD78729CFE179E2523E72CF29C5FD63iByEM" TargetMode="External"/><Relationship Id="rId122" Type="http://schemas.openxmlformats.org/officeDocument/2006/relationships/hyperlink" Target="consultantplus://offline/ref=3B48F8DC17094E006FCD89C0E967BE42BA855BB44A6371D74B8308F2D505216CD4FF68F40542CC8D7AD78729CFE179E2523E72CF29C5FD63iByEM" TargetMode="External"/><Relationship Id="rId143" Type="http://schemas.openxmlformats.org/officeDocument/2006/relationships/hyperlink" Target="consultantplus://offline/ref=3B48F8DC17094E006FCD89C0E967BE42BA895CBE4B6A71D74B8308F2D505216CD4FF68F40542CC8A7ED78729CFE179E2523E72CF29C5FD63iByEM" TargetMode="External"/><Relationship Id="rId148" Type="http://schemas.openxmlformats.org/officeDocument/2006/relationships/hyperlink" Target="consultantplus://offline/ref=3B48F8DC17094E006FCD89C0E967BE42BA835AB74D6A71D74B8308F2D505216CD4FF68F40542CC8E78D78729CFE179E2523E72CF29C5FD63iByEM" TargetMode="External"/><Relationship Id="rId164" Type="http://schemas.openxmlformats.org/officeDocument/2006/relationships/hyperlink" Target="consultantplus://offline/ref=3B48F8DC17094E006FCD89C0E967BE42BA8651BE4D6271D74B8308F2D505216CD4FF68F40542CC8C7BD78729CFE179E2523E72CF29C5FD63iByEM" TargetMode="External"/><Relationship Id="rId169" Type="http://schemas.openxmlformats.org/officeDocument/2006/relationships/hyperlink" Target="consultantplus://offline/ref=3B48F8DC17094E006FCD89C0E967BE42BA855BB44A6371D74B8308F2D505216CD4FF68F40542CC8C7BD78729CFE179E2523E72CF29C5FD63iByEM" TargetMode="External"/><Relationship Id="rId185" Type="http://schemas.openxmlformats.org/officeDocument/2006/relationships/hyperlink" Target="consultantplus://offline/ref=3B48F8DC17094E006FCD89C0E967BE42BD825BB4496671D74B8308F2D505216CD4FF68F40144CD842E8D972D86B677FE51286CC537C5iFyFM" TargetMode="External"/><Relationship Id="rId4" Type="http://schemas.openxmlformats.org/officeDocument/2006/relationships/hyperlink" Target="consultantplus://offline/ref=3B48F8DC17094E006FCD89C0E967BE42BA855DB1416B71D74B8308F2D505216CD4FF68F40542CC8A73D78729CFE179E2523E72CF29C5FD63iByEM" TargetMode="External"/><Relationship Id="rId9" Type="http://schemas.openxmlformats.org/officeDocument/2006/relationships/hyperlink" Target="consultantplus://offline/ref=3B48F8DC17094E006FCD89C0E967BE42BB8259B74C6271D74B8308F2D505216CD4FF68F40542CF8C78D78729CFE179E2523E72CF29C5FD63iByEM" TargetMode="External"/><Relationship Id="rId180" Type="http://schemas.openxmlformats.org/officeDocument/2006/relationships/hyperlink" Target="consultantplus://offline/ref=3B48F8DC17094E006FCD89C0E967BE42BA805BB24B6A71D74B8308F2D505216CD4FF68F40542CC8D79D78729CFE179E2523E72CF29C5FD63iByEM" TargetMode="External"/><Relationship Id="rId26" Type="http://schemas.openxmlformats.org/officeDocument/2006/relationships/hyperlink" Target="consultantplus://offline/ref=3B48F8DC17094E006FCD89C0E967BE42BD8158B74E6171D74B8308F2D505216CD4FF68F40542CC8E7FD78729CFE179E2523E72CF29C5FD63iByEM" TargetMode="External"/><Relationship Id="rId47" Type="http://schemas.openxmlformats.org/officeDocument/2006/relationships/hyperlink" Target="consultantplus://offline/ref=3B48F8DC17094E006FCD89C0E967BE42BD8158B74E6171D74B8308F2D505216CD4FF68F40542CC8E7DD78729CFE179E2523E72CF29C5FD63iByEM" TargetMode="External"/><Relationship Id="rId68" Type="http://schemas.openxmlformats.org/officeDocument/2006/relationships/hyperlink" Target="consultantplus://offline/ref=3B48F8DC17094E006FCD89C0E967BE42BB815EB5416271D74B8308F2D505216CD4FF68F40542CC8E72D78729CFE179E2523E72CF29C5FD63iByEM" TargetMode="External"/><Relationship Id="rId89" Type="http://schemas.openxmlformats.org/officeDocument/2006/relationships/hyperlink" Target="consultantplus://offline/ref=3B48F8DC17094E006FCD89C0E967BE42BB815EB5416271D74B8308F2D505216CD4FF68F40542CC8D7FD78729CFE179E2523E72CF29C5FD63iByEM" TargetMode="External"/><Relationship Id="rId112" Type="http://schemas.openxmlformats.org/officeDocument/2006/relationships/hyperlink" Target="consultantplus://offline/ref=3B48F8DC17094E006FCD89C0E967BE42BD825BB4496671D74B8308F2D505216CC6FF30F80741D28F72C2D17889iBy6M" TargetMode="External"/><Relationship Id="rId133" Type="http://schemas.openxmlformats.org/officeDocument/2006/relationships/hyperlink" Target="consultantplus://offline/ref=3B48F8DC17094E006FCD89C0E967BE42BA855BB44A6371D74B8308F2D505216CD4FF68F40542CC8D7CD78729CFE179E2523E72CF29C5FD63iByEM" TargetMode="External"/><Relationship Id="rId154" Type="http://schemas.openxmlformats.org/officeDocument/2006/relationships/hyperlink" Target="consultantplus://offline/ref=3B48F8DC17094E006FCD89C0E967BE42BA835AB74D6A71D74B8308F2D505216CD4FF68F40542CC8D7CD78729CFE179E2523E72CF29C5FD63iByEM" TargetMode="External"/><Relationship Id="rId175" Type="http://schemas.openxmlformats.org/officeDocument/2006/relationships/hyperlink" Target="consultantplus://offline/ref=3B48F8DC17094E006FCD89C0E967BE42BD8158B74E6171D74B8308F2D505216CD4FF68F40542CC8B7DD78729CFE179E2523E72CF29C5FD63iB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14708</Words>
  <Characters>83836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МУРТАЗИНА ФАРИДА НАГИМОВНА</dc:creator>
  <cp:keywords/>
  <dc:description/>
  <cp:lastModifiedBy>МУРТАЗИНА ФАРИДА НАГИМОВНА</cp:lastModifiedBy>
  <cp:revision>1</cp:revision>
  <dcterms:created xsi:type="dcterms:W3CDTF">2022-08-23T12:50:00Z</dcterms:created>
  <dcterms:modified xsi:type="dcterms:W3CDTF">2022-08-23T12:56:00Z</dcterms:modified>
</cp:coreProperties>
</file>