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AF079" w14:textId="77777777" w:rsidR="00A51F14" w:rsidRPr="00731BD4" w:rsidRDefault="00A51F14" w:rsidP="00B1615D">
      <w:pPr>
        <w:pStyle w:val="11"/>
        <w:shd w:val="clear" w:color="auto" w:fill="FFFFFF" w:themeFill="background1"/>
        <w:spacing w:line="240" w:lineRule="auto"/>
        <w:ind w:firstLine="0"/>
        <w:jc w:val="center"/>
        <w:rPr>
          <w:sz w:val="28"/>
          <w:szCs w:val="28"/>
        </w:rPr>
      </w:pPr>
      <w:r w:rsidRPr="00731BD4">
        <w:rPr>
          <w:color w:val="000000"/>
          <w:sz w:val="28"/>
          <w:szCs w:val="28"/>
        </w:rPr>
        <w:t>МИНИСТЕРСТВО ФИНАНСОВ РОССИЙСКОЙ ФЕДЕРАЦИИ</w:t>
      </w:r>
      <w:r w:rsidRPr="00731BD4">
        <w:rPr>
          <w:sz w:val="28"/>
          <w:szCs w:val="28"/>
        </w:rPr>
        <w:t xml:space="preserve"> </w:t>
      </w:r>
    </w:p>
    <w:p w14:paraId="781A86BB" w14:textId="77777777" w:rsidR="00AA07A7" w:rsidRPr="00731BD4" w:rsidRDefault="00AA07A7" w:rsidP="00B1615D">
      <w:pPr>
        <w:pStyle w:val="11"/>
        <w:shd w:val="clear" w:color="auto" w:fill="FFFFFF" w:themeFill="background1"/>
        <w:spacing w:line="240" w:lineRule="auto"/>
        <w:ind w:firstLine="0"/>
        <w:jc w:val="center"/>
        <w:rPr>
          <w:color w:val="000000"/>
          <w:sz w:val="28"/>
          <w:szCs w:val="28"/>
        </w:rPr>
      </w:pPr>
    </w:p>
    <w:p w14:paraId="55D42C6D" w14:textId="06882AFA" w:rsidR="00A51F14" w:rsidRPr="00731BD4" w:rsidRDefault="00A51F14" w:rsidP="00B1615D">
      <w:pPr>
        <w:pStyle w:val="11"/>
        <w:shd w:val="clear" w:color="auto" w:fill="FFFFFF" w:themeFill="background1"/>
        <w:spacing w:line="240" w:lineRule="auto"/>
        <w:ind w:firstLine="0"/>
        <w:jc w:val="center"/>
        <w:rPr>
          <w:color w:val="000000"/>
          <w:sz w:val="28"/>
          <w:szCs w:val="28"/>
        </w:rPr>
      </w:pPr>
      <w:r w:rsidRPr="00731BD4">
        <w:rPr>
          <w:color w:val="000000"/>
          <w:sz w:val="28"/>
          <w:szCs w:val="28"/>
        </w:rPr>
        <w:t>(МИНФИН РОССИИ)</w:t>
      </w:r>
    </w:p>
    <w:p w14:paraId="4C47B284" w14:textId="77777777" w:rsidR="00AA07A7" w:rsidRPr="00731BD4" w:rsidRDefault="00AA07A7" w:rsidP="00B1615D">
      <w:pPr>
        <w:pStyle w:val="11"/>
        <w:shd w:val="clear" w:color="auto" w:fill="FFFFFF" w:themeFill="background1"/>
        <w:spacing w:line="240" w:lineRule="auto"/>
        <w:ind w:firstLine="0"/>
        <w:jc w:val="center"/>
        <w:rPr>
          <w:color w:val="000000"/>
          <w:sz w:val="28"/>
          <w:szCs w:val="28"/>
        </w:rPr>
      </w:pPr>
    </w:p>
    <w:p w14:paraId="759857DA" w14:textId="706F4798" w:rsidR="00AA07A7" w:rsidRPr="00731BD4" w:rsidRDefault="00AA07A7" w:rsidP="00B1615D">
      <w:pPr>
        <w:pStyle w:val="11"/>
        <w:shd w:val="clear" w:color="auto" w:fill="FFFFFF" w:themeFill="background1"/>
        <w:spacing w:line="240" w:lineRule="auto"/>
        <w:ind w:firstLine="0"/>
        <w:jc w:val="center"/>
        <w:rPr>
          <w:sz w:val="28"/>
          <w:szCs w:val="28"/>
        </w:rPr>
      </w:pPr>
      <w:r w:rsidRPr="00731BD4">
        <w:rPr>
          <w:color w:val="000000"/>
          <w:sz w:val="28"/>
          <w:szCs w:val="28"/>
        </w:rPr>
        <w:t>ПРИКАЗ</w:t>
      </w:r>
    </w:p>
    <w:p w14:paraId="73AD3EE5" w14:textId="77777777" w:rsidR="00A51F14" w:rsidRPr="00731BD4" w:rsidRDefault="00A51F14" w:rsidP="00B1615D">
      <w:pPr>
        <w:pStyle w:val="32"/>
        <w:shd w:val="clear" w:color="auto" w:fill="FFFFFF" w:themeFill="background1"/>
        <w:spacing w:after="0"/>
        <w:rPr>
          <w:color w:val="000000"/>
        </w:rPr>
      </w:pPr>
    </w:p>
    <w:p w14:paraId="5852BF0A" w14:textId="77777777" w:rsidR="00A51F14" w:rsidRPr="00731BD4" w:rsidRDefault="00A51F14" w:rsidP="00B1615D">
      <w:pPr>
        <w:pStyle w:val="32"/>
        <w:shd w:val="clear" w:color="auto" w:fill="FFFFFF" w:themeFill="background1"/>
        <w:spacing w:after="0"/>
        <w:rPr>
          <w:color w:val="000000"/>
        </w:rPr>
      </w:pPr>
    </w:p>
    <w:p w14:paraId="63E53AB2" w14:textId="7ADD509B" w:rsidR="00A51F14" w:rsidRPr="00731BD4" w:rsidRDefault="00AA07A7" w:rsidP="00B1615D">
      <w:pPr>
        <w:pStyle w:val="32"/>
        <w:shd w:val="clear" w:color="auto" w:fill="FFFFFF" w:themeFill="background1"/>
        <w:spacing w:after="0"/>
        <w:rPr>
          <w:color w:val="000000"/>
        </w:rPr>
      </w:pPr>
      <w:r w:rsidRPr="00731BD4">
        <w:rPr>
          <w:color w:val="000000"/>
        </w:rPr>
        <w:t>_____________________</w:t>
      </w:r>
      <w:r w:rsidRPr="00731BD4">
        <w:rPr>
          <w:color w:val="000000"/>
        </w:rPr>
        <w:tab/>
      </w:r>
      <w:r w:rsidRPr="00731BD4">
        <w:rPr>
          <w:color w:val="000000"/>
        </w:rPr>
        <w:tab/>
      </w:r>
      <w:r w:rsidRPr="00731BD4">
        <w:rPr>
          <w:color w:val="000000"/>
        </w:rPr>
        <w:tab/>
      </w:r>
      <w:r w:rsidRPr="00731BD4">
        <w:rPr>
          <w:color w:val="000000"/>
        </w:rPr>
        <w:tab/>
      </w:r>
      <w:r w:rsidRPr="00731BD4">
        <w:rPr>
          <w:color w:val="000000"/>
        </w:rPr>
        <w:tab/>
        <w:t>№_________________________</w:t>
      </w:r>
    </w:p>
    <w:p w14:paraId="0204E003" w14:textId="77777777" w:rsidR="00AA07A7" w:rsidRPr="00731BD4" w:rsidRDefault="00AA07A7" w:rsidP="00B1615D">
      <w:pPr>
        <w:pStyle w:val="32"/>
        <w:shd w:val="clear" w:color="auto" w:fill="FFFFFF" w:themeFill="background1"/>
        <w:spacing w:after="0"/>
        <w:rPr>
          <w:color w:val="000000"/>
        </w:rPr>
      </w:pPr>
    </w:p>
    <w:p w14:paraId="34115FB6" w14:textId="7A16CC85" w:rsidR="00AA07A7" w:rsidRPr="00731BD4" w:rsidRDefault="00AA07A7" w:rsidP="00B1615D">
      <w:pPr>
        <w:pStyle w:val="32"/>
        <w:shd w:val="clear" w:color="auto" w:fill="FFFFFF" w:themeFill="background1"/>
        <w:spacing w:after="0"/>
        <w:rPr>
          <w:color w:val="000000"/>
          <w:sz w:val="22"/>
        </w:rPr>
      </w:pPr>
      <w:r w:rsidRPr="00731BD4">
        <w:rPr>
          <w:color w:val="000000"/>
          <w:sz w:val="22"/>
        </w:rPr>
        <w:t>Москва</w:t>
      </w:r>
    </w:p>
    <w:p w14:paraId="6C09BC51" w14:textId="77777777" w:rsidR="00A51F14" w:rsidRPr="00731BD4" w:rsidRDefault="00A51F14" w:rsidP="00B1615D">
      <w:pPr>
        <w:pStyle w:val="32"/>
        <w:shd w:val="clear" w:color="auto" w:fill="FFFFFF" w:themeFill="background1"/>
        <w:spacing w:after="0"/>
        <w:rPr>
          <w:color w:val="000000"/>
        </w:rPr>
      </w:pPr>
    </w:p>
    <w:p w14:paraId="4C8A60B8" w14:textId="77777777" w:rsidR="00A51F14" w:rsidRPr="00731BD4" w:rsidRDefault="00A51F14" w:rsidP="00B1615D">
      <w:pPr>
        <w:pStyle w:val="32"/>
        <w:shd w:val="clear" w:color="auto" w:fill="FFFFFF" w:themeFill="background1"/>
        <w:spacing w:after="0"/>
        <w:rPr>
          <w:sz w:val="28"/>
          <w:szCs w:val="28"/>
        </w:rPr>
      </w:pPr>
    </w:p>
    <w:p w14:paraId="259BFB2C" w14:textId="72170689" w:rsidR="00A51F14" w:rsidRPr="00731BD4" w:rsidRDefault="00A51F14" w:rsidP="00B1615D">
      <w:pPr>
        <w:pStyle w:val="11"/>
        <w:shd w:val="clear" w:color="auto" w:fill="FFFFFF" w:themeFill="background1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731BD4">
        <w:rPr>
          <w:b/>
          <w:bCs/>
          <w:color w:val="000000"/>
          <w:sz w:val="28"/>
          <w:szCs w:val="28"/>
        </w:rPr>
        <w:t>Об утверждении Положения</w:t>
      </w:r>
      <w:r w:rsidRPr="00731BD4">
        <w:rPr>
          <w:b/>
          <w:bCs/>
          <w:color w:val="000000"/>
          <w:sz w:val="28"/>
          <w:szCs w:val="28"/>
        </w:rPr>
        <w:br/>
        <w:t>о Департаменте информационно-аналитической деятельности</w:t>
      </w:r>
    </w:p>
    <w:p w14:paraId="00104207" w14:textId="0AC1B9A6" w:rsidR="00F102E8" w:rsidRPr="00F102E8" w:rsidRDefault="00AA07A7" w:rsidP="00F102E8">
      <w:pPr>
        <w:pStyle w:val="11"/>
        <w:shd w:val="clear" w:color="auto" w:fill="FFFFFF" w:themeFill="background1"/>
        <w:spacing w:line="720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731BD4">
        <w:rPr>
          <w:b/>
          <w:bCs/>
          <w:color w:val="000000"/>
          <w:sz w:val="28"/>
          <w:szCs w:val="28"/>
        </w:rPr>
        <w:t>Министерства финансов Российской Федерации</w:t>
      </w:r>
    </w:p>
    <w:p w14:paraId="6BFF8D57" w14:textId="16C6A2B9" w:rsidR="00A51F14" w:rsidRPr="00731BD4" w:rsidRDefault="00A51F14" w:rsidP="00F102E8">
      <w:pPr>
        <w:shd w:val="clear" w:color="auto" w:fill="FFFFFF" w:themeFill="background1"/>
        <w:autoSpaceDE w:val="0"/>
        <w:autoSpaceDN w:val="0"/>
        <w:adjustRightInd w:val="0"/>
        <w:spacing w:line="360" w:lineRule="auto"/>
      </w:pPr>
      <w:r w:rsidRPr="00731BD4">
        <w:rPr>
          <w:color w:val="000000"/>
        </w:rPr>
        <w:t xml:space="preserve">В соответствии с </w:t>
      </w:r>
      <w:r w:rsidR="00A2220C" w:rsidRPr="00731BD4">
        <w:rPr>
          <w:color w:val="000000"/>
        </w:rPr>
        <w:t xml:space="preserve">пунктом </w:t>
      </w:r>
      <w:r w:rsidR="00F9562D" w:rsidRPr="00731BD4">
        <w:rPr>
          <w:color w:val="000000"/>
        </w:rPr>
        <w:t>10.2</w:t>
      </w:r>
      <w:r w:rsidR="00A2220C" w:rsidRPr="00731BD4">
        <w:rPr>
          <w:color w:val="000000"/>
        </w:rPr>
        <w:t xml:space="preserve"> </w:t>
      </w:r>
      <w:r w:rsidR="00F9562D" w:rsidRPr="00731BD4">
        <w:rPr>
          <w:color w:val="000000"/>
        </w:rPr>
        <w:t xml:space="preserve">Положения о Министерстве финансов Российской Федерации, утвержденного </w:t>
      </w:r>
      <w:r w:rsidRPr="00731BD4">
        <w:rPr>
          <w:color w:val="000000"/>
        </w:rPr>
        <w:t>постановлени</w:t>
      </w:r>
      <w:r w:rsidR="00F9562D" w:rsidRPr="00731BD4">
        <w:rPr>
          <w:color w:val="000000"/>
        </w:rPr>
        <w:t>ем</w:t>
      </w:r>
      <w:r w:rsidRPr="00731BD4">
        <w:rPr>
          <w:color w:val="000000"/>
        </w:rPr>
        <w:t xml:space="preserve"> Правительства Российской Федерации от 30 июня 2004 г. № 329 «О Министерстве финансов Российской Федерации» (Собрание законодательства Российской Ф</w:t>
      </w:r>
      <w:r w:rsidR="00A2220C" w:rsidRPr="00731BD4">
        <w:rPr>
          <w:color w:val="000000"/>
        </w:rPr>
        <w:t xml:space="preserve">едерации, </w:t>
      </w:r>
      <w:r w:rsidR="00543681" w:rsidRPr="00731BD4">
        <w:t>2004</w:t>
      </w:r>
      <w:r w:rsidR="0083503A">
        <w:t>,</w:t>
      </w:r>
      <w:r w:rsidR="00F102E8">
        <w:t xml:space="preserve"> №</w:t>
      </w:r>
      <w:r w:rsidR="00735261">
        <w:t xml:space="preserve"> </w:t>
      </w:r>
      <w:r w:rsidR="00F102E8">
        <w:t>31</w:t>
      </w:r>
      <w:r w:rsidR="00543681" w:rsidRPr="00731BD4">
        <w:t xml:space="preserve">, </w:t>
      </w:r>
      <w:r w:rsidR="0083503A">
        <w:br/>
      </w:r>
      <w:r w:rsidR="00543681" w:rsidRPr="00731BD4">
        <w:t xml:space="preserve">ст. 3258; </w:t>
      </w:r>
      <w:r w:rsidR="00A2220C" w:rsidRPr="00731BD4">
        <w:rPr>
          <w:color w:val="000000"/>
        </w:rPr>
        <w:t>2020</w:t>
      </w:r>
      <w:r w:rsidR="0083503A">
        <w:rPr>
          <w:color w:val="000000"/>
        </w:rPr>
        <w:t>,</w:t>
      </w:r>
      <w:r w:rsidR="00F102E8">
        <w:rPr>
          <w:color w:val="000000"/>
        </w:rPr>
        <w:t xml:space="preserve"> №</w:t>
      </w:r>
      <w:r w:rsidR="00735261">
        <w:rPr>
          <w:color w:val="000000"/>
        </w:rPr>
        <w:t xml:space="preserve"> </w:t>
      </w:r>
      <w:r w:rsidR="00F102E8">
        <w:rPr>
          <w:color w:val="000000"/>
        </w:rPr>
        <w:t>16</w:t>
      </w:r>
      <w:r w:rsidR="00A2220C" w:rsidRPr="00731BD4">
        <w:rPr>
          <w:color w:val="000000"/>
        </w:rPr>
        <w:t xml:space="preserve">, ст. </w:t>
      </w:r>
      <w:r w:rsidR="00A63C80" w:rsidRPr="00731BD4">
        <w:rPr>
          <w:color w:val="000000"/>
        </w:rPr>
        <w:t>2602</w:t>
      </w:r>
      <w:r w:rsidRPr="00731BD4">
        <w:rPr>
          <w:color w:val="000000"/>
        </w:rPr>
        <w:t>)</w:t>
      </w:r>
      <w:r w:rsidR="00F102E8">
        <w:rPr>
          <w:color w:val="000000"/>
        </w:rPr>
        <w:t>,</w:t>
      </w:r>
      <w:r w:rsidRPr="00731BD4">
        <w:rPr>
          <w:color w:val="000000"/>
        </w:rPr>
        <w:t xml:space="preserve"> </w:t>
      </w:r>
      <w:r w:rsidRPr="00731BD4">
        <w:rPr>
          <w:color w:val="000000"/>
          <w:spacing w:val="50"/>
        </w:rPr>
        <w:t>приказываю</w:t>
      </w:r>
      <w:r w:rsidRPr="00731BD4">
        <w:rPr>
          <w:color w:val="000000"/>
        </w:rPr>
        <w:t>:</w:t>
      </w:r>
      <w:r w:rsidR="00543681" w:rsidRPr="00731BD4">
        <w:rPr>
          <w:color w:val="000000"/>
        </w:rPr>
        <w:t xml:space="preserve"> </w:t>
      </w:r>
    </w:p>
    <w:p w14:paraId="45DE31F3" w14:textId="40F4A9C8" w:rsidR="00A51F14" w:rsidRPr="00731BD4" w:rsidRDefault="00A51F14" w:rsidP="00B1615D">
      <w:pPr>
        <w:pStyle w:val="11"/>
        <w:shd w:val="clear" w:color="auto" w:fill="FFFFFF" w:themeFill="background1"/>
        <w:tabs>
          <w:tab w:val="left" w:pos="1268"/>
        </w:tabs>
        <w:spacing w:line="360" w:lineRule="auto"/>
        <w:ind w:firstLine="709"/>
        <w:jc w:val="both"/>
        <w:rPr>
          <w:sz w:val="28"/>
          <w:szCs w:val="28"/>
        </w:rPr>
      </w:pPr>
      <w:bookmarkStart w:id="0" w:name="bookmark0"/>
      <w:bookmarkEnd w:id="0"/>
      <w:r w:rsidRPr="00731BD4">
        <w:rPr>
          <w:color w:val="000000"/>
          <w:sz w:val="28"/>
          <w:szCs w:val="28"/>
        </w:rPr>
        <w:t>Утвердить прилагаемое Положение о Департаменте информационно-аналитической деятельности.</w:t>
      </w:r>
    </w:p>
    <w:p w14:paraId="4C89EF81" w14:textId="31A1E466" w:rsidR="00543681" w:rsidRPr="00731BD4" w:rsidRDefault="00543681" w:rsidP="00B1615D">
      <w:pPr>
        <w:pStyle w:val="11"/>
        <w:shd w:val="clear" w:color="auto" w:fill="FFFFFF" w:themeFill="background1"/>
        <w:tabs>
          <w:tab w:val="left" w:pos="126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" w:name="bookmark1"/>
      <w:bookmarkEnd w:id="1"/>
    </w:p>
    <w:p w14:paraId="2AC3F313" w14:textId="30C84158" w:rsidR="00543681" w:rsidRPr="00731BD4" w:rsidRDefault="00543681" w:rsidP="00B1615D">
      <w:pPr>
        <w:pStyle w:val="11"/>
        <w:shd w:val="clear" w:color="auto" w:fill="FFFFFF" w:themeFill="background1"/>
        <w:tabs>
          <w:tab w:val="left" w:pos="126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6813375B" w14:textId="582841F2" w:rsidR="00A51F14" w:rsidRPr="00731BD4" w:rsidRDefault="00A51F14" w:rsidP="00B1615D">
      <w:pPr>
        <w:pStyle w:val="11"/>
        <w:shd w:val="clear" w:color="auto" w:fill="FFFFFF" w:themeFill="background1"/>
        <w:spacing w:line="360" w:lineRule="auto"/>
        <w:ind w:firstLine="709"/>
        <w:rPr>
          <w:color w:val="000000"/>
          <w:sz w:val="28"/>
          <w:szCs w:val="28"/>
        </w:rPr>
      </w:pPr>
      <w:bookmarkStart w:id="2" w:name="bookmark2"/>
      <w:bookmarkEnd w:id="2"/>
    </w:p>
    <w:p w14:paraId="04CF8737" w14:textId="59036B8E" w:rsidR="00A51F14" w:rsidRPr="00731BD4" w:rsidRDefault="00A51F14" w:rsidP="00B1615D">
      <w:pPr>
        <w:pStyle w:val="11"/>
        <w:shd w:val="clear" w:color="auto" w:fill="FFFFFF" w:themeFill="background1"/>
        <w:spacing w:line="360" w:lineRule="auto"/>
        <w:ind w:firstLine="0"/>
        <w:rPr>
          <w:color w:val="000000"/>
          <w:sz w:val="28"/>
          <w:szCs w:val="28"/>
        </w:rPr>
      </w:pPr>
      <w:r w:rsidRPr="00731BD4">
        <w:rPr>
          <w:color w:val="000000"/>
          <w:sz w:val="28"/>
          <w:szCs w:val="28"/>
        </w:rPr>
        <w:t xml:space="preserve">Министр </w:t>
      </w:r>
      <w:r w:rsidRPr="00731BD4">
        <w:rPr>
          <w:color w:val="000000"/>
          <w:sz w:val="28"/>
          <w:szCs w:val="28"/>
        </w:rPr>
        <w:tab/>
      </w:r>
      <w:r w:rsidRPr="00731BD4">
        <w:rPr>
          <w:color w:val="000000"/>
          <w:sz w:val="28"/>
          <w:szCs w:val="28"/>
        </w:rPr>
        <w:tab/>
      </w:r>
      <w:r w:rsidRPr="00731BD4">
        <w:rPr>
          <w:color w:val="000000"/>
          <w:sz w:val="28"/>
          <w:szCs w:val="28"/>
        </w:rPr>
        <w:tab/>
      </w:r>
      <w:r w:rsidRPr="00731BD4">
        <w:rPr>
          <w:color w:val="000000"/>
          <w:sz w:val="28"/>
          <w:szCs w:val="28"/>
        </w:rPr>
        <w:tab/>
      </w:r>
      <w:r w:rsidRPr="00731BD4">
        <w:rPr>
          <w:color w:val="000000"/>
          <w:sz w:val="28"/>
          <w:szCs w:val="28"/>
        </w:rPr>
        <w:tab/>
      </w:r>
      <w:r w:rsidRPr="00731BD4">
        <w:rPr>
          <w:color w:val="000000"/>
          <w:sz w:val="28"/>
          <w:szCs w:val="28"/>
        </w:rPr>
        <w:tab/>
      </w:r>
      <w:r w:rsidRPr="00731BD4">
        <w:rPr>
          <w:color w:val="000000"/>
          <w:sz w:val="28"/>
          <w:szCs w:val="28"/>
        </w:rPr>
        <w:tab/>
      </w:r>
      <w:r w:rsidRPr="00731BD4">
        <w:rPr>
          <w:color w:val="000000"/>
          <w:sz w:val="28"/>
          <w:szCs w:val="28"/>
        </w:rPr>
        <w:tab/>
      </w:r>
      <w:r w:rsidR="00543681" w:rsidRPr="00731BD4">
        <w:rPr>
          <w:color w:val="000000"/>
          <w:sz w:val="28"/>
          <w:szCs w:val="28"/>
        </w:rPr>
        <w:t xml:space="preserve">                  </w:t>
      </w:r>
      <w:r w:rsidR="005817D4">
        <w:rPr>
          <w:color w:val="000000"/>
          <w:sz w:val="28"/>
          <w:szCs w:val="28"/>
        </w:rPr>
        <w:t xml:space="preserve">      </w:t>
      </w:r>
      <w:r w:rsidR="00543681" w:rsidRPr="00731BD4">
        <w:rPr>
          <w:color w:val="000000"/>
          <w:sz w:val="28"/>
          <w:szCs w:val="28"/>
        </w:rPr>
        <w:t xml:space="preserve">     </w:t>
      </w:r>
      <w:r w:rsidRPr="00731BD4">
        <w:rPr>
          <w:color w:val="000000"/>
          <w:sz w:val="28"/>
          <w:szCs w:val="28"/>
        </w:rPr>
        <w:t xml:space="preserve">А.Г. </w:t>
      </w:r>
      <w:proofErr w:type="spellStart"/>
      <w:r w:rsidRPr="00731BD4">
        <w:rPr>
          <w:color w:val="000000"/>
          <w:sz w:val="28"/>
          <w:szCs w:val="28"/>
        </w:rPr>
        <w:t>Силуанов</w:t>
      </w:r>
      <w:proofErr w:type="spellEnd"/>
    </w:p>
    <w:p w14:paraId="0FB41741" w14:textId="77777777" w:rsidR="008227AD" w:rsidRPr="00731BD4" w:rsidRDefault="008227AD" w:rsidP="00B1615D">
      <w:pPr>
        <w:pStyle w:val="11"/>
        <w:shd w:val="clear" w:color="auto" w:fill="FFFFFF" w:themeFill="background1"/>
        <w:spacing w:line="240" w:lineRule="auto"/>
        <w:ind w:firstLine="709"/>
        <w:jc w:val="right"/>
        <w:rPr>
          <w:color w:val="000000"/>
          <w:sz w:val="28"/>
          <w:szCs w:val="28"/>
        </w:rPr>
      </w:pPr>
    </w:p>
    <w:p w14:paraId="0AECBF5B" w14:textId="77777777" w:rsidR="008227AD" w:rsidRPr="00731BD4" w:rsidRDefault="008227AD" w:rsidP="00B1615D">
      <w:pPr>
        <w:pStyle w:val="11"/>
        <w:shd w:val="clear" w:color="auto" w:fill="FFFFFF" w:themeFill="background1"/>
        <w:spacing w:line="240" w:lineRule="auto"/>
        <w:ind w:firstLine="709"/>
        <w:jc w:val="right"/>
        <w:rPr>
          <w:color w:val="000000"/>
          <w:sz w:val="28"/>
          <w:szCs w:val="28"/>
        </w:rPr>
      </w:pPr>
    </w:p>
    <w:p w14:paraId="215529C0" w14:textId="77777777" w:rsidR="008227AD" w:rsidRPr="00731BD4" w:rsidRDefault="008227AD" w:rsidP="00B1615D">
      <w:pPr>
        <w:pStyle w:val="11"/>
        <w:shd w:val="clear" w:color="auto" w:fill="FFFFFF" w:themeFill="background1"/>
        <w:tabs>
          <w:tab w:val="left" w:pos="1489"/>
          <w:tab w:val="left" w:pos="2270"/>
        </w:tabs>
        <w:spacing w:after="1260" w:line="262" w:lineRule="auto"/>
        <w:ind w:firstLine="709"/>
        <w:jc w:val="center"/>
        <w:rPr>
          <w:color w:val="000000"/>
        </w:rPr>
        <w:sectPr w:rsidR="008227AD" w:rsidRPr="00731BD4" w:rsidSect="005817D4">
          <w:headerReference w:type="default" r:id="rId8"/>
          <w:footerReference w:type="default" r:id="rId9"/>
          <w:pgSz w:w="11906" w:h="16838"/>
          <w:pgMar w:top="1134" w:right="566" w:bottom="1134" w:left="1134" w:header="708" w:footer="545" w:gutter="0"/>
          <w:cols w:space="708"/>
          <w:titlePg/>
          <w:docGrid w:linePitch="381"/>
        </w:sectPr>
      </w:pPr>
    </w:p>
    <w:p w14:paraId="28830201" w14:textId="4344968A" w:rsidR="00A51F14" w:rsidRPr="00735261" w:rsidRDefault="00A51F14" w:rsidP="00B1615D">
      <w:pPr>
        <w:pStyle w:val="11"/>
        <w:shd w:val="clear" w:color="auto" w:fill="FFFFFF" w:themeFill="background1"/>
        <w:tabs>
          <w:tab w:val="left" w:pos="4111"/>
        </w:tabs>
        <w:spacing w:after="1260" w:line="262" w:lineRule="auto"/>
        <w:ind w:left="4678" w:firstLine="0"/>
        <w:jc w:val="center"/>
        <w:rPr>
          <w:sz w:val="28"/>
          <w:szCs w:val="28"/>
        </w:rPr>
      </w:pPr>
      <w:r w:rsidRPr="00735261">
        <w:rPr>
          <w:color w:val="000000"/>
          <w:sz w:val="28"/>
          <w:szCs w:val="28"/>
        </w:rPr>
        <w:lastRenderedPageBreak/>
        <w:t>УТВЕРЖДЕНО</w:t>
      </w:r>
      <w:r w:rsidR="0083503A" w:rsidRPr="00735261">
        <w:rPr>
          <w:color w:val="000000"/>
          <w:sz w:val="28"/>
          <w:szCs w:val="28"/>
        </w:rPr>
        <w:br/>
      </w:r>
      <w:r w:rsidRPr="00735261">
        <w:rPr>
          <w:color w:val="000000"/>
          <w:sz w:val="28"/>
          <w:szCs w:val="28"/>
        </w:rPr>
        <w:br/>
        <w:t>приказом Министерства финансов</w:t>
      </w:r>
      <w:r w:rsidRPr="00735261">
        <w:rPr>
          <w:color w:val="000000"/>
          <w:sz w:val="28"/>
          <w:szCs w:val="28"/>
        </w:rPr>
        <w:br/>
        <w:t>Российской Федерации</w:t>
      </w:r>
      <w:r w:rsidRPr="00735261">
        <w:rPr>
          <w:color w:val="000000"/>
          <w:sz w:val="28"/>
          <w:szCs w:val="28"/>
        </w:rPr>
        <w:br/>
        <w:t xml:space="preserve">от </w:t>
      </w:r>
      <w:r w:rsidRPr="00735261">
        <w:rPr>
          <w:rFonts w:eastAsia="Courier New"/>
          <w:color w:val="000000"/>
          <w:sz w:val="28"/>
          <w:szCs w:val="28"/>
        </w:rPr>
        <w:t>«</w:t>
      </w:r>
      <w:r w:rsidR="00AA07A7" w:rsidRPr="00735261">
        <w:rPr>
          <w:rFonts w:eastAsia="Courier New"/>
          <w:color w:val="000000"/>
          <w:sz w:val="28"/>
          <w:szCs w:val="28"/>
        </w:rPr>
        <w:t>__</w:t>
      </w:r>
      <w:r w:rsidR="00C01AB8" w:rsidRPr="00735261">
        <w:rPr>
          <w:rFonts w:eastAsia="Courier New"/>
          <w:color w:val="000000"/>
          <w:sz w:val="28"/>
          <w:szCs w:val="28"/>
        </w:rPr>
        <w:t xml:space="preserve">_» </w:t>
      </w:r>
      <w:r w:rsidR="00735261" w:rsidRPr="00735261">
        <w:rPr>
          <w:rFonts w:eastAsia="Courier New"/>
          <w:color w:val="000000"/>
          <w:sz w:val="28"/>
          <w:szCs w:val="28"/>
        </w:rPr>
        <w:t>________</w:t>
      </w:r>
      <w:r w:rsidR="002E2642" w:rsidRPr="00735261">
        <w:rPr>
          <w:rFonts w:eastAsia="Courier New"/>
          <w:color w:val="000000"/>
          <w:sz w:val="28"/>
          <w:szCs w:val="28"/>
        </w:rPr>
        <w:t xml:space="preserve"> </w:t>
      </w:r>
      <w:r w:rsidR="00E339F6" w:rsidRPr="00735261">
        <w:rPr>
          <w:color w:val="000000"/>
          <w:sz w:val="28"/>
          <w:szCs w:val="28"/>
        </w:rPr>
        <w:t xml:space="preserve">2021 </w:t>
      </w:r>
      <w:r w:rsidRPr="00735261">
        <w:rPr>
          <w:color w:val="000000"/>
          <w:sz w:val="28"/>
          <w:szCs w:val="28"/>
        </w:rPr>
        <w:t>г.</w:t>
      </w:r>
      <w:r w:rsidR="00735261">
        <w:rPr>
          <w:color w:val="000000"/>
          <w:sz w:val="28"/>
          <w:szCs w:val="28"/>
        </w:rPr>
        <w:t xml:space="preserve"> № __</w:t>
      </w:r>
    </w:p>
    <w:p w14:paraId="0DAB3E8C" w14:textId="77777777" w:rsidR="00CC7FC0" w:rsidRPr="00731BD4" w:rsidRDefault="001B6CE5" w:rsidP="00B1615D">
      <w:pPr>
        <w:shd w:val="clear" w:color="auto" w:fill="FFFFFF" w:themeFill="background1"/>
        <w:ind w:firstLine="0"/>
        <w:jc w:val="center"/>
        <w:rPr>
          <w:b/>
        </w:rPr>
      </w:pPr>
      <w:r w:rsidRPr="00731BD4">
        <w:rPr>
          <w:b/>
        </w:rPr>
        <w:t>П</w:t>
      </w:r>
      <w:r w:rsidR="00C57A93" w:rsidRPr="00731BD4">
        <w:rPr>
          <w:b/>
        </w:rPr>
        <w:t>ОЛОЖЕНИЕ</w:t>
      </w:r>
      <w:r w:rsidR="00C57A93" w:rsidRPr="00731BD4">
        <w:rPr>
          <w:b/>
        </w:rPr>
        <w:br/>
      </w:r>
      <w:r w:rsidRPr="00731BD4">
        <w:rPr>
          <w:b/>
        </w:rPr>
        <w:t>о</w:t>
      </w:r>
      <w:r w:rsidR="00F258A2" w:rsidRPr="00731BD4">
        <w:rPr>
          <w:b/>
        </w:rPr>
        <w:t xml:space="preserve"> </w:t>
      </w:r>
      <w:r w:rsidRPr="00731BD4">
        <w:rPr>
          <w:b/>
        </w:rPr>
        <w:t>Департаменте</w:t>
      </w:r>
      <w:r w:rsidR="00F258A2" w:rsidRPr="00731BD4">
        <w:rPr>
          <w:b/>
        </w:rPr>
        <w:t xml:space="preserve"> </w:t>
      </w:r>
      <w:r w:rsidRPr="00731BD4">
        <w:rPr>
          <w:b/>
        </w:rPr>
        <w:t>информационно-аналитической</w:t>
      </w:r>
      <w:r w:rsidR="00F258A2" w:rsidRPr="00731BD4">
        <w:rPr>
          <w:b/>
        </w:rPr>
        <w:t xml:space="preserve"> </w:t>
      </w:r>
      <w:r w:rsidRPr="00731BD4">
        <w:rPr>
          <w:b/>
        </w:rPr>
        <w:t>деятельности</w:t>
      </w:r>
      <w:r w:rsidR="00347E48" w:rsidRPr="00731BD4">
        <w:rPr>
          <w:b/>
        </w:rPr>
        <w:br/>
      </w:r>
      <w:r w:rsidR="00CC7FC0" w:rsidRPr="00731BD4">
        <w:rPr>
          <w:b/>
        </w:rPr>
        <w:t>Министерства</w:t>
      </w:r>
      <w:r w:rsidR="00F258A2" w:rsidRPr="00731BD4">
        <w:rPr>
          <w:b/>
        </w:rPr>
        <w:t xml:space="preserve"> </w:t>
      </w:r>
      <w:r w:rsidR="00CC7FC0" w:rsidRPr="00731BD4">
        <w:rPr>
          <w:b/>
        </w:rPr>
        <w:t>финансов</w:t>
      </w:r>
      <w:r w:rsidR="00F258A2" w:rsidRPr="00731BD4">
        <w:rPr>
          <w:b/>
        </w:rPr>
        <w:t xml:space="preserve"> </w:t>
      </w:r>
      <w:r w:rsidR="00CC7FC0" w:rsidRPr="00731BD4">
        <w:rPr>
          <w:b/>
        </w:rPr>
        <w:t>Российской</w:t>
      </w:r>
      <w:r w:rsidR="00F258A2" w:rsidRPr="00731BD4">
        <w:rPr>
          <w:b/>
        </w:rPr>
        <w:t xml:space="preserve"> </w:t>
      </w:r>
      <w:r w:rsidR="00CC7FC0" w:rsidRPr="00731BD4">
        <w:rPr>
          <w:b/>
        </w:rPr>
        <w:t>Федерации</w:t>
      </w:r>
    </w:p>
    <w:p w14:paraId="7D8B456A" w14:textId="77777777" w:rsidR="001B6CE5" w:rsidRPr="00731BD4" w:rsidRDefault="001B6CE5" w:rsidP="00B1615D">
      <w:pPr>
        <w:shd w:val="clear" w:color="auto" w:fill="FFFFFF" w:themeFill="background1"/>
      </w:pPr>
    </w:p>
    <w:p w14:paraId="62F2FB6D" w14:textId="77777777" w:rsidR="00347E48" w:rsidRPr="00731BD4" w:rsidRDefault="00347E48" w:rsidP="00B1615D">
      <w:pPr>
        <w:shd w:val="clear" w:color="auto" w:fill="FFFFFF" w:themeFill="background1"/>
        <w:spacing w:line="360" w:lineRule="auto"/>
      </w:pPr>
    </w:p>
    <w:p w14:paraId="0635CED5" w14:textId="4510214A" w:rsidR="005406D7" w:rsidRPr="004120F1" w:rsidRDefault="001B6CE5" w:rsidP="00B1615D">
      <w:pPr>
        <w:shd w:val="clear" w:color="auto" w:fill="FFFFFF" w:themeFill="background1"/>
        <w:spacing w:line="360" w:lineRule="auto"/>
      </w:pPr>
      <w:r w:rsidRPr="004120F1">
        <w:t>1.</w:t>
      </w:r>
      <w:r w:rsidR="00CD0F4E" w:rsidRPr="004120F1">
        <w:t xml:space="preserve"> </w:t>
      </w:r>
      <w:r w:rsidRPr="004120F1">
        <w:t>Департамент</w:t>
      </w:r>
      <w:r w:rsidR="00F258A2" w:rsidRPr="004120F1">
        <w:t xml:space="preserve"> </w:t>
      </w:r>
      <w:r w:rsidRPr="004120F1">
        <w:t>информационно-аналитической</w:t>
      </w:r>
      <w:r w:rsidR="00F258A2" w:rsidRPr="004120F1">
        <w:t xml:space="preserve"> </w:t>
      </w:r>
      <w:r w:rsidRPr="004120F1">
        <w:t>деятельности</w:t>
      </w:r>
      <w:r w:rsidR="00F258A2" w:rsidRPr="004120F1">
        <w:t xml:space="preserve"> </w:t>
      </w:r>
      <w:r w:rsidR="00735261">
        <w:br/>
      </w:r>
      <w:r w:rsidRPr="004120F1">
        <w:t>(далее</w:t>
      </w:r>
      <w:r w:rsidR="00F258A2" w:rsidRPr="004120F1">
        <w:t xml:space="preserve"> </w:t>
      </w:r>
      <w:r w:rsidR="00FD50A7" w:rsidRPr="004120F1">
        <w:t>–</w:t>
      </w:r>
      <w:r w:rsidR="00F258A2" w:rsidRPr="004120F1">
        <w:t xml:space="preserve"> </w:t>
      </w:r>
      <w:r w:rsidRPr="004120F1">
        <w:t>Департамент)</w:t>
      </w:r>
      <w:r w:rsidR="00F258A2" w:rsidRPr="004120F1">
        <w:t xml:space="preserve"> </w:t>
      </w:r>
      <w:r w:rsidRPr="004120F1">
        <w:t>является</w:t>
      </w:r>
      <w:r w:rsidR="00F258A2" w:rsidRPr="004120F1">
        <w:t xml:space="preserve"> </w:t>
      </w:r>
      <w:r w:rsidRPr="004120F1">
        <w:t>структурным</w:t>
      </w:r>
      <w:r w:rsidR="00F258A2" w:rsidRPr="004120F1">
        <w:t xml:space="preserve"> </w:t>
      </w:r>
      <w:r w:rsidRPr="004120F1">
        <w:t>подразделением</w:t>
      </w:r>
      <w:r w:rsidR="00F258A2" w:rsidRPr="004120F1">
        <w:t xml:space="preserve"> </w:t>
      </w:r>
      <w:r w:rsidRPr="004120F1">
        <w:t>Министерства</w:t>
      </w:r>
      <w:r w:rsidR="00F258A2" w:rsidRPr="004120F1">
        <w:t xml:space="preserve"> </w:t>
      </w:r>
      <w:r w:rsidRPr="004120F1">
        <w:t>финансов</w:t>
      </w:r>
      <w:r w:rsidR="00F258A2" w:rsidRPr="004120F1">
        <w:t xml:space="preserve"> </w:t>
      </w:r>
      <w:r w:rsidRPr="004120F1">
        <w:t>Российской</w:t>
      </w:r>
      <w:r w:rsidR="00F258A2" w:rsidRPr="004120F1">
        <w:t xml:space="preserve"> </w:t>
      </w:r>
      <w:r w:rsidRPr="004120F1">
        <w:t>Федерации</w:t>
      </w:r>
      <w:r w:rsidR="00F258A2" w:rsidRPr="004120F1">
        <w:t xml:space="preserve"> </w:t>
      </w:r>
      <w:r w:rsidRPr="004120F1">
        <w:t>(далее</w:t>
      </w:r>
      <w:r w:rsidR="00F258A2" w:rsidRPr="004120F1">
        <w:t xml:space="preserve"> </w:t>
      </w:r>
      <w:r w:rsidR="00FD50A7" w:rsidRPr="004120F1">
        <w:t>–</w:t>
      </w:r>
      <w:r w:rsidR="00F258A2" w:rsidRPr="004120F1">
        <w:t xml:space="preserve"> </w:t>
      </w:r>
      <w:r w:rsidRPr="004120F1">
        <w:t>Министерство),</w:t>
      </w:r>
      <w:r w:rsidR="00F258A2" w:rsidRPr="004120F1">
        <w:t xml:space="preserve"> </w:t>
      </w:r>
      <w:r w:rsidRPr="004120F1">
        <w:t>обеспечивающим</w:t>
      </w:r>
      <w:r w:rsidR="005406D7" w:rsidRPr="004120F1">
        <w:t xml:space="preserve"> формирование</w:t>
      </w:r>
      <w:r w:rsidR="00F258A2" w:rsidRPr="004120F1">
        <w:t xml:space="preserve"> </w:t>
      </w:r>
      <w:r w:rsidR="005406D7" w:rsidRPr="004120F1">
        <w:t xml:space="preserve">приоритетов и стандартов деятельности Министерства по доведению информации о деятельности Министерства до целевых аудиторий Министерства </w:t>
      </w:r>
      <w:r w:rsidR="00735261">
        <w:br/>
      </w:r>
      <w:r w:rsidR="005406D7" w:rsidRPr="004120F1">
        <w:t>и широкой общественности (далее – информационная политика Министерства).</w:t>
      </w:r>
    </w:p>
    <w:p w14:paraId="25A79F41" w14:textId="0C4A72CF" w:rsidR="001B6CE5" w:rsidRPr="004120F1" w:rsidRDefault="001B6CE5" w:rsidP="00B1615D">
      <w:pPr>
        <w:shd w:val="clear" w:color="auto" w:fill="FFFFFF" w:themeFill="background1"/>
        <w:spacing w:line="360" w:lineRule="auto"/>
      </w:pPr>
      <w:r w:rsidRPr="004120F1">
        <w:t>2.</w:t>
      </w:r>
      <w:r w:rsidR="00F258A2" w:rsidRPr="004120F1">
        <w:t xml:space="preserve"> </w:t>
      </w:r>
      <w:r w:rsidRPr="004120F1">
        <w:t>Департамент</w:t>
      </w:r>
      <w:r w:rsidR="00F258A2" w:rsidRPr="004120F1">
        <w:t xml:space="preserve"> </w:t>
      </w:r>
      <w:r w:rsidRPr="004120F1">
        <w:t>в</w:t>
      </w:r>
      <w:r w:rsidR="00F258A2" w:rsidRPr="004120F1">
        <w:t xml:space="preserve"> </w:t>
      </w:r>
      <w:r w:rsidRPr="004120F1">
        <w:t>своей</w:t>
      </w:r>
      <w:r w:rsidR="00F258A2" w:rsidRPr="004120F1">
        <w:t xml:space="preserve"> </w:t>
      </w:r>
      <w:r w:rsidRPr="004120F1">
        <w:t>деятельности</w:t>
      </w:r>
      <w:r w:rsidR="00F258A2" w:rsidRPr="004120F1">
        <w:t xml:space="preserve"> </w:t>
      </w:r>
      <w:r w:rsidRPr="004120F1">
        <w:t>руководствуется</w:t>
      </w:r>
      <w:r w:rsidR="00F258A2" w:rsidRPr="004120F1">
        <w:t xml:space="preserve"> </w:t>
      </w:r>
      <w:r w:rsidR="00692774" w:rsidRPr="004120F1">
        <w:t>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актами, составляющими право Евразийского экономического союза, нормативными правовыми актами Министерства и иных федеральных органов исполнительной власти, а также настоящим Положением.</w:t>
      </w:r>
    </w:p>
    <w:p w14:paraId="2A9546D3" w14:textId="2437C87A" w:rsidR="001B6CE5" w:rsidRPr="004120F1" w:rsidRDefault="001B6CE5" w:rsidP="00B1615D">
      <w:pPr>
        <w:shd w:val="clear" w:color="auto" w:fill="FFFFFF" w:themeFill="background1"/>
        <w:spacing w:line="360" w:lineRule="auto"/>
      </w:pPr>
      <w:r w:rsidRPr="004120F1">
        <w:t>3.</w:t>
      </w:r>
      <w:r w:rsidR="00F258A2" w:rsidRPr="004120F1">
        <w:t xml:space="preserve"> </w:t>
      </w:r>
      <w:r w:rsidRPr="004120F1">
        <w:t>Департамент</w:t>
      </w:r>
      <w:r w:rsidR="00F258A2" w:rsidRPr="004120F1">
        <w:t xml:space="preserve"> </w:t>
      </w:r>
      <w:r w:rsidRPr="004120F1">
        <w:t>осуществляет</w:t>
      </w:r>
      <w:r w:rsidR="00F258A2" w:rsidRPr="004120F1">
        <w:t xml:space="preserve"> </w:t>
      </w:r>
      <w:r w:rsidRPr="004120F1">
        <w:t>свою</w:t>
      </w:r>
      <w:r w:rsidR="00F258A2" w:rsidRPr="004120F1">
        <w:t xml:space="preserve"> </w:t>
      </w:r>
      <w:r w:rsidRPr="004120F1">
        <w:t>деятельность</w:t>
      </w:r>
      <w:r w:rsidR="00F258A2" w:rsidRPr="004120F1">
        <w:t xml:space="preserve"> </w:t>
      </w:r>
      <w:r w:rsidRPr="004120F1">
        <w:t>во</w:t>
      </w:r>
      <w:r w:rsidR="00F258A2" w:rsidRPr="004120F1">
        <w:t xml:space="preserve"> </w:t>
      </w:r>
      <w:r w:rsidRPr="004120F1">
        <w:t>взаимодействии</w:t>
      </w:r>
      <w:r w:rsidR="00F258A2" w:rsidRPr="004120F1">
        <w:t xml:space="preserve"> </w:t>
      </w:r>
      <w:r w:rsidRPr="004120F1">
        <w:t>с</w:t>
      </w:r>
      <w:r w:rsidR="00F258A2" w:rsidRPr="004120F1">
        <w:t xml:space="preserve"> </w:t>
      </w:r>
      <w:r w:rsidRPr="004120F1">
        <w:t>другими</w:t>
      </w:r>
      <w:r w:rsidR="00F258A2" w:rsidRPr="004120F1">
        <w:t xml:space="preserve"> </w:t>
      </w:r>
      <w:r w:rsidR="00692774" w:rsidRPr="004120F1">
        <w:t>структурными подразделениями</w:t>
      </w:r>
      <w:r w:rsidR="00F258A2" w:rsidRPr="004120F1">
        <w:t xml:space="preserve"> </w:t>
      </w:r>
      <w:r w:rsidRPr="004120F1">
        <w:t>Министерства,</w:t>
      </w:r>
      <w:r w:rsidR="00F258A2" w:rsidRPr="004120F1">
        <w:t xml:space="preserve"> </w:t>
      </w:r>
      <w:r w:rsidRPr="004120F1">
        <w:t>федеральными</w:t>
      </w:r>
      <w:r w:rsidR="00F258A2" w:rsidRPr="004120F1">
        <w:t xml:space="preserve"> </w:t>
      </w:r>
      <w:r w:rsidRPr="004120F1">
        <w:t>службами</w:t>
      </w:r>
      <w:r w:rsidR="008A7F4A" w:rsidRPr="004120F1">
        <w:t xml:space="preserve">, </w:t>
      </w:r>
      <w:r w:rsidR="00F102E8">
        <w:t xml:space="preserve">федеральным </w:t>
      </w:r>
      <w:r w:rsidR="008A7F4A" w:rsidRPr="004120F1">
        <w:t>агентством</w:t>
      </w:r>
      <w:r w:rsidR="00692774" w:rsidRPr="004120F1">
        <w:t>, федеральными государственными учреждениями</w:t>
      </w:r>
      <w:r w:rsidRPr="004120F1">
        <w:t>,</w:t>
      </w:r>
      <w:r w:rsidR="00F258A2" w:rsidRPr="004120F1">
        <w:t xml:space="preserve"> </w:t>
      </w:r>
      <w:r w:rsidRPr="004120F1">
        <w:t>находящимися</w:t>
      </w:r>
      <w:r w:rsidR="00F258A2" w:rsidRPr="004120F1">
        <w:t xml:space="preserve"> </w:t>
      </w:r>
      <w:r w:rsidRPr="004120F1">
        <w:t>в</w:t>
      </w:r>
      <w:r w:rsidR="00F258A2" w:rsidRPr="004120F1">
        <w:t xml:space="preserve"> </w:t>
      </w:r>
      <w:r w:rsidRPr="004120F1">
        <w:t>ведении</w:t>
      </w:r>
      <w:r w:rsidR="00F258A2" w:rsidRPr="004120F1">
        <w:t xml:space="preserve"> </w:t>
      </w:r>
      <w:r w:rsidRPr="004120F1">
        <w:t>Министерства</w:t>
      </w:r>
      <w:r w:rsidR="00692774" w:rsidRPr="004120F1">
        <w:t xml:space="preserve"> (далее – подведомственные организации Министерства)</w:t>
      </w:r>
      <w:r w:rsidRPr="004120F1">
        <w:t>,</w:t>
      </w:r>
      <w:r w:rsidR="00F258A2" w:rsidRPr="004120F1">
        <w:t xml:space="preserve"> </w:t>
      </w:r>
      <w:r w:rsidRPr="004120F1">
        <w:t>а</w:t>
      </w:r>
      <w:r w:rsidR="00F258A2" w:rsidRPr="004120F1">
        <w:t xml:space="preserve"> </w:t>
      </w:r>
      <w:r w:rsidRPr="004120F1">
        <w:t>также</w:t>
      </w:r>
      <w:r w:rsidR="00F258A2" w:rsidRPr="004120F1">
        <w:t xml:space="preserve"> </w:t>
      </w:r>
      <w:r w:rsidRPr="004120F1">
        <w:t>иными</w:t>
      </w:r>
      <w:r w:rsidR="00F258A2" w:rsidRPr="004120F1">
        <w:t xml:space="preserve"> </w:t>
      </w:r>
      <w:r w:rsidR="00703FA5">
        <w:t>органами государственной власти (государственными органами)</w:t>
      </w:r>
      <w:r w:rsidR="00703FA5" w:rsidRPr="004120F1" w:rsidDel="00703FA5">
        <w:t xml:space="preserve"> </w:t>
      </w:r>
      <w:r w:rsidRPr="004120F1">
        <w:t>(в</w:t>
      </w:r>
      <w:r w:rsidR="00F258A2" w:rsidRPr="004120F1">
        <w:t xml:space="preserve"> </w:t>
      </w:r>
      <w:r w:rsidRPr="004120F1">
        <w:t>том</w:t>
      </w:r>
      <w:r w:rsidR="00F258A2" w:rsidRPr="004120F1">
        <w:t xml:space="preserve"> </w:t>
      </w:r>
      <w:r w:rsidRPr="004120F1">
        <w:t>числе</w:t>
      </w:r>
      <w:r w:rsidR="00F258A2" w:rsidRPr="004120F1">
        <w:t xml:space="preserve"> </w:t>
      </w:r>
      <w:r w:rsidRPr="004120F1">
        <w:t>субъектов</w:t>
      </w:r>
      <w:r w:rsidR="00F258A2" w:rsidRPr="004120F1">
        <w:t xml:space="preserve"> </w:t>
      </w:r>
      <w:r w:rsidRPr="004120F1">
        <w:t>Российской</w:t>
      </w:r>
      <w:r w:rsidR="00F258A2" w:rsidRPr="004120F1">
        <w:t xml:space="preserve"> </w:t>
      </w:r>
      <w:r w:rsidRPr="004120F1">
        <w:t>Федерации),</w:t>
      </w:r>
      <w:r w:rsidR="00F258A2" w:rsidRPr="004120F1">
        <w:t xml:space="preserve"> </w:t>
      </w:r>
      <w:r w:rsidRPr="004120F1">
        <w:t>органами</w:t>
      </w:r>
      <w:r w:rsidR="00F258A2" w:rsidRPr="004120F1">
        <w:t xml:space="preserve"> </w:t>
      </w:r>
      <w:r w:rsidRPr="004120F1">
        <w:t>местного</w:t>
      </w:r>
      <w:r w:rsidR="00F258A2" w:rsidRPr="004120F1">
        <w:t xml:space="preserve"> </w:t>
      </w:r>
      <w:r w:rsidRPr="004120F1">
        <w:lastRenderedPageBreak/>
        <w:t>самоуправления,</w:t>
      </w:r>
      <w:r w:rsidR="00F258A2" w:rsidRPr="004120F1">
        <w:t xml:space="preserve"> </w:t>
      </w:r>
      <w:r w:rsidRPr="004120F1">
        <w:t>организациями</w:t>
      </w:r>
      <w:r w:rsidR="00CC7FC0" w:rsidRPr="004120F1">
        <w:t>,</w:t>
      </w:r>
      <w:r w:rsidR="00F258A2" w:rsidRPr="004120F1">
        <w:t xml:space="preserve"> </w:t>
      </w:r>
      <w:r w:rsidRPr="004120F1">
        <w:t>гражданами,</w:t>
      </w:r>
      <w:r w:rsidR="00F258A2" w:rsidRPr="004120F1">
        <w:t xml:space="preserve"> </w:t>
      </w:r>
      <w:r w:rsidRPr="004120F1">
        <w:t>научными</w:t>
      </w:r>
      <w:r w:rsidR="00F102E8">
        <w:t xml:space="preserve">, </w:t>
      </w:r>
      <w:r w:rsidRPr="004120F1">
        <w:t>экспертными</w:t>
      </w:r>
      <w:r w:rsidR="00F258A2" w:rsidRPr="004120F1">
        <w:t xml:space="preserve"> </w:t>
      </w:r>
      <w:r w:rsidR="00F102E8">
        <w:t xml:space="preserve">и сетевыми </w:t>
      </w:r>
      <w:r w:rsidRPr="004120F1">
        <w:t>сообществами.</w:t>
      </w:r>
    </w:p>
    <w:p w14:paraId="3BCAC7B2" w14:textId="1BCB59EE" w:rsidR="001B6CE5" w:rsidRPr="004120F1" w:rsidRDefault="001B6CE5" w:rsidP="00B1615D">
      <w:pPr>
        <w:shd w:val="clear" w:color="auto" w:fill="FFFFFF" w:themeFill="background1"/>
        <w:spacing w:line="360" w:lineRule="auto"/>
      </w:pPr>
      <w:r w:rsidRPr="004120F1">
        <w:t>4.</w:t>
      </w:r>
      <w:r w:rsidR="00F258A2" w:rsidRPr="004120F1">
        <w:t xml:space="preserve"> </w:t>
      </w:r>
      <w:r w:rsidR="00692774" w:rsidRPr="004120F1">
        <w:t>Основной задачей</w:t>
      </w:r>
      <w:r w:rsidR="00F258A2" w:rsidRPr="004120F1">
        <w:t xml:space="preserve"> </w:t>
      </w:r>
      <w:r w:rsidRPr="004120F1">
        <w:t>Департамента</w:t>
      </w:r>
      <w:r w:rsidR="00F258A2" w:rsidRPr="004120F1">
        <w:t xml:space="preserve"> </w:t>
      </w:r>
      <w:r w:rsidRPr="004120F1">
        <w:t>является</w:t>
      </w:r>
      <w:r w:rsidR="00F258A2" w:rsidRPr="004120F1">
        <w:t xml:space="preserve"> </w:t>
      </w:r>
      <w:r w:rsidRPr="004120F1">
        <w:t>информирование</w:t>
      </w:r>
      <w:r w:rsidR="00F258A2" w:rsidRPr="004120F1">
        <w:t xml:space="preserve"> </w:t>
      </w:r>
      <w:r w:rsidRPr="004120F1">
        <w:t>общества</w:t>
      </w:r>
      <w:r w:rsidR="00F258A2" w:rsidRPr="004120F1">
        <w:t xml:space="preserve"> </w:t>
      </w:r>
      <w:r w:rsidR="00735261">
        <w:br/>
      </w:r>
      <w:r w:rsidRPr="004120F1">
        <w:t>о</w:t>
      </w:r>
      <w:r w:rsidR="00F258A2" w:rsidRPr="004120F1">
        <w:t xml:space="preserve"> </w:t>
      </w:r>
      <w:r w:rsidRPr="004120F1">
        <w:t>деятельности</w:t>
      </w:r>
      <w:r w:rsidR="00F258A2" w:rsidRPr="004120F1">
        <w:t xml:space="preserve"> </w:t>
      </w:r>
      <w:r w:rsidRPr="004120F1">
        <w:t>Министерства</w:t>
      </w:r>
      <w:r w:rsidR="00F258A2" w:rsidRPr="004120F1">
        <w:t xml:space="preserve"> </w:t>
      </w:r>
      <w:r w:rsidRPr="004120F1">
        <w:t>через</w:t>
      </w:r>
      <w:r w:rsidR="00F258A2" w:rsidRPr="004120F1">
        <w:t xml:space="preserve"> </w:t>
      </w:r>
      <w:r w:rsidRPr="004120F1">
        <w:t>средства</w:t>
      </w:r>
      <w:r w:rsidR="00F258A2" w:rsidRPr="004120F1">
        <w:t xml:space="preserve"> </w:t>
      </w:r>
      <w:r w:rsidRPr="004120F1">
        <w:t>массовой</w:t>
      </w:r>
      <w:r w:rsidR="00F258A2" w:rsidRPr="004120F1">
        <w:t xml:space="preserve"> </w:t>
      </w:r>
      <w:r w:rsidRPr="004120F1">
        <w:t>информации</w:t>
      </w:r>
      <w:r w:rsidR="00F258A2" w:rsidRPr="004120F1">
        <w:t xml:space="preserve"> </w:t>
      </w:r>
      <w:r w:rsidRPr="004120F1">
        <w:t>(далее</w:t>
      </w:r>
      <w:r w:rsidR="00F258A2" w:rsidRPr="004120F1">
        <w:t xml:space="preserve"> </w:t>
      </w:r>
      <w:r w:rsidR="00FD50A7" w:rsidRPr="004120F1">
        <w:t>–</w:t>
      </w:r>
      <w:r w:rsidR="00F258A2" w:rsidRPr="004120F1">
        <w:t xml:space="preserve"> </w:t>
      </w:r>
      <w:r w:rsidRPr="004120F1">
        <w:t>СМИ)</w:t>
      </w:r>
      <w:r w:rsidR="006F068B" w:rsidRPr="004120F1">
        <w:t xml:space="preserve"> </w:t>
      </w:r>
      <w:r w:rsidR="00735261">
        <w:br/>
      </w:r>
      <w:r w:rsidR="006F068B" w:rsidRPr="004120F1">
        <w:t>и иные каналы коммуникаций</w:t>
      </w:r>
      <w:r w:rsidRPr="004120F1">
        <w:t>,</w:t>
      </w:r>
      <w:r w:rsidR="00F258A2" w:rsidRPr="004120F1">
        <w:t xml:space="preserve"> </w:t>
      </w:r>
      <w:r w:rsidRPr="004120F1">
        <w:t>а</w:t>
      </w:r>
      <w:r w:rsidR="00F258A2" w:rsidRPr="004120F1">
        <w:t xml:space="preserve"> </w:t>
      </w:r>
      <w:r w:rsidRPr="004120F1">
        <w:t>также</w:t>
      </w:r>
      <w:r w:rsidR="00F258A2" w:rsidRPr="004120F1">
        <w:t xml:space="preserve"> </w:t>
      </w:r>
      <w:r w:rsidRPr="004120F1">
        <w:t>формирование</w:t>
      </w:r>
      <w:r w:rsidR="00F258A2" w:rsidRPr="004120F1">
        <w:t xml:space="preserve"> </w:t>
      </w:r>
      <w:r w:rsidRPr="004120F1">
        <w:t>положительного</w:t>
      </w:r>
      <w:r w:rsidR="00F258A2" w:rsidRPr="004120F1">
        <w:t xml:space="preserve"> </w:t>
      </w:r>
      <w:r w:rsidRPr="004120F1">
        <w:t>имиджа</w:t>
      </w:r>
      <w:r w:rsidR="00F258A2" w:rsidRPr="004120F1">
        <w:t xml:space="preserve"> </w:t>
      </w:r>
      <w:r w:rsidRPr="004120F1">
        <w:t>Министерств</w:t>
      </w:r>
      <w:r w:rsidR="00C57A93" w:rsidRPr="004120F1">
        <w:t>а</w:t>
      </w:r>
      <w:r w:rsidR="008A6582" w:rsidRPr="004120F1">
        <w:t xml:space="preserve"> у целевых аудиторий</w:t>
      </w:r>
      <w:r w:rsidR="0096689B" w:rsidRPr="004120F1">
        <w:t xml:space="preserve"> Министерства</w:t>
      </w:r>
      <w:r w:rsidRPr="004120F1">
        <w:t>.</w:t>
      </w:r>
    </w:p>
    <w:p w14:paraId="6D5BD699" w14:textId="32D3D373" w:rsidR="001B6CE5" w:rsidRDefault="005F3222" w:rsidP="00B1615D">
      <w:pPr>
        <w:shd w:val="clear" w:color="auto" w:fill="FFFFFF" w:themeFill="background1"/>
        <w:spacing w:line="360" w:lineRule="auto"/>
      </w:pPr>
      <w:r w:rsidRPr="004120F1">
        <w:t>5.</w:t>
      </w:r>
      <w:r w:rsidR="00F258A2" w:rsidRPr="004120F1">
        <w:t xml:space="preserve"> </w:t>
      </w:r>
      <w:r w:rsidRPr="004120F1">
        <w:t>Департамент</w:t>
      </w:r>
      <w:r w:rsidR="00F258A2" w:rsidRPr="004120F1">
        <w:t xml:space="preserve"> </w:t>
      </w:r>
      <w:r w:rsidRPr="004120F1">
        <w:t>осуществляет</w:t>
      </w:r>
      <w:r w:rsidR="00F258A2" w:rsidRPr="004120F1">
        <w:t xml:space="preserve"> </w:t>
      </w:r>
      <w:r w:rsidRPr="004120F1">
        <w:t>следующие</w:t>
      </w:r>
      <w:r w:rsidR="00F258A2" w:rsidRPr="004120F1">
        <w:t xml:space="preserve"> </w:t>
      </w:r>
      <w:r w:rsidRPr="004120F1">
        <w:t>полномочия:</w:t>
      </w:r>
    </w:p>
    <w:p w14:paraId="292B3BAC" w14:textId="69D9E476" w:rsidR="00474247" w:rsidRPr="004120F1" w:rsidRDefault="00474247" w:rsidP="00B1615D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</w:pPr>
      <w:r>
        <w:t>5.1</w:t>
      </w:r>
      <w:r w:rsidRPr="004120F1">
        <w:t xml:space="preserve">. </w:t>
      </w:r>
      <w:r w:rsidR="00F102E8">
        <w:t>О</w:t>
      </w:r>
      <w:r w:rsidRPr="004120F1">
        <w:t>существляет информационное сопровождение деятельности Министерства, в том числе:</w:t>
      </w:r>
    </w:p>
    <w:p w14:paraId="7A9CF2FF" w14:textId="77777777" w:rsidR="00474247" w:rsidRPr="004120F1" w:rsidRDefault="00474247" w:rsidP="00B1615D">
      <w:pPr>
        <w:shd w:val="clear" w:color="auto" w:fill="FFFFFF" w:themeFill="background1"/>
        <w:spacing w:line="360" w:lineRule="auto"/>
      </w:pPr>
      <w:r w:rsidRPr="004120F1">
        <w:t>осуществляет работу по организации и координации информационного взаимодействия Министерства со СМИ;</w:t>
      </w:r>
    </w:p>
    <w:p w14:paraId="722325B5" w14:textId="77777777" w:rsidR="00474247" w:rsidRPr="004120F1" w:rsidRDefault="00474247" w:rsidP="00B1615D">
      <w:pPr>
        <w:shd w:val="clear" w:color="auto" w:fill="FFFFFF" w:themeFill="background1"/>
        <w:spacing w:line="360" w:lineRule="auto"/>
      </w:pPr>
      <w:r w:rsidRPr="004120F1">
        <w:t>осуществляет подготовку официальных сообщений, пресс-релизов, заявлений, тематических публикаций и иных информационных материалов, посвященных деятельности Министерства;</w:t>
      </w:r>
    </w:p>
    <w:p w14:paraId="496A815F" w14:textId="64B8E5E5" w:rsidR="00474247" w:rsidRPr="004120F1" w:rsidRDefault="00474247" w:rsidP="00B1615D">
      <w:pPr>
        <w:shd w:val="clear" w:color="auto" w:fill="FFFFFF" w:themeFill="background1"/>
        <w:spacing w:line="360" w:lineRule="auto"/>
      </w:pPr>
      <w:r w:rsidRPr="004120F1">
        <w:t>организует и проводит встречи и интервью Министра финансов Российской Федерации (далее – Министр) и представителей Министерства с</w:t>
      </w:r>
      <w:r w:rsidR="003836A2">
        <w:t>о</w:t>
      </w:r>
      <w:r w:rsidRPr="004120F1">
        <w:t xml:space="preserve"> СМИ;</w:t>
      </w:r>
    </w:p>
    <w:p w14:paraId="15F1F3A7" w14:textId="77777777" w:rsidR="00474247" w:rsidRPr="004120F1" w:rsidRDefault="00474247" w:rsidP="00B1615D">
      <w:pPr>
        <w:shd w:val="clear" w:color="auto" w:fill="FFFFFF" w:themeFill="background1"/>
        <w:spacing w:line="360" w:lineRule="auto"/>
      </w:pPr>
      <w:r w:rsidRPr="004120F1">
        <w:t>предоставляет информацию о деятельности Министерства по официальным запросам СМИ;</w:t>
      </w:r>
    </w:p>
    <w:p w14:paraId="7E1D14D9" w14:textId="77777777" w:rsidR="00474247" w:rsidRPr="004120F1" w:rsidRDefault="00474247" w:rsidP="00B1615D">
      <w:pPr>
        <w:shd w:val="clear" w:color="auto" w:fill="FFFFFF" w:themeFill="background1"/>
        <w:spacing w:line="360" w:lineRule="auto"/>
      </w:pPr>
      <w:r w:rsidRPr="004120F1">
        <w:t>осуществляет организацию и проведение специальных информационно-просветительских кампаний и программ;</w:t>
      </w:r>
    </w:p>
    <w:p w14:paraId="0363A46B" w14:textId="749B4DB4" w:rsidR="00474247" w:rsidRDefault="00474247" w:rsidP="00B1615D">
      <w:pPr>
        <w:shd w:val="clear" w:color="auto" w:fill="FFFFFF" w:themeFill="background1"/>
        <w:spacing w:line="360" w:lineRule="auto"/>
      </w:pPr>
      <w:r w:rsidRPr="004120F1">
        <w:t xml:space="preserve">во взаимодействии с руководством Министерства и структурными подразделениями Министерства осуществляет сбор информации о документах </w:t>
      </w:r>
      <w:r w:rsidR="00735261">
        <w:br/>
      </w:r>
      <w:r w:rsidRPr="004120F1">
        <w:t>и инициативах, готовящихся в Министерстве, и, в случае необходимости, на ее базе инициирует публикацию статей и интервью в СМИ;</w:t>
      </w:r>
    </w:p>
    <w:p w14:paraId="6E3856DF" w14:textId="17D963C0" w:rsidR="00474247" w:rsidRPr="004120F1" w:rsidRDefault="00474247" w:rsidP="00B1615D">
      <w:pPr>
        <w:shd w:val="clear" w:color="auto" w:fill="FFFFFF" w:themeFill="background1"/>
        <w:spacing w:line="360" w:lineRule="auto"/>
      </w:pPr>
      <w:r>
        <w:t>5.2</w:t>
      </w:r>
      <w:r w:rsidRPr="004120F1">
        <w:t xml:space="preserve">. </w:t>
      </w:r>
      <w:r w:rsidR="00F102E8">
        <w:t>О</w:t>
      </w:r>
      <w:r w:rsidRPr="004120F1">
        <w:t>беспечивает информационное сопровождение мероприятий, включая:</w:t>
      </w:r>
    </w:p>
    <w:p w14:paraId="02699BF5" w14:textId="415B9C53" w:rsidR="00474247" w:rsidRPr="004120F1" w:rsidRDefault="00474247" w:rsidP="00B1615D">
      <w:pPr>
        <w:shd w:val="clear" w:color="auto" w:fill="FFFFFF" w:themeFill="background1"/>
        <w:spacing w:line="360" w:lineRule="auto"/>
      </w:pPr>
      <w:r w:rsidRPr="004120F1">
        <w:t>специализированные информационные мероприятия (пресс-конференции, брифинги, презентации, пресс-туры, которые проводятся с участием представителей Министерства или при поддержке Министерства</w:t>
      </w:r>
      <w:r>
        <w:t>)</w:t>
      </w:r>
      <w:r w:rsidRPr="004120F1">
        <w:t>;</w:t>
      </w:r>
    </w:p>
    <w:p w14:paraId="2890ABB2" w14:textId="08CFE831" w:rsidR="00474247" w:rsidRPr="004120F1" w:rsidRDefault="00474247" w:rsidP="00B1615D">
      <w:pPr>
        <w:shd w:val="clear" w:color="auto" w:fill="FFFFFF" w:themeFill="background1"/>
        <w:spacing w:line="360" w:lineRule="auto"/>
      </w:pPr>
      <w:r w:rsidRPr="004120F1">
        <w:lastRenderedPageBreak/>
        <w:t>официальные мероприятия, организуемые Министерством либо с участием представителей Министерства (в том числе форумы, конференции, круглые столы, официальные визиты, международные встречи, переговоры, совещания, съезды</w:t>
      </w:r>
      <w:r w:rsidR="000B0542">
        <w:t>);</w:t>
      </w:r>
    </w:p>
    <w:p w14:paraId="77448ABD" w14:textId="479AD721" w:rsidR="00F60003" w:rsidRPr="004120F1" w:rsidRDefault="00F60003" w:rsidP="00B1615D">
      <w:pPr>
        <w:shd w:val="clear" w:color="auto" w:fill="FFFFFF" w:themeFill="background1"/>
        <w:spacing w:line="360" w:lineRule="auto"/>
      </w:pPr>
      <w:r w:rsidRPr="004120F1">
        <w:t>5.</w:t>
      </w:r>
      <w:r w:rsidR="00474247">
        <w:t>3</w:t>
      </w:r>
      <w:r w:rsidRPr="004120F1">
        <w:t>.</w:t>
      </w:r>
      <w:r w:rsidR="00F258A2" w:rsidRPr="004120F1">
        <w:t xml:space="preserve"> </w:t>
      </w:r>
      <w:r w:rsidR="00F102E8">
        <w:t>В</w:t>
      </w:r>
      <w:r w:rsidR="006F01A8" w:rsidRPr="004120F1">
        <w:t xml:space="preserve">заимодействует со СМИ, </w:t>
      </w:r>
      <w:r w:rsidR="00703FA5">
        <w:t>органами государственной власти (государственными органами)</w:t>
      </w:r>
      <w:r w:rsidR="00703FA5" w:rsidRPr="004120F1" w:rsidDel="00703FA5">
        <w:t xml:space="preserve"> </w:t>
      </w:r>
      <w:r w:rsidR="006F01A8" w:rsidRPr="004120F1">
        <w:t xml:space="preserve">(в том числе субъектов Российской Федерации), органами местного самоуправления и организациями, научными, экспертными </w:t>
      </w:r>
      <w:r w:rsidR="00735261">
        <w:br/>
      </w:r>
      <w:r w:rsidR="006F01A8" w:rsidRPr="004120F1">
        <w:t>и сетевыми сообществами</w:t>
      </w:r>
      <w:r w:rsidR="006F01A8">
        <w:t xml:space="preserve">, физическими лицами </w:t>
      </w:r>
      <w:r w:rsidR="006F01A8" w:rsidRPr="004120F1">
        <w:t xml:space="preserve">с целью обмена информацией </w:t>
      </w:r>
      <w:r w:rsidR="00735261">
        <w:br/>
      </w:r>
      <w:r w:rsidR="006F01A8" w:rsidRPr="004120F1">
        <w:t>в сфере деятельности Министерства</w:t>
      </w:r>
      <w:r w:rsidR="006F01A8">
        <w:t xml:space="preserve"> и ее распространения, а также</w:t>
      </w:r>
      <w:r w:rsidR="006F01A8" w:rsidRPr="004120F1">
        <w:t xml:space="preserve"> проведения совместных информационных кампаний и акций</w:t>
      </w:r>
      <w:r w:rsidR="006F01A8">
        <w:t>;</w:t>
      </w:r>
    </w:p>
    <w:p w14:paraId="7B7164FE" w14:textId="7E6AFE48" w:rsidR="00860F58" w:rsidRPr="004120F1" w:rsidRDefault="00FE1642" w:rsidP="00B1615D">
      <w:pPr>
        <w:shd w:val="clear" w:color="auto" w:fill="FFFFFF" w:themeFill="background1"/>
        <w:spacing w:line="360" w:lineRule="auto"/>
      </w:pPr>
      <w:r w:rsidRPr="004120F1">
        <w:t>5.</w:t>
      </w:r>
      <w:r w:rsidR="006F01A8">
        <w:rPr>
          <w:shd w:val="clear" w:color="auto" w:fill="FFFFFF" w:themeFill="background1"/>
        </w:rPr>
        <w:t>4</w:t>
      </w:r>
      <w:r w:rsidRPr="004120F1">
        <w:rPr>
          <w:shd w:val="clear" w:color="auto" w:fill="FFFFFF" w:themeFill="background1"/>
        </w:rPr>
        <w:t>.</w:t>
      </w:r>
      <w:r w:rsidR="00F258A2" w:rsidRPr="004120F1">
        <w:t xml:space="preserve"> </w:t>
      </w:r>
      <w:r w:rsidR="00F102E8">
        <w:t>Р</w:t>
      </w:r>
      <w:r w:rsidR="00C570A3" w:rsidRPr="004120F1">
        <w:t>азрабатывает</w:t>
      </w:r>
      <w:r w:rsidR="00F258A2" w:rsidRPr="004120F1">
        <w:t xml:space="preserve"> </w:t>
      </w:r>
      <w:r w:rsidR="00C570A3" w:rsidRPr="004120F1">
        <w:t>и</w:t>
      </w:r>
      <w:r w:rsidR="00F258A2" w:rsidRPr="004120F1">
        <w:t xml:space="preserve"> </w:t>
      </w:r>
      <w:r w:rsidR="00C570A3" w:rsidRPr="004120F1">
        <w:t>реализует</w:t>
      </w:r>
      <w:r w:rsidR="00F258A2" w:rsidRPr="004120F1">
        <w:t xml:space="preserve"> </w:t>
      </w:r>
      <w:r w:rsidR="00C570A3" w:rsidRPr="004120F1">
        <w:t>информационную</w:t>
      </w:r>
      <w:r w:rsidR="00F258A2" w:rsidRPr="004120F1">
        <w:t xml:space="preserve"> </w:t>
      </w:r>
      <w:r w:rsidR="00C570A3" w:rsidRPr="004120F1">
        <w:t>политику</w:t>
      </w:r>
      <w:r w:rsidR="00F258A2" w:rsidRPr="004120F1">
        <w:t xml:space="preserve"> </w:t>
      </w:r>
      <w:r w:rsidR="00C570A3" w:rsidRPr="004120F1">
        <w:t>Министерства</w:t>
      </w:r>
      <w:r w:rsidR="00663797" w:rsidRPr="004120F1">
        <w:t xml:space="preserve">, </w:t>
      </w:r>
      <w:r w:rsidR="00735261">
        <w:br/>
      </w:r>
      <w:r w:rsidR="00663797" w:rsidRPr="004120F1">
        <w:t>в том числе</w:t>
      </w:r>
      <w:r w:rsidR="00BB5601">
        <w:t xml:space="preserve"> </w:t>
      </w:r>
      <w:r w:rsidR="00014523" w:rsidRPr="004120F1">
        <w:t>подготавливает</w:t>
      </w:r>
      <w:r w:rsidR="00C44957" w:rsidRPr="004120F1">
        <w:t xml:space="preserve"> </w:t>
      </w:r>
      <w:r w:rsidR="005E3EED" w:rsidRPr="004120F1">
        <w:t xml:space="preserve">предложения по </w:t>
      </w:r>
      <w:r w:rsidR="00887922" w:rsidRPr="004120F1">
        <w:t>разработке</w:t>
      </w:r>
      <w:r w:rsidR="00987C5D" w:rsidRPr="004120F1">
        <w:t xml:space="preserve"> проектов актов </w:t>
      </w:r>
      <w:r w:rsidR="00887922" w:rsidRPr="004120F1">
        <w:t xml:space="preserve">Министерства </w:t>
      </w:r>
      <w:r w:rsidR="00B602A3" w:rsidRPr="004120F1">
        <w:t>в пределах компетенции</w:t>
      </w:r>
      <w:r w:rsidR="00887922" w:rsidRPr="004120F1">
        <w:t xml:space="preserve"> Департамента</w:t>
      </w:r>
      <w:r w:rsidR="00BB5601">
        <w:t xml:space="preserve">, </w:t>
      </w:r>
      <w:r w:rsidR="00860F58" w:rsidRPr="004120F1">
        <w:t>оказывает методическую поддержку структурным подразделениям Министерства по вопросам взаимодействия Министерства со СМИ;</w:t>
      </w:r>
    </w:p>
    <w:p w14:paraId="58CAB7B5" w14:textId="4891090F" w:rsidR="005E5269" w:rsidRPr="004120F1" w:rsidRDefault="005E5269" w:rsidP="00B1615D">
      <w:pPr>
        <w:shd w:val="clear" w:color="auto" w:fill="FFFFFF" w:themeFill="background1"/>
        <w:spacing w:line="360" w:lineRule="auto"/>
      </w:pPr>
      <w:r w:rsidRPr="004120F1">
        <w:t>5.</w:t>
      </w:r>
      <w:r w:rsidR="006F01A8">
        <w:rPr>
          <w:shd w:val="clear" w:color="auto" w:fill="FFFFFF" w:themeFill="background1"/>
        </w:rPr>
        <w:t>5</w:t>
      </w:r>
      <w:r w:rsidRPr="004120F1">
        <w:rPr>
          <w:shd w:val="clear" w:color="auto" w:fill="FFFFFF" w:themeFill="background1"/>
        </w:rPr>
        <w:t>.</w:t>
      </w:r>
      <w:r w:rsidR="00F258A2" w:rsidRPr="004120F1">
        <w:t xml:space="preserve"> </w:t>
      </w:r>
      <w:r w:rsidR="00F102E8">
        <w:t>А</w:t>
      </w:r>
      <w:r w:rsidRPr="004120F1">
        <w:t>нализирует</w:t>
      </w:r>
      <w:r w:rsidR="00F258A2" w:rsidRPr="004120F1">
        <w:t xml:space="preserve"> </w:t>
      </w:r>
      <w:r w:rsidRPr="004120F1">
        <w:t>и</w:t>
      </w:r>
      <w:r w:rsidR="00F258A2" w:rsidRPr="004120F1">
        <w:t xml:space="preserve"> </w:t>
      </w:r>
      <w:r w:rsidRPr="004120F1">
        <w:t>прорабатывает</w:t>
      </w:r>
      <w:r w:rsidR="00F258A2" w:rsidRPr="004120F1">
        <w:t xml:space="preserve"> </w:t>
      </w:r>
      <w:r w:rsidRPr="004120F1">
        <w:t>информационные</w:t>
      </w:r>
      <w:r w:rsidR="00F258A2" w:rsidRPr="004120F1">
        <w:t xml:space="preserve"> </w:t>
      </w:r>
      <w:r w:rsidRPr="004120F1">
        <w:t>риски,</w:t>
      </w:r>
      <w:r w:rsidR="00F258A2" w:rsidRPr="004120F1">
        <w:t xml:space="preserve"> </w:t>
      </w:r>
      <w:r w:rsidRPr="004120F1">
        <w:t>эффекты</w:t>
      </w:r>
      <w:r w:rsidR="00F258A2" w:rsidRPr="004120F1">
        <w:t xml:space="preserve"> </w:t>
      </w:r>
      <w:r w:rsidR="00735261">
        <w:br/>
      </w:r>
      <w:r w:rsidRPr="004120F1">
        <w:t>и</w:t>
      </w:r>
      <w:r w:rsidR="00F258A2" w:rsidRPr="004120F1">
        <w:t xml:space="preserve"> </w:t>
      </w:r>
      <w:r w:rsidRPr="004120F1">
        <w:t>последствия</w:t>
      </w:r>
      <w:r w:rsidR="00F258A2" w:rsidRPr="004120F1">
        <w:t xml:space="preserve"> </w:t>
      </w:r>
      <w:r w:rsidR="00A81DDD" w:rsidRPr="004120F1">
        <w:t xml:space="preserve">доведения информации </w:t>
      </w:r>
      <w:r w:rsidR="00127510" w:rsidRPr="004120F1">
        <w:t xml:space="preserve">о деятельности Министерства, в том числе </w:t>
      </w:r>
      <w:r w:rsidR="00735261">
        <w:br/>
      </w:r>
      <w:r w:rsidR="00387919" w:rsidRPr="004120F1">
        <w:t xml:space="preserve">о </w:t>
      </w:r>
      <w:r w:rsidR="00127510" w:rsidRPr="004120F1">
        <w:t>принимаемых решени</w:t>
      </w:r>
      <w:r w:rsidR="00387919" w:rsidRPr="004120F1">
        <w:t>ях</w:t>
      </w:r>
      <w:r w:rsidR="00127510" w:rsidRPr="004120F1">
        <w:t xml:space="preserve"> по вопросам деятельности Министерства и его руководства, </w:t>
      </w:r>
      <w:r w:rsidR="00A81DDD" w:rsidRPr="004120F1">
        <w:t xml:space="preserve">до общественности с использованием СМИ, социальных медиа, официального сайта Министерства в информационно-телекоммуникационной сети «Интернет» (далее – официальный сайт Министерства) и иных </w:t>
      </w:r>
      <w:r w:rsidR="00987C5D" w:rsidRPr="004120F1">
        <w:t xml:space="preserve">каналов </w:t>
      </w:r>
      <w:r w:rsidR="00A81DDD" w:rsidRPr="004120F1">
        <w:t>коммуникаци</w:t>
      </w:r>
      <w:r w:rsidR="00987C5D" w:rsidRPr="004120F1">
        <w:t>й</w:t>
      </w:r>
      <w:r w:rsidRPr="004120F1">
        <w:rPr>
          <w:shd w:val="clear" w:color="auto" w:fill="FFFFFF" w:themeFill="background1"/>
        </w:rPr>
        <w:t>;</w:t>
      </w:r>
    </w:p>
    <w:p w14:paraId="73F66DD9" w14:textId="426568A5" w:rsidR="005E5269" w:rsidRPr="004120F1" w:rsidRDefault="005E5269" w:rsidP="00B1615D">
      <w:pPr>
        <w:shd w:val="clear" w:color="auto" w:fill="FFFFFF" w:themeFill="background1"/>
        <w:spacing w:line="360" w:lineRule="auto"/>
      </w:pPr>
      <w:r w:rsidRPr="004120F1">
        <w:t>5.</w:t>
      </w:r>
      <w:r w:rsidR="006F01A8">
        <w:rPr>
          <w:shd w:val="clear" w:color="auto" w:fill="FFFFFF" w:themeFill="background1"/>
        </w:rPr>
        <w:t>6</w:t>
      </w:r>
      <w:r w:rsidRPr="004120F1">
        <w:rPr>
          <w:shd w:val="clear" w:color="auto" w:fill="FFFFFF" w:themeFill="background1"/>
        </w:rPr>
        <w:t>.</w:t>
      </w:r>
      <w:r w:rsidR="00F258A2" w:rsidRPr="004120F1">
        <w:t xml:space="preserve"> </w:t>
      </w:r>
      <w:r w:rsidR="00F102E8">
        <w:t>О</w:t>
      </w:r>
      <w:r w:rsidRPr="00B1615D">
        <w:t>пределяет</w:t>
      </w:r>
      <w:r w:rsidR="00F258A2" w:rsidRPr="00B1615D">
        <w:t xml:space="preserve"> </w:t>
      </w:r>
      <w:r w:rsidRPr="00B1615D">
        <w:t>целесообразность</w:t>
      </w:r>
      <w:r w:rsidR="00F258A2" w:rsidRPr="00B1615D">
        <w:t xml:space="preserve"> </w:t>
      </w:r>
      <w:r w:rsidRPr="00B1615D">
        <w:t>распространения</w:t>
      </w:r>
      <w:r w:rsidR="00F258A2" w:rsidRPr="00B1615D">
        <w:t xml:space="preserve"> </w:t>
      </w:r>
      <w:r w:rsidR="00D547C5" w:rsidRPr="00B1615D">
        <w:t xml:space="preserve">в СМИ </w:t>
      </w:r>
      <w:r w:rsidRPr="00B1615D">
        <w:t>информации,</w:t>
      </w:r>
      <w:r w:rsidR="00F258A2" w:rsidRPr="00B1615D">
        <w:t xml:space="preserve"> </w:t>
      </w:r>
      <w:r w:rsidRPr="00B1615D">
        <w:t>поступающей</w:t>
      </w:r>
      <w:r w:rsidR="00F258A2" w:rsidRPr="00B1615D">
        <w:t xml:space="preserve"> </w:t>
      </w:r>
      <w:r w:rsidRPr="00B1615D">
        <w:t>от</w:t>
      </w:r>
      <w:r w:rsidR="00F258A2" w:rsidRPr="00B1615D">
        <w:t xml:space="preserve"> </w:t>
      </w:r>
      <w:r w:rsidRPr="00B1615D">
        <w:t>структурных</w:t>
      </w:r>
      <w:r w:rsidR="00F258A2" w:rsidRPr="00B1615D">
        <w:t xml:space="preserve"> </w:t>
      </w:r>
      <w:r w:rsidRPr="00B1615D">
        <w:t>подразделений</w:t>
      </w:r>
      <w:r w:rsidR="00A0437F" w:rsidRPr="00B1615D">
        <w:t xml:space="preserve"> Министерства</w:t>
      </w:r>
      <w:r w:rsidRPr="00B1615D">
        <w:t>,</w:t>
      </w:r>
      <w:r w:rsidR="00F258A2" w:rsidRPr="00B1615D">
        <w:t xml:space="preserve"> </w:t>
      </w:r>
      <w:r w:rsidRPr="00B1615D">
        <w:t>а</w:t>
      </w:r>
      <w:r w:rsidR="00F258A2" w:rsidRPr="00B1615D">
        <w:t xml:space="preserve"> </w:t>
      </w:r>
      <w:r w:rsidRPr="00B1615D">
        <w:t>также</w:t>
      </w:r>
      <w:r w:rsidR="00F258A2" w:rsidRPr="00B1615D">
        <w:t xml:space="preserve"> </w:t>
      </w:r>
      <w:r w:rsidRPr="00B1615D">
        <w:t>формирует</w:t>
      </w:r>
      <w:r w:rsidR="00F258A2" w:rsidRPr="00B1615D">
        <w:t xml:space="preserve"> </w:t>
      </w:r>
      <w:r w:rsidRPr="00B1615D">
        <w:t>предложения</w:t>
      </w:r>
      <w:r w:rsidR="00F258A2" w:rsidRPr="00B1615D">
        <w:t xml:space="preserve"> </w:t>
      </w:r>
      <w:r w:rsidRPr="00B1615D">
        <w:t>по</w:t>
      </w:r>
      <w:r w:rsidR="00F258A2" w:rsidRPr="00B1615D">
        <w:t xml:space="preserve"> </w:t>
      </w:r>
      <w:r w:rsidRPr="00B1615D">
        <w:t>формату,</w:t>
      </w:r>
      <w:r w:rsidR="00F258A2" w:rsidRPr="00B1615D">
        <w:t xml:space="preserve"> </w:t>
      </w:r>
      <w:r w:rsidRPr="00B1615D">
        <w:t>содержанию</w:t>
      </w:r>
      <w:r w:rsidR="00F258A2" w:rsidRPr="00B1615D">
        <w:t xml:space="preserve"> </w:t>
      </w:r>
      <w:r w:rsidRPr="00B1615D">
        <w:t>и</w:t>
      </w:r>
      <w:r w:rsidR="00F258A2" w:rsidRPr="00B1615D">
        <w:t xml:space="preserve"> </w:t>
      </w:r>
      <w:r w:rsidRPr="00B1615D">
        <w:t>срокам</w:t>
      </w:r>
      <w:r w:rsidR="00F258A2" w:rsidRPr="00B1615D">
        <w:t xml:space="preserve"> </w:t>
      </w:r>
      <w:r w:rsidRPr="00B1615D">
        <w:t>публикации</w:t>
      </w:r>
      <w:r w:rsidR="00F258A2" w:rsidRPr="00B1615D">
        <w:t xml:space="preserve"> </w:t>
      </w:r>
      <w:r w:rsidRPr="00B1615D">
        <w:t>информации</w:t>
      </w:r>
      <w:r w:rsidR="00F258A2" w:rsidRPr="00B1615D">
        <w:t xml:space="preserve"> </w:t>
      </w:r>
      <w:r w:rsidR="0083503A">
        <w:br/>
      </w:r>
      <w:r w:rsidRPr="00B1615D">
        <w:t>о</w:t>
      </w:r>
      <w:r w:rsidR="00F258A2" w:rsidRPr="00B1615D">
        <w:t xml:space="preserve"> </w:t>
      </w:r>
      <w:r w:rsidRPr="00B1615D">
        <w:t>деятельности</w:t>
      </w:r>
      <w:r w:rsidR="00F258A2" w:rsidRPr="00B1615D">
        <w:t xml:space="preserve"> </w:t>
      </w:r>
      <w:r w:rsidRPr="00B1615D">
        <w:t>Министерства</w:t>
      </w:r>
      <w:r w:rsidR="00F102E8" w:rsidRPr="00F102E8">
        <w:t xml:space="preserve"> </w:t>
      </w:r>
      <w:r w:rsidR="00F102E8" w:rsidRPr="00B1615D">
        <w:t>в СМИ</w:t>
      </w:r>
      <w:r w:rsidRPr="00B1615D">
        <w:t>;</w:t>
      </w:r>
    </w:p>
    <w:p w14:paraId="4FE10887" w14:textId="5A249827" w:rsidR="00C570A3" w:rsidRPr="004120F1" w:rsidRDefault="00C570A3" w:rsidP="00B1615D">
      <w:pPr>
        <w:shd w:val="clear" w:color="auto" w:fill="FFFFFF" w:themeFill="background1"/>
        <w:spacing w:line="360" w:lineRule="auto"/>
      </w:pPr>
      <w:r w:rsidRPr="004120F1">
        <w:t>5.</w:t>
      </w:r>
      <w:r w:rsidR="006F01A8">
        <w:rPr>
          <w:shd w:val="clear" w:color="auto" w:fill="FFFFFF" w:themeFill="background1"/>
        </w:rPr>
        <w:t>7</w:t>
      </w:r>
      <w:r w:rsidRPr="004120F1">
        <w:rPr>
          <w:shd w:val="clear" w:color="auto" w:fill="FFFFFF" w:themeFill="background1"/>
        </w:rPr>
        <w:t>.</w:t>
      </w:r>
      <w:r w:rsidR="00F258A2" w:rsidRPr="004120F1">
        <w:t xml:space="preserve"> </w:t>
      </w:r>
      <w:r w:rsidR="00F102E8">
        <w:t>Ф</w:t>
      </w:r>
      <w:r w:rsidRPr="004120F1">
        <w:t>ормирует</w:t>
      </w:r>
      <w:r w:rsidR="00F258A2" w:rsidRPr="004120F1">
        <w:t xml:space="preserve"> </w:t>
      </w:r>
      <w:proofErr w:type="spellStart"/>
      <w:r w:rsidRPr="004120F1">
        <w:t>медиапланы</w:t>
      </w:r>
      <w:proofErr w:type="spellEnd"/>
      <w:r w:rsidR="00F258A2" w:rsidRPr="004120F1">
        <w:t xml:space="preserve"> </w:t>
      </w:r>
      <w:r w:rsidRPr="004120F1">
        <w:t>по</w:t>
      </w:r>
      <w:r w:rsidR="00F258A2" w:rsidRPr="004120F1">
        <w:t xml:space="preserve"> </w:t>
      </w:r>
      <w:r w:rsidRPr="004120F1">
        <w:t>участию</w:t>
      </w:r>
      <w:r w:rsidR="00F258A2" w:rsidRPr="004120F1">
        <w:t xml:space="preserve"> </w:t>
      </w:r>
      <w:r w:rsidR="00885C11" w:rsidRPr="004120F1">
        <w:t xml:space="preserve">Министра </w:t>
      </w:r>
      <w:r w:rsidRPr="004120F1">
        <w:t>и</w:t>
      </w:r>
      <w:r w:rsidR="00F258A2" w:rsidRPr="004120F1">
        <w:t xml:space="preserve"> </w:t>
      </w:r>
      <w:r w:rsidRPr="004120F1">
        <w:t>представителей</w:t>
      </w:r>
      <w:r w:rsidR="00F258A2" w:rsidRPr="004120F1">
        <w:t xml:space="preserve"> </w:t>
      </w:r>
      <w:r w:rsidRPr="004120F1">
        <w:t>Министерства</w:t>
      </w:r>
      <w:r w:rsidR="00F258A2" w:rsidRPr="004120F1">
        <w:t xml:space="preserve"> </w:t>
      </w:r>
      <w:r w:rsidRPr="004120F1">
        <w:t>в</w:t>
      </w:r>
      <w:r w:rsidR="00F258A2" w:rsidRPr="004120F1">
        <w:t xml:space="preserve"> </w:t>
      </w:r>
      <w:r w:rsidRPr="004120F1">
        <w:t>публичных</w:t>
      </w:r>
      <w:r w:rsidR="00F258A2" w:rsidRPr="004120F1">
        <w:t xml:space="preserve"> </w:t>
      </w:r>
      <w:r w:rsidRPr="004120F1">
        <w:t>мероприятиях,</w:t>
      </w:r>
      <w:r w:rsidR="00F258A2" w:rsidRPr="004120F1">
        <w:t xml:space="preserve"> </w:t>
      </w:r>
      <w:r w:rsidRPr="004120F1">
        <w:t>освещаемых</w:t>
      </w:r>
      <w:r w:rsidR="00F258A2" w:rsidRPr="004120F1">
        <w:t xml:space="preserve"> </w:t>
      </w:r>
      <w:r w:rsidRPr="004120F1">
        <w:t>СМИ</w:t>
      </w:r>
      <w:r w:rsidR="000B714A" w:rsidRPr="004120F1">
        <w:t>;</w:t>
      </w:r>
    </w:p>
    <w:p w14:paraId="35881052" w14:textId="00C2E07A" w:rsidR="006456F9" w:rsidRPr="004120F1" w:rsidRDefault="006456F9" w:rsidP="00B1615D">
      <w:pPr>
        <w:shd w:val="clear" w:color="auto" w:fill="FFFFFF" w:themeFill="background1"/>
        <w:spacing w:line="360" w:lineRule="auto"/>
      </w:pPr>
      <w:r w:rsidRPr="004120F1">
        <w:t>5.</w:t>
      </w:r>
      <w:r w:rsidR="006F01A8">
        <w:t>8</w:t>
      </w:r>
      <w:r w:rsidRPr="004120F1">
        <w:t>.</w:t>
      </w:r>
      <w:r w:rsidR="00F258A2" w:rsidRPr="004120F1">
        <w:t xml:space="preserve"> </w:t>
      </w:r>
      <w:r w:rsidR="00F102E8">
        <w:t>О</w:t>
      </w:r>
      <w:r w:rsidRPr="004120F1">
        <w:t>существляет</w:t>
      </w:r>
      <w:r w:rsidR="00F258A2" w:rsidRPr="004120F1">
        <w:t xml:space="preserve"> </w:t>
      </w:r>
      <w:r w:rsidRPr="004120F1">
        <w:t>мониторинг,</w:t>
      </w:r>
      <w:r w:rsidR="00F258A2" w:rsidRPr="004120F1">
        <w:t xml:space="preserve"> </w:t>
      </w:r>
      <w:r w:rsidRPr="004120F1">
        <w:t>отбор,</w:t>
      </w:r>
      <w:r w:rsidR="00F258A2" w:rsidRPr="004120F1">
        <w:t xml:space="preserve"> </w:t>
      </w:r>
      <w:r w:rsidRPr="004120F1">
        <w:t>анализ</w:t>
      </w:r>
      <w:r w:rsidR="00F258A2" w:rsidRPr="004120F1">
        <w:t xml:space="preserve"> </w:t>
      </w:r>
      <w:r w:rsidRPr="004120F1">
        <w:t>и</w:t>
      </w:r>
      <w:r w:rsidR="00F258A2" w:rsidRPr="004120F1">
        <w:t xml:space="preserve"> </w:t>
      </w:r>
      <w:r w:rsidRPr="004120F1">
        <w:t>распространение</w:t>
      </w:r>
      <w:r w:rsidR="00F258A2" w:rsidRPr="004120F1">
        <w:t xml:space="preserve"> </w:t>
      </w:r>
      <w:r w:rsidRPr="004120F1">
        <w:t>среди</w:t>
      </w:r>
      <w:r w:rsidR="00F258A2" w:rsidRPr="004120F1">
        <w:t xml:space="preserve"> </w:t>
      </w:r>
      <w:r w:rsidRPr="004120F1">
        <w:t>руководства</w:t>
      </w:r>
      <w:r w:rsidR="00F258A2" w:rsidRPr="004120F1">
        <w:t xml:space="preserve"> </w:t>
      </w:r>
      <w:r w:rsidRPr="004120F1">
        <w:t>Министерства</w:t>
      </w:r>
      <w:r w:rsidR="00F258A2" w:rsidRPr="004120F1">
        <w:t xml:space="preserve"> </w:t>
      </w:r>
      <w:r w:rsidRPr="004120F1">
        <w:t>публикаций</w:t>
      </w:r>
      <w:r w:rsidR="00F258A2" w:rsidRPr="004120F1">
        <w:t xml:space="preserve"> </w:t>
      </w:r>
      <w:r w:rsidRPr="004120F1">
        <w:t>периодических</w:t>
      </w:r>
      <w:r w:rsidR="00F258A2" w:rsidRPr="004120F1">
        <w:t xml:space="preserve"> </w:t>
      </w:r>
      <w:r w:rsidRPr="004120F1">
        <w:t>изданий,</w:t>
      </w:r>
      <w:r w:rsidR="00F258A2" w:rsidRPr="004120F1">
        <w:t xml:space="preserve"> </w:t>
      </w:r>
      <w:r w:rsidRPr="004120F1">
        <w:t>материалов</w:t>
      </w:r>
      <w:r w:rsidR="00F258A2" w:rsidRPr="004120F1">
        <w:t xml:space="preserve"> </w:t>
      </w:r>
      <w:r w:rsidRPr="004120F1">
        <w:lastRenderedPageBreak/>
        <w:t>российских</w:t>
      </w:r>
      <w:r w:rsidR="00F258A2" w:rsidRPr="004120F1">
        <w:t xml:space="preserve"> </w:t>
      </w:r>
      <w:r w:rsidRPr="004120F1">
        <w:t>информационных</w:t>
      </w:r>
      <w:r w:rsidR="00F258A2" w:rsidRPr="004120F1">
        <w:t xml:space="preserve"> </w:t>
      </w:r>
      <w:r w:rsidRPr="004120F1">
        <w:t>агентств,</w:t>
      </w:r>
      <w:r w:rsidR="00F258A2" w:rsidRPr="004120F1">
        <w:t xml:space="preserve"> </w:t>
      </w:r>
      <w:r w:rsidRPr="004120F1">
        <w:t>теле-</w:t>
      </w:r>
      <w:r w:rsidR="00F258A2" w:rsidRPr="004120F1">
        <w:t xml:space="preserve"> </w:t>
      </w:r>
      <w:r w:rsidRPr="004120F1">
        <w:t>и</w:t>
      </w:r>
      <w:r w:rsidR="00F258A2" w:rsidRPr="004120F1">
        <w:t xml:space="preserve"> </w:t>
      </w:r>
      <w:r w:rsidRPr="004120F1">
        <w:t>радиопередач,</w:t>
      </w:r>
      <w:r w:rsidR="00F258A2" w:rsidRPr="004120F1">
        <w:t xml:space="preserve"> </w:t>
      </w:r>
      <w:proofErr w:type="spellStart"/>
      <w:r w:rsidRPr="004120F1">
        <w:t>интернет-ресурсов</w:t>
      </w:r>
      <w:proofErr w:type="spellEnd"/>
      <w:r w:rsidR="00F258A2" w:rsidRPr="004120F1">
        <w:t xml:space="preserve"> </w:t>
      </w:r>
      <w:r w:rsidR="00735261">
        <w:br/>
      </w:r>
      <w:r w:rsidRPr="004120F1">
        <w:t>и</w:t>
      </w:r>
      <w:r w:rsidR="00F258A2" w:rsidRPr="004120F1">
        <w:t xml:space="preserve"> </w:t>
      </w:r>
      <w:r w:rsidRPr="004120F1">
        <w:t>социальных</w:t>
      </w:r>
      <w:r w:rsidR="00F258A2" w:rsidRPr="004120F1">
        <w:t xml:space="preserve"> </w:t>
      </w:r>
      <w:r w:rsidRPr="004120F1">
        <w:t>медиа</w:t>
      </w:r>
      <w:r w:rsidR="00F258A2" w:rsidRPr="004120F1">
        <w:t xml:space="preserve"> </w:t>
      </w:r>
      <w:r w:rsidRPr="004120F1">
        <w:t>по</w:t>
      </w:r>
      <w:r w:rsidR="00F258A2" w:rsidRPr="004120F1">
        <w:t xml:space="preserve"> </w:t>
      </w:r>
      <w:r w:rsidRPr="004120F1">
        <w:t>вопросам,</w:t>
      </w:r>
      <w:r w:rsidR="00F258A2" w:rsidRPr="004120F1">
        <w:t xml:space="preserve"> </w:t>
      </w:r>
      <w:r w:rsidRPr="004120F1">
        <w:t>относящимся</w:t>
      </w:r>
      <w:r w:rsidR="00F258A2" w:rsidRPr="004120F1">
        <w:t xml:space="preserve"> </w:t>
      </w:r>
      <w:r w:rsidRPr="004120F1">
        <w:t>к</w:t>
      </w:r>
      <w:r w:rsidR="00F258A2" w:rsidRPr="004120F1">
        <w:t xml:space="preserve"> </w:t>
      </w:r>
      <w:r w:rsidRPr="004120F1">
        <w:t>компетенции</w:t>
      </w:r>
      <w:r w:rsidR="00F258A2" w:rsidRPr="004120F1">
        <w:t xml:space="preserve"> </w:t>
      </w:r>
      <w:r w:rsidRPr="004120F1">
        <w:t>Министерства;</w:t>
      </w:r>
    </w:p>
    <w:p w14:paraId="19820025" w14:textId="565D7080" w:rsidR="006456F9" w:rsidRPr="004120F1" w:rsidRDefault="00D651F1" w:rsidP="00B1615D">
      <w:pPr>
        <w:shd w:val="clear" w:color="auto" w:fill="FFFFFF" w:themeFill="background1"/>
        <w:spacing w:line="360" w:lineRule="auto"/>
      </w:pPr>
      <w:r w:rsidRPr="004120F1">
        <w:t>5</w:t>
      </w:r>
      <w:r w:rsidR="006456F9" w:rsidRPr="004120F1">
        <w:t>.</w:t>
      </w:r>
      <w:r w:rsidR="006F01A8">
        <w:t>9</w:t>
      </w:r>
      <w:r w:rsidR="006456F9" w:rsidRPr="00474247">
        <w:t>.</w:t>
      </w:r>
      <w:r w:rsidR="00F258A2" w:rsidRPr="00474247">
        <w:t xml:space="preserve"> </w:t>
      </w:r>
      <w:r w:rsidR="00F102E8">
        <w:t>О</w:t>
      </w:r>
      <w:r w:rsidR="003219E8" w:rsidRPr="00474247">
        <w:t>существляет подготовку справочных, аналитических и иных материалов для руководства Министерства к мероприятиям, а также для планирования работы Департамента по вопросам, входящим в компетенцию Департамента</w:t>
      </w:r>
      <w:r w:rsidRPr="00474247">
        <w:t>;</w:t>
      </w:r>
    </w:p>
    <w:p w14:paraId="2B4C5D31" w14:textId="10CBE0DC" w:rsidR="005E5269" w:rsidRPr="004120F1" w:rsidRDefault="005E5269" w:rsidP="00B1615D">
      <w:pPr>
        <w:shd w:val="clear" w:color="auto" w:fill="FFFFFF" w:themeFill="background1"/>
        <w:spacing w:line="360" w:lineRule="auto"/>
      </w:pPr>
      <w:r w:rsidRPr="004120F1">
        <w:t>5.</w:t>
      </w:r>
      <w:r w:rsidR="00452BCE" w:rsidRPr="004120F1">
        <w:t>1</w:t>
      </w:r>
      <w:r w:rsidR="006F01A8">
        <w:t>0</w:t>
      </w:r>
      <w:r w:rsidRPr="004120F1">
        <w:t>.</w:t>
      </w:r>
      <w:r w:rsidR="00F258A2" w:rsidRPr="004120F1">
        <w:t xml:space="preserve"> </w:t>
      </w:r>
      <w:r w:rsidR="00F102E8">
        <w:t>О</w:t>
      </w:r>
      <w:r w:rsidRPr="004120F1">
        <w:t>существляет</w:t>
      </w:r>
      <w:r w:rsidR="00F258A2" w:rsidRPr="004120F1">
        <w:t xml:space="preserve"> </w:t>
      </w:r>
      <w:r w:rsidRPr="004120F1">
        <w:t>разработку</w:t>
      </w:r>
      <w:r w:rsidR="00F258A2" w:rsidRPr="004120F1">
        <w:t xml:space="preserve"> </w:t>
      </w:r>
      <w:r w:rsidR="0099784F" w:rsidRPr="004120F1">
        <w:t>предложени</w:t>
      </w:r>
      <w:r w:rsidR="00234CF7" w:rsidRPr="004120F1">
        <w:t>й</w:t>
      </w:r>
      <w:r w:rsidR="0099784F" w:rsidRPr="004120F1">
        <w:t xml:space="preserve"> </w:t>
      </w:r>
      <w:r w:rsidRPr="004120F1">
        <w:t>и</w:t>
      </w:r>
      <w:r w:rsidR="00F258A2" w:rsidRPr="004120F1">
        <w:t xml:space="preserve"> </w:t>
      </w:r>
      <w:r w:rsidRPr="004120F1">
        <w:t>реализацию</w:t>
      </w:r>
      <w:r w:rsidR="00F258A2" w:rsidRPr="004120F1">
        <w:t xml:space="preserve"> </w:t>
      </w:r>
      <w:r w:rsidRPr="004120F1">
        <w:t>мер</w:t>
      </w:r>
      <w:r w:rsidR="00F258A2" w:rsidRPr="004120F1">
        <w:t xml:space="preserve"> </w:t>
      </w:r>
      <w:r w:rsidRPr="004120F1">
        <w:t>по</w:t>
      </w:r>
      <w:r w:rsidR="00F258A2" w:rsidRPr="004120F1">
        <w:t xml:space="preserve"> </w:t>
      </w:r>
      <w:r w:rsidRPr="004120F1">
        <w:t>развитию</w:t>
      </w:r>
      <w:r w:rsidR="00F258A2" w:rsidRPr="004120F1">
        <w:t xml:space="preserve"> </w:t>
      </w:r>
      <w:r w:rsidRPr="004120F1">
        <w:t>современных</w:t>
      </w:r>
      <w:r w:rsidR="00F258A2" w:rsidRPr="004120F1">
        <w:t xml:space="preserve"> </w:t>
      </w:r>
      <w:r w:rsidRPr="004120F1">
        <w:t>форм</w:t>
      </w:r>
      <w:r w:rsidR="00F258A2" w:rsidRPr="004120F1">
        <w:t xml:space="preserve"> </w:t>
      </w:r>
      <w:r w:rsidRPr="004120F1">
        <w:t>коммуникации</w:t>
      </w:r>
      <w:r w:rsidR="00F258A2" w:rsidRPr="004120F1">
        <w:t xml:space="preserve"> </w:t>
      </w:r>
      <w:r w:rsidRPr="004120F1">
        <w:t>Министерства</w:t>
      </w:r>
      <w:r w:rsidR="00F258A2" w:rsidRPr="004120F1">
        <w:t xml:space="preserve"> </w:t>
      </w:r>
      <w:r w:rsidR="000B0542">
        <w:t>с</w:t>
      </w:r>
      <w:r w:rsidR="00F258A2" w:rsidRPr="004120F1">
        <w:t xml:space="preserve"> </w:t>
      </w:r>
      <w:r w:rsidR="000B0542">
        <w:t>целевыми аудиториями</w:t>
      </w:r>
      <w:r w:rsidRPr="004120F1">
        <w:t>;</w:t>
      </w:r>
    </w:p>
    <w:p w14:paraId="7CC3419A" w14:textId="1811E803" w:rsidR="00FA1D6D" w:rsidRDefault="005E5269" w:rsidP="00B1615D">
      <w:pPr>
        <w:shd w:val="clear" w:color="auto" w:fill="FFFFFF" w:themeFill="background1"/>
        <w:spacing w:line="360" w:lineRule="auto"/>
      </w:pPr>
      <w:r w:rsidRPr="004120F1">
        <w:t>5.1</w:t>
      </w:r>
      <w:r w:rsidR="006F01A8">
        <w:t>1</w:t>
      </w:r>
      <w:r w:rsidRPr="004120F1">
        <w:t>.</w:t>
      </w:r>
      <w:r w:rsidR="00F258A2" w:rsidRPr="004120F1">
        <w:t xml:space="preserve"> </w:t>
      </w:r>
      <w:r w:rsidR="00F102E8">
        <w:t>О</w:t>
      </w:r>
      <w:r w:rsidR="001071AC" w:rsidRPr="004120F1">
        <w:t>рганизует</w:t>
      </w:r>
      <w:r w:rsidR="00F258A2" w:rsidRPr="004120F1">
        <w:t xml:space="preserve"> </w:t>
      </w:r>
      <w:r w:rsidR="001071AC" w:rsidRPr="004120F1">
        <w:t>работу</w:t>
      </w:r>
      <w:r w:rsidR="00F258A2" w:rsidRPr="004120F1">
        <w:t xml:space="preserve"> </w:t>
      </w:r>
      <w:r w:rsidR="001071AC" w:rsidRPr="004120F1">
        <w:t>по</w:t>
      </w:r>
      <w:r w:rsidR="00F258A2" w:rsidRPr="004120F1">
        <w:t xml:space="preserve"> </w:t>
      </w:r>
      <w:r w:rsidR="001071AC" w:rsidRPr="004120F1">
        <w:t>информационному</w:t>
      </w:r>
      <w:r w:rsidR="00F258A2" w:rsidRPr="004120F1">
        <w:t xml:space="preserve"> </w:t>
      </w:r>
      <w:r w:rsidR="001071AC" w:rsidRPr="004120F1">
        <w:t>наполнению</w:t>
      </w:r>
      <w:r w:rsidR="00FA1D6D">
        <w:t xml:space="preserve"> и размещению материалов в</w:t>
      </w:r>
      <w:r w:rsidR="00921B35">
        <w:t xml:space="preserve"> раздел</w:t>
      </w:r>
      <w:r w:rsidR="00FA1D6D">
        <w:t>е</w:t>
      </w:r>
      <w:r w:rsidR="00921B35">
        <w:t xml:space="preserve"> «Пресс-центр»</w:t>
      </w:r>
      <w:r w:rsidR="00F258A2" w:rsidRPr="004120F1">
        <w:t xml:space="preserve"> </w:t>
      </w:r>
      <w:r w:rsidR="00885C11" w:rsidRPr="004120F1">
        <w:t xml:space="preserve">официального </w:t>
      </w:r>
      <w:r w:rsidR="00D547C5" w:rsidRPr="004120F1">
        <w:t>сайта</w:t>
      </w:r>
      <w:r w:rsidR="00A0437F" w:rsidRPr="004120F1">
        <w:t xml:space="preserve"> </w:t>
      </w:r>
      <w:r w:rsidR="001071AC" w:rsidRPr="004120F1">
        <w:t>Министерства</w:t>
      </w:r>
      <w:r w:rsidR="00FA1D6D">
        <w:t>;</w:t>
      </w:r>
    </w:p>
    <w:p w14:paraId="2B9FDACC" w14:textId="1A76F03F" w:rsidR="00A045D0" w:rsidRPr="004120F1" w:rsidRDefault="00FA1D6D" w:rsidP="00B1615D">
      <w:pPr>
        <w:shd w:val="clear" w:color="auto" w:fill="FFFFFF" w:themeFill="background1"/>
        <w:spacing w:line="360" w:lineRule="auto"/>
      </w:pPr>
      <w:r>
        <w:t xml:space="preserve">5.12. </w:t>
      </w:r>
      <w:r w:rsidR="00F102E8">
        <w:t>О</w:t>
      </w:r>
      <w:r w:rsidRPr="004120F1">
        <w:t xml:space="preserve">рганизует работу по администрированию и информационному наполнению </w:t>
      </w:r>
      <w:r w:rsidR="001071AC" w:rsidRPr="004120F1">
        <w:t>официальных</w:t>
      </w:r>
      <w:r w:rsidR="00F258A2" w:rsidRPr="004120F1">
        <w:t xml:space="preserve"> </w:t>
      </w:r>
      <w:r w:rsidR="001071AC" w:rsidRPr="004120F1">
        <w:t>аккаунтов</w:t>
      </w:r>
      <w:r w:rsidR="00F258A2" w:rsidRPr="004120F1">
        <w:t xml:space="preserve"> </w:t>
      </w:r>
      <w:r w:rsidR="001071AC" w:rsidRPr="004120F1">
        <w:t>в</w:t>
      </w:r>
      <w:r w:rsidR="00F258A2" w:rsidRPr="004120F1">
        <w:t xml:space="preserve"> </w:t>
      </w:r>
      <w:r w:rsidR="001071AC" w:rsidRPr="004120F1">
        <w:t>социальных</w:t>
      </w:r>
      <w:r w:rsidR="00F258A2" w:rsidRPr="004120F1">
        <w:t xml:space="preserve"> </w:t>
      </w:r>
      <w:r w:rsidR="001071AC" w:rsidRPr="00134544">
        <w:t>сетях,</w:t>
      </w:r>
      <w:r w:rsidR="00F258A2" w:rsidRPr="00134544">
        <w:t xml:space="preserve"> </w:t>
      </w:r>
      <w:r w:rsidR="001071AC" w:rsidRPr="004120F1">
        <w:t>и</w:t>
      </w:r>
      <w:r w:rsidR="00F258A2" w:rsidRPr="004120F1">
        <w:t xml:space="preserve"> </w:t>
      </w:r>
      <w:proofErr w:type="spellStart"/>
      <w:r w:rsidR="001071AC" w:rsidRPr="004120F1">
        <w:t>интернет-ресурсов</w:t>
      </w:r>
      <w:proofErr w:type="spellEnd"/>
      <w:r w:rsidR="001071AC" w:rsidRPr="004120F1">
        <w:t>,</w:t>
      </w:r>
      <w:r w:rsidR="00F258A2" w:rsidRPr="004120F1">
        <w:t xml:space="preserve"> </w:t>
      </w:r>
      <w:r w:rsidR="001071AC" w:rsidRPr="004120F1">
        <w:t>созданных</w:t>
      </w:r>
      <w:r w:rsidR="00F258A2" w:rsidRPr="004120F1">
        <w:t xml:space="preserve"> </w:t>
      </w:r>
      <w:r w:rsidR="001071AC" w:rsidRPr="004120F1">
        <w:t>для</w:t>
      </w:r>
      <w:r w:rsidR="00F258A2" w:rsidRPr="004120F1">
        <w:t xml:space="preserve"> </w:t>
      </w:r>
      <w:r w:rsidR="00B070F2">
        <w:t>информационного</w:t>
      </w:r>
      <w:r w:rsidR="00B070F2" w:rsidRPr="004120F1">
        <w:t xml:space="preserve"> </w:t>
      </w:r>
      <w:r w:rsidR="001071AC" w:rsidRPr="004120F1">
        <w:t>сопровождения</w:t>
      </w:r>
      <w:r w:rsidR="00F258A2" w:rsidRPr="004120F1">
        <w:t xml:space="preserve"> </w:t>
      </w:r>
      <w:r w:rsidR="00FD50A7" w:rsidRPr="004120F1">
        <w:t>проектов</w:t>
      </w:r>
      <w:r w:rsidR="00F258A2" w:rsidRPr="004120F1">
        <w:t xml:space="preserve"> </w:t>
      </w:r>
      <w:r w:rsidR="00FD50A7" w:rsidRPr="004120F1">
        <w:t>и</w:t>
      </w:r>
      <w:r w:rsidR="00F258A2" w:rsidRPr="004120F1">
        <w:t xml:space="preserve"> </w:t>
      </w:r>
      <w:r w:rsidR="001071AC" w:rsidRPr="004120F1">
        <w:t>программ,</w:t>
      </w:r>
      <w:r w:rsidR="00F258A2" w:rsidRPr="004120F1">
        <w:t xml:space="preserve"> </w:t>
      </w:r>
      <w:r w:rsidR="001071AC" w:rsidRPr="004120F1">
        <w:t>реализуемых</w:t>
      </w:r>
      <w:r w:rsidR="00F258A2" w:rsidRPr="004120F1">
        <w:t xml:space="preserve"> </w:t>
      </w:r>
      <w:r w:rsidR="001071AC" w:rsidRPr="004120F1">
        <w:t>Министерством</w:t>
      </w:r>
      <w:r w:rsidR="000B714A" w:rsidRPr="004120F1">
        <w:t>;</w:t>
      </w:r>
      <w:r w:rsidR="00CF4CF1">
        <w:t xml:space="preserve"> </w:t>
      </w:r>
    </w:p>
    <w:p w14:paraId="665D8B2E" w14:textId="61C59FD2" w:rsidR="000B0542" w:rsidRPr="004120F1" w:rsidRDefault="00A045D0" w:rsidP="00B1615D">
      <w:pPr>
        <w:shd w:val="clear" w:color="auto" w:fill="FFFFFF" w:themeFill="background1"/>
        <w:spacing w:line="360" w:lineRule="auto"/>
      </w:pPr>
      <w:bookmarkStart w:id="3" w:name="sub_110442"/>
      <w:r w:rsidRPr="004120F1">
        <w:t>5.1</w:t>
      </w:r>
      <w:r w:rsidR="00FA1D6D">
        <w:t>3</w:t>
      </w:r>
      <w:r w:rsidRPr="004120F1">
        <w:t>.</w:t>
      </w:r>
      <w:r w:rsidR="00F258A2" w:rsidRPr="004120F1">
        <w:t xml:space="preserve"> </w:t>
      </w:r>
      <w:r w:rsidR="00F102E8">
        <w:t>О</w:t>
      </w:r>
      <w:r w:rsidRPr="004120F1">
        <w:t>рганизует</w:t>
      </w:r>
      <w:r w:rsidR="00F258A2" w:rsidRPr="004120F1">
        <w:t xml:space="preserve"> </w:t>
      </w:r>
      <w:r w:rsidRPr="004120F1">
        <w:t>продвижение</w:t>
      </w:r>
      <w:r w:rsidR="00F258A2" w:rsidRPr="004120F1">
        <w:t xml:space="preserve"> </w:t>
      </w:r>
      <w:r w:rsidR="00A0437F" w:rsidRPr="004120F1">
        <w:t xml:space="preserve">официального </w:t>
      </w:r>
      <w:r w:rsidR="00D547C5" w:rsidRPr="004120F1">
        <w:t>сайта</w:t>
      </w:r>
      <w:r w:rsidR="00F258A2" w:rsidRPr="004120F1">
        <w:t xml:space="preserve"> </w:t>
      </w:r>
      <w:r w:rsidRPr="004120F1">
        <w:t>Министерства,</w:t>
      </w:r>
      <w:r w:rsidR="00F258A2" w:rsidRPr="004120F1">
        <w:t xml:space="preserve"> </w:t>
      </w:r>
      <w:r w:rsidRPr="004120F1">
        <w:t>его</w:t>
      </w:r>
      <w:r w:rsidR="00F258A2" w:rsidRPr="004120F1">
        <w:t xml:space="preserve"> </w:t>
      </w:r>
      <w:r w:rsidRPr="004120F1">
        <w:t>официальных</w:t>
      </w:r>
      <w:r w:rsidR="00F258A2" w:rsidRPr="004120F1">
        <w:t xml:space="preserve"> </w:t>
      </w:r>
      <w:r w:rsidR="000272B1" w:rsidRPr="004120F1">
        <w:t>аккаунтов</w:t>
      </w:r>
      <w:r w:rsidR="00F258A2" w:rsidRPr="004120F1">
        <w:t xml:space="preserve"> </w:t>
      </w:r>
      <w:r w:rsidRPr="004120F1">
        <w:t>в</w:t>
      </w:r>
      <w:r w:rsidR="00F258A2" w:rsidRPr="004120F1">
        <w:t xml:space="preserve"> </w:t>
      </w:r>
      <w:r w:rsidRPr="004120F1">
        <w:t>социальных</w:t>
      </w:r>
      <w:r w:rsidR="00F258A2" w:rsidRPr="004120F1">
        <w:t xml:space="preserve"> </w:t>
      </w:r>
      <w:r w:rsidRPr="004120F1">
        <w:t>сетях</w:t>
      </w:r>
      <w:r w:rsidR="00F258A2" w:rsidRPr="004120F1">
        <w:t xml:space="preserve"> </w:t>
      </w:r>
      <w:r w:rsidRPr="004120F1">
        <w:t>с</w:t>
      </w:r>
      <w:r w:rsidR="00F258A2" w:rsidRPr="004120F1">
        <w:t xml:space="preserve"> </w:t>
      </w:r>
      <w:r w:rsidRPr="004120F1">
        <w:t>целью</w:t>
      </w:r>
      <w:r w:rsidR="00F258A2" w:rsidRPr="004120F1">
        <w:t xml:space="preserve"> </w:t>
      </w:r>
      <w:r w:rsidRPr="004120F1">
        <w:t>расширения</w:t>
      </w:r>
      <w:r w:rsidR="00302267" w:rsidRPr="004120F1">
        <w:t xml:space="preserve"> целевых</w:t>
      </w:r>
      <w:r w:rsidR="00F258A2" w:rsidRPr="004120F1">
        <w:t xml:space="preserve"> </w:t>
      </w:r>
      <w:r w:rsidR="00302267" w:rsidRPr="004120F1">
        <w:t>аудиторий</w:t>
      </w:r>
      <w:r w:rsidR="000B714A" w:rsidRPr="004120F1">
        <w:t>;</w:t>
      </w:r>
      <w:r w:rsidR="000B0542">
        <w:t xml:space="preserve"> </w:t>
      </w:r>
    </w:p>
    <w:p w14:paraId="37331F47" w14:textId="3AE62380" w:rsidR="00D547C5" w:rsidRPr="004120F1" w:rsidRDefault="002A4DBF" w:rsidP="00B1615D">
      <w:pPr>
        <w:shd w:val="clear" w:color="auto" w:fill="FFFFFF" w:themeFill="background1"/>
        <w:spacing w:line="360" w:lineRule="auto"/>
      </w:pPr>
      <w:r w:rsidRPr="004120F1">
        <w:rPr>
          <w:shd w:val="clear" w:color="auto" w:fill="FFFFFF" w:themeFill="background1"/>
        </w:rPr>
        <w:t>5.1</w:t>
      </w:r>
      <w:r w:rsidR="00FA1D6D">
        <w:t>4</w:t>
      </w:r>
      <w:r w:rsidRPr="004120F1">
        <w:t>.</w:t>
      </w:r>
      <w:r w:rsidR="00F258A2" w:rsidRPr="004120F1">
        <w:rPr>
          <w:shd w:val="clear" w:color="auto" w:fill="FFFFFF" w:themeFill="background1"/>
        </w:rPr>
        <w:t xml:space="preserve"> </w:t>
      </w:r>
      <w:r w:rsidR="00F102E8">
        <w:rPr>
          <w:shd w:val="clear" w:color="auto" w:fill="FFFFFF" w:themeFill="background1"/>
        </w:rPr>
        <w:t>У</w:t>
      </w:r>
      <w:r w:rsidRPr="004120F1">
        <w:rPr>
          <w:shd w:val="clear" w:color="auto" w:fill="FFFFFF" w:themeFill="background1"/>
        </w:rPr>
        <w:t>частвует</w:t>
      </w:r>
      <w:r w:rsidR="00F258A2" w:rsidRPr="004120F1">
        <w:t xml:space="preserve"> </w:t>
      </w:r>
      <w:r w:rsidRPr="004120F1">
        <w:t>в</w:t>
      </w:r>
      <w:r w:rsidR="00F258A2" w:rsidRPr="004120F1">
        <w:t xml:space="preserve"> </w:t>
      </w:r>
      <w:r w:rsidRPr="004120F1">
        <w:t>организации</w:t>
      </w:r>
      <w:r w:rsidR="00F258A2" w:rsidRPr="004120F1">
        <w:t xml:space="preserve"> </w:t>
      </w:r>
      <w:r w:rsidRPr="004120F1">
        <w:t>и</w:t>
      </w:r>
      <w:r w:rsidR="00F258A2" w:rsidRPr="004120F1">
        <w:t xml:space="preserve"> </w:t>
      </w:r>
      <w:r w:rsidRPr="004120F1">
        <w:t>проведении</w:t>
      </w:r>
      <w:r w:rsidR="00F258A2" w:rsidRPr="004120F1">
        <w:t xml:space="preserve"> </w:t>
      </w:r>
      <w:r w:rsidRPr="004120F1">
        <w:t>Московского</w:t>
      </w:r>
      <w:r w:rsidR="00F258A2" w:rsidRPr="004120F1">
        <w:t xml:space="preserve"> </w:t>
      </w:r>
      <w:r w:rsidRPr="004120F1">
        <w:t>финансового</w:t>
      </w:r>
      <w:r w:rsidR="00F258A2" w:rsidRPr="004120F1">
        <w:t xml:space="preserve"> </w:t>
      </w:r>
      <w:r w:rsidRPr="004120F1">
        <w:t>форума</w:t>
      </w:r>
      <w:r w:rsidR="00F258A2" w:rsidRPr="004120F1">
        <w:t xml:space="preserve"> </w:t>
      </w:r>
      <w:r w:rsidRPr="004120F1">
        <w:t>(далее</w:t>
      </w:r>
      <w:r w:rsidR="00F258A2" w:rsidRPr="004120F1">
        <w:t xml:space="preserve"> </w:t>
      </w:r>
      <w:r w:rsidR="000272B1" w:rsidRPr="004120F1">
        <w:t xml:space="preserve">– </w:t>
      </w:r>
      <w:r w:rsidRPr="004120F1">
        <w:t>Форум),</w:t>
      </w:r>
      <w:r w:rsidR="00F258A2" w:rsidRPr="004120F1">
        <w:t xml:space="preserve"> </w:t>
      </w:r>
      <w:r w:rsidRPr="004120F1">
        <w:t>в</w:t>
      </w:r>
      <w:r w:rsidR="00F258A2" w:rsidRPr="004120F1">
        <w:t xml:space="preserve"> </w:t>
      </w:r>
      <w:r w:rsidRPr="004120F1">
        <w:t>том</w:t>
      </w:r>
      <w:r w:rsidR="00F258A2" w:rsidRPr="004120F1">
        <w:t xml:space="preserve"> </w:t>
      </w:r>
      <w:r w:rsidRPr="004120F1">
        <w:t>числе</w:t>
      </w:r>
      <w:r w:rsidR="00D547C5" w:rsidRPr="004120F1">
        <w:t>:</w:t>
      </w:r>
    </w:p>
    <w:p w14:paraId="6DEC35AF" w14:textId="6D8AEF1F" w:rsidR="00D547C5" w:rsidRPr="004120F1" w:rsidRDefault="002A4DBF" w:rsidP="00B1615D">
      <w:pPr>
        <w:shd w:val="clear" w:color="auto" w:fill="FFFFFF" w:themeFill="background1"/>
        <w:spacing w:line="360" w:lineRule="auto"/>
      </w:pPr>
      <w:r w:rsidRPr="004120F1">
        <w:t>формирует</w:t>
      </w:r>
      <w:r w:rsidR="00F258A2" w:rsidRPr="004120F1">
        <w:t xml:space="preserve"> </w:t>
      </w:r>
      <w:r w:rsidRPr="004120F1">
        <w:t>квоты</w:t>
      </w:r>
      <w:r w:rsidR="00F258A2" w:rsidRPr="004120F1">
        <w:t xml:space="preserve"> </w:t>
      </w:r>
      <w:r w:rsidRPr="004120F1">
        <w:t>делегатов</w:t>
      </w:r>
      <w:r w:rsidR="00F258A2" w:rsidRPr="004120F1">
        <w:t xml:space="preserve"> </w:t>
      </w:r>
      <w:r w:rsidRPr="004120F1">
        <w:t>и</w:t>
      </w:r>
      <w:r w:rsidR="00F258A2" w:rsidRPr="004120F1">
        <w:t xml:space="preserve"> </w:t>
      </w:r>
      <w:r w:rsidRPr="004120F1">
        <w:t>проводит</w:t>
      </w:r>
      <w:r w:rsidR="00F258A2" w:rsidRPr="004120F1">
        <w:t xml:space="preserve"> </w:t>
      </w:r>
      <w:r w:rsidRPr="004120F1">
        <w:t>их</w:t>
      </w:r>
      <w:r w:rsidR="00F258A2" w:rsidRPr="004120F1">
        <w:t xml:space="preserve"> </w:t>
      </w:r>
      <w:r w:rsidRPr="004120F1">
        <w:t>аккредитацию</w:t>
      </w:r>
      <w:r w:rsidR="00D547C5" w:rsidRPr="004120F1">
        <w:t>;</w:t>
      </w:r>
    </w:p>
    <w:p w14:paraId="53F1A01B" w14:textId="7E42244E" w:rsidR="002A4DBF" w:rsidRPr="004120F1" w:rsidRDefault="002A4DBF" w:rsidP="00B1615D">
      <w:pPr>
        <w:shd w:val="clear" w:color="auto" w:fill="FFFFFF" w:themeFill="background1"/>
        <w:spacing w:line="360" w:lineRule="auto"/>
      </w:pPr>
      <w:r w:rsidRPr="004120F1">
        <w:t>обеспечивает</w:t>
      </w:r>
      <w:r w:rsidR="00F258A2" w:rsidRPr="004120F1">
        <w:t xml:space="preserve"> </w:t>
      </w:r>
      <w:r w:rsidRPr="004120F1">
        <w:t>проведение</w:t>
      </w:r>
      <w:r w:rsidR="00F258A2" w:rsidRPr="004120F1">
        <w:t xml:space="preserve"> </w:t>
      </w:r>
      <w:r w:rsidRPr="004120F1">
        <w:t>PR-кампании</w:t>
      </w:r>
      <w:r w:rsidR="00F258A2" w:rsidRPr="004120F1">
        <w:t xml:space="preserve"> </w:t>
      </w:r>
      <w:r w:rsidRPr="004120F1">
        <w:t>Форума,</w:t>
      </w:r>
      <w:r w:rsidR="00F258A2" w:rsidRPr="004120F1">
        <w:t xml:space="preserve"> </w:t>
      </w:r>
      <w:r w:rsidRPr="004120F1">
        <w:t>готовит</w:t>
      </w:r>
      <w:r w:rsidR="00F258A2" w:rsidRPr="004120F1">
        <w:t xml:space="preserve"> </w:t>
      </w:r>
      <w:r w:rsidRPr="004120F1">
        <w:t>предложения</w:t>
      </w:r>
      <w:r w:rsidR="00F258A2" w:rsidRPr="004120F1">
        <w:t xml:space="preserve"> </w:t>
      </w:r>
      <w:r w:rsidR="00735261">
        <w:br/>
      </w:r>
      <w:r w:rsidRPr="004120F1">
        <w:t>по</w:t>
      </w:r>
      <w:r w:rsidR="00F258A2" w:rsidRPr="004120F1">
        <w:t xml:space="preserve"> </w:t>
      </w:r>
      <w:r w:rsidRPr="004120F1">
        <w:t>концепции</w:t>
      </w:r>
      <w:r w:rsidR="00F258A2" w:rsidRPr="004120F1">
        <w:t xml:space="preserve"> </w:t>
      </w:r>
      <w:r w:rsidRPr="004120F1">
        <w:t>и</w:t>
      </w:r>
      <w:r w:rsidR="00F258A2" w:rsidRPr="004120F1">
        <w:t xml:space="preserve"> </w:t>
      </w:r>
      <w:r w:rsidRPr="004120F1">
        <w:t>дизайну</w:t>
      </w:r>
      <w:r w:rsidR="00F258A2" w:rsidRPr="004120F1">
        <w:t xml:space="preserve"> </w:t>
      </w:r>
      <w:r w:rsidRPr="004120F1">
        <w:t>стенда</w:t>
      </w:r>
      <w:r w:rsidR="00F258A2" w:rsidRPr="004120F1">
        <w:t xml:space="preserve"> </w:t>
      </w:r>
      <w:r w:rsidRPr="004120F1">
        <w:t>Министерства</w:t>
      </w:r>
      <w:r w:rsidR="001062C4" w:rsidRPr="004120F1">
        <w:t>;</w:t>
      </w:r>
      <w:r w:rsidR="00CF4CF1">
        <w:t xml:space="preserve"> </w:t>
      </w:r>
    </w:p>
    <w:bookmarkEnd w:id="3"/>
    <w:p w14:paraId="21425EC4" w14:textId="345D904F" w:rsidR="00C87E87" w:rsidRPr="004120F1" w:rsidRDefault="00C87E87" w:rsidP="00B1615D">
      <w:pPr>
        <w:shd w:val="clear" w:color="auto" w:fill="FFFFFF" w:themeFill="background1"/>
        <w:spacing w:line="360" w:lineRule="auto"/>
      </w:pPr>
      <w:r w:rsidRPr="004120F1">
        <w:t>5.1</w:t>
      </w:r>
      <w:r w:rsidR="00FA1D6D">
        <w:t>5</w:t>
      </w:r>
      <w:r w:rsidRPr="004120F1">
        <w:t>.</w:t>
      </w:r>
      <w:r w:rsidR="00F258A2" w:rsidRPr="004120F1">
        <w:t xml:space="preserve"> </w:t>
      </w:r>
      <w:r w:rsidR="00F102E8">
        <w:rPr>
          <w:shd w:val="clear" w:color="auto" w:fill="FFFFFF" w:themeFill="background1"/>
        </w:rPr>
        <w:t>У</w:t>
      </w:r>
      <w:r w:rsidR="00F102E8" w:rsidRPr="004120F1">
        <w:rPr>
          <w:shd w:val="clear" w:color="auto" w:fill="FFFFFF" w:themeFill="background1"/>
        </w:rPr>
        <w:t>частвует</w:t>
      </w:r>
      <w:r w:rsidR="00F102E8" w:rsidRPr="004120F1">
        <w:t xml:space="preserve"> </w:t>
      </w:r>
      <w:r w:rsidRPr="004120F1">
        <w:t>совместно</w:t>
      </w:r>
      <w:r w:rsidR="00F258A2" w:rsidRPr="004120F1">
        <w:t xml:space="preserve"> </w:t>
      </w:r>
      <w:r w:rsidRPr="004120F1">
        <w:t>с</w:t>
      </w:r>
      <w:r w:rsidR="00F258A2" w:rsidRPr="004120F1">
        <w:t xml:space="preserve"> </w:t>
      </w:r>
      <w:r w:rsidRPr="004120F1">
        <w:t>заинтересованными</w:t>
      </w:r>
      <w:r w:rsidR="00F258A2" w:rsidRPr="004120F1">
        <w:t xml:space="preserve"> </w:t>
      </w:r>
      <w:r w:rsidRPr="004120F1">
        <w:t>структурными</w:t>
      </w:r>
      <w:r w:rsidR="00F258A2" w:rsidRPr="004120F1">
        <w:t xml:space="preserve"> </w:t>
      </w:r>
      <w:r w:rsidRPr="004120F1">
        <w:t>подразделениями</w:t>
      </w:r>
      <w:r w:rsidR="00F258A2" w:rsidRPr="004120F1">
        <w:t xml:space="preserve"> </w:t>
      </w:r>
      <w:r w:rsidR="000272B1" w:rsidRPr="004120F1">
        <w:t xml:space="preserve">Министерства </w:t>
      </w:r>
      <w:r w:rsidRPr="004120F1">
        <w:t>в</w:t>
      </w:r>
      <w:r w:rsidR="00F258A2" w:rsidRPr="004120F1">
        <w:t xml:space="preserve"> </w:t>
      </w:r>
      <w:r w:rsidRPr="004120F1">
        <w:t>подготовке</w:t>
      </w:r>
      <w:r w:rsidR="00F258A2" w:rsidRPr="004120F1">
        <w:t xml:space="preserve"> </w:t>
      </w:r>
      <w:r w:rsidRPr="004120F1">
        <w:t>и</w:t>
      </w:r>
      <w:r w:rsidR="00F258A2" w:rsidRPr="004120F1">
        <w:t xml:space="preserve"> </w:t>
      </w:r>
      <w:r w:rsidRPr="004120F1">
        <w:t>издании</w:t>
      </w:r>
      <w:r w:rsidR="00F258A2" w:rsidRPr="004120F1">
        <w:t xml:space="preserve"> </w:t>
      </w:r>
      <w:r w:rsidRPr="004120F1">
        <w:t>Министерством</w:t>
      </w:r>
      <w:r w:rsidR="00F258A2" w:rsidRPr="004120F1">
        <w:t xml:space="preserve"> </w:t>
      </w:r>
      <w:r w:rsidRPr="004120F1">
        <w:t>информационно-справочной</w:t>
      </w:r>
      <w:r w:rsidR="00F258A2" w:rsidRPr="004120F1">
        <w:t xml:space="preserve"> </w:t>
      </w:r>
      <w:r w:rsidRPr="004120F1">
        <w:t>и</w:t>
      </w:r>
      <w:r w:rsidR="00F258A2" w:rsidRPr="004120F1">
        <w:t xml:space="preserve"> </w:t>
      </w:r>
      <w:r w:rsidRPr="004120F1">
        <w:t>информационно-аналитической</w:t>
      </w:r>
      <w:r w:rsidR="00F258A2" w:rsidRPr="004120F1">
        <w:t xml:space="preserve"> </w:t>
      </w:r>
      <w:r w:rsidRPr="004120F1">
        <w:t>продукции</w:t>
      </w:r>
      <w:r w:rsidR="00F258A2" w:rsidRPr="004120F1">
        <w:t xml:space="preserve"> </w:t>
      </w:r>
      <w:r w:rsidRPr="004120F1">
        <w:t>(буклеты,</w:t>
      </w:r>
      <w:r w:rsidR="00F258A2" w:rsidRPr="004120F1">
        <w:t xml:space="preserve"> </w:t>
      </w:r>
      <w:r w:rsidRPr="004120F1">
        <w:t>брошюры</w:t>
      </w:r>
      <w:r w:rsidR="00F258A2" w:rsidRPr="004120F1">
        <w:t xml:space="preserve"> </w:t>
      </w:r>
      <w:r w:rsidRPr="004120F1">
        <w:t>и</w:t>
      </w:r>
      <w:r w:rsidR="00F258A2" w:rsidRPr="004120F1">
        <w:t xml:space="preserve"> </w:t>
      </w:r>
      <w:r w:rsidR="00657D84" w:rsidRPr="004120F1">
        <w:t>другое</w:t>
      </w:r>
      <w:r w:rsidRPr="004120F1">
        <w:t>),</w:t>
      </w:r>
      <w:r w:rsidR="00F258A2" w:rsidRPr="004120F1">
        <w:t xml:space="preserve"> </w:t>
      </w:r>
      <w:r w:rsidR="00885C11" w:rsidRPr="004120F1">
        <w:t xml:space="preserve">связанной </w:t>
      </w:r>
      <w:r w:rsidR="00302267" w:rsidRPr="004120F1">
        <w:t>с деятельностью</w:t>
      </w:r>
      <w:r w:rsidR="00F258A2" w:rsidRPr="004120F1">
        <w:t xml:space="preserve"> </w:t>
      </w:r>
      <w:r w:rsidRPr="004120F1">
        <w:t>Министерства;</w:t>
      </w:r>
    </w:p>
    <w:p w14:paraId="171776BC" w14:textId="785E9654" w:rsidR="00BE318E" w:rsidRPr="004120F1" w:rsidRDefault="00BE318E" w:rsidP="00B1615D">
      <w:pPr>
        <w:shd w:val="clear" w:color="auto" w:fill="FFFFFF" w:themeFill="background1"/>
        <w:spacing w:line="360" w:lineRule="auto"/>
      </w:pPr>
      <w:r w:rsidRPr="004120F1">
        <w:t>5.1</w:t>
      </w:r>
      <w:r w:rsidR="00FA1D6D">
        <w:t>6</w:t>
      </w:r>
      <w:r w:rsidRPr="004120F1">
        <w:t xml:space="preserve">. </w:t>
      </w:r>
      <w:r w:rsidR="00F102E8">
        <w:t>О</w:t>
      </w:r>
      <w:r w:rsidRPr="004120F1">
        <w:t>рганизует и координирует разработку единого корпоративного стиля (дизайна) сувенирной и информационной продукции Министерства;</w:t>
      </w:r>
    </w:p>
    <w:p w14:paraId="0A3A5BC0" w14:textId="0228C9D8" w:rsidR="00C87E87" w:rsidRPr="004120F1" w:rsidRDefault="00C87E87" w:rsidP="00B1615D">
      <w:pPr>
        <w:shd w:val="clear" w:color="auto" w:fill="FFFFFF" w:themeFill="background1"/>
        <w:spacing w:line="360" w:lineRule="auto"/>
      </w:pPr>
      <w:r w:rsidRPr="004120F1">
        <w:t>5.1</w:t>
      </w:r>
      <w:r w:rsidR="00FA1D6D">
        <w:t>7</w:t>
      </w:r>
      <w:r w:rsidRPr="004120F1">
        <w:t>.</w:t>
      </w:r>
      <w:r w:rsidR="00F258A2" w:rsidRPr="004120F1">
        <w:t xml:space="preserve"> </w:t>
      </w:r>
      <w:r w:rsidR="00F102E8">
        <w:t>О</w:t>
      </w:r>
      <w:r w:rsidRPr="004120F1">
        <w:t>рганизует</w:t>
      </w:r>
      <w:r w:rsidR="00F258A2" w:rsidRPr="004120F1">
        <w:t xml:space="preserve"> </w:t>
      </w:r>
      <w:r w:rsidRPr="004120F1">
        <w:t>совместно</w:t>
      </w:r>
      <w:r w:rsidR="00F258A2" w:rsidRPr="004120F1">
        <w:t xml:space="preserve"> </w:t>
      </w:r>
      <w:r w:rsidRPr="004120F1">
        <w:t>с</w:t>
      </w:r>
      <w:r w:rsidR="00F258A2" w:rsidRPr="004120F1">
        <w:t xml:space="preserve"> </w:t>
      </w:r>
      <w:r w:rsidRPr="004120F1">
        <w:t>заинтересованными</w:t>
      </w:r>
      <w:r w:rsidR="00F258A2" w:rsidRPr="004120F1">
        <w:t xml:space="preserve"> </w:t>
      </w:r>
      <w:r w:rsidRPr="004120F1">
        <w:t>структурными</w:t>
      </w:r>
      <w:r w:rsidR="00F258A2" w:rsidRPr="004120F1">
        <w:t xml:space="preserve"> </w:t>
      </w:r>
      <w:r w:rsidRPr="004120F1">
        <w:t>подразделениями</w:t>
      </w:r>
      <w:r w:rsidR="00F258A2" w:rsidRPr="004120F1">
        <w:t xml:space="preserve"> </w:t>
      </w:r>
      <w:r w:rsidR="00885C11" w:rsidRPr="004120F1">
        <w:t xml:space="preserve">Министерства </w:t>
      </w:r>
      <w:r w:rsidRPr="004120F1">
        <w:t>фото-</w:t>
      </w:r>
      <w:r w:rsidR="00F258A2" w:rsidRPr="004120F1">
        <w:t xml:space="preserve"> </w:t>
      </w:r>
      <w:r w:rsidRPr="004120F1">
        <w:t>и</w:t>
      </w:r>
      <w:r w:rsidR="00F258A2" w:rsidRPr="004120F1">
        <w:t xml:space="preserve"> </w:t>
      </w:r>
      <w:r w:rsidRPr="004120F1">
        <w:t>видеосъемку,</w:t>
      </w:r>
      <w:r w:rsidR="00123D86">
        <w:t xml:space="preserve"> </w:t>
      </w:r>
      <w:r w:rsidR="000272B1" w:rsidRPr="004120F1">
        <w:t xml:space="preserve">в том числе в целях </w:t>
      </w:r>
      <w:r w:rsidR="00C57E88" w:rsidRPr="004120F1">
        <w:t>освещения деятельности Министерства в СМИ;</w:t>
      </w:r>
    </w:p>
    <w:p w14:paraId="7BDE805B" w14:textId="10EE8A45" w:rsidR="00A61E55" w:rsidRPr="004120F1" w:rsidRDefault="00C87E87" w:rsidP="00B1615D">
      <w:pPr>
        <w:shd w:val="clear" w:color="auto" w:fill="FFFFFF" w:themeFill="background1"/>
        <w:spacing w:line="360" w:lineRule="auto"/>
      </w:pPr>
      <w:r w:rsidRPr="004120F1">
        <w:lastRenderedPageBreak/>
        <w:t>5.1</w:t>
      </w:r>
      <w:r w:rsidR="00FA1D6D">
        <w:t>8</w:t>
      </w:r>
      <w:r w:rsidRPr="004120F1">
        <w:t>.</w:t>
      </w:r>
      <w:r w:rsidR="00F258A2" w:rsidRPr="004120F1">
        <w:t xml:space="preserve"> </w:t>
      </w:r>
      <w:r w:rsidR="00F102E8">
        <w:t>О</w:t>
      </w:r>
      <w:r w:rsidRPr="004120F1">
        <w:t>беспечивает</w:t>
      </w:r>
      <w:r w:rsidR="00F258A2" w:rsidRPr="004120F1">
        <w:t xml:space="preserve"> </w:t>
      </w:r>
      <w:r w:rsidRPr="004120F1">
        <w:t>создание</w:t>
      </w:r>
      <w:r w:rsidR="00F258A2" w:rsidRPr="004120F1">
        <w:t xml:space="preserve"> </w:t>
      </w:r>
      <w:r w:rsidRPr="004120F1">
        <w:t>и</w:t>
      </w:r>
      <w:r w:rsidR="00F258A2" w:rsidRPr="004120F1">
        <w:t xml:space="preserve"> </w:t>
      </w:r>
      <w:r w:rsidRPr="004120F1">
        <w:t>ведение</w:t>
      </w:r>
      <w:r w:rsidR="00F258A2" w:rsidRPr="004120F1">
        <w:t xml:space="preserve"> </w:t>
      </w:r>
      <w:r w:rsidRPr="004120F1">
        <w:t>банка</w:t>
      </w:r>
      <w:r w:rsidR="00F258A2" w:rsidRPr="004120F1">
        <w:t xml:space="preserve"> </w:t>
      </w:r>
      <w:r w:rsidRPr="004120F1">
        <w:t>фото-</w:t>
      </w:r>
      <w:r w:rsidR="00F258A2" w:rsidRPr="004120F1">
        <w:t xml:space="preserve"> </w:t>
      </w:r>
      <w:r w:rsidRPr="004120F1">
        <w:t>и</w:t>
      </w:r>
      <w:r w:rsidR="00F258A2" w:rsidRPr="004120F1">
        <w:t xml:space="preserve"> </w:t>
      </w:r>
      <w:r w:rsidRPr="004120F1">
        <w:t>видеоматериалов,</w:t>
      </w:r>
      <w:r w:rsidR="00F258A2" w:rsidRPr="004120F1">
        <w:t xml:space="preserve"> </w:t>
      </w:r>
      <w:proofErr w:type="spellStart"/>
      <w:r w:rsidRPr="004120F1">
        <w:t>инфографики</w:t>
      </w:r>
      <w:proofErr w:type="spellEnd"/>
      <w:r w:rsidRPr="004120F1">
        <w:t>,</w:t>
      </w:r>
      <w:r w:rsidR="00F258A2" w:rsidRPr="004120F1">
        <w:t xml:space="preserve"> </w:t>
      </w:r>
      <w:r w:rsidRPr="004120F1">
        <w:t>необходимых</w:t>
      </w:r>
      <w:r w:rsidR="00511FF0" w:rsidRPr="004120F1">
        <w:t xml:space="preserve">, в том числе </w:t>
      </w:r>
      <w:r w:rsidRPr="004120F1">
        <w:t>для</w:t>
      </w:r>
      <w:r w:rsidR="00F258A2" w:rsidRPr="004120F1">
        <w:t xml:space="preserve"> </w:t>
      </w:r>
      <w:r w:rsidR="00885C11" w:rsidRPr="004120F1">
        <w:t xml:space="preserve">размещения </w:t>
      </w:r>
      <w:r w:rsidR="00511FF0" w:rsidRPr="004120F1">
        <w:t xml:space="preserve">информации </w:t>
      </w:r>
      <w:r w:rsidR="00735261">
        <w:br/>
      </w:r>
      <w:r w:rsidR="00511FF0" w:rsidRPr="004120F1">
        <w:t>о</w:t>
      </w:r>
      <w:r w:rsidR="00F258A2" w:rsidRPr="004120F1">
        <w:t xml:space="preserve"> </w:t>
      </w:r>
      <w:r w:rsidRPr="004120F1">
        <w:t>деятельности</w:t>
      </w:r>
      <w:r w:rsidR="00F258A2" w:rsidRPr="004120F1">
        <w:t xml:space="preserve"> </w:t>
      </w:r>
      <w:bookmarkStart w:id="4" w:name="sub_110421"/>
      <w:r w:rsidR="00511FF0" w:rsidRPr="004120F1">
        <w:t xml:space="preserve">Министерства на </w:t>
      </w:r>
      <w:r w:rsidR="00A0437F" w:rsidRPr="004120F1">
        <w:t xml:space="preserve">официальном </w:t>
      </w:r>
      <w:r w:rsidR="00657D84" w:rsidRPr="004120F1">
        <w:t>сайте</w:t>
      </w:r>
      <w:r w:rsidR="00511FF0" w:rsidRPr="004120F1">
        <w:t xml:space="preserve"> Министерства, его официальных аккаунтах в социальных сетях;</w:t>
      </w:r>
    </w:p>
    <w:p w14:paraId="6C84E5F7" w14:textId="72DE285D" w:rsidR="0094379A" w:rsidRPr="004120F1" w:rsidRDefault="0094379A" w:rsidP="00B1615D">
      <w:pPr>
        <w:shd w:val="clear" w:color="auto" w:fill="FFFFFF" w:themeFill="background1"/>
        <w:spacing w:line="360" w:lineRule="auto"/>
      </w:pPr>
      <w:bookmarkStart w:id="5" w:name="sub_110432"/>
      <w:r w:rsidRPr="004120F1">
        <w:t>5.</w:t>
      </w:r>
      <w:r w:rsidR="00511FF0" w:rsidRPr="004120F1">
        <w:t>1</w:t>
      </w:r>
      <w:r w:rsidR="00FA1D6D">
        <w:t>9</w:t>
      </w:r>
      <w:r w:rsidRPr="004120F1">
        <w:t>.</w:t>
      </w:r>
      <w:r w:rsidR="00F258A2" w:rsidRPr="004120F1">
        <w:t xml:space="preserve"> </w:t>
      </w:r>
      <w:r w:rsidR="00F102E8">
        <w:t>О</w:t>
      </w:r>
      <w:r w:rsidRPr="004120F1">
        <w:t>беспечивает</w:t>
      </w:r>
      <w:r w:rsidR="00F258A2" w:rsidRPr="004120F1">
        <w:t xml:space="preserve"> </w:t>
      </w:r>
      <w:r w:rsidRPr="004120F1">
        <w:t>присутствие</w:t>
      </w:r>
      <w:r w:rsidR="00F258A2" w:rsidRPr="004120F1">
        <w:t xml:space="preserve"> </w:t>
      </w:r>
      <w:r w:rsidRPr="004120F1">
        <w:t>представителей</w:t>
      </w:r>
      <w:r w:rsidR="00F258A2" w:rsidRPr="004120F1">
        <w:t xml:space="preserve"> </w:t>
      </w:r>
      <w:r w:rsidRPr="004120F1">
        <w:t>СМИ</w:t>
      </w:r>
      <w:r w:rsidR="00F258A2" w:rsidRPr="004120F1">
        <w:t xml:space="preserve"> </w:t>
      </w:r>
      <w:r w:rsidRPr="004120F1">
        <w:t>и</w:t>
      </w:r>
      <w:r w:rsidR="00F258A2" w:rsidRPr="004120F1">
        <w:t xml:space="preserve"> </w:t>
      </w:r>
      <w:r w:rsidRPr="004120F1">
        <w:t>социальных</w:t>
      </w:r>
      <w:r w:rsidR="00F258A2" w:rsidRPr="004120F1">
        <w:t xml:space="preserve"> </w:t>
      </w:r>
      <w:r w:rsidRPr="004120F1">
        <w:t>медиа</w:t>
      </w:r>
      <w:r w:rsidR="00F258A2" w:rsidRPr="004120F1">
        <w:t xml:space="preserve"> </w:t>
      </w:r>
      <w:r w:rsidRPr="004120F1">
        <w:t>на</w:t>
      </w:r>
      <w:r w:rsidR="00F258A2" w:rsidRPr="004120F1">
        <w:t xml:space="preserve"> </w:t>
      </w:r>
      <w:r w:rsidRPr="004120F1">
        <w:t>открытых</w:t>
      </w:r>
      <w:r w:rsidR="00F258A2" w:rsidRPr="004120F1">
        <w:t xml:space="preserve"> </w:t>
      </w:r>
      <w:r w:rsidRPr="004120F1">
        <w:t>мероприятиях</w:t>
      </w:r>
      <w:r w:rsidR="00F258A2" w:rsidRPr="004120F1">
        <w:t xml:space="preserve"> </w:t>
      </w:r>
      <w:r w:rsidRPr="004120F1">
        <w:t>Министерства;</w:t>
      </w:r>
      <w:bookmarkStart w:id="6" w:name="sub_110433"/>
      <w:bookmarkEnd w:id="5"/>
    </w:p>
    <w:bookmarkEnd w:id="6"/>
    <w:p w14:paraId="1C7D7D10" w14:textId="017A3E5A" w:rsidR="00BA4958" w:rsidRPr="004120F1" w:rsidRDefault="006F01A8" w:rsidP="00B1615D">
      <w:pPr>
        <w:shd w:val="clear" w:color="auto" w:fill="FFFFFF" w:themeFill="background1"/>
        <w:spacing w:line="360" w:lineRule="auto"/>
      </w:pPr>
      <w:r>
        <w:t>5.</w:t>
      </w:r>
      <w:r w:rsidRPr="00B1615D">
        <w:t>2</w:t>
      </w:r>
      <w:r w:rsidR="00C7754E" w:rsidRPr="00B1615D">
        <w:t>0</w:t>
      </w:r>
      <w:r w:rsidR="0094548A" w:rsidRPr="00B1615D">
        <w:t>.</w:t>
      </w:r>
      <w:r w:rsidR="00F258A2" w:rsidRPr="00B1615D">
        <w:t xml:space="preserve"> </w:t>
      </w:r>
      <w:r w:rsidR="00F102E8">
        <w:t>О</w:t>
      </w:r>
      <w:r w:rsidR="00BA4958" w:rsidRPr="00B1615D">
        <w:t>беспечивает</w:t>
      </w:r>
      <w:r w:rsidR="00F258A2" w:rsidRPr="00B1615D">
        <w:t xml:space="preserve"> </w:t>
      </w:r>
      <w:r w:rsidR="00BA4958" w:rsidRPr="00B1615D">
        <w:t>в</w:t>
      </w:r>
      <w:r w:rsidR="00F258A2" w:rsidRPr="00B1615D">
        <w:t xml:space="preserve"> </w:t>
      </w:r>
      <w:r w:rsidR="00BA4958" w:rsidRPr="00B1615D">
        <w:t>пределах</w:t>
      </w:r>
      <w:r w:rsidR="00F258A2" w:rsidRPr="00B1615D">
        <w:t xml:space="preserve"> </w:t>
      </w:r>
      <w:r w:rsidR="00F102E8">
        <w:t>компетенции Департамента</w:t>
      </w:r>
      <w:r w:rsidR="00F258A2" w:rsidRPr="00B1615D">
        <w:t xml:space="preserve"> </w:t>
      </w:r>
      <w:r w:rsidR="00BA4958" w:rsidRPr="00B1615D">
        <w:t>информационную</w:t>
      </w:r>
      <w:r w:rsidR="00F258A2" w:rsidRPr="00B1615D">
        <w:t xml:space="preserve"> </w:t>
      </w:r>
      <w:r w:rsidR="00BA4958" w:rsidRPr="00B1615D">
        <w:t>поддержку</w:t>
      </w:r>
      <w:r w:rsidR="00F258A2" w:rsidRPr="00B1615D">
        <w:t xml:space="preserve"> </w:t>
      </w:r>
      <w:r w:rsidR="00BA4958" w:rsidRPr="00B1615D">
        <w:t>реализации</w:t>
      </w:r>
      <w:r w:rsidR="00F258A2" w:rsidRPr="00B1615D">
        <w:t xml:space="preserve"> </w:t>
      </w:r>
      <w:r w:rsidR="00BA4958" w:rsidRPr="00B1615D">
        <w:t>федеральных</w:t>
      </w:r>
      <w:r w:rsidR="00F258A2" w:rsidRPr="00B1615D">
        <w:t xml:space="preserve"> </w:t>
      </w:r>
      <w:r w:rsidR="00BA4958" w:rsidRPr="00B1615D">
        <w:t>целевых</w:t>
      </w:r>
      <w:r w:rsidR="00F258A2" w:rsidRPr="00B1615D">
        <w:t xml:space="preserve"> </w:t>
      </w:r>
      <w:r w:rsidR="00BA4958" w:rsidRPr="00B1615D">
        <w:t>программ,</w:t>
      </w:r>
      <w:r w:rsidR="00F258A2" w:rsidRPr="00B1615D">
        <w:t xml:space="preserve"> </w:t>
      </w:r>
      <w:r w:rsidR="000561B4" w:rsidRPr="00B1615D">
        <w:t>государственных программ Российской Федерации, ведомственных целевых программ, ведомственных</w:t>
      </w:r>
      <w:r w:rsidR="00F258A2" w:rsidRPr="00B1615D">
        <w:t xml:space="preserve"> </w:t>
      </w:r>
      <w:r w:rsidR="00BA4958" w:rsidRPr="00B1615D">
        <w:t>программ,</w:t>
      </w:r>
      <w:r w:rsidR="00F258A2" w:rsidRPr="00B1615D">
        <w:t xml:space="preserve"> </w:t>
      </w:r>
      <w:r w:rsidR="000561B4" w:rsidRPr="00B1615D">
        <w:t xml:space="preserve">национальных (федеральных) проектов </w:t>
      </w:r>
      <w:r w:rsidR="00BA4958" w:rsidRPr="00B1615D">
        <w:t>в</w:t>
      </w:r>
      <w:r w:rsidR="00F258A2" w:rsidRPr="00B1615D">
        <w:t xml:space="preserve"> </w:t>
      </w:r>
      <w:r w:rsidR="00BA4958" w:rsidRPr="00B1615D">
        <w:t>рамках</w:t>
      </w:r>
      <w:r w:rsidR="00F258A2" w:rsidRPr="00B1615D">
        <w:t xml:space="preserve"> </w:t>
      </w:r>
      <w:r w:rsidR="00BA4958" w:rsidRPr="00B1615D">
        <w:t>установленной</w:t>
      </w:r>
      <w:r w:rsidR="00F258A2" w:rsidRPr="00B1615D">
        <w:t xml:space="preserve"> </w:t>
      </w:r>
      <w:r w:rsidR="00BA4958" w:rsidRPr="00B1615D">
        <w:t>сферы</w:t>
      </w:r>
      <w:r w:rsidR="00F258A2" w:rsidRPr="00B1615D">
        <w:t xml:space="preserve"> </w:t>
      </w:r>
      <w:r w:rsidR="00BA4958" w:rsidRPr="00B1615D">
        <w:t>деятельности</w:t>
      </w:r>
      <w:r w:rsidR="00F258A2" w:rsidRPr="00B1615D">
        <w:t xml:space="preserve"> </w:t>
      </w:r>
      <w:r w:rsidR="000561B4" w:rsidRPr="00B1615D">
        <w:t>Министерства</w:t>
      </w:r>
      <w:r w:rsidR="00BA4958" w:rsidRPr="00B1615D">
        <w:t>;</w:t>
      </w:r>
    </w:p>
    <w:p w14:paraId="786E017F" w14:textId="77F2427F" w:rsidR="00BA4958" w:rsidRPr="004120F1" w:rsidRDefault="0094548A" w:rsidP="00B1615D">
      <w:pPr>
        <w:shd w:val="clear" w:color="auto" w:fill="FFFFFF" w:themeFill="background1"/>
        <w:spacing w:line="360" w:lineRule="auto"/>
      </w:pPr>
      <w:r w:rsidRPr="004120F1">
        <w:rPr>
          <w:shd w:val="clear" w:color="auto" w:fill="FFFFFF" w:themeFill="background1"/>
        </w:rPr>
        <w:t>5.2</w:t>
      </w:r>
      <w:r w:rsidR="00C7754E">
        <w:t>1</w:t>
      </w:r>
      <w:r w:rsidRPr="004120F1">
        <w:t>.</w:t>
      </w:r>
      <w:r w:rsidR="00F258A2" w:rsidRPr="004120F1">
        <w:rPr>
          <w:shd w:val="clear" w:color="auto" w:fill="FFFFFF" w:themeFill="background1"/>
        </w:rPr>
        <w:t xml:space="preserve"> </w:t>
      </w:r>
      <w:r w:rsidR="00F102E8">
        <w:rPr>
          <w:shd w:val="clear" w:color="auto" w:fill="FFFFFF" w:themeFill="background1"/>
        </w:rPr>
        <w:t>Г</w:t>
      </w:r>
      <w:r w:rsidR="00BA4958" w:rsidRPr="004120F1">
        <w:rPr>
          <w:shd w:val="clear" w:color="auto" w:fill="FFFFFF" w:themeFill="background1"/>
        </w:rPr>
        <w:t>отовит</w:t>
      </w:r>
      <w:r w:rsidR="00F258A2" w:rsidRPr="004120F1">
        <w:t xml:space="preserve"> </w:t>
      </w:r>
      <w:r w:rsidR="00BA4958" w:rsidRPr="004120F1">
        <w:t>предложения</w:t>
      </w:r>
      <w:r w:rsidR="00F258A2" w:rsidRPr="004120F1">
        <w:t xml:space="preserve"> </w:t>
      </w:r>
      <w:r w:rsidR="00BA4958" w:rsidRPr="004120F1">
        <w:t>по</w:t>
      </w:r>
      <w:r w:rsidR="00F258A2" w:rsidRPr="004120F1">
        <w:t xml:space="preserve"> </w:t>
      </w:r>
      <w:r w:rsidR="00BA4958" w:rsidRPr="004120F1">
        <w:t>профессиональной</w:t>
      </w:r>
      <w:r w:rsidR="00F258A2" w:rsidRPr="004120F1">
        <w:t xml:space="preserve"> </w:t>
      </w:r>
      <w:r w:rsidR="00BA4958" w:rsidRPr="004120F1">
        <w:t>переподготовке</w:t>
      </w:r>
      <w:r w:rsidR="00F258A2" w:rsidRPr="004120F1">
        <w:t xml:space="preserve"> </w:t>
      </w:r>
      <w:r w:rsidR="00735261">
        <w:br/>
      </w:r>
      <w:r w:rsidR="00BA4958" w:rsidRPr="004120F1">
        <w:t>и</w:t>
      </w:r>
      <w:r w:rsidR="00F258A2" w:rsidRPr="004120F1">
        <w:t xml:space="preserve"> </w:t>
      </w:r>
      <w:r w:rsidR="00BA4958" w:rsidRPr="004120F1">
        <w:t>повышению</w:t>
      </w:r>
      <w:r w:rsidR="00F258A2" w:rsidRPr="004120F1">
        <w:t xml:space="preserve"> </w:t>
      </w:r>
      <w:r w:rsidR="00BA4958" w:rsidRPr="004120F1">
        <w:t>квалификации</w:t>
      </w:r>
      <w:r w:rsidR="00F258A2" w:rsidRPr="004120F1">
        <w:t xml:space="preserve"> </w:t>
      </w:r>
      <w:r w:rsidR="00BA4958" w:rsidRPr="004120F1">
        <w:t>работников</w:t>
      </w:r>
      <w:r w:rsidR="00F258A2" w:rsidRPr="004120F1">
        <w:t xml:space="preserve"> </w:t>
      </w:r>
      <w:r w:rsidR="00BA4958" w:rsidRPr="004120F1">
        <w:t>Департамента</w:t>
      </w:r>
      <w:r w:rsidR="000B714A" w:rsidRPr="004120F1">
        <w:t>;</w:t>
      </w:r>
    </w:p>
    <w:p w14:paraId="32BF64BE" w14:textId="0B8C413D" w:rsidR="00921A66" w:rsidRPr="0083503A" w:rsidRDefault="0094548A" w:rsidP="00921A66">
      <w:pPr>
        <w:shd w:val="clear" w:color="auto" w:fill="FFFFFF" w:themeFill="background1"/>
        <w:autoSpaceDE w:val="0"/>
        <w:autoSpaceDN w:val="0"/>
        <w:adjustRightInd w:val="0"/>
        <w:spacing w:line="360" w:lineRule="auto"/>
      </w:pPr>
      <w:r w:rsidRPr="004120F1">
        <w:rPr>
          <w:shd w:val="clear" w:color="auto" w:fill="FFFFFF" w:themeFill="background1"/>
        </w:rPr>
        <w:t>5.2</w:t>
      </w:r>
      <w:r w:rsidR="00C7754E">
        <w:t>2</w:t>
      </w:r>
      <w:r w:rsidRPr="004120F1">
        <w:rPr>
          <w:shd w:val="clear" w:color="auto" w:fill="FFFFFF" w:themeFill="background1"/>
        </w:rPr>
        <w:t>.</w:t>
      </w:r>
      <w:r w:rsidR="00F258A2" w:rsidRPr="004120F1">
        <w:t xml:space="preserve"> </w:t>
      </w:r>
      <w:r w:rsidR="00F102E8">
        <w:t>О</w:t>
      </w:r>
      <w:r w:rsidR="00F5307F" w:rsidRPr="004120F1">
        <w:t>беспечивает</w:t>
      </w:r>
      <w:r w:rsidR="00F102E8">
        <w:t xml:space="preserve"> своевременное и полное</w:t>
      </w:r>
      <w:r w:rsidR="00F5307F" w:rsidRPr="004120F1">
        <w:t xml:space="preserve"> рассмотрение</w:t>
      </w:r>
      <w:r w:rsidR="00F102E8">
        <w:t xml:space="preserve"> устных </w:t>
      </w:r>
      <w:r w:rsidR="00735261">
        <w:br/>
      </w:r>
      <w:r w:rsidR="00F102E8">
        <w:t>и письменных</w:t>
      </w:r>
      <w:r w:rsidR="00F5307F" w:rsidRPr="004120F1">
        <w:t xml:space="preserve"> индивидуальных и коллективных обращений граждан и организаций</w:t>
      </w:r>
      <w:r w:rsidR="00921A66">
        <w:t xml:space="preserve"> по вопросам, входящим в установленную сферу деятельности Департамента</w:t>
      </w:r>
      <w:r w:rsidR="00921A66" w:rsidRPr="0083503A">
        <w:t>,</w:t>
      </w:r>
      <w:r w:rsidR="0083503A" w:rsidRPr="0083503A">
        <w:t xml:space="preserve"> принятие по ним решений и направление ответов в установленный законодательством </w:t>
      </w:r>
      <w:r w:rsidR="00F444D8">
        <w:t xml:space="preserve">Российской Федерации </w:t>
      </w:r>
      <w:r w:rsidR="0083503A" w:rsidRPr="0083503A">
        <w:t>срок;</w:t>
      </w:r>
      <w:r w:rsidR="00F5307F" w:rsidRPr="0083503A">
        <w:t xml:space="preserve"> </w:t>
      </w:r>
    </w:p>
    <w:p w14:paraId="7AE5AA30" w14:textId="4435834E" w:rsidR="00F5307F" w:rsidRPr="00921A66" w:rsidRDefault="00921A66" w:rsidP="00921A66">
      <w:pPr>
        <w:shd w:val="clear" w:color="auto" w:fill="FFFFFF" w:themeFill="background1"/>
        <w:autoSpaceDE w:val="0"/>
        <w:autoSpaceDN w:val="0"/>
        <w:adjustRightInd w:val="0"/>
        <w:spacing w:line="360" w:lineRule="auto"/>
      </w:pPr>
      <w:r w:rsidRPr="00921A66">
        <w:t>5.23. В</w:t>
      </w:r>
      <w:r w:rsidR="00F5307F" w:rsidRPr="00921A66">
        <w:t>едет прием граждан по графику, утверждаемому Министром;</w:t>
      </w:r>
    </w:p>
    <w:p w14:paraId="19689891" w14:textId="7F90E6B1" w:rsidR="00876932" w:rsidRDefault="00703FA5" w:rsidP="00B1615D">
      <w:pPr>
        <w:shd w:val="clear" w:color="auto" w:fill="FFFFFF" w:themeFill="background1"/>
        <w:autoSpaceDE w:val="0"/>
        <w:autoSpaceDN w:val="0"/>
        <w:adjustRightInd w:val="0"/>
        <w:spacing w:line="360" w:lineRule="auto"/>
      </w:pPr>
      <w:r>
        <w:t>5.2</w:t>
      </w:r>
      <w:r w:rsidR="00921A66">
        <w:t>4</w:t>
      </w:r>
      <w:r>
        <w:t xml:space="preserve">. </w:t>
      </w:r>
      <w:r w:rsidR="00921A66">
        <w:t>О</w:t>
      </w:r>
      <w:r w:rsidR="00876932">
        <w:t>беспечивает в пределах компетенции</w:t>
      </w:r>
      <w:r w:rsidR="00921A66">
        <w:t xml:space="preserve"> Департамента</w:t>
      </w:r>
      <w:r w:rsidR="00876932">
        <w:t xml:space="preserve"> защиту сведений, сос</w:t>
      </w:r>
      <w:r>
        <w:t>тавляющих государственную тайну;</w:t>
      </w:r>
    </w:p>
    <w:p w14:paraId="5CB1BFA0" w14:textId="51698A4C" w:rsidR="00876932" w:rsidRDefault="001327F7" w:rsidP="00B1615D">
      <w:pPr>
        <w:shd w:val="clear" w:color="auto" w:fill="FFFFFF" w:themeFill="background1"/>
        <w:autoSpaceDE w:val="0"/>
        <w:autoSpaceDN w:val="0"/>
        <w:adjustRightInd w:val="0"/>
        <w:spacing w:line="360" w:lineRule="auto"/>
      </w:pPr>
      <w:r>
        <w:t>5.2</w:t>
      </w:r>
      <w:r w:rsidR="00921A66">
        <w:t>5</w:t>
      </w:r>
      <w:r w:rsidR="0083503A">
        <w:t>. О</w:t>
      </w:r>
      <w:r w:rsidR="00876932">
        <w:t xml:space="preserve">существляет работу по комплектованию, хранению, учету </w:t>
      </w:r>
      <w:r w:rsidR="00F444D8">
        <w:br/>
      </w:r>
      <w:r w:rsidR="00876932">
        <w:t>и использованию архивных документов, образующихся в про</w:t>
      </w:r>
      <w:r w:rsidR="00703FA5">
        <w:t>цессе деятельности Департамента;</w:t>
      </w:r>
    </w:p>
    <w:p w14:paraId="2A114BDF" w14:textId="132F9B5F" w:rsidR="00876932" w:rsidRDefault="001327F7" w:rsidP="00B1615D">
      <w:pPr>
        <w:shd w:val="clear" w:color="auto" w:fill="FFFFFF" w:themeFill="background1"/>
        <w:autoSpaceDE w:val="0"/>
        <w:autoSpaceDN w:val="0"/>
        <w:adjustRightInd w:val="0"/>
        <w:spacing w:line="360" w:lineRule="auto"/>
      </w:pPr>
      <w:r>
        <w:t>5.2</w:t>
      </w:r>
      <w:r w:rsidR="00921A66">
        <w:t>6</w:t>
      </w:r>
      <w:r w:rsidR="0083503A">
        <w:t>. О</w:t>
      </w:r>
      <w:r w:rsidR="00876932">
        <w:t>существляет иные полномочия, устанавливаемые приказами Министерства, поручениями Министра</w:t>
      </w:r>
      <w:r w:rsidR="00921A66">
        <w:t xml:space="preserve"> и его заместителей</w:t>
      </w:r>
      <w:r w:rsidR="00876932">
        <w:t>.</w:t>
      </w:r>
    </w:p>
    <w:p w14:paraId="74986F51" w14:textId="34BC9958" w:rsidR="00876932" w:rsidRDefault="00876932" w:rsidP="00B1615D">
      <w:pPr>
        <w:shd w:val="clear" w:color="auto" w:fill="FFFFFF" w:themeFill="background1"/>
        <w:autoSpaceDE w:val="0"/>
        <w:autoSpaceDN w:val="0"/>
        <w:adjustRightInd w:val="0"/>
        <w:spacing w:line="360" w:lineRule="auto"/>
      </w:pPr>
      <w:r>
        <w:t xml:space="preserve">6. Департамент имеет право по вопросам, относящимся к </w:t>
      </w:r>
      <w:r w:rsidR="00921A66">
        <w:t xml:space="preserve">установленной </w:t>
      </w:r>
      <w:r>
        <w:t>сфере ведения:</w:t>
      </w:r>
    </w:p>
    <w:p w14:paraId="16F3774E" w14:textId="297CD276" w:rsidR="00876932" w:rsidRDefault="00703FA5" w:rsidP="00B1615D">
      <w:pPr>
        <w:shd w:val="clear" w:color="auto" w:fill="FFFFFF" w:themeFill="background1"/>
        <w:autoSpaceDE w:val="0"/>
        <w:autoSpaceDN w:val="0"/>
        <w:adjustRightInd w:val="0"/>
        <w:spacing w:line="360" w:lineRule="auto"/>
      </w:pPr>
      <w:r>
        <w:t xml:space="preserve">6.1. </w:t>
      </w:r>
      <w:r w:rsidR="00921A66">
        <w:t>В</w:t>
      </w:r>
      <w:r w:rsidR="00876932">
        <w:t xml:space="preserve">заимодействовать (в том числе вести переписку) со структурными подразделениями </w:t>
      </w:r>
      <w:r w:rsidR="00921A66">
        <w:t xml:space="preserve">федеральных органов исполнительной власти и федеральных </w:t>
      </w:r>
      <w:r w:rsidR="00921A66">
        <w:lastRenderedPageBreak/>
        <w:t>органов исполнительной власти, находящихся в ведении Министерств</w:t>
      </w:r>
      <w:r w:rsidR="0083503A">
        <w:t>а, структурными подразделениями</w:t>
      </w:r>
      <w:r w:rsidR="00921A66">
        <w:t xml:space="preserve"> Аппарата Правительства Российской Федерации, Администрации Президента Российской Федерации, а также по отдельным вопросам с заместителями федеральных министров, руководителями федеральных служб </w:t>
      </w:r>
      <w:r w:rsidR="00F444D8">
        <w:br/>
      </w:r>
      <w:r w:rsidR="00921A66">
        <w:t xml:space="preserve">и федеральных агентств и их </w:t>
      </w:r>
      <w:r w:rsidR="00D05459">
        <w:t xml:space="preserve">заместителями; </w:t>
      </w:r>
    </w:p>
    <w:p w14:paraId="1534AF00" w14:textId="6AD13CA5" w:rsidR="00876932" w:rsidRDefault="00876932" w:rsidP="00BA43E5">
      <w:pPr>
        <w:autoSpaceDE w:val="0"/>
        <w:autoSpaceDN w:val="0"/>
        <w:adjustRightInd w:val="0"/>
        <w:spacing w:line="360" w:lineRule="auto"/>
      </w:pPr>
      <w:r>
        <w:t>6.2</w:t>
      </w:r>
      <w:r w:rsidRPr="00BA43E5">
        <w:t xml:space="preserve">. </w:t>
      </w:r>
      <w:r w:rsidR="00D05459" w:rsidRPr="00F444D8">
        <w:t>П</w:t>
      </w:r>
      <w:r w:rsidRPr="00F444D8">
        <w:t xml:space="preserve">роводить совещания с представителями органов государственной власти (государственных органов), органов местного самоуправления </w:t>
      </w:r>
      <w:r w:rsidR="00BA43E5" w:rsidRPr="00F444D8">
        <w:t>по вопросам, относящимся к компетенции Департамента.</w:t>
      </w:r>
    </w:p>
    <w:p w14:paraId="6D12EF78" w14:textId="66679D8F" w:rsidR="00AB6B1C" w:rsidRDefault="00AB6B1C" w:rsidP="00B1615D">
      <w:pPr>
        <w:shd w:val="clear" w:color="auto" w:fill="FFFFFF" w:themeFill="background1"/>
        <w:autoSpaceDE w:val="0"/>
        <w:autoSpaceDN w:val="0"/>
        <w:adjustRightInd w:val="0"/>
        <w:spacing w:line="360" w:lineRule="auto"/>
      </w:pPr>
      <w:r>
        <w:t xml:space="preserve">6.3. </w:t>
      </w:r>
      <w:r w:rsidR="006532E0">
        <w:t>З</w:t>
      </w:r>
      <w:r w:rsidRPr="006532E0">
        <w:t xml:space="preserve">апрашивать и получать в установленном порядке от структурных подразделений Министерства, подведомственных организаций Министерства сведения, необходимые для принятия решений по вопросам, </w:t>
      </w:r>
      <w:r w:rsidR="006532E0" w:rsidRPr="006532E0">
        <w:t xml:space="preserve">относящимся </w:t>
      </w:r>
      <w:r w:rsidR="00F444D8">
        <w:br/>
      </w:r>
      <w:r w:rsidR="006532E0" w:rsidRPr="006532E0">
        <w:t xml:space="preserve">к </w:t>
      </w:r>
      <w:r w:rsidRPr="006532E0">
        <w:t>компетенци</w:t>
      </w:r>
      <w:r w:rsidR="006532E0" w:rsidRPr="006532E0">
        <w:t>и</w:t>
      </w:r>
      <w:r w:rsidRPr="006532E0">
        <w:t xml:space="preserve"> Департамента</w:t>
      </w:r>
      <w:r w:rsidR="006532E0">
        <w:t>.</w:t>
      </w:r>
    </w:p>
    <w:p w14:paraId="0DE5AF34" w14:textId="77777777" w:rsidR="0089516D" w:rsidRDefault="00AB6B1C" w:rsidP="0089516D">
      <w:pPr>
        <w:shd w:val="clear" w:color="auto" w:fill="FFFFFF" w:themeFill="background1"/>
        <w:autoSpaceDE w:val="0"/>
        <w:autoSpaceDN w:val="0"/>
        <w:adjustRightInd w:val="0"/>
        <w:spacing w:line="360" w:lineRule="auto"/>
      </w:pPr>
      <w:r>
        <w:t>6.4</w:t>
      </w:r>
      <w:r w:rsidR="00265540">
        <w:t xml:space="preserve">. </w:t>
      </w:r>
      <w:r w:rsidR="006532E0">
        <w:t>О</w:t>
      </w:r>
      <w:r w:rsidR="00876932">
        <w:t>существлять иные права, устанавливаемые приказами Министерства.</w:t>
      </w:r>
    </w:p>
    <w:p w14:paraId="7A852FD8" w14:textId="1A9CD6B5" w:rsidR="006532E0" w:rsidRPr="00F444D8" w:rsidRDefault="00B50C74" w:rsidP="0089516D">
      <w:pPr>
        <w:shd w:val="clear" w:color="auto" w:fill="FFFFFF" w:themeFill="background1"/>
        <w:autoSpaceDE w:val="0"/>
        <w:autoSpaceDN w:val="0"/>
        <w:adjustRightInd w:val="0"/>
        <w:spacing w:line="360" w:lineRule="auto"/>
      </w:pPr>
      <w:r w:rsidRPr="00F444D8">
        <w:t>7. Департамент подчиняется Министру.</w:t>
      </w:r>
      <w:r w:rsidR="006532E0">
        <w:t xml:space="preserve"> </w:t>
      </w:r>
    </w:p>
    <w:p w14:paraId="292D9920" w14:textId="18EE59EC" w:rsidR="006532E0" w:rsidRDefault="006532E0" w:rsidP="006532E0">
      <w:pPr>
        <w:shd w:val="clear" w:color="auto" w:fill="FFFFFF" w:themeFill="background1"/>
        <w:spacing w:line="360" w:lineRule="auto"/>
      </w:pPr>
      <w:r>
        <w:t>Координация и контроль деятельности Департамента осуществляется Министром.</w:t>
      </w:r>
    </w:p>
    <w:p w14:paraId="56AB2C93" w14:textId="41EA998F" w:rsidR="00B50C74" w:rsidRDefault="00B50C74" w:rsidP="00B1615D">
      <w:pPr>
        <w:shd w:val="clear" w:color="auto" w:fill="FFFFFF" w:themeFill="background1"/>
        <w:spacing w:line="360" w:lineRule="auto"/>
      </w:pPr>
      <w:r>
        <w:t>8. Структура и штатная численность работников Департамента определяются Министром.</w:t>
      </w:r>
    </w:p>
    <w:p w14:paraId="7FD9F7FD" w14:textId="37586A11" w:rsidR="00B50C74" w:rsidRDefault="00B50C74" w:rsidP="00B1615D">
      <w:pPr>
        <w:shd w:val="clear" w:color="auto" w:fill="FFFFFF" w:themeFill="background1"/>
        <w:spacing w:line="360" w:lineRule="auto"/>
      </w:pPr>
      <w:r>
        <w:t xml:space="preserve">9. Департамент возглавляет директор, назначаемый на должность </w:t>
      </w:r>
      <w:r w:rsidR="00F444D8">
        <w:br/>
      </w:r>
      <w:r>
        <w:t>и освобождаемый от должности Министром</w:t>
      </w:r>
      <w:r w:rsidR="009164BE">
        <w:t>.</w:t>
      </w:r>
    </w:p>
    <w:p w14:paraId="680B9706" w14:textId="2FBD88DC" w:rsidR="00B50C74" w:rsidRDefault="00B50C74" w:rsidP="00B1615D">
      <w:pPr>
        <w:shd w:val="clear" w:color="auto" w:fill="FFFFFF" w:themeFill="background1"/>
        <w:spacing w:line="360" w:lineRule="auto"/>
      </w:pPr>
      <w:r>
        <w:t xml:space="preserve">Директор Департамента имеет заместителей, назначаемых на должность </w:t>
      </w:r>
      <w:r w:rsidR="00F444D8">
        <w:br/>
      </w:r>
      <w:r>
        <w:t>и освобождаемых от должности Министром.</w:t>
      </w:r>
    </w:p>
    <w:p w14:paraId="1FADB399" w14:textId="77777777" w:rsidR="00B50C74" w:rsidRDefault="00B50C74" w:rsidP="00B1615D">
      <w:pPr>
        <w:shd w:val="clear" w:color="auto" w:fill="FFFFFF" w:themeFill="background1"/>
        <w:spacing w:line="360" w:lineRule="auto"/>
      </w:pPr>
      <w:r>
        <w:t>Заместители директора Департамента обеспечивают организацию работы по выполнению функций и полномочий Департамента в установленной сфере деятельности в соответствии с утвержденным директором Департамента распределением обязанностей между ним и его заместителями.</w:t>
      </w:r>
    </w:p>
    <w:p w14:paraId="65CFB611" w14:textId="77777777" w:rsidR="00B50C74" w:rsidRDefault="00B50C74" w:rsidP="00B1615D">
      <w:pPr>
        <w:shd w:val="clear" w:color="auto" w:fill="FFFFFF" w:themeFill="background1"/>
        <w:spacing w:line="360" w:lineRule="auto"/>
      </w:pPr>
      <w:r>
        <w:t>В случае временного отсутствия директора Департамента его обязанности исполняет один из его заместителей в соответствии с приказом Министерства.</w:t>
      </w:r>
    </w:p>
    <w:p w14:paraId="6C88A0EF" w14:textId="77777777" w:rsidR="00B50C74" w:rsidRDefault="00B50C74" w:rsidP="00B1615D">
      <w:pPr>
        <w:shd w:val="clear" w:color="auto" w:fill="FFFFFF" w:themeFill="background1"/>
        <w:spacing w:line="360" w:lineRule="auto"/>
      </w:pPr>
      <w:r>
        <w:t>10. Директор Департамента:</w:t>
      </w:r>
    </w:p>
    <w:p w14:paraId="5092ED34" w14:textId="5ED51E5D" w:rsidR="00B50C74" w:rsidRDefault="00B50C74" w:rsidP="00B1615D">
      <w:pPr>
        <w:shd w:val="clear" w:color="auto" w:fill="FFFFFF" w:themeFill="background1"/>
        <w:spacing w:line="360" w:lineRule="auto"/>
      </w:pPr>
      <w:r>
        <w:lastRenderedPageBreak/>
        <w:t xml:space="preserve">10.1. </w:t>
      </w:r>
      <w:r w:rsidR="0089516D">
        <w:t>О</w:t>
      </w:r>
      <w:r>
        <w:t>существляет непосредственное руководство Департаментом, несет персональную ответственность за выполнение возложенных на Департамент функций и полномочий, а также за состояние исполнительской дисциплины;</w:t>
      </w:r>
    </w:p>
    <w:p w14:paraId="2FA2D1D0" w14:textId="37EC323C" w:rsidR="00B50C74" w:rsidRDefault="00B50C74" w:rsidP="00B1615D">
      <w:pPr>
        <w:shd w:val="clear" w:color="auto" w:fill="FFFFFF" w:themeFill="background1"/>
        <w:spacing w:line="360" w:lineRule="auto"/>
      </w:pPr>
      <w:r>
        <w:t xml:space="preserve">10.2. </w:t>
      </w:r>
      <w:r w:rsidR="0089516D">
        <w:t>В</w:t>
      </w:r>
      <w:r>
        <w:t>заимодействует с департаментами Министерства;</w:t>
      </w:r>
    </w:p>
    <w:p w14:paraId="6F7F797D" w14:textId="0AAD9B94" w:rsidR="00EE28A4" w:rsidRDefault="00B50C74" w:rsidP="00B1615D">
      <w:pPr>
        <w:shd w:val="clear" w:color="auto" w:fill="FFFFFF" w:themeFill="background1"/>
        <w:autoSpaceDE w:val="0"/>
        <w:autoSpaceDN w:val="0"/>
        <w:adjustRightInd w:val="0"/>
        <w:spacing w:line="360" w:lineRule="auto"/>
      </w:pPr>
      <w:r>
        <w:t xml:space="preserve">10.3. </w:t>
      </w:r>
      <w:r w:rsidR="0089516D">
        <w:t>В</w:t>
      </w:r>
      <w:r>
        <w:t xml:space="preserve">заимодействует (в том числе ведет переписку) </w:t>
      </w:r>
      <w:r w:rsidR="00EE28A4">
        <w:t xml:space="preserve">со структурными подразделениями органов государственной власти (государственных органов) </w:t>
      </w:r>
      <w:r w:rsidR="0089516D">
        <w:br/>
      </w:r>
      <w:r w:rsidR="00EE28A4">
        <w:t>и подведомственных организаций Министерства, структурными подразделениями Аппарата Правительства Российской Федерации;</w:t>
      </w:r>
    </w:p>
    <w:p w14:paraId="09EA6E66" w14:textId="3D61C409" w:rsidR="00B50C74" w:rsidRDefault="00123D86" w:rsidP="00B1615D">
      <w:pPr>
        <w:shd w:val="clear" w:color="auto" w:fill="FFFFFF" w:themeFill="background1"/>
        <w:spacing w:line="360" w:lineRule="auto"/>
      </w:pPr>
      <w:r>
        <w:t>10.4</w:t>
      </w:r>
      <w:r w:rsidR="00B50C74">
        <w:t xml:space="preserve">. </w:t>
      </w:r>
      <w:r w:rsidR="0089516D">
        <w:t>В</w:t>
      </w:r>
      <w:r w:rsidR="00B50C74">
        <w:t xml:space="preserve">изирует проекты правовых актов и иных документов, поступающих </w:t>
      </w:r>
      <w:r w:rsidR="0089516D">
        <w:br/>
      </w:r>
      <w:r w:rsidR="00B50C74">
        <w:t>в Департамент;</w:t>
      </w:r>
    </w:p>
    <w:p w14:paraId="0199FE99" w14:textId="79FB1C70" w:rsidR="00B50C74" w:rsidRDefault="00123D86" w:rsidP="00B1615D">
      <w:pPr>
        <w:shd w:val="clear" w:color="auto" w:fill="FFFFFF" w:themeFill="background1"/>
        <w:spacing w:line="360" w:lineRule="auto"/>
      </w:pPr>
      <w:r w:rsidRPr="006532E0">
        <w:t>10.5</w:t>
      </w:r>
      <w:r w:rsidR="00B50C74" w:rsidRPr="006532E0">
        <w:t xml:space="preserve">. </w:t>
      </w:r>
      <w:r w:rsidR="006532E0" w:rsidRPr="006532E0">
        <w:t>П</w:t>
      </w:r>
      <w:r w:rsidR="00B50C74" w:rsidRPr="006532E0">
        <w:t xml:space="preserve">ривлекает при необходимости для проработки вопросов, отнесенных </w:t>
      </w:r>
      <w:r w:rsidR="0089516D">
        <w:br/>
      </w:r>
      <w:r w:rsidR="00B50C74" w:rsidRPr="006532E0">
        <w:t xml:space="preserve">к сфере деятельности Министерства, научные и иные организации, ученых </w:t>
      </w:r>
      <w:r w:rsidR="0089516D">
        <w:br/>
      </w:r>
      <w:r w:rsidR="00B50C74" w:rsidRPr="006532E0">
        <w:t>и специалистов;</w:t>
      </w:r>
    </w:p>
    <w:p w14:paraId="0BC8E843" w14:textId="29A3B09E" w:rsidR="00B50C74" w:rsidRDefault="00123D86" w:rsidP="00B1615D">
      <w:pPr>
        <w:shd w:val="clear" w:color="auto" w:fill="FFFFFF" w:themeFill="background1"/>
        <w:spacing w:line="360" w:lineRule="auto"/>
      </w:pPr>
      <w:r>
        <w:t>10.6</w:t>
      </w:r>
      <w:r w:rsidR="00B50C74">
        <w:t xml:space="preserve">. </w:t>
      </w:r>
      <w:r w:rsidR="006532E0">
        <w:t>П</w:t>
      </w:r>
      <w:r w:rsidR="00B50C74">
        <w:t xml:space="preserve">роводит совещания с представителями органов государственной власти (государственных органов), органов местного самоуправления по </w:t>
      </w:r>
      <w:r w:rsidR="006532E0">
        <w:t>вопросам, относящимся к компетенции Департамента</w:t>
      </w:r>
      <w:r w:rsidR="00A6714B">
        <w:t>;</w:t>
      </w:r>
    </w:p>
    <w:p w14:paraId="3582FA0E" w14:textId="383D722C" w:rsidR="00B50C74" w:rsidRDefault="00123D86" w:rsidP="00B1615D">
      <w:pPr>
        <w:shd w:val="clear" w:color="auto" w:fill="FFFFFF" w:themeFill="background1"/>
        <w:spacing w:line="360" w:lineRule="auto"/>
      </w:pPr>
      <w:r>
        <w:t>10.7</w:t>
      </w:r>
      <w:r w:rsidR="00B50C74">
        <w:t xml:space="preserve">. </w:t>
      </w:r>
      <w:r w:rsidR="006532E0">
        <w:t>О</w:t>
      </w:r>
      <w:r w:rsidR="00B50C74">
        <w:t>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Министерства и подписывает ответы на них, а также ведет прием граждан по графику, утверждаемому Министром;</w:t>
      </w:r>
    </w:p>
    <w:p w14:paraId="7CBFB466" w14:textId="2AC2D327" w:rsidR="00B50C74" w:rsidRDefault="00123D86" w:rsidP="00B1615D">
      <w:pPr>
        <w:shd w:val="clear" w:color="auto" w:fill="FFFFFF" w:themeFill="background1"/>
        <w:spacing w:line="360" w:lineRule="auto"/>
      </w:pPr>
      <w:r>
        <w:t>10.8</w:t>
      </w:r>
      <w:r w:rsidR="00B50C74">
        <w:t xml:space="preserve">. </w:t>
      </w:r>
      <w:r w:rsidR="006532E0">
        <w:t>П</w:t>
      </w:r>
      <w:r w:rsidR="00B50C74">
        <w:t xml:space="preserve">редставляет Министру предложения о структуре и штатном расписании Департамента </w:t>
      </w:r>
      <w:r w:rsidR="00AF4729">
        <w:t>в пределах</w:t>
      </w:r>
      <w:r w:rsidR="00B50C74">
        <w:t xml:space="preserve"> установленн</w:t>
      </w:r>
      <w:r w:rsidR="006532E0">
        <w:t>ой</w:t>
      </w:r>
      <w:r w:rsidR="00B50C74">
        <w:t xml:space="preserve"> численности и фонда оплаты труда;</w:t>
      </w:r>
    </w:p>
    <w:p w14:paraId="6178B652" w14:textId="7617D313" w:rsidR="00B50C74" w:rsidRDefault="00123D86" w:rsidP="00B1615D">
      <w:pPr>
        <w:shd w:val="clear" w:color="auto" w:fill="FFFFFF" w:themeFill="background1"/>
        <w:spacing w:line="360" w:lineRule="auto"/>
      </w:pPr>
      <w:r>
        <w:t>10.9</w:t>
      </w:r>
      <w:r w:rsidR="00B50C74">
        <w:t xml:space="preserve">. </w:t>
      </w:r>
      <w:r w:rsidR="00BA43E5">
        <w:t>Р</w:t>
      </w:r>
      <w:r w:rsidR="00B50C74">
        <w:t>аспределяет обязанности между своими заместителями, а также определяет должностные обязанности работников Департамента;</w:t>
      </w:r>
    </w:p>
    <w:p w14:paraId="6EF75EFF" w14:textId="0BC5210F" w:rsidR="00B50C74" w:rsidRDefault="00123D86" w:rsidP="00B1615D">
      <w:pPr>
        <w:shd w:val="clear" w:color="auto" w:fill="FFFFFF" w:themeFill="background1"/>
        <w:spacing w:line="360" w:lineRule="auto"/>
      </w:pPr>
      <w:r>
        <w:t>10.10</w:t>
      </w:r>
      <w:r w:rsidR="00B50C74">
        <w:t xml:space="preserve">. </w:t>
      </w:r>
      <w:r w:rsidR="00BA43E5">
        <w:t>У</w:t>
      </w:r>
      <w:r w:rsidR="00B50C74">
        <w:t>тверждает положения об отделах Департамента и должностные регламенты работников Департамента;</w:t>
      </w:r>
    </w:p>
    <w:p w14:paraId="23045C77" w14:textId="79D8274B" w:rsidR="00B50C74" w:rsidRDefault="00123D86" w:rsidP="00B1615D">
      <w:pPr>
        <w:shd w:val="clear" w:color="auto" w:fill="FFFFFF" w:themeFill="background1"/>
        <w:spacing w:line="360" w:lineRule="auto"/>
      </w:pPr>
      <w:r w:rsidRPr="0089516D">
        <w:t>10.11</w:t>
      </w:r>
      <w:r w:rsidR="00B50C74" w:rsidRPr="0089516D">
        <w:t xml:space="preserve">. </w:t>
      </w:r>
      <w:r w:rsidR="00BA43E5" w:rsidRPr="0089516D">
        <w:t>О</w:t>
      </w:r>
      <w:r w:rsidR="00B50C74" w:rsidRPr="0089516D">
        <w:t xml:space="preserve">беспечивает проведение мероприятий, связанных с прохождением федеральной государственной гражданской службы работниками Департамента, </w:t>
      </w:r>
      <w:r w:rsidR="0089516D">
        <w:br/>
      </w:r>
      <w:r w:rsidR="00B50C74" w:rsidRPr="0089516D">
        <w:t xml:space="preserve">в том числе </w:t>
      </w:r>
      <w:r w:rsidR="006532E0" w:rsidRPr="0089516D">
        <w:t xml:space="preserve">подготавливает и </w:t>
      </w:r>
      <w:r w:rsidR="00B50C74" w:rsidRPr="0089516D">
        <w:t xml:space="preserve">представляет в установленном порядке предложения </w:t>
      </w:r>
      <w:r w:rsidR="0089516D">
        <w:br/>
      </w:r>
      <w:r w:rsidR="006532E0" w:rsidRPr="0089516D">
        <w:t xml:space="preserve">по вопросам подбора и расстановки кадров </w:t>
      </w:r>
      <w:r w:rsidR="00BA43E5" w:rsidRPr="0089516D">
        <w:t>в Департаменте</w:t>
      </w:r>
      <w:r w:rsidR="00B56C98" w:rsidRPr="0089516D">
        <w:t>,</w:t>
      </w:r>
      <w:r w:rsidR="00BA43E5" w:rsidRPr="0089516D">
        <w:t xml:space="preserve"> </w:t>
      </w:r>
      <w:r w:rsidR="00B50C74" w:rsidRPr="0089516D">
        <w:t xml:space="preserve">о назначении </w:t>
      </w:r>
      <w:r w:rsidR="0089516D">
        <w:br/>
      </w:r>
      <w:r w:rsidR="00B50C74" w:rsidRPr="0089516D">
        <w:lastRenderedPageBreak/>
        <w:t xml:space="preserve">на должность и освобождении от должности работников Департамента, временном исполнении обязанностей, </w:t>
      </w:r>
      <w:r w:rsidR="00BA43E5" w:rsidRPr="0089516D">
        <w:t xml:space="preserve">вносит предложения о </w:t>
      </w:r>
      <w:r w:rsidR="00B50C74" w:rsidRPr="0089516D">
        <w:t xml:space="preserve">применении мер дисциплинарной ответственности к работникам Департамента, </w:t>
      </w:r>
      <w:r w:rsidR="0089516D">
        <w:t xml:space="preserve">вносит в установленном порядке предложения о </w:t>
      </w:r>
      <w:r w:rsidR="00B50C74" w:rsidRPr="006532E0">
        <w:t>поощрении работников Департамента, представлении к присвоению почетных званий, награждени</w:t>
      </w:r>
      <w:r w:rsidR="006532E0" w:rsidRPr="006532E0">
        <w:t>ю</w:t>
      </w:r>
      <w:r w:rsidR="00B50C74" w:rsidRPr="006532E0">
        <w:t xml:space="preserve"> государственными наградами Российской Федерации и </w:t>
      </w:r>
      <w:r w:rsidR="006532E0" w:rsidRPr="006532E0">
        <w:t>ведомственными наградами</w:t>
      </w:r>
      <w:r w:rsidR="00B50C74" w:rsidRPr="006532E0">
        <w:t xml:space="preserve"> Министерства;</w:t>
      </w:r>
    </w:p>
    <w:p w14:paraId="795C1692" w14:textId="7350671F" w:rsidR="00B50C74" w:rsidRDefault="00123D86" w:rsidP="00B1615D">
      <w:pPr>
        <w:shd w:val="clear" w:color="auto" w:fill="FFFFFF" w:themeFill="background1"/>
        <w:spacing w:line="360" w:lineRule="auto"/>
      </w:pPr>
      <w:r>
        <w:t>10.12</w:t>
      </w:r>
      <w:r w:rsidR="00B50C74">
        <w:t xml:space="preserve">. </w:t>
      </w:r>
      <w:r w:rsidR="006532E0">
        <w:t>Р</w:t>
      </w:r>
      <w:r w:rsidR="00B50C74">
        <w:t>азрабатывает и осуществляет мероприятия по улучшению организации и методов работы Департамента, укреплению исполнительской дисциплины, повышению квалификации работников Департамента;</w:t>
      </w:r>
    </w:p>
    <w:p w14:paraId="5CDADAF8" w14:textId="3F4E7017" w:rsidR="00B50C74" w:rsidRDefault="00123D86" w:rsidP="00B1615D">
      <w:pPr>
        <w:shd w:val="clear" w:color="auto" w:fill="FFFFFF" w:themeFill="background1"/>
        <w:spacing w:line="360" w:lineRule="auto"/>
      </w:pPr>
      <w:r>
        <w:t>10.13</w:t>
      </w:r>
      <w:r w:rsidR="00B56C98">
        <w:t>. О</w:t>
      </w:r>
      <w:r w:rsidR="00B50C74">
        <w:t xml:space="preserve">беспечивает организацию и ведение делопроизводства в Департаменте в соответствии с требованиями </w:t>
      </w:r>
      <w:r w:rsidR="006532E0">
        <w:t>И</w:t>
      </w:r>
      <w:r w:rsidR="00B50C74">
        <w:t xml:space="preserve">нструкции по </w:t>
      </w:r>
      <w:r w:rsidR="0054210F">
        <w:t>делопроизводству в Министерстве;</w:t>
      </w:r>
    </w:p>
    <w:p w14:paraId="530F46B7" w14:textId="4B5ED0B7" w:rsidR="00B50C74" w:rsidRDefault="00123D86" w:rsidP="00B1615D">
      <w:pPr>
        <w:shd w:val="clear" w:color="auto" w:fill="FFFFFF" w:themeFill="background1"/>
        <w:spacing w:line="360" w:lineRule="auto"/>
      </w:pPr>
      <w:r>
        <w:t>10.14</w:t>
      </w:r>
      <w:r w:rsidR="00B50C74">
        <w:t xml:space="preserve">. </w:t>
      </w:r>
      <w:r w:rsidR="00B56C98">
        <w:t>О</w:t>
      </w:r>
      <w:r w:rsidR="00B50C74">
        <w:t>рганизует исполнение и контроль посту</w:t>
      </w:r>
      <w:r w:rsidR="0054210F">
        <w:t>п</w:t>
      </w:r>
      <w:r w:rsidR="006532E0">
        <w:t>ающих</w:t>
      </w:r>
      <w:r w:rsidR="0054210F">
        <w:t xml:space="preserve"> в Департамент документов;</w:t>
      </w:r>
    </w:p>
    <w:p w14:paraId="0C18C688" w14:textId="4ED27616" w:rsidR="00B50C74" w:rsidRDefault="00123D86" w:rsidP="00B1615D">
      <w:pPr>
        <w:shd w:val="clear" w:color="auto" w:fill="FFFFFF" w:themeFill="background1"/>
        <w:spacing w:line="360" w:lineRule="auto"/>
      </w:pPr>
      <w:r>
        <w:t>10.15</w:t>
      </w:r>
      <w:r w:rsidR="00B56C98">
        <w:t>. О</w:t>
      </w:r>
      <w:r w:rsidR="00B50C74">
        <w:t xml:space="preserve">беспечивает режим секретности </w:t>
      </w:r>
      <w:r w:rsidR="0054210F">
        <w:t>проводимых в Департаменте работ;</w:t>
      </w:r>
    </w:p>
    <w:p w14:paraId="2D850009" w14:textId="12BE2526" w:rsidR="00B50C74" w:rsidRDefault="00123D86" w:rsidP="00B1615D">
      <w:pPr>
        <w:shd w:val="clear" w:color="auto" w:fill="FFFFFF" w:themeFill="background1"/>
        <w:spacing w:line="360" w:lineRule="auto"/>
      </w:pPr>
      <w:r>
        <w:t>10.16</w:t>
      </w:r>
      <w:r w:rsidR="00B56C98">
        <w:t>. У</w:t>
      </w:r>
      <w:r w:rsidR="00B50C74">
        <w:t xml:space="preserve">частвует в установленном порядке в заседаниях коллегии Министерства, а также в совещаниях, проводимых Министром и его заместителями, по вопросам, </w:t>
      </w:r>
      <w:r w:rsidR="00CB0E91">
        <w:t>относящимся к</w:t>
      </w:r>
      <w:r w:rsidR="00265540">
        <w:t xml:space="preserve"> компетенци</w:t>
      </w:r>
      <w:r w:rsidR="00CB0E91">
        <w:t>и</w:t>
      </w:r>
      <w:r w:rsidR="00265540">
        <w:t xml:space="preserve"> Департамента;</w:t>
      </w:r>
    </w:p>
    <w:p w14:paraId="43D45A79" w14:textId="28C9039F" w:rsidR="00B50C74" w:rsidRDefault="00123D86" w:rsidP="00B1615D">
      <w:pPr>
        <w:shd w:val="clear" w:color="auto" w:fill="FFFFFF" w:themeFill="background1"/>
        <w:spacing w:line="360" w:lineRule="auto"/>
      </w:pPr>
      <w:r>
        <w:t>10.17</w:t>
      </w:r>
      <w:r w:rsidR="00B50C74">
        <w:t xml:space="preserve">. </w:t>
      </w:r>
      <w:r w:rsidR="00B56C98">
        <w:t>О</w:t>
      </w:r>
      <w:r w:rsidR="00B50C74">
        <w:t>существляет иные полномочия</w:t>
      </w:r>
      <w:r w:rsidR="00CB0E91">
        <w:t xml:space="preserve"> и функции</w:t>
      </w:r>
      <w:r w:rsidR="00B50C74">
        <w:t xml:space="preserve">, устанавливаемые </w:t>
      </w:r>
      <w:r w:rsidR="00CB0E91">
        <w:t>Р</w:t>
      </w:r>
      <w:r w:rsidR="00B50C74">
        <w:t>егламентом Министерства</w:t>
      </w:r>
      <w:r w:rsidR="00CB0E91">
        <w:t>, а также</w:t>
      </w:r>
      <w:r w:rsidR="00B50C74">
        <w:t xml:space="preserve"> приказами</w:t>
      </w:r>
      <w:r w:rsidR="00CB0E91">
        <w:t xml:space="preserve"> и поручениями Министра</w:t>
      </w:r>
      <w:r w:rsidR="00B50C74">
        <w:t xml:space="preserve"> </w:t>
      </w:r>
      <w:r w:rsidR="0089516D">
        <w:br/>
      </w:r>
      <w:r w:rsidR="00B50C74">
        <w:t>и его заместителей.</w:t>
      </w:r>
    </w:p>
    <w:p w14:paraId="092D585B" w14:textId="27D6C507" w:rsidR="00BE76A7" w:rsidRDefault="0054210F" w:rsidP="00B1615D">
      <w:pPr>
        <w:shd w:val="clear" w:color="auto" w:fill="FFFFFF" w:themeFill="background1"/>
        <w:spacing w:line="360" w:lineRule="auto"/>
      </w:pPr>
      <w:r>
        <w:t xml:space="preserve">11. </w:t>
      </w:r>
      <w:r w:rsidR="00A6714B" w:rsidRPr="00A6714B">
        <w:t>По поручению Министра и его заместителей директор Департамента в установленном порядке принимает участие в заседаниях Правительства Российской Федерации, совещаниях у Председателя Правительства Российской Федерации и заместителей Председателя Правительства Российской Федерации, заседаниях правительственных и межведомственных комиссий, советов и оргкомитетов, коллегий федеральных органов исполнительной власти, мероприятиях Федерального Собрания Российской Федерации и иных мероприятиях.</w:t>
      </w:r>
    </w:p>
    <w:p w14:paraId="7F8AF58E" w14:textId="3B5E4B70" w:rsidR="001B6CE5" w:rsidRPr="004120F1" w:rsidRDefault="0054210F" w:rsidP="003875EC">
      <w:pPr>
        <w:shd w:val="clear" w:color="auto" w:fill="FFFFFF" w:themeFill="background1"/>
        <w:spacing w:line="360" w:lineRule="auto"/>
      </w:pPr>
      <w:r w:rsidRPr="004120F1">
        <w:t>1</w:t>
      </w:r>
      <w:r>
        <w:t>2</w:t>
      </w:r>
      <w:r w:rsidRPr="004120F1">
        <w:t>.</w:t>
      </w:r>
      <w:r w:rsidRPr="004120F1">
        <w:tab/>
        <w:t xml:space="preserve">Документы, направляемые от имени Департамента по вопросам, </w:t>
      </w:r>
      <w:r w:rsidR="00B56C98">
        <w:t xml:space="preserve">относящимся к установленной сфере ведения, </w:t>
      </w:r>
      <w:r w:rsidRPr="004120F1">
        <w:t>подписываются директором Департамента или исполняющим его обязанности заместителем.</w:t>
      </w:r>
      <w:bookmarkStart w:id="7" w:name="_GoBack"/>
      <w:bookmarkEnd w:id="4"/>
      <w:bookmarkEnd w:id="7"/>
    </w:p>
    <w:sectPr w:rsidR="001B6CE5" w:rsidRPr="004120F1" w:rsidSect="005817D4">
      <w:pgSz w:w="11906" w:h="16838"/>
      <w:pgMar w:top="1134" w:right="566" w:bottom="1134" w:left="1134" w:header="708" w:footer="545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6C5A0" w14:textId="77777777" w:rsidR="009F047E" w:rsidRDefault="009F047E" w:rsidP="001B6CE5">
      <w:pPr>
        <w:spacing w:line="240" w:lineRule="auto"/>
      </w:pPr>
      <w:r>
        <w:separator/>
      </w:r>
    </w:p>
  </w:endnote>
  <w:endnote w:type="continuationSeparator" w:id="0">
    <w:p w14:paraId="21029117" w14:textId="77777777" w:rsidR="009F047E" w:rsidRDefault="009F047E" w:rsidP="001B6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FF84F" w14:textId="1B923FE5" w:rsidR="00F258A2" w:rsidRPr="001B6CE5" w:rsidRDefault="00F258A2" w:rsidP="001B6CE5">
    <w:pPr>
      <w:pStyle w:val="a7"/>
      <w:ind w:firstLine="0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CA7B3" w14:textId="77777777" w:rsidR="009F047E" w:rsidRDefault="009F047E" w:rsidP="001B6CE5">
      <w:pPr>
        <w:spacing w:line="240" w:lineRule="auto"/>
      </w:pPr>
      <w:r>
        <w:separator/>
      </w:r>
    </w:p>
  </w:footnote>
  <w:footnote w:type="continuationSeparator" w:id="0">
    <w:p w14:paraId="3A69413F" w14:textId="77777777" w:rsidR="009F047E" w:rsidRDefault="009F047E" w:rsidP="001B6C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5082666"/>
      <w:docPartObj>
        <w:docPartGallery w:val="Page Numbers (Top of Page)"/>
        <w:docPartUnique/>
      </w:docPartObj>
    </w:sdtPr>
    <w:sdtEndPr/>
    <w:sdtContent>
      <w:p w14:paraId="4DAA6CF1" w14:textId="5DCDA07F" w:rsidR="008227AD" w:rsidRDefault="008227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5EC">
          <w:rPr>
            <w:noProof/>
          </w:rPr>
          <w:t>8</w:t>
        </w:r>
        <w:r>
          <w:fldChar w:fldCharType="end"/>
        </w:r>
      </w:p>
    </w:sdtContent>
  </w:sdt>
  <w:p w14:paraId="0E5BDC29" w14:textId="77777777" w:rsidR="008227AD" w:rsidRDefault="008227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2F7"/>
    <w:multiLevelType w:val="multilevel"/>
    <w:tmpl w:val="1C66D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132FCB"/>
    <w:multiLevelType w:val="multilevel"/>
    <w:tmpl w:val="97901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8A2722"/>
    <w:multiLevelType w:val="hybridMultilevel"/>
    <w:tmpl w:val="F0DE28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0904FEA"/>
    <w:multiLevelType w:val="hybridMultilevel"/>
    <w:tmpl w:val="FBD6F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E5"/>
    <w:rsid w:val="00012105"/>
    <w:rsid w:val="00014523"/>
    <w:rsid w:val="00016620"/>
    <w:rsid w:val="000272B1"/>
    <w:rsid w:val="00030151"/>
    <w:rsid w:val="000445D4"/>
    <w:rsid w:val="00046D2B"/>
    <w:rsid w:val="00051667"/>
    <w:rsid w:val="000561B4"/>
    <w:rsid w:val="00057676"/>
    <w:rsid w:val="00070FA7"/>
    <w:rsid w:val="00084208"/>
    <w:rsid w:val="000A2597"/>
    <w:rsid w:val="000A3DEF"/>
    <w:rsid w:val="000B0542"/>
    <w:rsid w:val="000B714A"/>
    <w:rsid w:val="000C02FF"/>
    <w:rsid w:val="000F0906"/>
    <w:rsid w:val="000F46A5"/>
    <w:rsid w:val="001062C4"/>
    <w:rsid w:val="001071AC"/>
    <w:rsid w:val="00121B78"/>
    <w:rsid w:val="0012216B"/>
    <w:rsid w:val="00123D86"/>
    <w:rsid w:val="00127510"/>
    <w:rsid w:val="001327F7"/>
    <w:rsid w:val="00134544"/>
    <w:rsid w:val="00156434"/>
    <w:rsid w:val="00183940"/>
    <w:rsid w:val="00185206"/>
    <w:rsid w:val="00186E12"/>
    <w:rsid w:val="00193F03"/>
    <w:rsid w:val="001A6041"/>
    <w:rsid w:val="001B6CE5"/>
    <w:rsid w:val="001B7893"/>
    <w:rsid w:val="001D6065"/>
    <w:rsid w:val="001E1906"/>
    <w:rsid w:val="001E1EC5"/>
    <w:rsid w:val="0020204E"/>
    <w:rsid w:val="00234CF7"/>
    <w:rsid w:val="0025570C"/>
    <w:rsid w:val="00265540"/>
    <w:rsid w:val="002665B2"/>
    <w:rsid w:val="002967A2"/>
    <w:rsid w:val="002A4DBF"/>
    <w:rsid w:val="002A6861"/>
    <w:rsid w:val="002B062B"/>
    <w:rsid w:val="002D79BA"/>
    <w:rsid w:val="002E2642"/>
    <w:rsid w:val="002E73C5"/>
    <w:rsid w:val="00302267"/>
    <w:rsid w:val="003219E8"/>
    <w:rsid w:val="00324C0F"/>
    <w:rsid w:val="00326074"/>
    <w:rsid w:val="0032718E"/>
    <w:rsid w:val="003367C4"/>
    <w:rsid w:val="0034237C"/>
    <w:rsid w:val="00347E48"/>
    <w:rsid w:val="00364D89"/>
    <w:rsid w:val="003836A2"/>
    <w:rsid w:val="003875EC"/>
    <w:rsid w:val="00387919"/>
    <w:rsid w:val="00394858"/>
    <w:rsid w:val="003979F5"/>
    <w:rsid w:val="003C26FA"/>
    <w:rsid w:val="003D6EA1"/>
    <w:rsid w:val="003E4BDE"/>
    <w:rsid w:val="003F1AB8"/>
    <w:rsid w:val="003F68CF"/>
    <w:rsid w:val="00400D5B"/>
    <w:rsid w:val="00402DE5"/>
    <w:rsid w:val="004120F1"/>
    <w:rsid w:val="004137F4"/>
    <w:rsid w:val="00427718"/>
    <w:rsid w:val="00452BCE"/>
    <w:rsid w:val="004574BB"/>
    <w:rsid w:val="00461706"/>
    <w:rsid w:val="00474247"/>
    <w:rsid w:val="0049049B"/>
    <w:rsid w:val="00494C5B"/>
    <w:rsid w:val="004C4693"/>
    <w:rsid w:val="004E0380"/>
    <w:rsid w:val="00504201"/>
    <w:rsid w:val="00511FF0"/>
    <w:rsid w:val="00537E98"/>
    <w:rsid w:val="005406D7"/>
    <w:rsid w:val="0054210F"/>
    <w:rsid w:val="00543681"/>
    <w:rsid w:val="00546035"/>
    <w:rsid w:val="00573555"/>
    <w:rsid w:val="00576105"/>
    <w:rsid w:val="00577A5B"/>
    <w:rsid w:val="005817D4"/>
    <w:rsid w:val="005A045A"/>
    <w:rsid w:val="005C643C"/>
    <w:rsid w:val="005D0292"/>
    <w:rsid w:val="005E300E"/>
    <w:rsid w:val="005E3D38"/>
    <w:rsid w:val="005E3EED"/>
    <w:rsid w:val="005E5269"/>
    <w:rsid w:val="005F3222"/>
    <w:rsid w:val="005F5187"/>
    <w:rsid w:val="00601DFE"/>
    <w:rsid w:val="00614F73"/>
    <w:rsid w:val="00623BF9"/>
    <w:rsid w:val="006456F9"/>
    <w:rsid w:val="00646BA7"/>
    <w:rsid w:val="00646BB8"/>
    <w:rsid w:val="006532E0"/>
    <w:rsid w:val="00657D84"/>
    <w:rsid w:val="00657DB5"/>
    <w:rsid w:val="00663797"/>
    <w:rsid w:val="00673DEC"/>
    <w:rsid w:val="00676B0D"/>
    <w:rsid w:val="00690768"/>
    <w:rsid w:val="00692774"/>
    <w:rsid w:val="006A2F2B"/>
    <w:rsid w:val="006A4229"/>
    <w:rsid w:val="006D03CF"/>
    <w:rsid w:val="006E0015"/>
    <w:rsid w:val="006E733C"/>
    <w:rsid w:val="006F01A8"/>
    <w:rsid w:val="006F068B"/>
    <w:rsid w:val="006F301E"/>
    <w:rsid w:val="006F59B1"/>
    <w:rsid w:val="00703FA5"/>
    <w:rsid w:val="0071379B"/>
    <w:rsid w:val="00731BD4"/>
    <w:rsid w:val="00735261"/>
    <w:rsid w:val="0073668E"/>
    <w:rsid w:val="00743014"/>
    <w:rsid w:val="007744F2"/>
    <w:rsid w:val="007D11F8"/>
    <w:rsid w:val="007D5356"/>
    <w:rsid w:val="007F0ACE"/>
    <w:rsid w:val="008227AD"/>
    <w:rsid w:val="008254E2"/>
    <w:rsid w:val="00834405"/>
    <w:rsid w:val="0083503A"/>
    <w:rsid w:val="00860F58"/>
    <w:rsid w:val="008672B0"/>
    <w:rsid w:val="008742DD"/>
    <w:rsid w:val="00876932"/>
    <w:rsid w:val="00885C11"/>
    <w:rsid w:val="00886C71"/>
    <w:rsid w:val="00887922"/>
    <w:rsid w:val="0089181F"/>
    <w:rsid w:val="0089516D"/>
    <w:rsid w:val="00896F6D"/>
    <w:rsid w:val="008A6582"/>
    <w:rsid w:val="008A7F4A"/>
    <w:rsid w:val="008B11F1"/>
    <w:rsid w:val="008C2E12"/>
    <w:rsid w:val="008D05F4"/>
    <w:rsid w:val="008D061D"/>
    <w:rsid w:val="0090207C"/>
    <w:rsid w:val="00902102"/>
    <w:rsid w:val="009164B1"/>
    <w:rsid w:val="009164BE"/>
    <w:rsid w:val="00921A66"/>
    <w:rsid w:val="00921B35"/>
    <w:rsid w:val="0094379A"/>
    <w:rsid w:val="0094548A"/>
    <w:rsid w:val="009466B5"/>
    <w:rsid w:val="009654E8"/>
    <w:rsid w:val="0096689B"/>
    <w:rsid w:val="00987C5D"/>
    <w:rsid w:val="0099784F"/>
    <w:rsid w:val="009B151D"/>
    <w:rsid w:val="009D363E"/>
    <w:rsid w:val="009D5A35"/>
    <w:rsid w:val="009E7D43"/>
    <w:rsid w:val="009F047E"/>
    <w:rsid w:val="009F164E"/>
    <w:rsid w:val="00A0437F"/>
    <w:rsid w:val="00A045D0"/>
    <w:rsid w:val="00A2220C"/>
    <w:rsid w:val="00A237E5"/>
    <w:rsid w:val="00A305AB"/>
    <w:rsid w:val="00A30D35"/>
    <w:rsid w:val="00A4585F"/>
    <w:rsid w:val="00A51F14"/>
    <w:rsid w:val="00A612AF"/>
    <w:rsid w:val="00A61E55"/>
    <w:rsid w:val="00A63C80"/>
    <w:rsid w:val="00A6714B"/>
    <w:rsid w:val="00A81DDD"/>
    <w:rsid w:val="00A83B24"/>
    <w:rsid w:val="00A87065"/>
    <w:rsid w:val="00A87BBF"/>
    <w:rsid w:val="00AA07A7"/>
    <w:rsid w:val="00AB6B1C"/>
    <w:rsid w:val="00AE3AA1"/>
    <w:rsid w:val="00AE57D6"/>
    <w:rsid w:val="00AF4729"/>
    <w:rsid w:val="00B070F2"/>
    <w:rsid w:val="00B1615D"/>
    <w:rsid w:val="00B33933"/>
    <w:rsid w:val="00B41E21"/>
    <w:rsid w:val="00B4726E"/>
    <w:rsid w:val="00B50C74"/>
    <w:rsid w:val="00B56C98"/>
    <w:rsid w:val="00B602A3"/>
    <w:rsid w:val="00B83B8B"/>
    <w:rsid w:val="00B95474"/>
    <w:rsid w:val="00BA43E5"/>
    <w:rsid w:val="00BA4958"/>
    <w:rsid w:val="00BB0482"/>
    <w:rsid w:val="00BB5601"/>
    <w:rsid w:val="00BC0C80"/>
    <w:rsid w:val="00BC2514"/>
    <w:rsid w:val="00BC5159"/>
    <w:rsid w:val="00BC64E3"/>
    <w:rsid w:val="00BE318E"/>
    <w:rsid w:val="00BE76A7"/>
    <w:rsid w:val="00C01AB8"/>
    <w:rsid w:val="00C06471"/>
    <w:rsid w:val="00C06483"/>
    <w:rsid w:val="00C134B8"/>
    <w:rsid w:val="00C21886"/>
    <w:rsid w:val="00C44957"/>
    <w:rsid w:val="00C570A3"/>
    <w:rsid w:val="00C57A93"/>
    <w:rsid w:val="00C57E88"/>
    <w:rsid w:val="00C64BD7"/>
    <w:rsid w:val="00C7754E"/>
    <w:rsid w:val="00C87E87"/>
    <w:rsid w:val="00CA0E44"/>
    <w:rsid w:val="00CB0E91"/>
    <w:rsid w:val="00CC7FC0"/>
    <w:rsid w:val="00CD0F4E"/>
    <w:rsid w:val="00CD1EAE"/>
    <w:rsid w:val="00CF21C7"/>
    <w:rsid w:val="00CF4CF1"/>
    <w:rsid w:val="00D05459"/>
    <w:rsid w:val="00D328EB"/>
    <w:rsid w:val="00D547C5"/>
    <w:rsid w:val="00D651F1"/>
    <w:rsid w:val="00D660A3"/>
    <w:rsid w:val="00D66C05"/>
    <w:rsid w:val="00D755C7"/>
    <w:rsid w:val="00D76503"/>
    <w:rsid w:val="00D846B8"/>
    <w:rsid w:val="00D85F22"/>
    <w:rsid w:val="00DC039E"/>
    <w:rsid w:val="00DC07C1"/>
    <w:rsid w:val="00DC43C7"/>
    <w:rsid w:val="00E174B7"/>
    <w:rsid w:val="00E30E17"/>
    <w:rsid w:val="00E339F6"/>
    <w:rsid w:val="00E376FC"/>
    <w:rsid w:val="00E443FB"/>
    <w:rsid w:val="00E565C6"/>
    <w:rsid w:val="00E779C7"/>
    <w:rsid w:val="00E83495"/>
    <w:rsid w:val="00E84119"/>
    <w:rsid w:val="00EB7310"/>
    <w:rsid w:val="00EC24C2"/>
    <w:rsid w:val="00EC7257"/>
    <w:rsid w:val="00ED6B80"/>
    <w:rsid w:val="00EE28A4"/>
    <w:rsid w:val="00EE7F76"/>
    <w:rsid w:val="00F046C6"/>
    <w:rsid w:val="00F102E8"/>
    <w:rsid w:val="00F258A2"/>
    <w:rsid w:val="00F26A09"/>
    <w:rsid w:val="00F27AB3"/>
    <w:rsid w:val="00F444D8"/>
    <w:rsid w:val="00F5307F"/>
    <w:rsid w:val="00F60003"/>
    <w:rsid w:val="00F9562D"/>
    <w:rsid w:val="00FA1979"/>
    <w:rsid w:val="00FA1D6D"/>
    <w:rsid w:val="00FD304B"/>
    <w:rsid w:val="00FD50A7"/>
    <w:rsid w:val="00FE1642"/>
    <w:rsid w:val="00FE3200"/>
    <w:rsid w:val="00FE3EF3"/>
    <w:rsid w:val="00FF03D4"/>
    <w:rsid w:val="00FF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755B8"/>
  <w15:docId w15:val="{1AC04BB4-15A7-4F88-8E6F-07543DD5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7F4"/>
    <w:pPr>
      <w:spacing w:after="0"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2"/>
    <w:next w:val="a"/>
    <w:link w:val="10"/>
    <w:uiPriority w:val="9"/>
    <w:qFormat/>
    <w:rsid w:val="00AE57D6"/>
    <w:pPr>
      <w:keepNext w:val="0"/>
      <w:keepLines w:val="0"/>
      <w:spacing w:before="0" w:after="480"/>
      <w:contextualSpacing/>
      <w:outlineLvl w:val="0"/>
    </w:pPr>
    <w:rPr>
      <w:rFonts w:eastAsiaTheme="minorHAnsi" w:cs="Times New Roman"/>
      <w:color w:val="323E4F" w:themeColor="text2" w:themeShade="BF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57D6"/>
    <w:pPr>
      <w:keepNext/>
      <w:keepLines/>
      <w:spacing w:before="480" w:after="240"/>
      <w:ind w:firstLine="0"/>
      <w:jc w:val="center"/>
      <w:outlineLvl w:val="1"/>
    </w:pPr>
    <w:rPr>
      <w:rFonts w:eastAsiaTheme="majorEastAsia" w:cstheme="majorBidi"/>
      <w:b/>
      <w:color w:val="1F3864" w:themeColor="accent1" w:themeShade="80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6861"/>
    <w:pPr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7D6"/>
    <w:rPr>
      <w:rFonts w:ascii="Times New Roman" w:hAnsi="Times New Roman" w:cs="Times New Roman"/>
      <w:b/>
      <w:color w:val="323E4F" w:themeColor="text2" w:themeShade="BF"/>
      <w:sz w:val="36"/>
      <w:szCs w:val="28"/>
    </w:rPr>
  </w:style>
  <w:style w:type="character" w:customStyle="1" w:styleId="20">
    <w:name w:val="Заголовок 2 Знак"/>
    <w:basedOn w:val="a0"/>
    <w:link w:val="2"/>
    <w:uiPriority w:val="9"/>
    <w:rsid w:val="00AE57D6"/>
    <w:rPr>
      <w:rFonts w:ascii="Times New Roman" w:eastAsiaTheme="majorEastAsia" w:hAnsi="Times New Roman" w:cstheme="majorBidi"/>
      <w:b/>
      <w:color w:val="1F3864" w:themeColor="accent1" w:themeShade="80"/>
      <w:sz w:val="32"/>
      <w:szCs w:val="26"/>
    </w:rPr>
  </w:style>
  <w:style w:type="paragraph" w:customStyle="1" w:styleId="a3">
    <w:name w:val="Табличный"/>
    <w:basedOn w:val="a"/>
    <w:link w:val="a4"/>
    <w:qFormat/>
    <w:rsid w:val="009D5A35"/>
    <w:pPr>
      <w:spacing w:line="240" w:lineRule="auto"/>
      <w:ind w:firstLine="0"/>
      <w:jc w:val="center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a4">
    <w:name w:val="Табличный Знак"/>
    <w:basedOn w:val="a0"/>
    <w:link w:val="a3"/>
    <w:rsid w:val="009D5A35"/>
    <w:rPr>
      <w:rFonts w:ascii="Calibri" w:eastAsia="Times New Roman" w:hAnsi="Calibri" w:cs="Calibri"/>
      <w:color w:val="00000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861"/>
    <w:rPr>
      <w:rFonts w:ascii="Times New Roman" w:hAnsi="Times New Roman" w:cs="Times New Roman"/>
      <w:b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B6CE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6CE5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1B6CE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CE5"/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5F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3222"/>
    <w:pPr>
      <w:widowControl w:val="0"/>
      <w:shd w:val="clear" w:color="auto" w:fill="FFFFFF"/>
      <w:spacing w:before="1860" w:line="319" w:lineRule="exact"/>
      <w:ind w:firstLine="0"/>
    </w:pPr>
    <w:rPr>
      <w:rFonts w:eastAsia="Times New Roman"/>
    </w:rPr>
  </w:style>
  <w:style w:type="paragraph" w:styleId="a9">
    <w:name w:val="Normal (Web)"/>
    <w:basedOn w:val="a"/>
    <w:uiPriority w:val="99"/>
    <w:semiHidden/>
    <w:unhideWhenUsed/>
    <w:rsid w:val="006F301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045D0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9E7D4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E7D4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E7D43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7D4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E7D43"/>
    <w:rPr>
      <w:rFonts w:ascii="Times New Roman" w:hAnsi="Times New Roman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E7D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E7D43"/>
    <w:rPr>
      <w:rFonts w:ascii="Segoe UI" w:hAnsi="Segoe UI" w:cs="Segoe UI"/>
      <w:sz w:val="18"/>
      <w:szCs w:val="18"/>
    </w:rPr>
  </w:style>
  <w:style w:type="character" w:customStyle="1" w:styleId="af2">
    <w:name w:val="Основной текст_"/>
    <w:basedOn w:val="a0"/>
    <w:link w:val="11"/>
    <w:rsid w:val="00A51F14"/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link w:val="32"/>
    <w:rsid w:val="00A51F14"/>
    <w:rPr>
      <w:rFonts w:ascii="Book Antiqua" w:eastAsia="Book Antiqua" w:hAnsi="Book Antiqua" w:cs="Book Antiqua"/>
      <w:sz w:val="20"/>
      <w:szCs w:val="20"/>
    </w:rPr>
  </w:style>
  <w:style w:type="paragraph" w:customStyle="1" w:styleId="11">
    <w:name w:val="Основной текст1"/>
    <w:basedOn w:val="a"/>
    <w:link w:val="af2"/>
    <w:rsid w:val="00A51F14"/>
    <w:pPr>
      <w:widowControl w:val="0"/>
      <w:spacing w:line="259" w:lineRule="auto"/>
      <w:ind w:firstLine="400"/>
      <w:jc w:val="left"/>
    </w:pPr>
    <w:rPr>
      <w:rFonts w:eastAsia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A51F14"/>
    <w:pPr>
      <w:widowControl w:val="0"/>
      <w:spacing w:after="80" w:line="240" w:lineRule="auto"/>
      <w:ind w:firstLine="0"/>
      <w:jc w:val="center"/>
    </w:pPr>
    <w:rPr>
      <w:rFonts w:ascii="Book Antiqua" w:eastAsia="Book Antiqua" w:hAnsi="Book Antiqua" w:cs="Book Antiqua"/>
      <w:sz w:val="20"/>
      <w:szCs w:val="20"/>
    </w:rPr>
  </w:style>
  <w:style w:type="table" w:styleId="af3">
    <w:name w:val="Table Grid"/>
    <w:basedOn w:val="a1"/>
    <w:uiPriority w:val="39"/>
    <w:rsid w:val="00AA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uiPriority w:val="99"/>
    <w:semiHidden/>
    <w:unhideWhenUsed/>
    <w:rsid w:val="0049049B"/>
    <w:pPr>
      <w:spacing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9049B"/>
    <w:rPr>
      <w:rFonts w:ascii="Times New Roman" w:hAnsi="Times New Roman" w:cs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9049B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49049B"/>
    <w:pPr>
      <w:spacing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9049B"/>
    <w:rPr>
      <w:rFonts w:ascii="Times New Roman" w:hAnsi="Times New Roman" w:cs="Times New Roman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4904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A1458-82D2-4203-8A39-C3DC2F1F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Ким Вероника Евгеньевна</cp:lastModifiedBy>
  <cp:revision>5</cp:revision>
  <cp:lastPrinted>2021-04-05T10:57:00Z</cp:lastPrinted>
  <dcterms:created xsi:type="dcterms:W3CDTF">2021-07-30T05:54:00Z</dcterms:created>
  <dcterms:modified xsi:type="dcterms:W3CDTF">2021-08-02T15:51:00Z</dcterms:modified>
</cp:coreProperties>
</file>