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A562E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A562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A562E1">
        <w:rPr>
          <w:rFonts w:ascii="Times New Roman" w:hAnsi="Times New Roman"/>
          <w:sz w:val="28"/>
          <w:szCs w:val="28"/>
        </w:rPr>
        <w:t xml:space="preserve"> России» зарегистрировано </w:t>
      </w:r>
      <w:r w:rsidR="002A03E3" w:rsidRPr="002A03E3">
        <w:rPr>
          <w:rFonts w:ascii="Times New Roman" w:hAnsi="Times New Roman"/>
          <w:sz w:val="28"/>
          <w:szCs w:val="28"/>
        </w:rPr>
        <w:t>1</w:t>
      </w:r>
      <w:r w:rsidR="00A562E1">
        <w:rPr>
          <w:rFonts w:ascii="Times New Roman" w:hAnsi="Times New Roman"/>
          <w:sz w:val="28"/>
          <w:szCs w:val="28"/>
        </w:rPr>
        <w:t>2 обращени</w:t>
      </w:r>
      <w:r w:rsidR="002A03E3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A60DDE" w:rsidP="00A60D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 в связи с карантинными мероприятиями COVID-19.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2A03E3"/>
    <w:rsid w:val="005C666B"/>
    <w:rsid w:val="009B1AC3"/>
    <w:rsid w:val="00A562E1"/>
    <w:rsid w:val="00A60DDE"/>
    <w:rsid w:val="00AA1603"/>
    <w:rsid w:val="00D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2022-06-07T08:10:00Z</dcterms:created>
  <dcterms:modified xsi:type="dcterms:W3CDTF">2022-06-09T12:17:00Z</dcterms:modified>
</cp:coreProperties>
</file>