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44" w:rsidRPr="005A3124" w:rsidRDefault="00C52C44" w:rsidP="00C52C44">
      <w:pPr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Информация о результатах рассмотрения обращений и принятых мерах </w:t>
      </w:r>
      <w:r>
        <w:rPr>
          <w:rFonts w:ascii="Times New Roman" w:hAnsi="Times New Roman"/>
          <w:b/>
          <w:sz w:val="28"/>
          <w:szCs w:val="28"/>
        </w:rPr>
        <w:t>в ФГБУ «</w:t>
      </w:r>
      <w:r w:rsidR="00EB24F9">
        <w:rPr>
          <w:rFonts w:ascii="Times New Roman" w:hAnsi="Times New Roman"/>
          <w:b/>
          <w:sz w:val="28"/>
          <w:szCs w:val="28"/>
        </w:rPr>
        <w:t xml:space="preserve">Научно-исследовательский финансовый институт </w:t>
      </w:r>
      <w:r w:rsidR="00EB24F9">
        <w:rPr>
          <w:rFonts w:ascii="Times New Roman" w:hAnsi="Times New Roman"/>
          <w:b/>
          <w:sz w:val="28"/>
          <w:szCs w:val="28"/>
        </w:rPr>
        <w:br/>
        <w:t>Минфина России</w:t>
      </w:r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EB24F9">
        <w:rPr>
          <w:rFonts w:ascii="Times New Roman" w:hAnsi="Times New Roman"/>
          <w:b/>
          <w:sz w:val="28"/>
          <w:szCs w:val="28"/>
        </w:rPr>
        <w:t>2019 год</w:t>
      </w:r>
    </w:p>
    <w:p w:rsidR="00C52C44" w:rsidRPr="005A3124" w:rsidRDefault="00C52C44" w:rsidP="00C52C44">
      <w:pPr>
        <w:rPr>
          <w:rFonts w:ascii="Times New Roman" w:hAnsi="Times New Roman"/>
          <w:sz w:val="28"/>
          <w:szCs w:val="28"/>
        </w:rPr>
      </w:pPr>
    </w:p>
    <w:p w:rsidR="00EB24F9" w:rsidRPr="008F3576" w:rsidRDefault="008F3576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2019 году</w:t>
      </w:r>
      <w:r w:rsidR="00EB24F9" w:rsidRPr="008F3576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НИФИ Минфина  России</w:t>
      </w:r>
      <w:r w:rsidR="00EB24F9" w:rsidRPr="008F3576">
        <w:rPr>
          <w:rFonts w:eastAsia="Calibri"/>
          <w:sz w:val="28"/>
          <w:szCs w:val="28"/>
          <w:lang w:eastAsia="en-US"/>
        </w:rPr>
        <w:t xml:space="preserve"> поступило </w:t>
      </w:r>
      <w:r>
        <w:rPr>
          <w:rFonts w:eastAsia="Calibri"/>
          <w:sz w:val="28"/>
          <w:szCs w:val="28"/>
          <w:lang w:eastAsia="en-US"/>
        </w:rPr>
        <w:t>8 обращений</w:t>
      </w:r>
      <w:r w:rsidR="00EB24F9" w:rsidRPr="008F3576">
        <w:rPr>
          <w:rFonts w:eastAsia="Calibri"/>
          <w:sz w:val="28"/>
          <w:szCs w:val="28"/>
          <w:lang w:eastAsia="en-US"/>
        </w:rPr>
        <w:t>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Рассмотрение обращений граждан осуществлялось в порядке и сроки, установленные статьями 5,</w:t>
      </w:r>
      <w:r w:rsidR="008F3576">
        <w:rPr>
          <w:rFonts w:eastAsia="Calibri"/>
          <w:sz w:val="28"/>
          <w:szCs w:val="28"/>
          <w:lang w:eastAsia="en-US"/>
        </w:rPr>
        <w:t xml:space="preserve"> </w:t>
      </w:r>
      <w:r w:rsidRPr="008F3576">
        <w:rPr>
          <w:rFonts w:eastAsia="Calibri"/>
          <w:sz w:val="28"/>
          <w:szCs w:val="28"/>
          <w:lang w:eastAsia="en-US"/>
        </w:rPr>
        <w:t>7-12 Федерального закона от 02.05.2006 г. № 59-ФЗ «О порядке рассмотрения обращений граждан Российской Федерации».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Основные темы обращений:</w:t>
      </w:r>
    </w:p>
    <w:p w:rsidR="004F4A45" w:rsidRDefault="008F3576" w:rsidP="008F3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F4A45">
        <w:rPr>
          <w:rFonts w:ascii="Times New Roman" w:eastAsia="Times New Roman" w:hAnsi="Times New Roman"/>
          <w:sz w:val="28"/>
          <w:szCs w:val="28"/>
          <w:lang w:eastAsia="ru-RU"/>
        </w:rPr>
        <w:t>система налогообложения;</w:t>
      </w:r>
    </w:p>
    <w:p w:rsidR="008F3576" w:rsidRDefault="008F3576" w:rsidP="008F3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предложения решения экономических проблем в стране посредством реформирования налоговой системы</w:t>
      </w:r>
      <w:r w:rsidR="004F4A4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B24F9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Обращения рассмотрены в установленный срок и на все даны ответы заявителям.</w:t>
      </w:r>
    </w:p>
    <w:p w:rsidR="00584155" w:rsidRDefault="00584155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4155" w:rsidRPr="008F3576" w:rsidRDefault="00584155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584155" w:rsidRPr="008F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9"/>
    <w:rsid w:val="00100357"/>
    <w:rsid w:val="004F4A45"/>
    <w:rsid w:val="00584155"/>
    <w:rsid w:val="008F3576"/>
    <w:rsid w:val="00967B39"/>
    <w:rsid w:val="00AA1603"/>
    <w:rsid w:val="00C52C44"/>
    <w:rsid w:val="00E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7BB8-2720-4765-95E0-72CE912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6</cp:revision>
  <dcterms:created xsi:type="dcterms:W3CDTF">2022-06-07T09:58:00Z</dcterms:created>
  <dcterms:modified xsi:type="dcterms:W3CDTF">2022-06-08T13:18:00Z</dcterms:modified>
</cp:coreProperties>
</file>