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E650EB" w:rsidRPr="00EF7F19" w:rsidRDefault="00E650EB" w:rsidP="00E650EB">
      <w:pPr>
        <w:jc w:val="center"/>
        <w:rPr>
          <w:b/>
          <w:sz w:val="28"/>
          <w:szCs w:val="28"/>
        </w:rPr>
      </w:pPr>
      <w:r w:rsidRPr="00EF7F19">
        <w:rPr>
          <w:b/>
          <w:sz w:val="28"/>
          <w:szCs w:val="28"/>
        </w:rPr>
        <w:t xml:space="preserve">ОСНОВНЫЕ ПОКАЗАТЕЛИ ДЕЯТЕЛЬНОСТИ </w:t>
      </w:r>
    </w:p>
    <w:p w:rsidR="00CD7EA7" w:rsidRPr="00EF7F19" w:rsidRDefault="00E650EB" w:rsidP="00E650EB">
      <w:pPr>
        <w:jc w:val="center"/>
        <w:rPr>
          <w:b/>
          <w:sz w:val="28"/>
          <w:szCs w:val="28"/>
        </w:rPr>
      </w:pPr>
      <w:r w:rsidRPr="00EF7F19">
        <w:rPr>
          <w:b/>
          <w:sz w:val="28"/>
          <w:szCs w:val="28"/>
        </w:rPr>
        <w:t>САМОРЕГУЛИРУЕМ</w:t>
      </w:r>
      <w:r w:rsidR="004B13A5" w:rsidRPr="00EF7F19">
        <w:rPr>
          <w:b/>
          <w:sz w:val="28"/>
          <w:szCs w:val="28"/>
        </w:rPr>
        <w:t>ОЙ</w:t>
      </w:r>
      <w:r w:rsidRPr="00EF7F19">
        <w:rPr>
          <w:b/>
          <w:sz w:val="28"/>
          <w:szCs w:val="28"/>
        </w:rPr>
        <w:t xml:space="preserve"> ОРГАНИЗАЦ</w:t>
      </w:r>
      <w:proofErr w:type="gramStart"/>
      <w:r w:rsidRPr="00EF7F19">
        <w:rPr>
          <w:b/>
          <w:sz w:val="28"/>
          <w:szCs w:val="28"/>
        </w:rPr>
        <w:t>И</w:t>
      </w:r>
      <w:r w:rsidR="004B13A5" w:rsidRPr="00EF7F19">
        <w:rPr>
          <w:b/>
          <w:sz w:val="28"/>
          <w:szCs w:val="28"/>
        </w:rPr>
        <w:t>И</w:t>
      </w:r>
      <w:r w:rsidRPr="00EF7F19">
        <w:rPr>
          <w:b/>
          <w:sz w:val="28"/>
          <w:szCs w:val="28"/>
        </w:rPr>
        <w:t xml:space="preserve"> АУ</w:t>
      </w:r>
      <w:proofErr w:type="gramEnd"/>
      <w:r w:rsidRPr="00EF7F19">
        <w:rPr>
          <w:b/>
          <w:sz w:val="28"/>
          <w:szCs w:val="28"/>
        </w:rPr>
        <w:t>ДИТОРОВ</w:t>
      </w:r>
    </w:p>
    <w:p w:rsidR="00E650EB" w:rsidRPr="00EF7F19" w:rsidRDefault="00E650EB" w:rsidP="00B2607E">
      <w:pPr>
        <w:jc w:val="center"/>
        <w:rPr>
          <w:b/>
          <w:sz w:val="28"/>
          <w:szCs w:val="28"/>
        </w:rPr>
      </w:pPr>
      <w:r w:rsidRPr="00EF7F19">
        <w:rPr>
          <w:b/>
          <w:sz w:val="28"/>
          <w:szCs w:val="28"/>
        </w:rPr>
        <w:t>В 20</w:t>
      </w:r>
      <w:r w:rsidR="004B13A5" w:rsidRPr="00EF7F19">
        <w:rPr>
          <w:b/>
          <w:sz w:val="28"/>
          <w:szCs w:val="28"/>
        </w:rPr>
        <w:t>2</w:t>
      </w:r>
      <w:r w:rsidR="005D2EF2" w:rsidRPr="00EF7F19">
        <w:rPr>
          <w:b/>
          <w:sz w:val="28"/>
          <w:szCs w:val="28"/>
        </w:rPr>
        <w:t>1</w:t>
      </w:r>
      <w:r w:rsidRPr="00EF7F19">
        <w:rPr>
          <w:b/>
          <w:sz w:val="28"/>
          <w:szCs w:val="28"/>
        </w:rPr>
        <w:t xml:space="preserve"> </w:t>
      </w:r>
      <w:r w:rsidR="00371B4A" w:rsidRPr="00EF7F19">
        <w:rPr>
          <w:b/>
          <w:sz w:val="28"/>
          <w:szCs w:val="28"/>
        </w:rPr>
        <w:t>ГОДУ</w:t>
      </w:r>
    </w:p>
    <w:p w:rsidR="00B0363E" w:rsidRDefault="00B0363E" w:rsidP="00B0363E">
      <w:pPr>
        <w:rPr>
          <w:b/>
          <w:sz w:val="28"/>
          <w:szCs w:val="28"/>
        </w:rPr>
      </w:pPr>
    </w:p>
    <w:p w:rsidR="00B0363E" w:rsidRPr="00EF7F19" w:rsidRDefault="00B0363E" w:rsidP="00F91C00">
      <w:pPr>
        <w:autoSpaceDE w:val="0"/>
        <w:autoSpaceDN w:val="0"/>
        <w:adjustRightInd w:val="0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</w:t>
      </w:r>
      <w:r w:rsidRPr="00EF7F19">
        <w:rPr>
          <w:b/>
          <w:bCs/>
          <w:sz w:val="28"/>
          <w:szCs w:val="28"/>
        </w:rPr>
        <w:t xml:space="preserve">. Количество </w:t>
      </w:r>
      <w:r w:rsidRPr="00B0363E">
        <w:rPr>
          <w:b/>
          <w:bCs/>
          <w:sz w:val="28"/>
          <w:szCs w:val="28"/>
        </w:rPr>
        <w:t xml:space="preserve">саморегулируемых организаций аудиторов </w:t>
      </w:r>
    </w:p>
    <w:p w:rsidR="00B0363E" w:rsidRPr="00EF7F19" w:rsidRDefault="00B0363E" w:rsidP="00B0363E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</w:rPr>
      </w:pPr>
    </w:p>
    <w:tbl>
      <w:tblPr>
        <w:tblW w:w="10348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6"/>
        <w:gridCol w:w="1984"/>
        <w:gridCol w:w="2268"/>
      </w:tblGrid>
      <w:tr w:rsidR="00B0363E" w:rsidRPr="00EF7F19" w:rsidTr="008F017B">
        <w:trPr>
          <w:trHeight w:val="379"/>
        </w:trPr>
        <w:tc>
          <w:tcPr>
            <w:tcW w:w="6096" w:type="dxa"/>
            <w:shd w:val="clear" w:color="auto" w:fill="BFBFBF" w:themeFill="background1" w:themeFillShade="BF"/>
          </w:tcPr>
          <w:p w:rsidR="00B0363E" w:rsidRPr="00EF7F19" w:rsidRDefault="00B0363E" w:rsidP="008F017B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B0363E" w:rsidRPr="00EF7F19" w:rsidRDefault="00B0363E" w:rsidP="008F017B">
            <w:pPr>
              <w:jc w:val="center"/>
              <w:rPr>
                <w:b/>
                <w:sz w:val="28"/>
                <w:szCs w:val="28"/>
              </w:rPr>
            </w:pPr>
            <w:r w:rsidRPr="00EF7F19">
              <w:rPr>
                <w:b/>
                <w:sz w:val="28"/>
                <w:szCs w:val="28"/>
              </w:rPr>
              <w:t>2020</w:t>
            </w:r>
          </w:p>
        </w:tc>
        <w:tc>
          <w:tcPr>
            <w:tcW w:w="2268" w:type="dxa"/>
            <w:shd w:val="clear" w:color="auto" w:fill="BFBFBF" w:themeFill="background1" w:themeFillShade="BF"/>
          </w:tcPr>
          <w:p w:rsidR="00B0363E" w:rsidRPr="00EF7F19" w:rsidRDefault="00B0363E" w:rsidP="008F017B">
            <w:pPr>
              <w:jc w:val="center"/>
              <w:rPr>
                <w:b/>
                <w:sz w:val="28"/>
                <w:szCs w:val="28"/>
              </w:rPr>
            </w:pPr>
            <w:r w:rsidRPr="00EF7F19">
              <w:rPr>
                <w:b/>
                <w:sz w:val="28"/>
                <w:szCs w:val="28"/>
              </w:rPr>
              <w:t>2021</w:t>
            </w:r>
          </w:p>
        </w:tc>
      </w:tr>
      <w:tr w:rsidR="00B0363E" w:rsidRPr="00EF7F19" w:rsidTr="008F017B">
        <w:trPr>
          <w:trHeight w:val="2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E" w:rsidRPr="00EF7F19" w:rsidRDefault="00B0363E" w:rsidP="00B0363E">
            <w:r w:rsidRPr="00B0363E">
              <w:t>Количество саморегулируемых организаций аудиторов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3E" w:rsidRPr="00EF7F19" w:rsidRDefault="00B0363E" w:rsidP="005B31C9">
            <w:pPr>
              <w:jc w:val="center"/>
            </w:pPr>
            <w:r>
              <w:t>1</w:t>
            </w:r>
            <w:r w:rsidR="005B31C9">
              <w:rPr>
                <w:vertAlign w:val="superscript"/>
              </w:rPr>
              <w:t>*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E" w:rsidRPr="00EF7F19" w:rsidRDefault="00B0363E" w:rsidP="005B31C9">
            <w:pPr>
              <w:jc w:val="center"/>
            </w:pPr>
            <w:r>
              <w:t>1</w:t>
            </w:r>
            <w:r w:rsidR="005B31C9">
              <w:rPr>
                <w:vertAlign w:val="superscript"/>
              </w:rPr>
              <w:t>*</w:t>
            </w:r>
          </w:p>
        </w:tc>
      </w:tr>
      <w:tr w:rsidR="00B0363E" w:rsidRPr="00EF7F19" w:rsidTr="008F017B">
        <w:trPr>
          <w:trHeight w:val="271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63E" w:rsidRPr="00EF7F19" w:rsidRDefault="00B0363E" w:rsidP="00B0363E">
            <w:r>
              <w:t xml:space="preserve">Количество регионов, в которых имеются подразделения </w:t>
            </w:r>
            <w:r w:rsidRPr="00B0363E">
              <w:t>саморегулируем</w:t>
            </w:r>
            <w:r>
              <w:t>ой организац</w:t>
            </w:r>
            <w:proofErr w:type="gramStart"/>
            <w:r>
              <w:t>ии</w:t>
            </w:r>
            <w:r w:rsidRPr="00B0363E">
              <w:t xml:space="preserve"> ау</w:t>
            </w:r>
            <w:proofErr w:type="gramEnd"/>
            <w:r w:rsidRPr="00B0363E">
              <w:t>диторов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0363E" w:rsidRPr="00EF7F19" w:rsidRDefault="00B0363E" w:rsidP="008F017B">
            <w:pPr>
              <w:jc w:val="center"/>
            </w:pPr>
            <w:r w:rsidRPr="00EF7F19"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3E" w:rsidRPr="00EF7F19" w:rsidRDefault="00B0363E" w:rsidP="008F017B">
            <w:pPr>
              <w:jc w:val="center"/>
            </w:pPr>
            <w:r w:rsidRPr="00EF7F19">
              <w:t>8</w:t>
            </w:r>
          </w:p>
        </w:tc>
      </w:tr>
    </w:tbl>
    <w:p w:rsidR="005B31C9" w:rsidRDefault="005B31C9" w:rsidP="005B31C9">
      <w:pPr>
        <w:spacing w:line="360" w:lineRule="auto"/>
        <w:ind w:left="-709"/>
        <w:rPr>
          <w:rFonts w:ascii="TimesNewRomanPS-BoldMT" w:hAnsi="TimesNewRomanPS-BoldMT" w:cs="TimesNewRomanPS-BoldMT"/>
          <w:sz w:val="18"/>
          <w:szCs w:val="18"/>
        </w:rPr>
      </w:pPr>
      <w:r>
        <w:rPr>
          <w:rFonts w:ascii="TimesNewRomanPS-BoldMT" w:hAnsi="TimesNewRomanPS-BoldMT" w:cs="TimesNewRomanPS-BoldMT"/>
          <w:sz w:val="18"/>
          <w:szCs w:val="18"/>
          <w:vertAlign w:val="superscript"/>
        </w:rPr>
        <w:t>*</w:t>
      </w:r>
      <w:r w:rsidR="009A0322" w:rsidRPr="009A0322">
        <w:rPr>
          <w:rFonts w:ascii="TimesNewRomanPS-BoldMT" w:hAnsi="TimesNewRomanPS-BoldMT" w:cs="TimesNewRomanPS-BoldMT"/>
          <w:sz w:val="18"/>
          <w:szCs w:val="18"/>
        </w:rPr>
        <w:t>Ассоциация «Содружество».</w:t>
      </w:r>
    </w:p>
    <w:p w:rsidR="005B31C9" w:rsidRPr="005B31C9" w:rsidRDefault="005B31C9" w:rsidP="005B31C9">
      <w:pPr>
        <w:spacing w:line="360" w:lineRule="auto"/>
        <w:ind w:left="-709"/>
        <w:rPr>
          <w:rFonts w:ascii="TimesNewRomanPS-BoldMT" w:hAnsi="TimesNewRomanPS-BoldMT" w:cs="TimesNewRomanPS-BoldMT"/>
          <w:sz w:val="18"/>
          <w:szCs w:val="18"/>
        </w:rPr>
      </w:pPr>
    </w:p>
    <w:p w:rsidR="00731EF9" w:rsidRPr="00EF7F19" w:rsidRDefault="00B0363E" w:rsidP="00906DA5">
      <w:pPr>
        <w:jc w:val="center"/>
        <w:rPr>
          <w:rFonts w:eastAsiaTheme="minorHAnsi"/>
        </w:rPr>
      </w:pPr>
      <w:r>
        <w:rPr>
          <w:b/>
          <w:sz w:val="28"/>
          <w:szCs w:val="28"/>
        </w:rPr>
        <w:t>2</w:t>
      </w:r>
      <w:r w:rsidR="00E650EB" w:rsidRPr="00EF7F19">
        <w:rPr>
          <w:b/>
          <w:sz w:val="28"/>
          <w:szCs w:val="28"/>
        </w:rPr>
        <w:t xml:space="preserve">. </w:t>
      </w:r>
      <w:r w:rsidR="00731EF9" w:rsidRPr="00EF7F19">
        <w:rPr>
          <w:b/>
          <w:sz w:val="28"/>
          <w:szCs w:val="28"/>
        </w:rPr>
        <w:t>Количество членов саморегулируемой организац</w:t>
      </w:r>
      <w:proofErr w:type="gramStart"/>
      <w:r w:rsidR="00731EF9" w:rsidRPr="00EF7F19">
        <w:rPr>
          <w:b/>
          <w:sz w:val="28"/>
          <w:szCs w:val="28"/>
        </w:rPr>
        <w:t>ии ау</w:t>
      </w:r>
      <w:proofErr w:type="gramEnd"/>
      <w:r w:rsidR="00731EF9" w:rsidRPr="00EF7F19">
        <w:rPr>
          <w:b/>
          <w:sz w:val="28"/>
          <w:szCs w:val="28"/>
        </w:rPr>
        <w:t>диторов</w:t>
      </w:r>
    </w:p>
    <w:p w:rsidR="00E650EB" w:rsidRPr="00EF7F19" w:rsidRDefault="00E650EB" w:rsidP="00906DA5">
      <w:pPr>
        <w:jc w:val="center"/>
        <w:rPr>
          <w:bCs/>
          <w:i/>
        </w:rPr>
      </w:pPr>
      <w:proofErr w:type="gramStart"/>
      <w:r w:rsidRPr="00EF7F19">
        <w:rPr>
          <w:bCs/>
          <w:i/>
        </w:rPr>
        <w:t>(по данным контрольного экземпляра реестра аудиторов и аудиторских</w:t>
      </w:r>
      <w:proofErr w:type="gramEnd"/>
    </w:p>
    <w:p w:rsidR="00E650EB" w:rsidRPr="00EF7F19" w:rsidRDefault="00E650EB" w:rsidP="00906DA5">
      <w:pPr>
        <w:jc w:val="center"/>
        <w:rPr>
          <w:bCs/>
          <w:i/>
        </w:rPr>
      </w:pPr>
      <w:r w:rsidRPr="00EF7F19">
        <w:rPr>
          <w:bCs/>
          <w:i/>
        </w:rPr>
        <w:t>организаций саморегулируемых организаций аудиторов)</w:t>
      </w:r>
    </w:p>
    <w:p w:rsidR="00E650EB" w:rsidRPr="00EF7F19" w:rsidRDefault="00E650EB" w:rsidP="00E650EB">
      <w:pPr>
        <w:jc w:val="center"/>
        <w:rPr>
          <w:bCs/>
          <w:i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1"/>
        <w:gridCol w:w="1275"/>
        <w:gridCol w:w="1276"/>
        <w:gridCol w:w="1276"/>
        <w:gridCol w:w="1417"/>
        <w:gridCol w:w="1418"/>
        <w:gridCol w:w="1417"/>
      </w:tblGrid>
      <w:tr w:rsidR="00EF7F19" w:rsidRPr="00EF7F19" w:rsidTr="008C410A">
        <w:trPr>
          <w:trHeight w:val="479"/>
        </w:trPr>
        <w:tc>
          <w:tcPr>
            <w:tcW w:w="2411" w:type="dxa"/>
            <w:vMerge w:val="restart"/>
            <w:shd w:val="clear" w:color="auto" w:fill="BFBFBF" w:themeFill="background1" w:themeFillShade="BF"/>
            <w:vAlign w:val="center"/>
          </w:tcPr>
          <w:p w:rsidR="008C410A" w:rsidRPr="00EF7F19" w:rsidRDefault="008C410A" w:rsidP="0088453B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Федеральный округ</w:t>
            </w:r>
          </w:p>
        </w:tc>
        <w:tc>
          <w:tcPr>
            <w:tcW w:w="2551" w:type="dxa"/>
            <w:gridSpan w:val="2"/>
            <w:vMerge w:val="restart"/>
            <w:shd w:val="clear" w:color="auto" w:fill="BFBFBF" w:themeFill="background1" w:themeFillShade="BF"/>
            <w:vAlign w:val="center"/>
          </w:tcPr>
          <w:p w:rsidR="008C410A" w:rsidRPr="00EF7F19" w:rsidRDefault="008C410A" w:rsidP="00B822A4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Аудиторские организации</w:t>
            </w:r>
          </w:p>
        </w:tc>
        <w:tc>
          <w:tcPr>
            <w:tcW w:w="5528" w:type="dxa"/>
            <w:gridSpan w:val="4"/>
            <w:shd w:val="clear" w:color="auto" w:fill="BFBFBF" w:themeFill="background1" w:themeFillShade="BF"/>
            <w:vAlign w:val="center"/>
          </w:tcPr>
          <w:p w:rsidR="008C410A" w:rsidRPr="00EF7F19" w:rsidRDefault="008C410A" w:rsidP="008C410A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 xml:space="preserve">Аудиторы </w:t>
            </w:r>
          </w:p>
        </w:tc>
      </w:tr>
      <w:tr w:rsidR="00EF7F19" w:rsidRPr="00EF7F19" w:rsidTr="008C410A">
        <w:trPr>
          <w:trHeight w:val="479"/>
        </w:trPr>
        <w:tc>
          <w:tcPr>
            <w:tcW w:w="2411" w:type="dxa"/>
            <w:vMerge/>
            <w:shd w:val="clear" w:color="auto" w:fill="BFBFBF" w:themeFill="background1" w:themeFillShade="BF"/>
            <w:vAlign w:val="center"/>
          </w:tcPr>
          <w:p w:rsidR="008C410A" w:rsidRPr="00EF7F19" w:rsidRDefault="008C410A" w:rsidP="0088453B">
            <w:pPr>
              <w:jc w:val="center"/>
              <w:rPr>
                <w:b/>
                <w:bCs/>
              </w:rPr>
            </w:pPr>
          </w:p>
        </w:tc>
        <w:tc>
          <w:tcPr>
            <w:tcW w:w="2551" w:type="dxa"/>
            <w:gridSpan w:val="2"/>
            <w:vMerge/>
            <w:shd w:val="clear" w:color="auto" w:fill="BFBFBF" w:themeFill="background1" w:themeFillShade="BF"/>
            <w:vAlign w:val="center"/>
          </w:tcPr>
          <w:p w:rsidR="008C410A" w:rsidRPr="00EF7F19" w:rsidRDefault="008C410A" w:rsidP="00B822A4">
            <w:pPr>
              <w:jc w:val="center"/>
              <w:rPr>
                <w:b/>
                <w:bCs/>
              </w:rPr>
            </w:pPr>
          </w:p>
        </w:tc>
        <w:tc>
          <w:tcPr>
            <w:tcW w:w="2693" w:type="dxa"/>
            <w:gridSpan w:val="2"/>
            <w:shd w:val="clear" w:color="auto" w:fill="BFBFBF" w:themeFill="background1" w:themeFillShade="BF"/>
            <w:vAlign w:val="center"/>
          </w:tcPr>
          <w:p w:rsidR="008C410A" w:rsidRPr="00EF7F19" w:rsidRDefault="008C410A" w:rsidP="00B822A4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всего</w:t>
            </w:r>
          </w:p>
        </w:tc>
        <w:tc>
          <w:tcPr>
            <w:tcW w:w="2835" w:type="dxa"/>
            <w:gridSpan w:val="2"/>
            <w:shd w:val="clear" w:color="auto" w:fill="BFBFBF" w:themeFill="background1" w:themeFillShade="BF"/>
            <w:vAlign w:val="center"/>
          </w:tcPr>
          <w:p w:rsidR="008C410A" w:rsidRPr="00EF7F19" w:rsidRDefault="008C410A" w:rsidP="00B822A4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в том числе индивидуальные аудиторы</w:t>
            </w:r>
          </w:p>
        </w:tc>
      </w:tr>
      <w:tr w:rsidR="00EF7F19" w:rsidRPr="00EF7F19" w:rsidTr="008C410A">
        <w:trPr>
          <w:trHeight w:val="479"/>
        </w:trPr>
        <w:tc>
          <w:tcPr>
            <w:tcW w:w="2411" w:type="dxa"/>
            <w:vMerge/>
            <w:shd w:val="clear" w:color="auto" w:fill="BFBFBF" w:themeFill="background1" w:themeFillShade="BF"/>
            <w:vAlign w:val="center"/>
          </w:tcPr>
          <w:p w:rsidR="005D2EF2" w:rsidRPr="00EF7F19" w:rsidRDefault="005D2EF2" w:rsidP="0088453B">
            <w:pPr>
              <w:jc w:val="center"/>
              <w:rPr>
                <w:b/>
                <w:bCs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5D2EF2" w:rsidRPr="00EF7F19" w:rsidRDefault="005D2EF2" w:rsidP="005A499F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  <w:lang w:val="en-US"/>
              </w:rPr>
              <w:t>20</w:t>
            </w:r>
            <w:r w:rsidRPr="00EF7F19">
              <w:rPr>
                <w:b/>
                <w:bCs/>
              </w:rPr>
              <w:t>20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D2EF2" w:rsidRPr="00EF7F19" w:rsidRDefault="005D2EF2" w:rsidP="00731EF9">
            <w:pPr>
              <w:jc w:val="center"/>
              <w:rPr>
                <w:b/>
                <w:bCs/>
                <w:lang w:val="en-US"/>
              </w:rPr>
            </w:pPr>
            <w:r w:rsidRPr="00EF7F19">
              <w:rPr>
                <w:b/>
                <w:bCs/>
                <w:lang w:val="en-US"/>
              </w:rPr>
              <w:t>2021</w:t>
            </w: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D2EF2" w:rsidRPr="00EF7F19" w:rsidRDefault="005D2EF2" w:rsidP="005A499F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2020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D2EF2" w:rsidRPr="00EF7F19" w:rsidRDefault="005D2EF2" w:rsidP="000E6603">
            <w:pPr>
              <w:jc w:val="center"/>
              <w:rPr>
                <w:b/>
                <w:bCs/>
                <w:lang w:val="en-US"/>
              </w:rPr>
            </w:pPr>
            <w:r w:rsidRPr="00EF7F19">
              <w:rPr>
                <w:b/>
                <w:bCs/>
                <w:lang w:val="en-US"/>
              </w:rPr>
              <w:t>2021</w:t>
            </w:r>
          </w:p>
        </w:tc>
        <w:tc>
          <w:tcPr>
            <w:tcW w:w="1418" w:type="dxa"/>
            <w:shd w:val="clear" w:color="auto" w:fill="BFBFBF" w:themeFill="background1" w:themeFillShade="BF"/>
            <w:vAlign w:val="center"/>
          </w:tcPr>
          <w:p w:rsidR="005D2EF2" w:rsidRPr="00EF7F19" w:rsidRDefault="005D2EF2" w:rsidP="005A499F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2020</w:t>
            </w:r>
          </w:p>
        </w:tc>
        <w:tc>
          <w:tcPr>
            <w:tcW w:w="1417" w:type="dxa"/>
            <w:shd w:val="clear" w:color="auto" w:fill="BFBFBF" w:themeFill="background1" w:themeFillShade="BF"/>
            <w:vAlign w:val="center"/>
          </w:tcPr>
          <w:p w:rsidR="005D2EF2" w:rsidRPr="00EF7F19" w:rsidRDefault="005D2EF2" w:rsidP="00731EF9">
            <w:pPr>
              <w:jc w:val="center"/>
              <w:rPr>
                <w:b/>
                <w:bCs/>
                <w:lang w:val="en-US"/>
              </w:rPr>
            </w:pPr>
            <w:r w:rsidRPr="00EF7F19">
              <w:rPr>
                <w:b/>
                <w:bCs/>
                <w:lang w:val="en-US"/>
              </w:rPr>
              <w:t>2021</w:t>
            </w:r>
          </w:p>
        </w:tc>
      </w:tr>
      <w:tr w:rsidR="00EF7F19" w:rsidRPr="00EF7F19" w:rsidTr="008C410A">
        <w:trPr>
          <w:trHeight w:val="507"/>
        </w:trPr>
        <w:tc>
          <w:tcPr>
            <w:tcW w:w="2411" w:type="dxa"/>
            <w:shd w:val="clear" w:color="auto" w:fill="auto"/>
            <w:vAlign w:val="center"/>
          </w:tcPr>
          <w:p w:rsidR="005D2EF2" w:rsidRPr="00EF7F19" w:rsidRDefault="005D2EF2" w:rsidP="00E650EB">
            <w:pPr>
              <w:rPr>
                <w:bCs/>
              </w:rPr>
            </w:pPr>
            <w:r w:rsidRPr="00EF7F19">
              <w:rPr>
                <w:bCs/>
              </w:rPr>
              <w:t>Российская Федерация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EF2" w:rsidRPr="00EF7F19" w:rsidRDefault="005D2EF2" w:rsidP="005A499F">
            <w:pPr>
              <w:jc w:val="center"/>
            </w:pPr>
            <w:r w:rsidRPr="00EF7F19">
              <w:t>3 577</w:t>
            </w:r>
          </w:p>
        </w:tc>
        <w:tc>
          <w:tcPr>
            <w:tcW w:w="1276" w:type="dxa"/>
            <w:vAlign w:val="center"/>
          </w:tcPr>
          <w:p w:rsidR="005D2EF2" w:rsidRPr="00EF7F19" w:rsidRDefault="00A76F0D" w:rsidP="00731EF9">
            <w:pPr>
              <w:jc w:val="center"/>
            </w:pPr>
            <w:r w:rsidRPr="00EF7F19">
              <w:t>3388</w:t>
            </w:r>
          </w:p>
        </w:tc>
        <w:tc>
          <w:tcPr>
            <w:tcW w:w="1276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  <w:lang w:val="en-US"/>
              </w:rPr>
            </w:pPr>
            <w:r w:rsidRPr="00EF7F19">
              <w:rPr>
                <w:bCs/>
                <w:lang w:val="en-US"/>
              </w:rPr>
              <w:t>17 508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B63B05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17 0</w:t>
            </w:r>
            <w:r w:rsidR="00B63B05" w:rsidRPr="00EF7F19">
              <w:rPr>
                <w:bCs/>
              </w:rPr>
              <w:t>40</w:t>
            </w:r>
          </w:p>
        </w:tc>
        <w:tc>
          <w:tcPr>
            <w:tcW w:w="1418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555</w:t>
            </w:r>
          </w:p>
        </w:tc>
        <w:tc>
          <w:tcPr>
            <w:tcW w:w="1417" w:type="dxa"/>
            <w:vAlign w:val="center"/>
          </w:tcPr>
          <w:p w:rsidR="005D2EF2" w:rsidRPr="00EF7F19" w:rsidRDefault="00E1738C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469</w:t>
            </w:r>
          </w:p>
        </w:tc>
      </w:tr>
      <w:tr w:rsidR="00EF7F19" w:rsidRPr="00EF7F19" w:rsidTr="008C410A">
        <w:tc>
          <w:tcPr>
            <w:tcW w:w="2411" w:type="dxa"/>
            <w:shd w:val="clear" w:color="auto" w:fill="auto"/>
            <w:vAlign w:val="center"/>
          </w:tcPr>
          <w:p w:rsidR="005D2EF2" w:rsidRPr="00EF7F19" w:rsidRDefault="005D2EF2" w:rsidP="00E650EB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в том числе: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EF2" w:rsidRPr="00EF7F19" w:rsidRDefault="005D2EF2" w:rsidP="005A499F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2EF2" w:rsidRPr="00EF7F19" w:rsidRDefault="005D2EF2" w:rsidP="00731EF9">
            <w:pPr>
              <w:jc w:val="center"/>
            </w:pPr>
          </w:p>
        </w:tc>
        <w:tc>
          <w:tcPr>
            <w:tcW w:w="1276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5D2EF2" w:rsidRPr="00EF7F19" w:rsidRDefault="005D2EF2" w:rsidP="00A76F0D">
            <w:pPr>
              <w:jc w:val="center"/>
              <w:rPr>
                <w:bCs/>
              </w:rPr>
            </w:pPr>
          </w:p>
        </w:tc>
        <w:tc>
          <w:tcPr>
            <w:tcW w:w="1418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</w:p>
        </w:tc>
        <w:tc>
          <w:tcPr>
            <w:tcW w:w="1417" w:type="dxa"/>
            <w:vAlign w:val="center"/>
          </w:tcPr>
          <w:p w:rsidR="005D2EF2" w:rsidRPr="00EF7F19" w:rsidRDefault="005D2EF2" w:rsidP="00A76F0D">
            <w:pPr>
              <w:jc w:val="center"/>
              <w:rPr>
                <w:bCs/>
              </w:rPr>
            </w:pPr>
          </w:p>
        </w:tc>
      </w:tr>
      <w:tr w:rsidR="00EF7F19" w:rsidRPr="00EF7F19" w:rsidTr="008C410A">
        <w:trPr>
          <w:trHeight w:val="239"/>
        </w:trPr>
        <w:tc>
          <w:tcPr>
            <w:tcW w:w="2411" w:type="dxa"/>
            <w:shd w:val="clear" w:color="auto" w:fill="auto"/>
            <w:vAlign w:val="center"/>
          </w:tcPr>
          <w:p w:rsidR="005D2EF2" w:rsidRPr="00EF7F19" w:rsidRDefault="005D2EF2" w:rsidP="00E650EB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Центральный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EF2" w:rsidRPr="00EF7F19" w:rsidRDefault="005D2EF2" w:rsidP="005A499F">
            <w:pPr>
              <w:jc w:val="center"/>
            </w:pPr>
            <w:r w:rsidRPr="00EF7F19">
              <w:t>1 632</w:t>
            </w:r>
          </w:p>
        </w:tc>
        <w:tc>
          <w:tcPr>
            <w:tcW w:w="1276" w:type="dxa"/>
            <w:vAlign w:val="center"/>
          </w:tcPr>
          <w:p w:rsidR="005D2EF2" w:rsidRPr="00EF7F19" w:rsidRDefault="00CE450A" w:rsidP="00731EF9">
            <w:pPr>
              <w:jc w:val="center"/>
            </w:pPr>
            <w:r w:rsidRPr="00EF7F19">
              <w:t>1557</w:t>
            </w:r>
          </w:p>
        </w:tc>
        <w:tc>
          <w:tcPr>
            <w:tcW w:w="1276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8 327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B63B05">
            <w:pPr>
              <w:jc w:val="center"/>
              <w:rPr>
                <w:bCs/>
              </w:rPr>
            </w:pPr>
            <w:r w:rsidRPr="00EF7F19">
              <w:rPr>
                <w:bCs/>
              </w:rPr>
              <w:t xml:space="preserve">8 </w:t>
            </w:r>
            <w:r w:rsidR="00B63B05" w:rsidRPr="00EF7F19">
              <w:rPr>
                <w:bCs/>
              </w:rPr>
              <w:t>201</w:t>
            </w:r>
          </w:p>
        </w:tc>
        <w:tc>
          <w:tcPr>
            <w:tcW w:w="1418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230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192</w:t>
            </w:r>
          </w:p>
        </w:tc>
      </w:tr>
      <w:tr w:rsidR="00EF7F19" w:rsidRPr="00EF7F19" w:rsidTr="008C410A">
        <w:trPr>
          <w:trHeight w:val="229"/>
        </w:trPr>
        <w:tc>
          <w:tcPr>
            <w:tcW w:w="2411" w:type="dxa"/>
            <w:shd w:val="clear" w:color="auto" w:fill="auto"/>
            <w:vAlign w:val="center"/>
          </w:tcPr>
          <w:p w:rsidR="005D2EF2" w:rsidRPr="00EF7F19" w:rsidRDefault="005D2EF2" w:rsidP="00E650EB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Северо-Западный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EF2" w:rsidRPr="00EF7F19" w:rsidRDefault="005D2EF2" w:rsidP="005A499F">
            <w:pPr>
              <w:jc w:val="center"/>
            </w:pPr>
            <w:r w:rsidRPr="00EF7F19">
              <w:t>459</w:t>
            </w:r>
          </w:p>
        </w:tc>
        <w:tc>
          <w:tcPr>
            <w:tcW w:w="1276" w:type="dxa"/>
            <w:vAlign w:val="center"/>
          </w:tcPr>
          <w:p w:rsidR="005D2EF2" w:rsidRPr="00EF7F19" w:rsidRDefault="00CE450A" w:rsidP="00731EF9">
            <w:pPr>
              <w:jc w:val="center"/>
            </w:pPr>
            <w:r w:rsidRPr="00EF7F19">
              <w:t>429</w:t>
            </w:r>
          </w:p>
        </w:tc>
        <w:tc>
          <w:tcPr>
            <w:tcW w:w="1276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2 228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2177</w:t>
            </w:r>
          </w:p>
        </w:tc>
        <w:tc>
          <w:tcPr>
            <w:tcW w:w="1418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67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54</w:t>
            </w:r>
          </w:p>
        </w:tc>
      </w:tr>
      <w:tr w:rsidR="00EF7F19" w:rsidRPr="00EF7F19" w:rsidTr="008C410A">
        <w:trPr>
          <w:trHeight w:val="247"/>
        </w:trPr>
        <w:tc>
          <w:tcPr>
            <w:tcW w:w="2411" w:type="dxa"/>
            <w:shd w:val="clear" w:color="auto" w:fill="auto"/>
            <w:vAlign w:val="center"/>
          </w:tcPr>
          <w:p w:rsidR="005D2EF2" w:rsidRPr="00EF7F19" w:rsidRDefault="005D2EF2" w:rsidP="00E650EB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Южный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EF2" w:rsidRPr="00EF7F19" w:rsidRDefault="005D2EF2" w:rsidP="005A499F">
            <w:pPr>
              <w:jc w:val="center"/>
            </w:pPr>
            <w:r w:rsidRPr="00EF7F19">
              <w:t>263</w:t>
            </w:r>
          </w:p>
        </w:tc>
        <w:tc>
          <w:tcPr>
            <w:tcW w:w="1276" w:type="dxa"/>
            <w:vAlign w:val="center"/>
          </w:tcPr>
          <w:p w:rsidR="005D2EF2" w:rsidRPr="00EF7F19" w:rsidRDefault="00A76F0D" w:rsidP="00731EF9">
            <w:pPr>
              <w:jc w:val="center"/>
            </w:pPr>
            <w:r w:rsidRPr="00EF7F19">
              <w:t>252</w:t>
            </w:r>
          </w:p>
        </w:tc>
        <w:tc>
          <w:tcPr>
            <w:tcW w:w="1276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1 250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1213</w:t>
            </w:r>
          </w:p>
        </w:tc>
        <w:tc>
          <w:tcPr>
            <w:tcW w:w="1418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77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66</w:t>
            </w:r>
          </w:p>
        </w:tc>
      </w:tr>
      <w:tr w:rsidR="00EF7F19" w:rsidRPr="00EF7F19" w:rsidTr="008C410A">
        <w:trPr>
          <w:trHeight w:val="237"/>
        </w:trPr>
        <w:tc>
          <w:tcPr>
            <w:tcW w:w="2411" w:type="dxa"/>
            <w:shd w:val="clear" w:color="auto" w:fill="auto"/>
            <w:vAlign w:val="center"/>
          </w:tcPr>
          <w:p w:rsidR="005D2EF2" w:rsidRPr="00EF7F19" w:rsidRDefault="005D2EF2" w:rsidP="00E650EB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Приволжский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EF2" w:rsidRPr="00EF7F19" w:rsidRDefault="005D2EF2" w:rsidP="005A499F">
            <w:pPr>
              <w:jc w:val="center"/>
            </w:pPr>
            <w:r w:rsidRPr="00EF7F19">
              <w:t>472</w:t>
            </w:r>
          </w:p>
        </w:tc>
        <w:tc>
          <w:tcPr>
            <w:tcW w:w="1276" w:type="dxa"/>
            <w:vAlign w:val="center"/>
          </w:tcPr>
          <w:p w:rsidR="005D2EF2" w:rsidRPr="00EF7F19" w:rsidRDefault="00CE450A" w:rsidP="00731EF9">
            <w:pPr>
              <w:jc w:val="center"/>
            </w:pPr>
            <w:r w:rsidRPr="00EF7F19">
              <w:t>437</w:t>
            </w:r>
          </w:p>
        </w:tc>
        <w:tc>
          <w:tcPr>
            <w:tcW w:w="1276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2 398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2298</w:t>
            </w:r>
          </w:p>
        </w:tc>
        <w:tc>
          <w:tcPr>
            <w:tcW w:w="1418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74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59</w:t>
            </w:r>
          </w:p>
        </w:tc>
      </w:tr>
      <w:tr w:rsidR="00EF7F19" w:rsidRPr="00EF7F19" w:rsidTr="008C410A">
        <w:trPr>
          <w:trHeight w:val="227"/>
        </w:trPr>
        <w:tc>
          <w:tcPr>
            <w:tcW w:w="2411" w:type="dxa"/>
            <w:shd w:val="clear" w:color="auto" w:fill="auto"/>
            <w:vAlign w:val="center"/>
          </w:tcPr>
          <w:p w:rsidR="005D2EF2" w:rsidRPr="00EF7F19" w:rsidRDefault="005D2EF2" w:rsidP="00E650EB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Уральский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EF2" w:rsidRPr="00EF7F19" w:rsidRDefault="005D2EF2" w:rsidP="005A499F">
            <w:pPr>
              <w:jc w:val="center"/>
            </w:pPr>
            <w:r w:rsidRPr="00EF7F19">
              <w:t>280</w:t>
            </w:r>
          </w:p>
        </w:tc>
        <w:tc>
          <w:tcPr>
            <w:tcW w:w="1276" w:type="dxa"/>
            <w:vAlign w:val="center"/>
          </w:tcPr>
          <w:p w:rsidR="005D2EF2" w:rsidRPr="00EF7F19" w:rsidRDefault="00CE450A" w:rsidP="00731EF9">
            <w:pPr>
              <w:jc w:val="center"/>
            </w:pPr>
            <w:r w:rsidRPr="00EF7F19">
              <w:t>259</w:t>
            </w:r>
          </w:p>
        </w:tc>
        <w:tc>
          <w:tcPr>
            <w:tcW w:w="1276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1 255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1198</w:t>
            </w:r>
          </w:p>
        </w:tc>
        <w:tc>
          <w:tcPr>
            <w:tcW w:w="1418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38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32</w:t>
            </w:r>
          </w:p>
        </w:tc>
      </w:tr>
      <w:tr w:rsidR="00EF7F19" w:rsidRPr="00EF7F19" w:rsidTr="008C410A">
        <w:trPr>
          <w:trHeight w:val="231"/>
        </w:trPr>
        <w:tc>
          <w:tcPr>
            <w:tcW w:w="2411" w:type="dxa"/>
            <w:shd w:val="clear" w:color="auto" w:fill="auto"/>
            <w:vAlign w:val="center"/>
          </w:tcPr>
          <w:p w:rsidR="005D2EF2" w:rsidRPr="00EF7F19" w:rsidRDefault="005D2EF2" w:rsidP="00E650EB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Сибирский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EF2" w:rsidRPr="00EF7F19" w:rsidRDefault="005D2EF2" w:rsidP="005A499F">
            <w:pPr>
              <w:jc w:val="center"/>
            </w:pPr>
            <w:r w:rsidRPr="00EF7F19">
              <w:t>285</w:t>
            </w:r>
          </w:p>
        </w:tc>
        <w:tc>
          <w:tcPr>
            <w:tcW w:w="1276" w:type="dxa"/>
            <w:vAlign w:val="center"/>
          </w:tcPr>
          <w:p w:rsidR="005D2EF2" w:rsidRPr="00EF7F19" w:rsidRDefault="00A76F0D" w:rsidP="00731EF9">
            <w:pPr>
              <w:jc w:val="center"/>
            </w:pPr>
            <w:r w:rsidRPr="00EF7F19">
              <w:t>271</w:t>
            </w:r>
          </w:p>
        </w:tc>
        <w:tc>
          <w:tcPr>
            <w:tcW w:w="1276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1 253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1206</w:t>
            </w:r>
          </w:p>
        </w:tc>
        <w:tc>
          <w:tcPr>
            <w:tcW w:w="1418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37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36</w:t>
            </w:r>
          </w:p>
        </w:tc>
      </w:tr>
      <w:tr w:rsidR="00EF7F19" w:rsidRPr="00EF7F19" w:rsidTr="008C410A">
        <w:trPr>
          <w:trHeight w:val="221"/>
        </w:trPr>
        <w:tc>
          <w:tcPr>
            <w:tcW w:w="2411" w:type="dxa"/>
            <w:shd w:val="clear" w:color="auto" w:fill="auto"/>
            <w:vAlign w:val="center"/>
          </w:tcPr>
          <w:p w:rsidR="005D2EF2" w:rsidRPr="00EF7F19" w:rsidRDefault="005D2EF2" w:rsidP="00E650EB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Дальневосточный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EF2" w:rsidRPr="00EF7F19" w:rsidRDefault="005D2EF2" w:rsidP="005A499F">
            <w:pPr>
              <w:jc w:val="center"/>
            </w:pPr>
            <w:r w:rsidRPr="00EF7F19">
              <w:t>138</w:t>
            </w:r>
          </w:p>
        </w:tc>
        <w:tc>
          <w:tcPr>
            <w:tcW w:w="1276" w:type="dxa"/>
            <w:vAlign w:val="center"/>
          </w:tcPr>
          <w:p w:rsidR="005D2EF2" w:rsidRPr="00EF7F19" w:rsidRDefault="00CE450A" w:rsidP="00731EF9">
            <w:pPr>
              <w:jc w:val="center"/>
            </w:pPr>
            <w:r w:rsidRPr="00EF7F19">
              <w:t>133</w:t>
            </w:r>
          </w:p>
        </w:tc>
        <w:tc>
          <w:tcPr>
            <w:tcW w:w="1276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565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533</w:t>
            </w:r>
          </w:p>
        </w:tc>
        <w:tc>
          <w:tcPr>
            <w:tcW w:w="1418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24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21</w:t>
            </w:r>
          </w:p>
        </w:tc>
      </w:tr>
      <w:tr w:rsidR="00EF7F19" w:rsidRPr="00EF7F19" w:rsidTr="008C410A">
        <w:trPr>
          <w:trHeight w:val="225"/>
        </w:trPr>
        <w:tc>
          <w:tcPr>
            <w:tcW w:w="2411" w:type="dxa"/>
            <w:shd w:val="clear" w:color="auto" w:fill="auto"/>
            <w:vAlign w:val="center"/>
          </w:tcPr>
          <w:p w:rsidR="005D2EF2" w:rsidRPr="00EF7F19" w:rsidRDefault="005D2EF2" w:rsidP="00E650EB">
            <w:pPr>
              <w:ind w:firstLine="175"/>
              <w:rPr>
                <w:bCs/>
              </w:rPr>
            </w:pPr>
            <w:r w:rsidRPr="00EF7F19">
              <w:rPr>
                <w:bCs/>
              </w:rPr>
              <w:t>Северо-Кавказский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D2EF2" w:rsidRPr="00EF7F19" w:rsidRDefault="005D2EF2" w:rsidP="005A499F">
            <w:pPr>
              <w:jc w:val="center"/>
            </w:pPr>
            <w:r w:rsidRPr="00EF7F19">
              <w:t>48</w:t>
            </w:r>
          </w:p>
        </w:tc>
        <w:tc>
          <w:tcPr>
            <w:tcW w:w="1276" w:type="dxa"/>
            <w:vAlign w:val="center"/>
          </w:tcPr>
          <w:p w:rsidR="005D2EF2" w:rsidRPr="00EF7F19" w:rsidRDefault="00CE450A" w:rsidP="00731EF9">
            <w:pPr>
              <w:jc w:val="center"/>
            </w:pPr>
            <w:r w:rsidRPr="00EF7F19">
              <w:t>50</w:t>
            </w:r>
          </w:p>
        </w:tc>
        <w:tc>
          <w:tcPr>
            <w:tcW w:w="1276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232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214</w:t>
            </w:r>
          </w:p>
        </w:tc>
        <w:tc>
          <w:tcPr>
            <w:tcW w:w="1418" w:type="dxa"/>
            <w:vAlign w:val="center"/>
          </w:tcPr>
          <w:p w:rsidR="005D2EF2" w:rsidRPr="00EF7F19" w:rsidRDefault="005D2EF2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8</w:t>
            </w:r>
          </w:p>
        </w:tc>
        <w:tc>
          <w:tcPr>
            <w:tcW w:w="1417" w:type="dxa"/>
            <w:vAlign w:val="center"/>
          </w:tcPr>
          <w:p w:rsidR="005D2EF2" w:rsidRPr="00EF7F19" w:rsidRDefault="00A76F0D" w:rsidP="00A76F0D">
            <w:pPr>
              <w:jc w:val="center"/>
              <w:rPr>
                <w:bCs/>
              </w:rPr>
            </w:pPr>
            <w:r w:rsidRPr="00EF7F19">
              <w:rPr>
                <w:bCs/>
              </w:rPr>
              <w:t>9</w:t>
            </w:r>
          </w:p>
        </w:tc>
      </w:tr>
    </w:tbl>
    <w:p w:rsidR="00E650EB" w:rsidRPr="00EF7F19" w:rsidRDefault="00E650EB" w:rsidP="00E650EB">
      <w:pPr>
        <w:rPr>
          <w:b/>
          <w:bCs/>
        </w:rPr>
      </w:pPr>
    </w:p>
    <w:p w:rsidR="00E650EB" w:rsidRPr="00EF7F19" w:rsidRDefault="00B0363E" w:rsidP="00E650EB">
      <w:pPr>
        <w:pStyle w:val="a3"/>
        <w:ind w:left="3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E650EB" w:rsidRPr="00EF7F19">
        <w:rPr>
          <w:b/>
          <w:bCs/>
          <w:sz w:val="28"/>
          <w:szCs w:val="28"/>
        </w:rPr>
        <w:t>. Изменение количества членов</w:t>
      </w:r>
    </w:p>
    <w:p w:rsidR="00E650EB" w:rsidRPr="00EF7F19" w:rsidRDefault="00E650EB" w:rsidP="00E650EB">
      <w:pPr>
        <w:pStyle w:val="a3"/>
        <w:ind w:left="340"/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>саморегулируем</w:t>
      </w:r>
      <w:r w:rsidR="00C90F74" w:rsidRPr="00EF7F19">
        <w:rPr>
          <w:b/>
          <w:bCs/>
          <w:sz w:val="28"/>
          <w:szCs w:val="28"/>
        </w:rPr>
        <w:t>ой организац</w:t>
      </w:r>
      <w:proofErr w:type="gramStart"/>
      <w:r w:rsidR="00C90F74" w:rsidRPr="00EF7F19">
        <w:rPr>
          <w:b/>
          <w:bCs/>
          <w:sz w:val="28"/>
          <w:szCs w:val="28"/>
        </w:rPr>
        <w:t>ии</w:t>
      </w:r>
      <w:r w:rsidRPr="00EF7F19">
        <w:rPr>
          <w:b/>
          <w:bCs/>
          <w:sz w:val="28"/>
          <w:szCs w:val="28"/>
        </w:rPr>
        <w:t xml:space="preserve"> ау</w:t>
      </w:r>
      <w:proofErr w:type="gramEnd"/>
      <w:r w:rsidRPr="00EF7F19">
        <w:rPr>
          <w:b/>
          <w:bCs/>
          <w:sz w:val="28"/>
          <w:szCs w:val="28"/>
        </w:rPr>
        <w:t>диторов</w:t>
      </w:r>
    </w:p>
    <w:p w:rsidR="00E650EB" w:rsidRPr="00EF7F19" w:rsidRDefault="00E650EB" w:rsidP="00E650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1702"/>
        <w:gridCol w:w="2835"/>
        <w:gridCol w:w="1984"/>
        <w:gridCol w:w="1985"/>
        <w:gridCol w:w="1984"/>
      </w:tblGrid>
      <w:tr w:rsidR="00906DA5" w:rsidRPr="00EF7F19" w:rsidTr="00B0363E">
        <w:trPr>
          <w:trHeight w:val="1978"/>
        </w:trPr>
        <w:tc>
          <w:tcPr>
            <w:tcW w:w="1702" w:type="dxa"/>
            <w:shd w:val="clear" w:color="auto" w:fill="BFBFBF" w:themeFill="background1" w:themeFillShade="BF"/>
            <w:vAlign w:val="center"/>
          </w:tcPr>
          <w:p w:rsidR="00906DA5" w:rsidRPr="00EF7F19" w:rsidRDefault="00906DA5" w:rsidP="00E650EB">
            <w:pPr>
              <w:spacing w:line="240" w:lineRule="exact"/>
              <w:rPr>
                <w:rFonts w:eastAsia="Calibri"/>
                <w:sz w:val="23"/>
                <w:szCs w:val="23"/>
              </w:rPr>
            </w:pP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906DA5" w:rsidRPr="00EF7F19" w:rsidRDefault="00906DA5" w:rsidP="00E650EB">
            <w:pPr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 xml:space="preserve">Количество членов по состоянию </w:t>
            </w:r>
          </w:p>
          <w:p w:rsidR="00906DA5" w:rsidRPr="00EF7F19" w:rsidRDefault="00906DA5" w:rsidP="005D2EF2">
            <w:pPr>
              <w:spacing w:line="240" w:lineRule="exact"/>
              <w:ind w:left="-108"/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на 1.01.2021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06DA5" w:rsidRPr="00EF7F19" w:rsidRDefault="00906DA5" w:rsidP="00E650EB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Увеличение количества членов за год за счет</w:t>
            </w:r>
          </w:p>
          <w:p w:rsidR="00906DA5" w:rsidRPr="00EF7F19" w:rsidRDefault="00906DA5" w:rsidP="00657574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приема новых членов</w:t>
            </w:r>
          </w:p>
        </w:tc>
        <w:tc>
          <w:tcPr>
            <w:tcW w:w="1985" w:type="dxa"/>
            <w:shd w:val="clear" w:color="auto" w:fill="BFBFBF" w:themeFill="background1" w:themeFillShade="BF"/>
            <w:vAlign w:val="center"/>
          </w:tcPr>
          <w:p w:rsidR="00906DA5" w:rsidRPr="00EF7F19" w:rsidRDefault="00906DA5" w:rsidP="00E650EB">
            <w:pPr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Уменьшение количества членов за год за счет прекращения членства</w:t>
            </w:r>
          </w:p>
        </w:tc>
        <w:tc>
          <w:tcPr>
            <w:tcW w:w="1984" w:type="dxa"/>
            <w:shd w:val="clear" w:color="auto" w:fill="BFBFBF" w:themeFill="background1" w:themeFillShade="BF"/>
            <w:vAlign w:val="center"/>
          </w:tcPr>
          <w:p w:rsidR="00906DA5" w:rsidRPr="00EF7F19" w:rsidRDefault="00906DA5" w:rsidP="00E650EB">
            <w:pPr>
              <w:spacing w:line="240" w:lineRule="exact"/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 xml:space="preserve">Количество членов по состоянию </w:t>
            </w:r>
          </w:p>
          <w:p w:rsidR="00906DA5" w:rsidRPr="00EF7F19" w:rsidRDefault="00906DA5" w:rsidP="005D2EF2">
            <w:pPr>
              <w:spacing w:line="240" w:lineRule="exact"/>
              <w:jc w:val="center"/>
              <w:rPr>
                <w:b/>
                <w:bCs/>
              </w:rPr>
            </w:pPr>
            <w:r w:rsidRPr="00EF7F19">
              <w:rPr>
                <w:b/>
                <w:bCs/>
              </w:rPr>
              <w:t>на 31.12.2021</w:t>
            </w:r>
          </w:p>
        </w:tc>
      </w:tr>
      <w:tr w:rsidR="00906DA5" w:rsidRPr="00EF7F19" w:rsidTr="00906DA5">
        <w:tc>
          <w:tcPr>
            <w:tcW w:w="1702" w:type="dxa"/>
            <w:shd w:val="clear" w:color="auto" w:fill="auto"/>
            <w:vAlign w:val="center"/>
          </w:tcPr>
          <w:p w:rsidR="00906DA5" w:rsidRPr="00EF7F19" w:rsidRDefault="00906DA5" w:rsidP="00C90F74">
            <w:pPr>
              <w:rPr>
                <w:bCs/>
              </w:rPr>
            </w:pPr>
            <w:r w:rsidRPr="00EF7F19">
              <w:rPr>
                <w:bCs/>
              </w:rPr>
              <w:t>Аудиторские организации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DA5" w:rsidRPr="00EF7F19" w:rsidRDefault="00906DA5" w:rsidP="00934E6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3 577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DA5" w:rsidRPr="00EF7F19" w:rsidRDefault="00906DA5" w:rsidP="00AA3AF3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120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6DA5" w:rsidRPr="00EF7F19" w:rsidRDefault="00906DA5" w:rsidP="00934E6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309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DA5" w:rsidRPr="00EF7F19" w:rsidRDefault="00906DA5" w:rsidP="00934E6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3 388</w:t>
            </w:r>
          </w:p>
        </w:tc>
      </w:tr>
      <w:tr w:rsidR="00906DA5" w:rsidRPr="00EF7F19" w:rsidTr="00906DA5">
        <w:trPr>
          <w:trHeight w:hRule="exact" w:val="615"/>
        </w:trPr>
        <w:tc>
          <w:tcPr>
            <w:tcW w:w="1702" w:type="dxa"/>
            <w:shd w:val="clear" w:color="auto" w:fill="auto"/>
            <w:vAlign w:val="center"/>
          </w:tcPr>
          <w:p w:rsidR="00906DA5" w:rsidRPr="00EF7F19" w:rsidRDefault="00906DA5" w:rsidP="00C90F74">
            <w:pPr>
              <w:rPr>
                <w:bCs/>
              </w:rPr>
            </w:pPr>
            <w:r w:rsidRPr="00EF7F19">
              <w:rPr>
                <w:bCs/>
              </w:rPr>
              <w:t>Аудиторы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06DA5" w:rsidRPr="00EF7F19" w:rsidRDefault="00906DA5" w:rsidP="00934E6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17 508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DA5" w:rsidRPr="00EF7F19" w:rsidRDefault="00906DA5" w:rsidP="00934E6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229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906DA5" w:rsidRPr="00EF7F19" w:rsidRDefault="00906DA5" w:rsidP="00EF7F19">
            <w:pPr>
              <w:jc w:val="center"/>
              <w:rPr>
                <w:bCs/>
              </w:rPr>
            </w:pPr>
            <w:r w:rsidRPr="00EF7F19">
              <w:rPr>
                <w:bCs/>
              </w:rPr>
              <w:t>697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906DA5" w:rsidRPr="00EF7F19" w:rsidRDefault="00906DA5" w:rsidP="00934E6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17 040</w:t>
            </w:r>
          </w:p>
        </w:tc>
      </w:tr>
    </w:tbl>
    <w:p w:rsidR="001221F6" w:rsidRDefault="001221F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5B31C9" w:rsidRDefault="005B31C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915BD6" w:rsidRPr="00EF7F19" w:rsidRDefault="00906DA5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4</w:t>
      </w:r>
      <w:r w:rsidR="00915BD6" w:rsidRPr="00EF7F19">
        <w:rPr>
          <w:b/>
          <w:bCs/>
          <w:sz w:val="28"/>
          <w:szCs w:val="28"/>
        </w:rPr>
        <w:t>. Методическая работа</w:t>
      </w:r>
    </w:p>
    <w:p w:rsidR="00915BD6" w:rsidRPr="00EF7F19" w:rsidRDefault="00915BD6" w:rsidP="00915BD6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694"/>
        <w:gridCol w:w="2835"/>
      </w:tblGrid>
      <w:tr w:rsidR="00EF7F19" w:rsidRPr="00EF7F19" w:rsidTr="00752C8D">
        <w:trPr>
          <w:trHeight w:val="367"/>
        </w:trPr>
        <w:tc>
          <w:tcPr>
            <w:tcW w:w="4678" w:type="dxa"/>
            <w:shd w:val="clear" w:color="auto" w:fill="BFBFBF" w:themeFill="background1" w:themeFillShade="BF"/>
          </w:tcPr>
          <w:p w:rsidR="00443111" w:rsidRPr="00EF7F19" w:rsidRDefault="00443111" w:rsidP="00915BD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443111" w:rsidRPr="00EF7F19" w:rsidRDefault="007B2302" w:rsidP="00931B77">
            <w:pPr>
              <w:jc w:val="center"/>
              <w:rPr>
                <w:b/>
                <w:sz w:val="28"/>
                <w:szCs w:val="28"/>
              </w:rPr>
            </w:pPr>
            <w:r w:rsidRPr="00EF7F19">
              <w:rPr>
                <w:b/>
                <w:sz w:val="28"/>
                <w:szCs w:val="28"/>
              </w:rPr>
              <w:t>20</w:t>
            </w:r>
            <w:r w:rsidR="00931B77" w:rsidRPr="00EF7F1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835" w:type="dxa"/>
            <w:shd w:val="clear" w:color="auto" w:fill="BFBFBF" w:themeFill="background1" w:themeFillShade="BF"/>
            <w:vAlign w:val="center"/>
          </w:tcPr>
          <w:p w:rsidR="00443111" w:rsidRPr="00EF7F19" w:rsidRDefault="007B2302" w:rsidP="00931B77">
            <w:pPr>
              <w:jc w:val="center"/>
              <w:rPr>
                <w:b/>
                <w:sz w:val="28"/>
                <w:szCs w:val="28"/>
              </w:rPr>
            </w:pPr>
            <w:r w:rsidRPr="00EF7F19">
              <w:rPr>
                <w:b/>
                <w:sz w:val="28"/>
                <w:szCs w:val="28"/>
              </w:rPr>
              <w:t>20</w:t>
            </w:r>
            <w:r w:rsidR="00C90F74" w:rsidRPr="00EF7F19">
              <w:rPr>
                <w:b/>
                <w:sz w:val="28"/>
                <w:szCs w:val="28"/>
              </w:rPr>
              <w:t>2</w:t>
            </w:r>
            <w:r w:rsidR="00931B77" w:rsidRPr="00EF7F19">
              <w:rPr>
                <w:b/>
                <w:sz w:val="28"/>
                <w:szCs w:val="28"/>
              </w:rPr>
              <w:t>1</w:t>
            </w:r>
          </w:p>
        </w:tc>
      </w:tr>
      <w:tr w:rsidR="00EF7F19" w:rsidRPr="00EF7F19" w:rsidTr="00752C8D">
        <w:trPr>
          <w:trHeight w:val="557"/>
        </w:trPr>
        <w:tc>
          <w:tcPr>
            <w:tcW w:w="4678" w:type="dxa"/>
            <w:shd w:val="clear" w:color="auto" w:fill="auto"/>
            <w:vAlign w:val="center"/>
          </w:tcPr>
          <w:p w:rsidR="00931B77" w:rsidRPr="00EF7F19" w:rsidRDefault="00931B77" w:rsidP="00915BD6">
            <w:r w:rsidRPr="00EF7F19">
              <w:t xml:space="preserve">Количество </w:t>
            </w:r>
            <w:proofErr w:type="gramStart"/>
            <w:r w:rsidRPr="00EF7F19">
              <w:t>принятых</w:t>
            </w:r>
            <w:proofErr w:type="gramEnd"/>
          </w:p>
          <w:p w:rsidR="00931B77" w:rsidRPr="00EF7F19" w:rsidRDefault="00931B77" w:rsidP="00915BD6">
            <w:r w:rsidRPr="00EF7F19">
              <w:t>стандартов аудиторской деятельности</w:t>
            </w:r>
          </w:p>
        </w:tc>
        <w:tc>
          <w:tcPr>
            <w:tcW w:w="2694" w:type="dxa"/>
            <w:vAlign w:val="center"/>
          </w:tcPr>
          <w:p w:rsidR="00931B77" w:rsidRPr="00EF7F19" w:rsidRDefault="00931B77" w:rsidP="005A499F">
            <w:pPr>
              <w:jc w:val="center"/>
            </w:pPr>
            <w:r w:rsidRPr="00EF7F19"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1B77" w:rsidRPr="00EF7F19" w:rsidRDefault="00931B77" w:rsidP="007B2302">
            <w:pPr>
              <w:jc w:val="center"/>
            </w:pPr>
            <w:r w:rsidRPr="00EF7F19">
              <w:t>0</w:t>
            </w:r>
          </w:p>
        </w:tc>
      </w:tr>
      <w:tr w:rsidR="00EF7F19" w:rsidRPr="00EF7F19" w:rsidTr="00752C8D">
        <w:trPr>
          <w:trHeight w:val="828"/>
        </w:trPr>
        <w:tc>
          <w:tcPr>
            <w:tcW w:w="4678" w:type="dxa"/>
            <w:shd w:val="clear" w:color="auto" w:fill="auto"/>
            <w:vAlign w:val="center"/>
          </w:tcPr>
          <w:p w:rsidR="00931B77" w:rsidRPr="00EF7F19" w:rsidRDefault="00931B77" w:rsidP="00915BD6">
            <w:pPr>
              <w:autoSpaceDE w:val="0"/>
              <w:autoSpaceDN w:val="0"/>
              <w:adjustRightInd w:val="0"/>
              <w:rPr>
                <w:bCs/>
              </w:rPr>
            </w:pPr>
            <w:r w:rsidRPr="00EF7F19">
              <w:rPr>
                <w:bCs/>
              </w:rPr>
              <w:t>Количество принятых методических материалов по вопросам аудиторской деятельности</w:t>
            </w:r>
          </w:p>
        </w:tc>
        <w:tc>
          <w:tcPr>
            <w:tcW w:w="2694" w:type="dxa"/>
            <w:vAlign w:val="center"/>
          </w:tcPr>
          <w:p w:rsidR="00931B77" w:rsidRPr="00EF7F19" w:rsidRDefault="00931B77" w:rsidP="005A499F">
            <w:pPr>
              <w:jc w:val="center"/>
            </w:pPr>
            <w:r w:rsidRPr="00EF7F19">
              <w:t>15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1B77" w:rsidRPr="00EF7F19" w:rsidRDefault="00931B77" w:rsidP="00915BD6">
            <w:pPr>
              <w:jc w:val="center"/>
            </w:pPr>
            <w:r w:rsidRPr="00EF7F19">
              <w:t>15</w:t>
            </w:r>
          </w:p>
        </w:tc>
      </w:tr>
      <w:tr w:rsidR="00EF7F19" w:rsidRPr="00EF7F19" w:rsidTr="00752C8D">
        <w:trPr>
          <w:trHeight w:val="562"/>
        </w:trPr>
        <w:tc>
          <w:tcPr>
            <w:tcW w:w="4678" w:type="dxa"/>
            <w:shd w:val="clear" w:color="auto" w:fill="auto"/>
            <w:vAlign w:val="center"/>
          </w:tcPr>
          <w:p w:rsidR="00931B77" w:rsidRPr="00EF7F19" w:rsidRDefault="00931B77" w:rsidP="00915BD6">
            <w:pPr>
              <w:autoSpaceDE w:val="0"/>
              <w:autoSpaceDN w:val="0"/>
              <w:adjustRightInd w:val="0"/>
              <w:rPr>
                <w:bCs/>
              </w:rPr>
            </w:pPr>
            <w:r w:rsidRPr="00EF7F19">
              <w:rPr>
                <w:bCs/>
              </w:rPr>
              <w:t>Количество иных принятых правил (стандартов)</w:t>
            </w:r>
          </w:p>
        </w:tc>
        <w:tc>
          <w:tcPr>
            <w:tcW w:w="2694" w:type="dxa"/>
            <w:vAlign w:val="center"/>
          </w:tcPr>
          <w:p w:rsidR="00931B77" w:rsidRPr="00EF7F19" w:rsidRDefault="00931B77" w:rsidP="005A499F">
            <w:pPr>
              <w:jc w:val="center"/>
            </w:pPr>
            <w:r w:rsidRPr="00EF7F19">
              <w:t>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1B77" w:rsidRPr="00EF7F19" w:rsidRDefault="00931B77" w:rsidP="00915BD6">
            <w:pPr>
              <w:jc w:val="center"/>
            </w:pPr>
            <w:r w:rsidRPr="00EF7F19">
              <w:t>0</w:t>
            </w:r>
          </w:p>
        </w:tc>
      </w:tr>
      <w:tr w:rsidR="00EF7F19" w:rsidRPr="00EF7F19" w:rsidTr="00752C8D">
        <w:trPr>
          <w:trHeight w:val="828"/>
        </w:trPr>
        <w:tc>
          <w:tcPr>
            <w:tcW w:w="4678" w:type="dxa"/>
            <w:shd w:val="clear" w:color="auto" w:fill="auto"/>
            <w:vAlign w:val="center"/>
          </w:tcPr>
          <w:p w:rsidR="00931B77" w:rsidRPr="00EF7F19" w:rsidRDefault="00931B77" w:rsidP="00915BD6">
            <w:pPr>
              <w:autoSpaceDE w:val="0"/>
              <w:autoSpaceDN w:val="0"/>
              <w:adjustRightInd w:val="0"/>
              <w:rPr>
                <w:bCs/>
              </w:rPr>
            </w:pPr>
            <w:r w:rsidRPr="00EF7F19">
              <w:rPr>
                <w:bCs/>
              </w:rPr>
              <w:t xml:space="preserve">Количество </w:t>
            </w:r>
            <w:proofErr w:type="gramStart"/>
            <w:r w:rsidRPr="00EF7F19">
              <w:rPr>
                <w:bCs/>
              </w:rPr>
              <w:t>проведенных</w:t>
            </w:r>
            <w:proofErr w:type="gramEnd"/>
          </w:p>
          <w:p w:rsidR="00931B77" w:rsidRPr="00EF7F19" w:rsidRDefault="00931B77" w:rsidP="00915BD6">
            <w:pPr>
              <w:autoSpaceDE w:val="0"/>
              <w:autoSpaceDN w:val="0"/>
              <w:adjustRightInd w:val="0"/>
              <w:rPr>
                <w:bCs/>
              </w:rPr>
            </w:pPr>
            <w:r w:rsidRPr="00EF7F19">
              <w:rPr>
                <w:bCs/>
              </w:rPr>
              <w:t>методических (в том числе обучающих) мероприятий</w:t>
            </w:r>
          </w:p>
        </w:tc>
        <w:tc>
          <w:tcPr>
            <w:tcW w:w="2694" w:type="dxa"/>
            <w:vAlign w:val="center"/>
          </w:tcPr>
          <w:p w:rsidR="00931B77" w:rsidRPr="00EF7F19" w:rsidRDefault="00931B77" w:rsidP="005A499F">
            <w:pPr>
              <w:jc w:val="center"/>
            </w:pPr>
            <w:r w:rsidRPr="00EF7F19">
              <w:rPr>
                <w:lang w:val="en-US"/>
              </w:rPr>
              <w:t>183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931B77" w:rsidRPr="00EF7F19" w:rsidRDefault="00B63B05" w:rsidP="00915BD6">
            <w:pPr>
              <w:jc w:val="center"/>
            </w:pPr>
            <w:r w:rsidRPr="00EF7F19">
              <w:t>111</w:t>
            </w:r>
          </w:p>
        </w:tc>
      </w:tr>
    </w:tbl>
    <w:p w:rsidR="00C90F74" w:rsidRPr="00EF7F19" w:rsidRDefault="00C90F74" w:rsidP="00915BD6">
      <w:pPr>
        <w:rPr>
          <w:b/>
          <w:bCs/>
          <w:sz w:val="28"/>
          <w:szCs w:val="28"/>
        </w:rPr>
      </w:pPr>
    </w:p>
    <w:p w:rsidR="000C6E99" w:rsidRPr="00EF7F19" w:rsidRDefault="00906DA5" w:rsidP="000C6E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915BD6" w:rsidRPr="00EF7F19">
        <w:rPr>
          <w:b/>
          <w:bCs/>
          <w:sz w:val="28"/>
          <w:szCs w:val="28"/>
        </w:rPr>
        <w:t>. Подтверждение</w:t>
      </w:r>
      <w:r w:rsidR="000C6E99" w:rsidRPr="00EF7F19">
        <w:rPr>
          <w:b/>
          <w:bCs/>
          <w:sz w:val="28"/>
          <w:szCs w:val="28"/>
        </w:rPr>
        <w:t xml:space="preserve"> саморегулируемой организацией аудиторов</w:t>
      </w:r>
    </w:p>
    <w:p w:rsidR="00915BD6" w:rsidRPr="00EF7F19" w:rsidRDefault="00915BD6" w:rsidP="00915BD6">
      <w:pPr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 xml:space="preserve"> повышения квалификац</w:t>
      </w:r>
      <w:proofErr w:type="gramStart"/>
      <w:r w:rsidRPr="00EF7F19">
        <w:rPr>
          <w:b/>
          <w:bCs/>
          <w:sz w:val="28"/>
          <w:szCs w:val="28"/>
        </w:rPr>
        <w:t>ии ау</w:t>
      </w:r>
      <w:proofErr w:type="gramEnd"/>
      <w:r w:rsidRPr="00EF7F19">
        <w:rPr>
          <w:b/>
          <w:bCs/>
          <w:sz w:val="28"/>
          <w:szCs w:val="28"/>
        </w:rPr>
        <w:t xml:space="preserve">диторами </w:t>
      </w:r>
    </w:p>
    <w:p w:rsidR="007B2302" w:rsidRPr="00EF7F19" w:rsidRDefault="007B2302" w:rsidP="000C6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409"/>
        <w:gridCol w:w="2694"/>
      </w:tblGrid>
      <w:tr w:rsidR="00EF7F19" w:rsidRPr="00EF7F19" w:rsidTr="00752C8D">
        <w:trPr>
          <w:trHeight w:val="379"/>
        </w:trPr>
        <w:tc>
          <w:tcPr>
            <w:tcW w:w="5104" w:type="dxa"/>
            <w:shd w:val="clear" w:color="auto" w:fill="BFBFBF" w:themeFill="background1" w:themeFillShade="BF"/>
          </w:tcPr>
          <w:p w:rsidR="00570D42" w:rsidRPr="00EF7F19" w:rsidRDefault="00570D42" w:rsidP="00327BE0">
            <w:pPr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BFBFBF" w:themeFill="background1" w:themeFillShade="BF"/>
            <w:vAlign w:val="center"/>
          </w:tcPr>
          <w:p w:rsidR="00570D42" w:rsidRPr="00EF7F19" w:rsidRDefault="00570D42" w:rsidP="00796EB3">
            <w:pPr>
              <w:jc w:val="center"/>
              <w:rPr>
                <w:b/>
                <w:sz w:val="28"/>
                <w:szCs w:val="28"/>
              </w:rPr>
            </w:pPr>
            <w:r w:rsidRPr="00EF7F19">
              <w:rPr>
                <w:b/>
                <w:sz w:val="28"/>
                <w:szCs w:val="28"/>
              </w:rPr>
              <w:t>20</w:t>
            </w:r>
            <w:r w:rsidR="00796EB3" w:rsidRPr="00EF7F19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2694" w:type="dxa"/>
            <w:shd w:val="clear" w:color="auto" w:fill="BFBFBF" w:themeFill="background1" w:themeFillShade="BF"/>
            <w:vAlign w:val="center"/>
          </w:tcPr>
          <w:p w:rsidR="00570D42" w:rsidRPr="00EF7F19" w:rsidRDefault="00570D42" w:rsidP="00796EB3">
            <w:pPr>
              <w:jc w:val="center"/>
              <w:rPr>
                <w:b/>
                <w:sz w:val="28"/>
                <w:szCs w:val="28"/>
              </w:rPr>
            </w:pPr>
            <w:r w:rsidRPr="00EF7F19">
              <w:rPr>
                <w:b/>
                <w:sz w:val="28"/>
                <w:szCs w:val="28"/>
              </w:rPr>
              <w:t>202</w:t>
            </w:r>
            <w:r w:rsidR="00796EB3" w:rsidRPr="00EF7F19">
              <w:rPr>
                <w:b/>
                <w:sz w:val="28"/>
                <w:szCs w:val="28"/>
              </w:rPr>
              <w:t>1</w:t>
            </w:r>
          </w:p>
        </w:tc>
      </w:tr>
      <w:tr w:rsidR="00EF7F19" w:rsidRPr="00EF7F19" w:rsidTr="00570D42">
        <w:trPr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2" w:rsidRPr="00EF7F19" w:rsidRDefault="00570D42" w:rsidP="00327BE0">
            <w:r w:rsidRPr="00EF7F19">
              <w:t xml:space="preserve">Количество аудиторов, которым подтверждено соблюдение требования об </w:t>
            </w:r>
            <w:proofErr w:type="gramStart"/>
            <w:r w:rsidRPr="00EF7F19">
              <w:t>обучении по программам</w:t>
            </w:r>
            <w:proofErr w:type="gramEnd"/>
            <w:r w:rsidRPr="00EF7F19">
              <w:t xml:space="preserve"> повышения квалификации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2" w:rsidRPr="00EF7F19" w:rsidRDefault="00796EB3" w:rsidP="00327BE0">
            <w:pPr>
              <w:jc w:val="center"/>
            </w:pPr>
            <w:r w:rsidRPr="00EF7F19">
              <w:t>16 903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42" w:rsidRPr="00EF7F19" w:rsidRDefault="005C17EE" w:rsidP="00EF7F19">
            <w:pPr>
              <w:jc w:val="center"/>
            </w:pPr>
            <w:r w:rsidRPr="00EF7F19">
              <w:t>16</w:t>
            </w:r>
            <w:r w:rsidR="00F357F0" w:rsidRPr="00EF7F19">
              <w:t> </w:t>
            </w:r>
            <w:r w:rsidRPr="00EF7F19">
              <w:t>596</w:t>
            </w:r>
            <w:r w:rsidR="00F357F0" w:rsidRPr="00EF7F19">
              <w:t xml:space="preserve"> </w:t>
            </w:r>
          </w:p>
        </w:tc>
      </w:tr>
      <w:tr w:rsidR="00EF7F19" w:rsidRPr="00EF7F19" w:rsidTr="00570D42">
        <w:trPr>
          <w:trHeight w:val="27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2" w:rsidRPr="00EF7F19" w:rsidRDefault="00570D42" w:rsidP="00327BE0">
            <w:pPr>
              <w:rPr>
                <w:bCs/>
              </w:rPr>
            </w:pPr>
            <w:r w:rsidRPr="00EF7F19">
              <w:t>Количество аудиторов, не прошедших повышение квалификации по уважительным причинам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D42" w:rsidRPr="00EF7F19" w:rsidRDefault="00796EB3" w:rsidP="00327BE0">
            <w:pPr>
              <w:jc w:val="center"/>
            </w:pPr>
            <w:r w:rsidRPr="00EF7F19">
              <w:t>23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0D42" w:rsidRPr="00EF7F19" w:rsidRDefault="005C17EE" w:rsidP="00A648E6">
            <w:pPr>
              <w:jc w:val="center"/>
            </w:pPr>
            <w:r w:rsidRPr="00EF7F19">
              <w:t>30</w:t>
            </w:r>
          </w:p>
        </w:tc>
      </w:tr>
    </w:tbl>
    <w:p w:rsidR="00570D42" w:rsidRPr="00EF7F19" w:rsidRDefault="00570D42" w:rsidP="000C6E99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D05FE8" w:rsidRPr="00EF7F19" w:rsidRDefault="00906DA5" w:rsidP="00D05F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</w:t>
      </w:r>
      <w:r w:rsidR="00915BD6" w:rsidRPr="00EF7F19">
        <w:rPr>
          <w:b/>
          <w:bCs/>
          <w:sz w:val="28"/>
          <w:szCs w:val="28"/>
        </w:rPr>
        <w:t>. Финансовые показатели деятельности</w:t>
      </w:r>
      <w:r w:rsidR="00D05FE8" w:rsidRPr="00EF7F19">
        <w:rPr>
          <w:b/>
          <w:bCs/>
          <w:sz w:val="28"/>
          <w:szCs w:val="28"/>
        </w:rPr>
        <w:t xml:space="preserve"> </w:t>
      </w:r>
    </w:p>
    <w:p w:rsidR="00915BD6" w:rsidRPr="00EF7F19" w:rsidRDefault="00915BD6" w:rsidP="00D05FE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>саморегулируем</w:t>
      </w:r>
      <w:r w:rsidR="00657574" w:rsidRPr="00EF7F19">
        <w:rPr>
          <w:b/>
          <w:bCs/>
          <w:sz w:val="28"/>
          <w:szCs w:val="28"/>
        </w:rPr>
        <w:t>ой организац</w:t>
      </w:r>
      <w:proofErr w:type="gramStart"/>
      <w:r w:rsidR="00657574" w:rsidRPr="00EF7F19">
        <w:rPr>
          <w:b/>
          <w:bCs/>
          <w:sz w:val="28"/>
          <w:szCs w:val="28"/>
        </w:rPr>
        <w:t>ии</w:t>
      </w:r>
      <w:r w:rsidRPr="00EF7F19">
        <w:rPr>
          <w:b/>
          <w:bCs/>
          <w:sz w:val="28"/>
          <w:szCs w:val="28"/>
        </w:rPr>
        <w:t xml:space="preserve"> ау</w:t>
      </w:r>
      <w:proofErr w:type="gramEnd"/>
      <w:r w:rsidRPr="00EF7F19">
        <w:rPr>
          <w:b/>
          <w:bCs/>
          <w:sz w:val="28"/>
          <w:szCs w:val="28"/>
        </w:rPr>
        <w:t>диторов</w:t>
      </w:r>
    </w:p>
    <w:p w:rsidR="000C6E99" w:rsidRPr="00EF7F19" w:rsidRDefault="000C6E9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Look w:val="04A0" w:firstRow="1" w:lastRow="0" w:firstColumn="1" w:lastColumn="0" w:noHBand="0" w:noVBand="1"/>
      </w:tblPr>
      <w:tblGrid>
        <w:gridCol w:w="3828"/>
        <w:gridCol w:w="2977"/>
        <w:gridCol w:w="3402"/>
      </w:tblGrid>
      <w:tr w:rsidR="00EF7F19" w:rsidRPr="00EF7F19" w:rsidTr="00752C8D">
        <w:trPr>
          <w:trHeight w:val="43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BDC" w:rsidRPr="00EF7F19" w:rsidRDefault="00033BDC" w:rsidP="00033BDC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BDC" w:rsidRPr="00EF7F19" w:rsidRDefault="00033BDC" w:rsidP="005C17EE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20</w:t>
            </w:r>
            <w:r w:rsidR="005C17EE" w:rsidRPr="00EF7F1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33BDC" w:rsidRPr="00EF7F19" w:rsidRDefault="00033BDC" w:rsidP="005C17EE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202</w:t>
            </w:r>
            <w:r w:rsidR="005C17EE" w:rsidRPr="00EF7F1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F7F19" w:rsidRPr="00EF7F19" w:rsidTr="00D05FE8">
        <w:trPr>
          <w:trHeight w:val="39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033BDC">
            <w:pPr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Доходы за год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5A4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t>157,9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033BD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212,1</w:t>
            </w:r>
          </w:p>
        </w:tc>
      </w:tr>
      <w:tr w:rsidR="00EF7F19" w:rsidRPr="00EF7F19" w:rsidTr="00D05FE8">
        <w:trPr>
          <w:trHeight w:val="271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033BDC">
            <w:pPr>
              <w:rPr>
                <w:bCs/>
              </w:rPr>
            </w:pPr>
            <w:r w:rsidRPr="00EF7F19">
              <w:rPr>
                <w:bCs/>
              </w:rPr>
              <w:t xml:space="preserve">    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5A499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033BDC">
            <w:pPr>
              <w:jc w:val="center"/>
            </w:pPr>
          </w:p>
        </w:tc>
      </w:tr>
      <w:tr w:rsidR="00EF7F19" w:rsidRPr="00EF7F19" w:rsidTr="00AA1A01">
        <w:trPr>
          <w:trHeight w:val="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033BDC">
            <w:pPr>
              <w:ind w:left="317"/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вступительные и членские взносы аудиторов и аудиторских организаций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5A4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t>107,1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033BD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139,2</w:t>
            </w:r>
          </w:p>
        </w:tc>
      </w:tr>
      <w:tr w:rsidR="00EF7F19" w:rsidRPr="00EF7F19" w:rsidTr="00C90F74">
        <w:trPr>
          <w:trHeight w:val="57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AA1A01">
            <w:pPr>
              <w:ind w:left="317"/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взносы на осуществление внешнего контроля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5A4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t>26,3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923CC1" w:rsidP="00033BD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37,1</w:t>
            </w:r>
          </w:p>
        </w:tc>
      </w:tr>
      <w:tr w:rsidR="00EF7F19" w:rsidRPr="00EF7F19" w:rsidTr="00C90F74">
        <w:trPr>
          <w:trHeight w:val="3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AA1A01">
            <w:pPr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Расходы за год - всего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5A4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t>122,2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923CC1" w:rsidP="00033BD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161,8</w:t>
            </w:r>
          </w:p>
        </w:tc>
      </w:tr>
      <w:tr w:rsidR="00EF7F19" w:rsidRPr="00EF7F19" w:rsidTr="00D05FE8">
        <w:trPr>
          <w:trHeight w:val="16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AA1A01">
            <w:pPr>
              <w:rPr>
                <w:bCs/>
              </w:rPr>
            </w:pPr>
            <w:r w:rsidRPr="00EF7F19">
              <w:rPr>
                <w:bCs/>
              </w:rPr>
              <w:t xml:space="preserve">     из них: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5A499F">
            <w:pPr>
              <w:jc w:val="center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033BDC">
            <w:pPr>
              <w:jc w:val="center"/>
            </w:pPr>
          </w:p>
        </w:tc>
      </w:tr>
      <w:tr w:rsidR="00EF7F19" w:rsidRPr="00EF7F19" w:rsidTr="00AA1A01">
        <w:trPr>
          <w:trHeight w:val="74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AA1A01">
            <w:pPr>
              <w:ind w:left="317"/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расходы на содержание аппарата саморегулируемой организац</w:t>
            </w:r>
            <w:proofErr w:type="gramStart"/>
            <w:r w:rsidRPr="00EF7F19">
              <w:rPr>
                <w:bCs/>
              </w:rPr>
              <w:t>ии ау</w:t>
            </w:r>
            <w:proofErr w:type="gramEnd"/>
            <w:r w:rsidRPr="00EF7F19">
              <w:rPr>
                <w:bCs/>
              </w:rPr>
              <w:t>диторов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5A4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t>104,6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923CC1" w:rsidP="00033BD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136,9</w:t>
            </w:r>
          </w:p>
        </w:tc>
      </w:tr>
      <w:tr w:rsidR="00EF7F19" w:rsidRPr="00EF7F19" w:rsidTr="00D05FE8">
        <w:trPr>
          <w:trHeight w:val="57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AA1A01">
            <w:pPr>
              <w:ind w:left="317"/>
              <w:rPr>
                <w:b/>
                <w:bCs/>
                <w:sz w:val="28"/>
                <w:szCs w:val="28"/>
              </w:rPr>
            </w:pPr>
            <w:r w:rsidRPr="00EF7F19">
              <w:rPr>
                <w:bCs/>
              </w:rPr>
              <w:t>расходы на осуществление внешнего контроля качества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5C17EE" w:rsidP="005A499F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t>16,8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C17EE" w:rsidRPr="00EF7F19" w:rsidRDefault="00923CC1" w:rsidP="00033BD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24,9</w:t>
            </w:r>
          </w:p>
        </w:tc>
      </w:tr>
    </w:tbl>
    <w:p w:rsidR="00906DA5" w:rsidRDefault="00906DA5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06DA5" w:rsidRDefault="00906DA5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7419" w:rsidRDefault="006C741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7419" w:rsidRDefault="006C741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C7419" w:rsidRDefault="006C7419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5BD6" w:rsidRPr="00EF7F19" w:rsidRDefault="00906DA5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7</w:t>
      </w:r>
      <w:r w:rsidR="00915BD6" w:rsidRPr="00EF7F19">
        <w:rPr>
          <w:b/>
          <w:bCs/>
          <w:sz w:val="28"/>
          <w:szCs w:val="28"/>
        </w:rPr>
        <w:t>. Компенсационн</w:t>
      </w:r>
      <w:r w:rsidR="00E66206" w:rsidRPr="00EF7F19">
        <w:rPr>
          <w:b/>
          <w:bCs/>
          <w:sz w:val="28"/>
          <w:szCs w:val="28"/>
        </w:rPr>
        <w:t>ы</w:t>
      </w:r>
      <w:r w:rsidR="00D57E65" w:rsidRPr="00EF7F19">
        <w:rPr>
          <w:b/>
          <w:bCs/>
          <w:sz w:val="28"/>
          <w:szCs w:val="28"/>
        </w:rPr>
        <w:t>й</w:t>
      </w:r>
      <w:r w:rsidR="00E66206" w:rsidRPr="00EF7F19">
        <w:rPr>
          <w:b/>
          <w:bCs/>
          <w:sz w:val="28"/>
          <w:szCs w:val="28"/>
        </w:rPr>
        <w:t xml:space="preserve"> фонд</w:t>
      </w:r>
      <w:r w:rsidR="00915BD6" w:rsidRPr="00EF7F19">
        <w:rPr>
          <w:b/>
          <w:bCs/>
          <w:sz w:val="28"/>
          <w:szCs w:val="28"/>
        </w:rPr>
        <w:t xml:space="preserve"> </w:t>
      </w:r>
    </w:p>
    <w:p w:rsidR="00915BD6" w:rsidRPr="00EF7F19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>саморегулируем</w:t>
      </w:r>
      <w:r w:rsidR="000C6E99" w:rsidRPr="00EF7F19">
        <w:rPr>
          <w:b/>
          <w:bCs/>
          <w:sz w:val="28"/>
          <w:szCs w:val="28"/>
        </w:rPr>
        <w:t>ой</w:t>
      </w:r>
      <w:r w:rsidRPr="00EF7F19">
        <w:rPr>
          <w:b/>
          <w:bCs/>
          <w:sz w:val="28"/>
          <w:szCs w:val="28"/>
        </w:rPr>
        <w:t xml:space="preserve"> организац</w:t>
      </w:r>
      <w:proofErr w:type="gramStart"/>
      <w:r w:rsidRPr="00EF7F19">
        <w:rPr>
          <w:b/>
          <w:bCs/>
          <w:sz w:val="28"/>
          <w:szCs w:val="28"/>
        </w:rPr>
        <w:t>и</w:t>
      </w:r>
      <w:r w:rsidR="000C6E99" w:rsidRPr="00EF7F19">
        <w:rPr>
          <w:b/>
          <w:bCs/>
          <w:sz w:val="28"/>
          <w:szCs w:val="28"/>
        </w:rPr>
        <w:t>и</w:t>
      </w:r>
      <w:r w:rsidRPr="00EF7F19">
        <w:rPr>
          <w:b/>
          <w:bCs/>
          <w:sz w:val="28"/>
          <w:szCs w:val="28"/>
        </w:rPr>
        <w:t xml:space="preserve"> ау</w:t>
      </w:r>
      <w:proofErr w:type="gramEnd"/>
      <w:r w:rsidRPr="00EF7F19">
        <w:rPr>
          <w:b/>
          <w:bCs/>
          <w:sz w:val="28"/>
          <w:szCs w:val="28"/>
        </w:rPr>
        <w:t xml:space="preserve">диторов </w:t>
      </w:r>
    </w:p>
    <w:p w:rsidR="00915BD6" w:rsidRPr="00EF7F19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3261"/>
      </w:tblGrid>
      <w:tr w:rsidR="00EF7F19" w:rsidRPr="00EF7F19" w:rsidTr="00752C8D">
        <w:trPr>
          <w:trHeight w:val="901"/>
        </w:trPr>
        <w:tc>
          <w:tcPr>
            <w:tcW w:w="3828" w:type="dxa"/>
            <w:shd w:val="clear" w:color="auto" w:fill="BFBFBF" w:themeFill="background1" w:themeFillShade="BF"/>
            <w:vAlign w:val="center"/>
          </w:tcPr>
          <w:p w:rsidR="00F57863" w:rsidRPr="00EF7F19" w:rsidRDefault="00F57863" w:rsidP="00915BD6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Млн. руб.</w:t>
            </w:r>
          </w:p>
        </w:tc>
        <w:tc>
          <w:tcPr>
            <w:tcW w:w="3118" w:type="dxa"/>
            <w:shd w:val="clear" w:color="auto" w:fill="BFBFBF" w:themeFill="background1" w:themeFillShade="BF"/>
            <w:vAlign w:val="center"/>
          </w:tcPr>
          <w:p w:rsidR="00F57863" w:rsidRPr="00EF7F19" w:rsidRDefault="00F57863" w:rsidP="0092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20</w:t>
            </w:r>
            <w:r w:rsidR="00923CC1" w:rsidRPr="00EF7F19">
              <w:rPr>
                <w:b/>
                <w:bCs/>
                <w:sz w:val="28"/>
                <w:szCs w:val="28"/>
              </w:rPr>
              <w:t>20</w:t>
            </w:r>
          </w:p>
        </w:tc>
        <w:tc>
          <w:tcPr>
            <w:tcW w:w="3261" w:type="dxa"/>
            <w:shd w:val="clear" w:color="auto" w:fill="BFBFBF" w:themeFill="background1" w:themeFillShade="BF"/>
            <w:vAlign w:val="center"/>
          </w:tcPr>
          <w:p w:rsidR="00F57863" w:rsidRPr="00EF7F19" w:rsidRDefault="00F57863" w:rsidP="00923CC1">
            <w:pPr>
              <w:jc w:val="center"/>
              <w:rPr>
                <w:b/>
                <w:bCs/>
                <w:sz w:val="28"/>
                <w:szCs w:val="28"/>
              </w:rPr>
            </w:pPr>
            <w:r w:rsidRPr="00EF7F19">
              <w:rPr>
                <w:b/>
                <w:bCs/>
                <w:sz w:val="28"/>
                <w:szCs w:val="28"/>
              </w:rPr>
              <w:t>202</w:t>
            </w:r>
            <w:r w:rsidR="00923CC1" w:rsidRPr="00EF7F19">
              <w:rPr>
                <w:b/>
                <w:bCs/>
                <w:sz w:val="28"/>
                <w:szCs w:val="28"/>
              </w:rPr>
              <w:t>1</w:t>
            </w:r>
          </w:p>
        </w:tc>
      </w:tr>
      <w:tr w:rsidR="00EF7F19" w:rsidRPr="00EF7F19" w:rsidTr="00F57863">
        <w:trPr>
          <w:trHeight w:val="457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923CC1" w:rsidRPr="00EF7F19" w:rsidRDefault="00923CC1" w:rsidP="00D57E65">
            <w:pPr>
              <w:rPr>
                <w:bCs/>
              </w:rPr>
            </w:pPr>
            <w:r w:rsidRPr="00EF7F19">
              <w:rPr>
                <w:bCs/>
              </w:rPr>
              <w:t>Величина компенсационного фонда на 31 декабря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923CC1" w:rsidRPr="00EF7F19" w:rsidRDefault="00923CC1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100,7</w:t>
            </w:r>
          </w:p>
        </w:tc>
        <w:tc>
          <w:tcPr>
            <w:tcW w:w="3261" w:type="dxa"/>
            <w:vMerge w:val="restart"/>
            <w:vAlign w:val="center"/>
          </w:tcPr>
          <w:p w:rsidR="00923CC1" w:rsidRPr="00EF7F19" w:rsidRDefault="00923CC1" w:rsidP="00F57863">
            <w:pPr>
              <w:jc w:val="center"/>
              <w:rPr>
                <w:bCs/>
              </w:rPr>
            </w:pPr>
            <w:r w:rsidRPr="00EF7F19">
              <w:rPr>
                <w:bCs/>
              </w:rPr>
              <w:t>100,3</w:t>
            </w:r>
          </w:p>
        </w:tc>
      </w:tr>
      <w:tr w:rsidR="00EF7F19" w:rsidRPr="00EF7F19" w:rsidTr="00C90F74">
        <w:trPr>
          <w:trHeight w:val="276"/>
        </w:trPr>
        <w:tc>
          <w:tcPr>
            <w:tcW w:w="3828" w:type="dxa"/>
            <w:vMerge/>
            <w:shd w:val="clear" w:color="auto" w:fill="auto"/>
            <w:vAlign w:val="center"/>
          </w:tcPr>
          <w:p w:rsidR="00923CC1" w:rsidRPr="00EF7F19" w:rsidRDefault="00923CC1" w:rsidP="00915BD6">
            <w:pPr>
              <w:rPr>
                <w:bCs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923CC1" w:rsidRPr="00EF7F19" w:rsidRDefault="00923CC1" w:rsidP="00915BD6">
            <w:pPr>
              <w:jc w:val="center"/>
              <w:rPr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923CC1" w:rsidRPr="00EF7F19" w:rsidRDefault="00923CC1" w:rsidP="00F57863">
            <w:pPr>
              <w:jc w:val="center"/>
              <w:rPr>
                <w:bCs/>
              </w:rPr>
            </w:pPr>
          </w:p>
        </w:tc>
      </w:tr>
      <w:tr w:rsidR="00EF7F19" w:rsidRPr="00EF7F19" w:rsidTr="00F57863">
        <w:trPr>
          <w:trHeight w:val="426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923CC1" w:rsidRPr="00EF7F19" w:rsidRDefault="00923CC1" w:rsidP="00D57E65">
            <w:pPr>
              <w:rPr>
                <w:bCs/>
              </w:rPr>
            </w:pPr>
            <w:r w:rsidRPr="00EF7F19">
              <w:rPr>
                <w:bCs/>
              </w:rPr>
              <w:t>Прирост компенсационного фонда за год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923CC1" w:rsidRPr="00EF7F19" w:rsidRDefault="00923CC1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33,5</w:t>
            </w:r>
          </w:p>
        </w:tc>
        <w:tc>
          <w:tcPr>
            <w:tcW w:w="3261" w:type="dxa"/>
            <w:vMerge w:val="restart"/>
            <w:vAlign w:val="center"/>
          </w:tcPr>
          <w:p w:rsidR="00923CC1" w:rsidRPr="00EF7F19" w:rsidRDefault="00923CC1" w:rsidP="005B31C9">
            <w:pPr>
              <w:jc w:val="center"/>
              <w:rPr>
                <w:bCs/>
              </w:rPr>
            </w:pPr>
            <w:r w:rsidRPr="00EF7F19">
              <w:rPr>
                <w:bCs/>
              </w:rPr>
              <w:t>- 0,4</w:t>
            </w:r>
            <w:r w:rsidR="005B31C9">
              <w:rPr>
                <w:bCs/>
                <w:vertAlign w:val="superscript"/>
              </w:rPr>
              <w:t>*</w:t>
            </w:r>
          </w:p>
        </w:tc>
      </w:tr>
      <w:tr w:rsidR="00EF7F19" w:rsidRPr="00EF7F19" w:rsidTr="00C90F74">
        <w:trPr>
          <w:trHeight w:val="276"/>
        </w:trPr>
        <w:tc>
          <w:tcPr>
            <w:tcW w:w="3828" w:type="dxa"/>
            <w:vMerge/>
            <w:shd w:val="clear" w:color="auto" w:fill="auto"/>
            <w:vAlign w:val="center"/>
          </w:tcPr>
          <w:p w:rsidR="00923CC1" w:rsidRPr="00EF7F19" w:rsidRDefault="00923CC1" w:rsidP="00915BD6">
            <w:pPr>
              <w:rPr>
                <w:bCs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923CC1" w:rsidRPr="00EF7F19" w:rsidRDefault="00923CC1" w:rsidP="00915BD6">
            <w:pPr>
              <w:jc w:val="center"/>
              <w:rPr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923CC1" w:rsidRPr="00EF7F19" w:rsidRDefault="00923CC1" w:rsidP="00934E6C">
            <w:pPr>
              <w:jc w:val="center"/>
              <w:rPr>
                <w:bCs/>
              </w:rPr>
            </w:pPr>
          </w:p>
        </w:tc>
      </w:tr>
      <w:tr w:rsidR="00EF7F19" w:rsidRPr="00EF7F19" w:rsidTr="00F57863">
        <w:trPr>
          <w:trHeight w:val="397"/>
        </w:trPr>
        <w:tc>
          <w:tcPr>
            <w:tcW w:w="3828" w:type="dxa"/>
            <w:vMerge w:val="restart"/>
            <w:shd w:val="clear" w:color="auto" w:fill="auto"/>
            <w:vAlign w:val="center"/>
          </w:tcPr>
          <w:p w:rsidR="00923CC1" w:rsidRPr="00EF7F19" w:rsidRDefault="00923CC1" w:rsidP="00D57E65">
            <w:pPr>
              <w:rPr>
                <w:bCs/>
              </w:rPr>
            </w:pPr>
            <w:r w:rsidRPr="00EF7F19">
              <w:rPr>
                <w:bCs/>
              </w:rPr>
              <w:t>Выплаты из компенсационного фонда</w:t>
            </w:r>
          </w:p>
        </w:tc>
        <w:tc>
          <w:tcPr>
            <w:tcW w:w="3118" w:type="dxa"/>
            <w:vMerge w:val="restart"/>
            <w:shd w:val="clear" w:color="auto" w:fill="auto"/>
            <w:noWrap/>
            <w:vAlign w:val="center"/>
          </w:tcPr>
          <w:p w:rsidR="00923CC1" w:rsidRPr="00EF7F19" w:rsidRDefault="00923CC1" w:rsidP="005A499F">
            <w:pPr>
              <w:jc w:val="center"/>
              <w:rPr>
                <w:bCs/>
              </w:rPr>
            </w:pPr>
            <w:r w:rsidRPr="00EF7F19">
              <w:rPr>
                <w:bCs/>
              </w:rPr>
              <w:t>0</w:t>
            </w:r>
          </w:p>
        </w:tc>
        <w:tc>
          <w:tcPr>
            <w:tcW w:w="3261" w:type="dxa"/>
            <w:vMerge w:val="restart"/>
            <w:vAlign w:val="center"/>
          </w:tcPr>
          <w:p w:rsidR="00923CC1" w:rsidRPr="00EF7F19" w:rsidRDefault="00923CC1" w:rsidP="00934E6C">
            <w:pPr>
              <w:jc w:val="center"/>
              <w:rPr>
                <w:bCs/>
              </w:rPr>
            </w:pPr>
            <w:r w:rsidRPr="00EF7F19">
              <w:rPr>
                <w:bCs/>
              </w:rPr>
              <w:t>0</w:t>
            </w:r>
          </w:p>
        </w:tc>
      </w:tr>
      <w:tr w:rsidR="00EF7F19" w:rsidRPr="00EF7F19" w:rsidTr="00C90F74">
        <w:trPr>
          <w:trHeight w:val="276"/>
        </w:trPr>
        <w:tc>
          <w:tcPr>
            <w:tcW w:w="3828" w:type="dxa"/>
            <w:vMerge/>
            <w:shd w:val="clear" w:color="auto" w:fill="auto"/>
            <w:vAlign w:val="center"/>
          </w:tcPr>
          <w:p w:rsidR="00F57863" w:rsidRPr="00EF7F19" w:rsidRDefault="00F57863" w:rsidP="00915BD6">
            <w:pPr>
              <w:jc w:val="center"/>
              <w:rPr>
                <w:bCs/>
              </w:rPr>
            </w:pPr>
          </w:p>
        </w:tc>
        <w:tc>
          <w:tcPr>
            <w:tcW w:w="3118" w:type="dxa"/>
            <w:vMerge/>
            <w:shd w:val="clear" w:color="auto" w:fill="auto"/>
            <w:noWrap/>
            <w:vAlign w:val="center"/>
          </w:tcPr>
          <w:p w:rsidR="00F57863" w:rsidRPr="00EF7F19" w:rsidRDefault="00F57863" w:rsidP="00AE14DE">
            <w:pPr>
              <w:jc w:val="center"/>
              <w:rPr>
                <w:bCs/>
              </w:rPr>
            </w:pPr>
          </w:p>
        </w:tc>
        <w:tc>
          <w:tcPr>
            <w:tcW w:w="3261" w:type="dxa"/>
            <w:vMerge/>
            <w:vAlign w:val="center"/>
          </w:tcPr>
          <w:p w:rsidR="00F57863" w:rsidRPr="00EF7F19" w:rsidRDefault="00F57863" w:rsidP="00934E6C">
            <w:pPr>
              <w:jc w:val="center"/>
              <w:rPr>
                <w:bCs/>
              </w:rPr>
            </w:pPr>
          </w:p>
        </w:tc>
      </w:tr>
    </w:tbl>
    <w:p w:rsidR="00F91C00" w:rsidRPr="00F91C00" w:rsidRDefault="005B31C9" w:rsidP="005B31C9">
      <w:pPr>
        <w:autoSpaceDE w:val="0"/>
        <w:autoSpaceDN w:val="0"/>
        <w:adjustRightInd w:val="0"/>
        <w:spacing w:line="360" w:lineRule="auto"/>
        <w:ind w:left="-709"/>
        <w:rPr>
          <w:bCs/>
          <w:sz w:val="28"/>
          <w:szCs w:val="28"/>
        </w:rPr>
      </w:pPr>
      <w:r w:rsidRPr="005B31C9">
        <w:rPr>
          <w:b/>
          <w:bCs/>
          <w:sz w:val="18"/>
          <w:szCs w:val="18"/>
        </w:rPr>
        <w:t>*</w:t>
      </w:r>
      <w:r w:rsidR="00F91C00">
        <w:rPr>
          <w:rFonts w:ascii="TimesNewRomanPS-BoldMT" w:hAnsi="TimesNewRomanPS-BoldMT" w:cs="TimesNewRomanPS-BoldMT"/>
          <w:bCs/>
          <w:sz w:val="18"/>
          <w:szCs w:val="18"/>
        </w:rPr>
        <w:t xml:space="preserve"> </w:t>
      </w:r>
      <w:r w:rsidR="00F91C00" w:rsidRPr="002458C9">
        <w:rPr>
          <w:rFonts w:ascii="TimesNewRomanPS-BoldMT" w:hAnsi="TimesNewRomanPS-BoldMT" w:cs="TimesNewRomanPS-BoldMT"/>
          <w:bCs/>
          <w:sz w:val="18"/>
          <w:szCs w:val="18"/>
        </w:rPr>
        <w:t>За счет снижения доходности инвестиционного портфеля в связи с рыночной ситуацией.</w:t>
      </w:r>
    </w:p>
    <w:p w:rsidR="00F91C00" w:rsidRDefault="00F91C00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15BD6" w:rsidRPr="00EF7F19" w:rsidRDefault="00906DA5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</w:t>
      </w:r>
      <w:r w:rsidR="00915BD6" w:rsidRPr="00EF7F19">
        <w:rPr>
          <w:b/>
          <w:bCs/>
          <w:sz w:val="28"/>
          <w:szCs w:val="28"/>
        </w:rPr>
        <w:t>. Членство саморегулируем</w:t>
      </w:r>
      <w:r w:rsidR="00443111" w:rsidRPr="00EF7F19">
        <w:rPr>
          <w:b/>
          <w:bCs/>
          <w:sz w:val="28"/>
          <w:szCs w:val="28"/>
        </w:rPr>
        <w:t>ой</w:t>
      </w:r>
      <w:r w:rsidR="00915BD6" w:rsidRPr="00EF7F19">
        <w:rPr>
          <w:b/>
          <w:bCs/>
          <w:sz w:val="28"/>
          <w:szCs w:val="28"/>
        </w:rPr>
        <w:t xml:space="preserve"> организаци</w:t>
      </w:r>
      <w:r w:rsidR="00443111" w:rsidRPr="00EF7F19">
        <w:rPr>
          <w:b/>
          <w:bCs/>
          <w:sz w:val="28"/>
          <w:szCs w:val="28"/>
        </w:rPr>
        <w:t>и</w:t>
      </w:r>
      <w:r w:rsidR="00915BD6" w:rsidRPr="00EF7F19">
        <w:rPr>
          <w:b/>
          <w:bCs/>
          <w:sz w:val="28"/>
          <w:szCs w:val="28"/>
        </w:rPr>
        <w:t xml:space="preserve"> аудиторов </w:t>
      </w:r>
      <w:proofErr w:type="gramStart"/>
      <w:r w:rsidR="00915BD6" w:rsidRPr="00EF7F19">
        <w:rPr>
          <w:b/>
          <w:bCs/>
          <w:sz w:val="28"/>
          <w:szCs w:val="28"/>
        </w:rPr>
        <w:t>в</w:t>
      </w:r>
      <w:proofErr w:type="gramEnd"/>
      <w:r w:rsidR="00915BD6" w:rsidRPr="00EF7F19">
        <w:rPr>
          <w:b/>
          <w:bCs/>
          <w:sz w:val="28"/>
          <w:szCs w:val="28"/>
        </w:rPr>
        <w:t xml:space="preserve"> </w:t>
      </w:r>
    </w:p>
    <w:p w:rsidR="00915BD6" w:rsidRPr="00EF7F19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 xml:space="preserve">международных </w:t>
      </w:r>
      <w:proofErr w:type="gramStart"/>
      <w:r w:rsidRPr="00EF7F19">
        <w:rPr>
          <w:b/>
          <w:bCs/>
          <w:sz w:val="28"/>
          <w:szCs w:val="28"/>
        </w:rPr>
        <w:t>организациях</w:t>
      </w:r>
      <w:proofErr w:type="gramEnd"/>
      <w:r w:rsidRPr="00EF7F19">
        <w:rPr>
          <w:b/>
          <w:bCs/>
          <w:sz w:val="28"/>
          <w:szCs w:val="28"/>
        </w:rPr>
        <w:t xml:space="preserve"> </w:t>
      </w:r>
    </w:p>
    <w:p w:rsidR="00915BD6" w:rsidRPr="00EF7F19" w:rsidRDefault="00915BD6" w:rsidP="00915BD6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F7F19">
        <w:rPr>
          <w:b/>
          <w:bCs/>
          <w:sz w:val="28"/>
          <w:szCs w:val="28"/>
        </w:rPr>
        <w:t>(на 31 декабря 20</w:t>
      </w:r>
      <w:r w:rsidR="00AE14DE" w:rsidRPr="00EF7F19">
        <w:rPr>
          <w:b/>
          <w:bCs/>
          <w:sz w:val="28"/>
          <w:szCs w:val="28"/>
        </w:rPr>
        <w:t>2</w:t>
      </w:r>
      <w:r w:rsidR="00923CC1" w:rsidRPr="00EF7F19">
        <w:rPr>
          <w:b/>
          <w:bCs/>
          <w:sz w:val="28"/>
          <w:szCs w:val="28"/>
        </w:rPr>
        <w:t>1</w:t>
      </w:r>
      <w:r w:rsidRPr="00EF7F19">
        <w:rPr>
          <w:b/>
          <w:bCs/>
          <w:sz w:val="28"/>
          <w:szCs w:val="28"/>
        </w:rPr>
        <w:t xml:space="preserve"> г.)</w:t>
      </w:r>
    </w:p>
    <w:p w:rsidR="00915BD6" w:rsidRPr="00EF7F19" w:rsidRDefault="00915BD6" w:rsidP="00915BD6">
      <w:pPr>
        <w:autoSpaceDE w:val="0"/>
        <w:autoSpaceDN w:val="0"/>
        <w:adjustRightInd w:val="0"/>
        <w:ind w:right="-185"/>
        <w:rPr>
          <w:rFonts w:ascii="TimesNewRomanPS-BoldMT" w:hAnsi="TimesNewRomanPS-BoldMT" w:cs="TimesNewRomanPS-BoldMT"/>
          <w:bCs/>
          <w:sz w:val="28"/>
          <w:szCs w:val="28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87"/>
        <w:gridCol w:w="4820"/>
      </w:tblGrid>
      <w:tr w:rsidR="00EF7F19" w:rsidRPr="00EF7F19" w:rsidTr="00752C8D">
        <w:tc>
          <w:tcPr>
            <w:tcW w:w="5387" w:type="dxa"/>
            <w:shd w:val="clear" w:color="auto" w:fill="BFBFBF" w:themeFill="background1" w:themeFillShade="BF"/>
            <w:vAlign w:val="center"/>
          </w:tcPr>
          <w:p w:rsidR="00F57863" w:rsidRPr="00EF7F19" w:rsidRDefault="00F57863" w:rsidP="00915BD6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F7F19">
              <w:rPr>
                <w:rFonts w:ascii="TimesNewRomanPS-BoldMT" w:hAnsi="TimesNewRomanPS-BoldMT" w:cs="TimesNewRomanPS-BoldMT"/>
                <w:b/>
                <w:bCs/>
              </w:rPr>
              <w:t>Международная федерация бухгалтеров</w:t>
            </w:r>
          </w:p>
        </w:tc>
        <w:tc>
          <w:tcPr>
            <w:tcW w:w="4820" w:type="dxa"/>
            <w:shd w:val="clear" w:color="auto" w:fill="BFBFBF" w:themeFill="background1" w:themeFillShade="BF"/>
            <w:vAlign w:val="center"/>
          </w:tcPr>
          <w:p w:rsidR="00F57863" w:rsidRPr="00EF7F19" w:rsidRDefault="00F57863" w:rsidP="00915BD6">
            <w:pPr>
              <w:autoSpaceDE w:val="0"/>
              <w:autoSpaceDN w:val="0"/>
              <w:adjustRightInd w:val="0"/>
              <w:ind w:left="-106" w:right="-127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 w:rsidRPr="00EF7F19">
              <w:rPr>
                <w:rFonts w:ascii="TimesNewRomanPS-BoldMT" w:hAnsi="TimesNewRomanPS-BoldMT" w:cs="TimesNewRomanPS-BoldMT"/>
                <w:b/>
                <w:bCs/>
              </w:rPr>
              <w:t>Международная ассоциация бухгалтерского образования и исследований</w:t>
            </w:r>
          </w:p>
        </w:tc>
      </w:tr>
      <w:tr w:rsidR="00EF7F19" w:rsidRPr="00EF7F19" w:rsidTr="00F57863">
        <w:tc>
          <w:tcPr>
            <w:tcW w:w="5387" w:type="dxa"/>
            <w:shd w:val="clear" w:color="auto" w:fill="auto"/>
            <w:vAlign w:val="center"/>
          </w:tcPr>
          <w:p w:rsidR="0088453B" w:rsidRPr="00EF7F19" w:rsidRDefault="0088453B" w:rsidP="00BC48F0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EF7F19">
              <w:rPr>
                <w:rFonts w:ascii="TimesNewRomanPS-BoldMT" w:hAnsi="TimesNewRomanPS-BoldMT" w:cs="TimesNewRomanPS-BoldMT"/>
                <w:bCs/>
              </w:rPr>
              <w:t>США, г. Нью-Йорк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453B" w:rsidRPr="00EF7F19" w:rsidRDefault="0088453B" w:rsidP="00BC48F0">
            <w:pPr>
              <w:autoSpaceDE w:val="0"/>
              <w:autoSpaceDN w:val="0"/>
              <w:adjustRightInd w:val="0"/>
              <w:ind w:left="-106" w:right="-127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EF7F19">
              <w:rPr>
                <w:rFonts w:ascii="TimesNewRomanPS-BoldMT" w:hAnsi="TimesNewRomanPS-BoldMT" w:cs="TimesNewRomanPS-BoldMT"/>
                <w:bCs/>
              </w:rPr>
              <w:t>США, г. Дейтон</w:t>
            </w:r>
          </w:p>
        </w:tc>
      </w:tr>
      <w:tr w:rsidR="00EF7F19" w:rsidRPr="00EF7F19" w:rsidTr="00F57863">
        <w:tc>
          <w:tcPr>
            <w:tcW w:w="5387" w:type="dxa"/>
            <w:shd w:val="clear" w:color="auto" w:fill="auto"/>
            <w:vAlign w:val="center"/>
          </w:tcPr>
          <w:p w:rsidR="0088453B" w:rsidRPr="00EF7F19" w:rsidRDefault="0088453B" w:rsidP="00BC48F0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EF7F19">
              <w:rPr>
                <w:rFonts w:ascii="TimesNewRomanPS-BoldMT" w:hAnsi="TimesNewRomanPS-BoldMT" w:cs="TimesNewRomanPS-BoldMT"/>
                <w:bCs/>
              </w:rPr>
              <w:t xml:space="preserve">Ассоциированный член </w:t>
            </w:r>
          </w:p>
          <w:p w:rsidR="0088453B" w:rsidRPr="00EF7F19" w:rsidRDefault="0088453B" w:rsidP="00BC48F0">
            <w:pPr>
              <w:autoSpaceDE w:val="0"/>
              <w:autoSpaceDN w:val="0"/>
              <w:adjustRightInd w:val="0"/>
              <w:ind w:left="-124" w:right="-110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EF7F19">
              <w:rPr>
                <w:rFonts w:ascii="TimesNewRomanPS-BoldMT" w:hAnsi="TimesNewRomanPS-BoldMT" w:cs="TimesNewRomanPS-BoldMT"/>
                <w:bCs/>
              </w:rPr>
              <w:t>с 2014 г.</w:t>
            </w:r>
          </w:p>
        </w:tc>
        <w:tc>
          <w:tcPr>
            <w:tcW w:w="4820" w:type="dxa"/>
            <w:shd w:val="clear" w:color="auto" w:fill="auto"/>
            <w:vAlign w:val="center"/>
          </w:tcPr>
          <w:p w:rsidR="0088453B" w:rsidRPr="00EF7F19" w:rsidRDefault="0088453B" w:rsidP="00BC48F0">
            <w:pPr>
              <w:autoSpaceDE w:val="0"/>
              <w:autoSpaceDN w:val="0"/>
              <w:adjustRightInd w:val="0"/>
              <w:ind w:left="-106" w:right="-127"/>
              <w:jc w:val="center"/>
              <w:rPr>
                <w:rFonts w:ascii="TimesNewRomanPS-BoldMT" w:hAnsi="TimesNewRomanPS-BoldMT" w:cs="TimesNewRomanPS-BoldMT"/>
                <w:bCs/>
              </w:rPr>
            </w:pPr>
            <w:r w:rsidRPr="00EF7F19">
              <w:rPr>
                <w:rFonts w:ascii="TimesNewRomanPS-BoldMT" w:hAnsi="TimesNewRomanPS-BoldMT" w:cs="TimesNewRomanPS-BoldMT"/>
                <w:bCs/>
              </w:rPr>
              <w:t>Член с 2012 г.</w:t>
            </w:r>
          </w:p>
        </w:tc>
      </w:tr>
    </w:tbl>
    <w:p w:rsidR="00915BD6" w:rsidRPr="00EF7F19" w:rsidRDefault="00915BD6" w:rsidP="00915BD6">
      <w:pPr>
        <w:autoSpaceDE w:val="0"/>
        <w:autoSpaceDN w:val="0"/>
        <w:adjustRightInd w:val="0"/>
        <w:jc w:val="center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15BD6" w:rsidRPr="00EF7F19" w:rsidRDefault="00915BD6" w:rsidP="00915BD6">
      <w:pPr>
        <w:autoSpaceDE w:val="0"/>
        <w:autoSpaceDN w:val="0"/>
        <w:adjustRightInd w:val="0"/>
        <w:ind w:right="-185"/>
      </w:pPr>
    </w:p>
    <w:p w:rsidR="00915BD6" w:rsidRPr="00EF7F19" w:rsidRDefault="00915BD6" w:rsidP="00915BD6">
      <w:pPr>
        <w:ind w:left="-426"/>
        <w:rPr>
          <w:i/>
          <w:sz w:val="28"/>
          <w:szCs w:val="28"/>
        </w:rPr>
      </w:pPr>
      <w:r w:rsidRPr="00EF7F19">
        <w:rPr>
          <w:i/>
          <w:sz w:val="28"/>
          <w:szCs w:val="28"/>
        </w:rPr>
        <w:t>Департамент регулирования бухгалтерского учета,</w:t>
      </w:r>
    </w:p>
    <w:p w:rsidR="00C72148" w:rsidRPr="00EF7F19" w:rsidRDefault="00C72148" w:rsidP="00915BD6">
      <w:pPr>
        <w:ind w:left="-426"/>
        <w:rPr>
          <w:i/>
          <w:sz w:val="28"/>
          <w:szCs w:val="28"/>
        </w:rPr>
      </w:pPr>
      <w:r w:rsidRPr="00EF7F19">
        <w:rPr>
          <w:i/>
          <w:sz w:val="28"/>
          <w:szCs w:val="28"/>
        </w:rPr>
        <w:t>финансовой отчетности</w:t>
      </w:r>
      <w:r w:rsidR="00AE14DE" w:rsidRPr="00EF7F19">
        <w:rPr>
          <w:i/>
          <w:sz w:val="28"/>
          <w:szCs w:val="28"/>
        </w:rPr>
        <w:t xml:space="preserve"> и</w:t>
      </w:r>
      <w:r w:rsidRPr="00EF7F19">
        <w:rPr>
          <w:i/>
          <w:sz w:val="28"/>
          <w:szCs w:val="28"/>
        </w:rPr>
        <w:t xml:space="preserve"> </w:t>
      </w:r>
      <w:r w:rsidR="00915BD6" w:rsidRPr="00EF7F19">
        <w:rPr>
          <w:i/>
          <w:sz w:val="28"/>
          <w:szCs w:val="28"/>
        </w:rPr>
        <w:t>аудиторской деятельности</w:t>
      </w:r>
    </w:p>
    <w:p w:rsidR="0088453B" w:rsidRPr="00EF7F19" w:rsidRDefault="0088453B" w:rsidP="00915BD6">
      <w:pPr>
        <w:ind w:left="-426"/>
        <w:rPr>
          <w:i/>
          <w:sz w:val="28"/>
          <w:szCs w:val="28"/>
        </w:rPr>
      </w:pPr>
      <w:r w:rsidRPr="00EF7F19">
        <w:rPr>
          <w:i/>
          <w:sz w:val="28"/>
          <w:szCs w:val="28"/>
        </w:rPr>
        <w:t xml:space="preserve">Министерства финансов Российской Федерации </w:t>
      </w:r>
    </w:p>
    <w:p w:rsidR="00915BD6" w:rsidRPr="00EF7F19" w:rsidRDefault="00915BD6" w:rsidP="00915BD6">
      <w:pPr>
        <w:ind w:left="-426"/>
        <w:rPr>
          <w:i/>
          <w:sz w:val="28"/>
          <w:szCs w:val="28"/>
        </w:rPr>
      </w:pPr>
    </w:p>
    <w:p w:rsidR="00915BD6" w:rsidRPr="00EF7F19" w:rsidRDefault="00915BD6" w:rsidP="00915BD6">
      <w:pPr>
        <w:ind w:firstLine="708"/>
        <w:rPr>
          <w:i/>
          <w:sz w:val="28"/>
          <w:szCs w:val="28"/>
        </w:rPr>
      </w:pPr>
    </w:p>
    <w:p w:rsidR="00915BD6" w:rsidRPr="00EF7F19" w:rsidRDefault="00915BD6" w:rsidP="00915BD6">
      <w:pPr>
        <w:autoSpaceDE w:val="0"/>
        <w:autoSpaceDN w:val="0"/>
        <w:adjustRightInd w:val="0"/>
        <w:ind w:right="-185"/>
        <w:rPr>
          <w:rFonts w:ascii="TimesNewRomanPS-BoldMT" w:hAnsi="TimesNewRomanPS-BoldMT" w:cs="TimesNewRomanPS-BoldMT"/>
          <w:bCs/>
          <w:sz w:val="28"/>
          <w:szCs w:val="28"/>
        </w:rPr>
      </w:pPr>
    </w:p>
    <w:p w:rsidR="00915BD6" w:rsidRPr="00EF7F19" w:rsidRDefault="00915BD6"/>
    <w:p w:rsidR="00752C8D" w:rsidRPr="00EF7F19" w:rsidRDefault="00752C8D"/>
    <w:sectPr w:rsidR="00752C8D" w:rsidRPr="00EF7F19" w:rsidSect="006C7419">
      <w:headerReference w:type="default" r:id="rId8"/>
      <w:pgSz w:w="11906" w:h="16838"/>
      <w:pgMar w:top="1134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07A0" w:rsidRDefault="00F007A0" w:rsidP="00DB1154">
      <w:r>
        <w:separator/>
      </w:r>
    </w:p>
  </w:endnote>
  <w:endnote w:type="continuationSeparator" w:id="0">
    <w:p w:rsidR="00F007A0" w:rsidRDefault="00F007A0" w:rsidP="00DB1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07A0" w:rsidRDefault="00F007A0" w:rsidP="00DB1154">
      <w:r>
        <w:separator/>
      </w:r>
    </w:p>
  </w:footnote>
  <w:footnote w:type="continuationSeparator" w:id="0">
    <w:p w:rsidR="00F007A0" w:rsidRDefault="00F007A0" w:rsidP="00DB11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8293817"/>
      <w:docPartObj>
        <w:docPartGallery w:val="Page Numbers (Top of Page)"/>
        <w:docPartUnique/>
      </w:docPartObj>
    </w:sdtPr>
    <w:sdtEndPr/>
    <w:sdtContent>
      <w:p w:rsidR="002B15AC" w:rsidRDefault="002B15A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31C9">
          <w:rPr>
            <w:noProof/>
          </w:rPr>
          <w:t>3</w:t>
        </w:r>
        <w:r>
          <w:fldChar w:fldCharType="end"/>
        </w:r>
      </w:p>
    </w:sdtContent>
  </w:sdt>
  <w:p w:rsidR="002B15AC" w:rsidRDefault="002B15A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6A"/>
    <w:rsid w:val="000006CA"/>
    <w:rsid w:val="0000480E"/>
    <w:rsid w:val="00011B39"/>
    <w:rsid w:val="000130DE"/>
    <w:rsid w:val="0001344D"/>
    <w:rsid w:val="00016207"/>
    <w:rsid w:val="000168BB"/>
    <w:rsid w:val="00017F33"/>
    <w:rsid w:val="00023977"/>
    <w:rsid w:val="00023CE6"/>
    <w:rsid w:val="00025570"/>
    <w:rsid w:val="00027FD5"/>
    <w:rsid w:val="00033BDC"/>
    <w:rsid w:val="0003643D"/>
    <w:rsid w:val="00040794"/>
    <w:rsid w:val="000416FE"/>
    <w:rsid w:val="00043D22"/>
    <w:rsid w:val="0004412F"/>
    <w:rsid w:val="00045504"/>
    <w:rsid w:val="00047CFD"/>
    <w:rsid w:val="00050F89"/>
    <w:rsid w:val="0005226C"/>
    <w:rsid w:val="00052E6B"/>
    <w:rsid w:val="0005447F"/>
    <w:rsid w:val="00054A6F"/>
    <w:rsid w:val="00056C8A"/>
    <w:rsid w:val="000574D8"/>
    <w:rsid w:val="00062A83"/>
    <w:rsid w:val="00063E6F"/>
    <w:rsid w:val="00064BC1"/>
    <w:rsid w:val="00065785"/>
    <w:rsid w:val="00065DB4"/>
    <w:rsid w:val="00071DD6"/>
    <w:rsid w:val="0007299F"/>
    <w:rsid w:val="00083DD6"/>
    <w:rsid w:val="00090C17"/>
    <w:rsid w:val="00093EAB"/>
    <w:rsid w:val="000970B7"/>
    <w:rsid w:val="000A0291"/>
    <w:rsid w:val="000A5861"/>
    <w:rsid w:val="000A63A7"/>
    <w:rsid w:val="000A731E"/>
    <w:rsid w:val="000A79C2"/>
    <w:rsid w:val="000B7F44"/>
    <w:rsid w:val="000C2EAF"/>
    <w:rsid w:val="000C360B"/>
    <w:rsid w:val="000C3EEA"/>
    <w:rsid w:val="000C5E8C"/>
    <w:rsid w:val="000C6E99"/>
    <w:rsid w:val="000D7D16"/>
    <w:rsid w:val="000E1F88"/>
    <w:rsid w:val="000E4998"/>
    <w:rsid w:val="000E5229"/>
    <w:rsid w:val="000F17E5"/>
    <w:rsid w:val="000F7D30"/>
    <w:rsid w:val="001022B8"/>
    <w:rsid w:val="001022D3"/>
    <w:rsid w:val="00105AE6"/>
    <w:rsid w:val="001074A0"/>
    <w:rsid w:val="00112587"/>
    <w:rsid w:val="00112A07"/>
    <w:rsid w:val="0011586C"/>
    <w:rsid w:val="00117FA9"/>
    <w:rsid w:val="00120A84"/>
    <w:rsid w:val="001221F6"/>
    <w:rsid w:val="001231B7"/>
    <w:rsid w:val="001252CC"/>
    <w:rsid w:val="00126B6E"/>
    <w:rsid w:val="001304AA"/>
    <w:rsid w:val="00130FBE"/>
    <w:rsid w:val="0013120F"/>
    <w:rsid w:val="00131669"/>
    <w:rsid w:val="00132C07"/>
    <w:rsid w:val="00132F0B"/>
    <w:rsid w:val="0013402F"/>
    <w:rsid w:val="0013482A"/>
    <w:rsid w:val="001361FE"/>
    <w:rsid w:val="00137646"/>
    <w:rsid w:val="001417D9"/>
    <w:rsid w:val="00147C49"/>
    <w:rsid w:val="001526A9"/>
    <w:rsid w:val="00152EBF"/>
    <w:rsid w:val="00157A1E"/>
    <w:rsid w:val="00157D0B"/>
    <w:rsid w:val="0016286D"/>
    <w:rsid w:val="00174637"/>
    <w:rsid w:val="001746B9"/>
    <w:rsid w:val="00174D7F"/>
    <w:rsid w:val="00182293"/>
    <w:rsid w:val="00184543"/>
    <w:rsid w:val="0018723E"/>
    <w:rsid w:val="00190603"/>
    <w:rsid w:val="001908FC"/>
    <w:rsid w:val="00190C5C"/>
    <w:rsid w:val="00195EF2"/>
    <w:rsid w:val="001A639C"/>
    <w:rsid w:val="001A6DD0"/>
    <w:rsid w:val="001B27E8"/>
    <w:rsid w:val="001B5011"/>
    <w:rsid w:val="001B5DF2"/>
    <w:rsid w:val="001B6119"/>
    <w:rsid w:val="001B6631"/>
    <w:rsid w:val="001B7830"/>
    <w:rsid w:val="001B7AD4"/>
    <w:rsid w:val="001C0EEF"/>
    <w:rsid w:val="001C203F"/>
    <w:rsid w:val="001C3817"/>
    <w:rsid w:val="001C3A69"/>
    <w:rsid w:val="001C616A"/>
    <w:rsid w:val="001C7EF7"/>
    <w:rsid w:val="001D4012"/>
    <w:rsid w:val="001D4FB0"/>
    <w:rsid w:val="001D580E"/>
    <w:rsid w:val="001D581E"/>
    <w:rsid w:val="001D6B7F"/>
    <w:rsid w:val="001E11AA"/>
    <w:rsid w:val="001E3B33"/>
    <w:rsid w:val="001E4CC0"/>
    <w:rsid w:val="001E4EBF"/>
    <w:rsid w:val="001E7AFD"/>
    <w:rsid w:val="001F5E04"/>
    <w:rsid w:val="001F6440"/>
    <w:rsid w:val="001F7964"/>
    <w:rsid w:val="002029C4"/>
    <w:rsid w:val="00202CD2"/>
    <w:rsid w:val="00205C6D"/>
    <w:rsid w:val="00206D4F"/>
    <w:rsid w:val="00210B96"/>
    <w:rsid w:val="002112F5"/>
    <w:rsid w:val="002136DA"/>
    <w:rsid w:val="002162D6"/>
    <w:rsid w:val="00216713"/>
    <w:rsid w:val="00222B02"/>
    <w:rsid w:val="002230BC"/>
    <w:rsid w:val="0023410A"/>
    <w:rsid w:val="00236406"/>
    <w:rsid w:val="002370D9"/>
    <w:rsid w:val="00237BCC"/>
    <w:rsid w:val="00240093"/>
    <w:rsid w:val="002440DC"/>
    <w:rsid w:val="002455C3"/>
    <w:rsid w:val="002458C9"/>
    <w:rsid w:val="00245932"/>
    <w:rsid w:val="00250F39"/>
    <w:rsid w:val="002528CF"/>
    <w:rsid w:val="0025298D"/>
    <w:rsid w:val="002540AA"/>
    <w:rsid w:val="00254738"/>
    <w:rsid w:val="00254DC2"/>
    <w:rsid w:val="00257428"/>
    <w:rsid w:val="00260969"/>
    <w:rsid w:val="00261D28"/>
    <w:rsid w:val="00264308"/>
    <w:rsid w:val="002674AE"/>
    <w:rsid w:val="002709F5"/>
    <w:rsid w:val="002720A2"/>
    <w:rsid w:val="002736D7"/>
    <w:rsid w:val="00274543"/>
    <w:rsid w:val="00275CAF"/>
    <w:rsid w:val="002763A1"/>
    <w:rsid w:val="00277CC8"/>
    <w:rsid w:val="00290E59"/>
    <w:rsid w:val="00293C35"/>
    <w:rsid w:val="00295870"/>
    <w:rsid w:val="002978F0"/>
    <w:rsid w:val="002A0B7B"/>
    <w:rsid w:val="002A1DC7"/>
    <w:rsid w:val="002A45C7"/>
    <w:rsid w:val="002B15AC"/>
    <w:rsid w:val="002B34A4"/>
    <w:rsid w:val="002B3AE4"/>
    <w:rsid w:val="002B4BB8"/>
    <w:rsid w:val="002B766D"/>
    <w:rsid w:val="002C10A3"/>
    <w:rsid w:val="002C32D8"/>
    <w:rsid w:val="002C3D56"/>
    <w:rsid w:val="002D0316"/>
    <w:rsid w:val="002D1F2F"/>
    <w:rsid w:val="002D55A2"/>
    <w:rsid w:val="002D5817"/>
    <w:rsid w:val="002F09F4"/>
    <w:rsid w:val="002F1AF8"/>
    <w:rsid w:val="002F38F5"/>
    <w:rsid w:val="002F57C9"/>
    <w:rsid w:val="00300B53"/>
    <w:rsid w:val="00301EE5"/>
    <w:rsid w:val="0030241D"/>
    <w:rsid w:val="0031131F"/>
    <w:rsid w:val="00320121"/>
    <w:rsid w:val="0032037C"/>
    <w:rsid w:val="00320FA2"/>
    <w:rsid w:val="00322510"/>
    <w:rsid w:val="00323C12"/>
    <w:rsid w:val="003352FE"/>
    <w:rsid w:val="00335BEB"/>
    <w:rsid w:val="00336AD3"/>
    <w:rsid w:val="00340CA4"/>
    <w:rsid w:val="003449D5"/>
    <w:rsid w:val="00345803"/>
    <w:rsid w:val="00360628"/>
    <w:rsid w:val="003613BF"/>
    <w:rsid w:val="003636B4"/>
    <w:rsid w:val="00363DD8"/>
    <w:rsid w:val="00364477"/>
    <w:rsid w:val="00366391"/>
    <w:rsid w:val="0037106D"/>
    <w:rsid w:val="00371B4A"/>
    <w:rsid w:val="003729CF"/>
    <w:rsid w:val="003777BF"/>
    <w:rsid w:val="00381FE3"/>
    <w:rsid w:val="003826B6"/>
    <w:rsid w:val="00390696"/>
    <w:rsid w:val="0039092E"/>
    <w:rsid w:val="00390C15"/>
    <w:rsid w:val="00392CD5"/>
    <w:rsid w:val="003A0B96"/>
    <w:rsid w:val="003A1AE0"/>
    <w:rsid w:val="003A2B16"/>
    <w:rsid w:val="003A326A"/>
    <w:rsid w:val="003A3816"/>
    <w:rsid w:val="003A5009"/>
    <w:rsid w:val="003A5BE7"/>
    <w:rsid w:val="003A6036"/>
    <w:rsid w:val="003A7F98"/>
    <w:rsid w:val="003B0FE1"/>
    <w:rsid w:val="003B1A5F"/>
    <w:rsid w:val="003B50EB"/>
    <w:rsid w:val="003B7673"/>
    <w:rsid w:val="003C03D4"/>
    <w:rsid w:val="003C4BD3"/>
    <w:rsid w:val="003C4C37"/>
    <w:rsid w:val="003D0C31"/>
    <w:rsid w:val="003D4D6F"/>
    <w:rsid w:val="003D66BD"/>
    <w:rsid w:val="003D6E26"/>
    <w:rsid w:val="003E07E8"/>
    <w:rsid w:val="003E430B"/>
    <w:rsid w:val="003E5CD5"/>
    <w:rsid w:val="004016F9"/>
    <w:rsid w:val="004017A4"/>
    <w:rsid w:val="00403D3A"/>
    <w:rsid w:val="004073EE"/>
    <w:rsid w:val="0041063B"/>
    <w:rsid w:val="00411340"/>
    <w:rsid w:val="004115F6"/>
    <w:rsid w:val="00413379"/>
    <w:rsid w:val="0041751F"/>
    <w:rsid w:val="00423780"/>
    <w:rsid w:val="004243EF"/>
    <w:rsid w:val="00425437"/>
    <w:rsid w:val="00431136"/>
    <w:rsid w:val="00431576"/>
    <w:rsid w:val="004332DE"/>
    <w:rsid w:val="00435E89"/>
    <w:rsid w:val="004422A7"/>
    <w:rsid w:val="00443111"/>
    <w:rsid w:val="004448AA"/>
    <w:rsid w:val="00446694"/>
    <w:rsid w:val="00447DF3"/>
    <w:rsid w:val="00453474"/>
    <w:rsid w:val="00454C32"/>
    <w:rsid w:val="00455AE3"/>
    <w:rsid w:val="004672C8"/>
    <w:rsid w:val="00470775"/>
    <w:rsid w:val="00474670"/>
    <w:rsid w:val="00477813"/>
    <w:rsid w:val="004836CF"/>
    <w:rsid w:val="00485EC8"/>
    <w:rsid w:val="00486704"/>
    <w:rsid w:val="004867D2"/>
    <w:rsid w:val="004902AD"/>
    <w:rsid w:val="0049043A"/>
    <w:rsid w:val="00490BBA"/>
    <w:rsid w:val="00493602"/>
    <w:rsid w:val="00494413"/>
    <w:rsid w:val="00495F10"/>
    <w:rsid w:val="004A0A6A"/>
    <w:rsid w:val="004A574B"/>
    <w:rsid w:val="004A5BE3"/>
    <w:rsid w:val="004A78C0"/>
    <w:rsid w:val="004B13A5"/>
    <w:rsid w:val="004B4B1D"/>
    <w:rsid w:val="004B5F6A"/>
    <w:rsid w:val="004B7D52"/>
    <w:rsid w:val="004C2C04"/>
    <w:rsid w:val="004C6E9A"/>
    <w:rsid w:val="004C7147"/>
    <w:rsid w:val="004C7164"/>
    <w:rsid w:val="004D0E20"/>
    <w:rsid w:val="004D1722"/>
    <w:rsid w:val="004D42A5"/>
    <w:rsid w:val="004D5D42"/>
    <w:rsid w:val="004D6C23"/>
    <w:rsid w:val="004E0631"/>
    <w:rsid w:val="004E14B9"/>
    <w:rsid w:val="004E1D84"/>
    <w:rsid w:val="004E4973"/>
    <w:rsid w:val="004E75CF"/>
    <w:rsid w:val="004F29FE"/>
    <w:rsid w:val="004F5EF4"/>
    <w:rsid w:val="00506195"/>
    <w:rsid w:val="005072F0"/>
    <w:rsid w:val="0050748E"/>
    <w:rsid w:val="00513575"/>
    <w:rsid w:val="005235F4"/>
    <w:rsid w:val="00527550"/>
    <w:rsid w:val="00536FE0"/>
    <w:rsid w:val="00540E58"/>
    <w:rsid w:val="005438DE"/>
    <w:rsid w:val="00545631"/>
    <w:rsid w:val="00553AB7"/>
    <w:rsid w:val="005606C4"/>
    <w:rsid w:val="00562C2A"/>
    <w:rsid w:val="0057044F"/>
    <w:rsid w:val="00570D42"/>
    <w:rsid w:val="0057266E"/>
    <w:rsid w:val="0057525C"/>
    <w:rsid w:val="00576921"/>
    <w:rsid w:val="00577811"/>
    <w:rsid w:val="00577F5D"/>
    <w:rsid w:val="00580771"/>
    <w:rsid w:val="00581BB5"/>
    <w:rsid w:val="00590E34"/>
    <w:rsid w:val="00595ED0"/>
    <w:rsid w:val="005A220A"/>
    <w:rsid w:val="005A69BB"/>
    <w:rsid w:val="005B124F"/>
    <w:rsid w:val="005B31C9"/>
    <w:rsid w:val="005B57A7"/>
    <w:rsid w:val="005B699B"/>
    <w:rsid w:val="005C17EE"/>
    <w:rsid w:val="005C661A"/>
    <w:rsid w:val="005C69A8"/>
    <w:rsid w:val="005D01B6"/>
    <w:rsid w:val="005D0F86"/>
    <w:rsid w:val="005D2EF2"/>
    <w:rsid w:val="005D62BE"/>
    <w:rsid w:val="005D6790"/>
    <w:rsid w:val="005E03F5"/>
    <w:rsid w:val="005E1608"/>
    <w:rsid w:val="005E6276"/>
    <w:rsid w:val="005E694A"/>
    <w:rsid w:val="005E6BE4"/>
    <w:rsid w:val="005E7976"/>
    <w:rsid w:val="005F084B"/>
    <w:rsid w:val="005F2B26"/>
    <w:rsid w:val="005F2B7C"/>
    <w:rsid w:val="005F433F"/>
    <w:rsid w:val="005F7D3E"/>
    <w:rsid w:val="00602D72"/>
    <w:rsid w:val="00607FE3"/>
    <w:rsid w:val="00612942"/>
    <w:rsid w:val="0061363C"/>
    <w:rsid w:val="0062104F"/>
    <w:rsid w:val="00621662"/>
    <w:rsid w:val="00631DF2"/>
    <w:rsid w:val="0063789C"/>
    <w:rsid w:val="0064609F"/>
    <w:rsid w:val="006465F9"/>
    <w:rsid w:val="006502B3"/>
    <w:rsid w:val="0065085D"/>
    <w:rsid w:val="0065183B"/>
    <w:rsid w:val="00654E55"/>
    <w:rsid w:val="00655756"/>
    <w:rsid w:val="00656818"/>
    <w:rsid w:val="00657574"/>
    <w:rsid w:val="00660FE1"/>
    <w:rsid w:val="00665B94"/>
    <w:rsid w:val="006675E4"/>
    <w:rsid w:val="006703DC"/>
    <w:rsid w:val="006723BD"/>
    <w:rsid w:val="00674C93"/>
    <w:rsid w:val="006772D0"/>
    <w:rsid w:val="0068388D"/>
    <w:rsid w:val="00684627"/>
    <w:rsid w:val="006851BF"/>
    <w:rsid w:val="0068719D"/>
    <w:rsid w:val="00687745"/>
    <w:rsid w:val="00692D32"/>
    <w:rsid w:val="00693FEE"/>
    <w:rsid w:val="00696771"/>
    <w:rsid w:val="006A4ECF"/>
    <w:rsid w:val="006A58E8"/>
    <w:rsid w:val="006A7940"/>
    <w:rsid w:val="006B01E4"/>
    <w:rsid w:val="006B01E8"/>
    <w:rsid w:val="006B0E7F"/>
    <w:rsid w:val="006B1ACB"/>
    <w:rsid w:val="006B1CDA"/>
    <w:rsid w:val="006B1DD0"/>
    <w:rsid w:val="006B4EC6"/>
    <w:rsid w:val="006C0FF7"/>
    <w:rsid w:val="006C1757"/>
    <w:rsid w:val="006C2C26"/>
    <w:rsid w:val="006C4686"/>
    <w:rsid w:val="006C6044"/>
    <w:rsid w:val="006C7419"/>
    <w:rsid w:val="006C7505"/>
    <w:rsid w:val="006D01D2"/>
    <w:rsid w:val="006D0260"/>
    <w:rsid w:val="006D4E2B"/>
    <w:rsid w:val="006D6BCF"/>
    <w:rsid w:val="006E2DB5"/>
    <w:rsid w:val="006F10B2"/>
    <w:rsid w:val="006F331E"/>
    <w:rsid w:val="006F3681"/>
    <w:rsid w:val="006F49FB"/>
    <w:rsid w:val="006F5C6E"/>
    <w:rsid w:val="00705BDD"/>
    <w:rsid w:val="00713710"/>
    <w:rsid w:val="00715B76"/>
    <w:rsid w:val="007178A8"/>
    <w:rsid w:val="007266DC"/>
    <w:rsid w:val="00731EF9"/>
    <w:rsid w:val="007325D8"/>
    <w:rsid w:val="00734094"/>
    <w:rsid w:val="0073644A"/>
    <w:rsid w:val="00736ED6"/>
    <w:rsid w:val="00741D0A"/>
    <w:rsid w:val="00746BCE"/>
    <w:rsid w:val="00747E49"/>
    <w:rsid w:val="00750953"/>
    <w:rsid w:val="00752C8D"/>
    <w:rsid w:val="00754DB3"/>
    <w:rsid w:val="007570E2"/>
    <w:rsid w:val="00760013"/>
    <w:rsid w:val="007636F3"/>
    <w:rsid w:val="00764468"/>
    <w:rsid w:val="00766991"/>
    <w:rsid w:val="00767CDD"/>
    <w:rsid w:val="00772660"/>
    <w:rsid w:val="00780E5C"/>
    <w:rsid w:val="007857EA"/>
    <w:rsid w:val="00791E54"/>
    <w:rsid w:val="00794998"/>
    <w:rsid w:val="00796EB3"/>
    <w:rsid w:val="007A0C8E"/>
    <w:rsid w:val="007A1816"/>
    <w:rsid w:val="007A241D"/>
    <w:rsid w:val="007A29F5"/>
    <w:rsid w:val="007B0919"/>
    <w:rsid w:val="007B21DC"/>
    <w:rsid w:val="007B2302"/>
    <w:rsid w:val="007B2489"/>
    <w:rsid w:val="007B3EBF"/>
    <w:rsid w:val="007B50D6"/>
    <w:rsid w:val="007C3DE2"/>
    <w:rsid w:val="007C483C"/>
    <w:rsid w:val="007C5F92"/>
    <w:rsid w:val="007C6E4C"/>
    <w:rsid w:val="007D3B5E"/>
    <w:rsid w:val="007D5480"/>
    <w:rsid w:val="007D56E1"/>
    <w:rsid w:val="007D641D"/>
    <w:rsid w:val="007D6B39"/>
    <w:rsid w:val="007E5632"/>
    <w:rsid w:val="007F0D55"/>
    <w:rsid w:val="007F37D1"/>
    <w:rsid w:val="007F7DE5"/>
    <w:rsid w:val="008009F9"/>
    <w:rsid w:val="00803946"/>
    <w:rsid w:val="00807CFC"/>
    <w:rsid w:val="00810262"/>
    <w:rsid w:val="00810833"/>
    <w:rsid w:val="008157FF"/>
    <w:rsid w:val="00815EEA"/>
    <w:rsid w:val="008162CF"/>
    <w:rsid w:val="00817B1A"/>
    <w:rsid w:val="00821658"/>
    <w:rsid w:val="0082567F"/>
    <w:rsid w:val="00825976"/>
    <w:rsid w:val="008307F8"/>
    <w:rsid w:val="0083100F"/>
    <w:rsid w:val="0083332E"/>
    <w:rsid w:val="0083342A"/>
    <w:rsid w:val="00835D76"/>
    <w:rsid w:val="00840153"/>
    <w:rsid w:val="0084221F"/>
    <w:rsid w:val="008437B0"/>
    <w:rsid w:val="00852509"/>
    <w:rsid w:val="00852861"/>
    <w:rsid w:val="008572C8"/>
    <w:rsid w:val="008603B1"/>
    <w:rsid w:val="0086190F"/>
    <w:rsid w:val="008642EA"/>
    <w:rsid w:val="00867B88"/>
    <w:rsid w:val="00873345"/>
    <w:rsid w:val="00875240"/>
    <w:rsid w:val="00877010"/>
    <w:rsid w:val="00877AB2"/>
    <w:rsid w:val="00877D4C"/>
    <w:rsid w:val="00882E22"/>
    <w:rsid w:val="0088453B"/>
    <w:rsid w:val="00886CF0"/>
    <w:rsid w:val="00887F0D"/>
    <w:rsid w:val="0089017F"/>
    <w:rsid w:val="00891978"/>
    <w:rsid w:val="00893F37"/>
    <w:rsid w:val="00896833"/>
    <w:rsid w:val="008971C9"/>
    <w:rsid w:val="00897D2E"/>
    <w:rsid w:val="008A081B"/>
    <w:rsid w:val="008A1802"/>
    <w:rsid w:val="008A5313"/>
    <w:rsid w:val="008A57BE"/>
    <w:rsid w:val="008B06F6"/>
    <w:rsid w:val="008B1339"/>
    <w:rsid w:val="008B4610"/>
    <w:rsid w:val="008B4A90"/>
    <w:rsid w:val="008B5ED1"/>
    <w:rsid w:val="008B63CD"/>
    <w:rsid w:val="008C3DD5"/>
    <w:rsid w:val="008C410A"/>
    <w:rsid w:val="008C5E13"/>
    <w:rsid w:val="008D1124"/>
    <w:rsid w:val="008D4D32"/>
    <w:rsid w:val="008D731E"/>
    <w:rsid w:val="008D73D7"/>
    <w:rsid w:val="008E3DC5"/>
    <w:rsid w:val="008E53F9"/>
    <w:rsid w:val="008F0C20"/>
    <w:rsid w:val="008F1BA4"/>
    <w:rsid w:val="008F39B3"/>
    <w:rsid w:val="008F5E21"/>
    <w:rsid w:val="008F7858"/>
    <w:rsid w:val="00900ECF"/>
    <w:rsid w:val="009011ED"/>
    <w:rsid w:val="00902891"/>
    <w:rsid w:val="009038A0"/>
    <w:rsid w:val="009048B7"/>
    <w:rsid w:val="0090539E"/>
    <w:rsid w:val="009056A9"/>
    <w:rsid w:val="00906DA5"/>
    <w:rsid w:val="0091396C"/>
    <w:rsid w:val="009152A7"/>
    <w:rsid w:val="00915BD6"/>
    <w:rsid w:val="00917344"/>
    <w:rsid w:val="009225F9"/>
    <w:rsid w:val="00923BB4"/>
    <w:rsid w:val="00923CC1"/>
    <w:rsid w:val="00931B77"/>
    <w:rsid w:val="00933F55"/>
    <w:rsid w:val="00934430"/>
    <w:rsid w:val="009349CE"/>
    <w:rsid w:val="009367E7"/>
    <w:rsid w:val="00936FB4"/>
    <w:rsid w:val="00945D22"/>
    <w:rsid w:val="009520A2"/>
    <w:rsid w:val="009540BC"/>
    <w:rsid w:val="009555D3"/>
    <w:rsid w:val="009563A3"/>
    <w:rsid w:val="00956762"/>
    <w:rsid w:val="009605FA"/>
    <w:rsid w:val="00962F34"/>
    <w:rsid w:val="00963AB6"/>
    <w:rsid w:val="00964123"/>
    <w:rsid w:val="00967C45"/>
    <w:rsid w:val="00972E5A"/>
    <w:rsid w:val="00973B39"/>
    <w:rsid w:val="0098005F"/>
    <w:rsid w:val="00981396"/>
    <w:rsid w:val="009828E1"/>
    <w:rsid w:val="00984F04"/>
    <w:rsid w:val="00994F74"/>
    <w:rsid w:val="009A0322"/>
    <w:rsid w:val="009A05F0"/>
    <w:rsid w:val="009A0F42"/>
    <w:rsid w:val="009A1BFC"/>
    <w:rsid w:val="009A3151"/>
    <w:rsid w:val="009A3A55"/>
    <w:rsid w:val="009A5844"/>
    <w:rsid w:val="009A6F65"/>
    <w:rsid w:val="009A70C1"/>
    <w:rsid w:val="009A7D06"/>
    <w:rsid w:val="009B16F7"/>
    <w:rsid w:val="009B2224"/>
    <w:rsid w:val="009B268A"/>
    <w:rsid w:val="009B3627"/>
    <w:rsid w:val="009C0999"/>
    <w:rsid w:val="009C0D61"/>
    <w:rsid w:val="009C1707"/>
    <w:rsid w:val="009C439C"/>
    <w:rsid w:val="009C7030"/>
    <w:rsid w:val="009D576F"/>
    <w:rsid w:val="009E1BF2"/>
    <w:rsid w:val="009E372B"/>
    <w:rsid w:val="009E50B1"/>
    <w:rsid w:val="009F0DE7"/>
    <w:rsid w:val="009F24A1"/>
    <w:rsid w:val="009F603E"/>
    <w:rsid w:val="009F73B2"/>
    <w:rsid w:val="00A00272"/>
    <w:rsid w:val="00A0055E"/>
    <w:rsid w:val="00A0568B"/>
    <w:rsid w:val="00A06B80"/>
    <w:rsid w:val="00A07401"/>
    <w:rsid w:val="00A07FD1"/>
    <w:rsid w:val="00A125B0"/>
    <w:rsid w:val="00A25665"/>
    <w:rsid w:val="00A25A98"/>
    <w:rsid w:val="00A30FB6"/>
    <w:rsid w:val="00A31FBA"/>
    <w:rsid w:val="00A34E00"/>
    <w:rsid w:val="00A43E5A"/>
    <w:rsid w:val="00A44BE8"/>
    <w:rsid w:val="00A44FAB"/>
    <w:rsid w:val="00A6017B"/>
    <w:rsid w:val="00A62953"/>
    <w:rsid w:val="00A648E6"/>
    <w:rsid w:val="00A70014"/>
    <w:rsid w:val="00A7039A"/>
    <w:rsid w:val="00A72F81"/>
    <w:rsid w:val="00A76F0D"/>
    <w:rsid w:val="00A808A9"/>
    <w:rsid w:val="00A909B8"/>
    <w:rsid w:val="00A91F06"/>
    <w:rsid w:val="00A92D25"/>
    <w:rsid w:val="00A93BB2"/>
    <w:rsid w:val="00A93D50"/>
    <w:rsid w:val="00A97BE3"/>
    <w:rsid w:val="00AA1A01"/>
    <w:rsid w:val="00AA3AF3"/>
    <w:rsid w:val="00AA6F45"/>
    <w:rsid w:val="00AB6D68"/>
    <w:rsid w:val="00AB7538"/>
    <w:rsid w:val="00AB78E7"/>
    <w:rsid w:val="00AC0958"/>
    <w:rsid w:val="00AC1CF8"/>
    <w:rsid w:val="00AC1FAC"/>
    <w:rsid w:val="00AD28BC"/>
    <w:rsid w:val="00AD411E"/>
    <w:rsid w:val="00AD446B"/>
    <w:rsid w:val="00AD54D2"/>
    <w:rsid w:val="00AE14DE"/>
    <w:rsid w:val="00AE1A45"/>
    <w:rsid w:val="00AE2841"/>
    <w:rsid w:val="00AE60B7"/>
    <w:rsid w:val="00AE75C3"/>
    <w:rsid w:val="00AF3A08"/>
    <w:rsid w:val="00AF4DF6"/>
    <w:rsid w:val="00AF5E01"/>
    <w:rsid w:val="00AF6A94"/>
    <w:rsid w:val="00B01BCE"/>
    <w:rsid w:val="00B0363E"/>
    <w:rsid w:val="00B05566"/>
    <w:rsid w:val="00B05EB1"/>
    <w:rsid w:val="00B06634"/>
    <w:rsid w:val="00B11E2D"/>
    <w:rsid w:val="00B1404C"/>
    <w:rsid w:val="00B149DC"/>
    <w:rsid w:val="00B15541"/>
    <w:rsid w:val="00B21F92"/>
    <w:rsid w:val="00B22D93"/>
    <w:rsid w:val="00B23E16"/>
    <w:rsid w:val="00B249D3"/>
    <w:rsid w:val="00B24E1F"/>
    <w:rsid w:val="00B2607E"/>
    <w:rsid w:val="00B3011B"/>
    <w:rsid w:val="00B3025C"/>
    <w:rsid w:val="00B35832"/>
    <w:rsid w:val="00B41038"/>
    <w:rsid w:val="00B46CD7"/>
    <w:rsid w:val="00B474B6"/>
    <w:rsid w:val="00B52CDC"/>
    <w:rsid w:val="00B5303C"/>
    <w:rsid w:val="00B547BE"/>
    <w:rsid w:val="00B55EB1"/>
    <w:rsid w:val="00B5630B"/>
    <w:rsid w:val="00B6106B"/>
    <w:rsid w:val="00B633AD"/>
    <w:rsid w:val="00B635B4"/>
    <w:rsid w:val="00B63B05"/>
    <w:rsid w:val="00B64970"/>
    <w:rsid w:val="00B66B69"/>
    <w:rsid w:val="00B67CEB"/>
    <w:rsid w:val="00B71C46"/>
    <w:rsid w:val="00B72232"/>
    <w:rsid w:val="00B7321B"/>
    <w:rsid w:val="00B773DA"/>
    <w:rsid w:val="00B811DC"/>
    <w:rsid w:val="00B822A4"/>
    <w:rsid w:val="00B8266C"/>
    <w:rsid w:val="00B843EF"/>
    <w:rsid w:val="00B852F3"/>
    <w:rsid w:val="00B875FA"/>
    <w:rsid w:val="00B96E92"/>
    <w:rsid w:val="00B97ABD"/>
    <w:rsid w:val="00BA09AA"/>
    <w:rsid w:val="00BA1A3D"/>
    <w:rsid w:val="00BB0362"/>
    <w:rsid w:val="00BB164B"/>
    <w:rsid w:val="00BB3EAC"/>
    <w:rsid w:val="00BB58C3"/>
    <w:rsid w:val="00BC5E3C"/>
    <w:rsid w:val="00BC7E1A"/>
    <w:rsid w:val="00BD07FC"/>
    <w:rsid w:val="00BD773F"/>
    <w:rsid w:val="00BE5270"/>
    <w:rsid w:val="00BF16AE"/>
    <w:rsid w:val="00BF1F75"/>
    <w:rsid w:val="00BF26F7"/>
    <w:rsid w:val="00BF6EA6"/>
    <w:rsid w:val="00C005E0"/>
    <w:rsid w:val="00C01769"/>
    <w:rsid w:val="00C04808"/>
    <w:rsid w:val="00C25477"/>
    <w:rsid w:val="00C2644A"/>
    <w:rsid w:val="00C31CAC"/>
    <w:rsid w:val="00C32032"/>
    <w:rsid w:val="00C33218"/>
    <w:rsid w:val="00C3636A"/>
    <w:rsid w:val="00C42C34"/>
    <w:rsid w:val="00C47BEB"/>
    <w:rsid w:val="00C50DEF"/>
    <w:rsid w:val="00C510DB"/>
    <w:rsid w:val="00C51EFA"/>
    <w:rsid w:val="00C55406"/>
    <w:rsid w:val="00C62DF9"/>
    <w:rsid w:val="00C72148"/>
    <w:rsid w:val="00C85BEC"/>
    <w:rsid w:val="00C8777D"/>
    <w:rsid w:val="00C90F74"/>
    <w:rsid w:val="00C9108E"/>
    <w:rsid w:val="00C91B6D"/>
    <w:rsid w:val="00C92E21"/>
    <w:rsid w:val="00C9392D"/>
    <w:rsid w:val="00CA06F8"/>
    <w:rsid w:val="00CA1551"/>
    <w:rsid w:val="00CA4024"/>
    <w:rsid w:val="00CA5BE4"/>
    <w:rsid w:val="00CA61DF"/>
    <w:rsid w:val="00CB06A9"/>
    <w:rsid w:val="00CB08DA"/>
    <w:rsid w:val="00CB3484"/>
    <w:rsid w:val="00CB6153"/>
    <w:rsid w:val="00CB7B95"/>
    <w:rsid w:val="00CC0CC7"/>
    <w:rsid w:val="00CC4183"/>
    <w:rsid w:val="00CC6A65"/>
    <w:rsid w:val="00CC6AFA"/>
    <w:rsid w:val="00CD2A65"/>
    <w:rsid w:val="00CD6EF8"/>
    <w:rsid w:val="00CD7EA7"/>
    <w:rsid w:val="00CE009B"/>
    <w:rsid w:val="00CE3E1B"/>
    <w:rsid w:val="00CE450A"/>
    <w:rsid w:val="00CF0799"/>
    <w:rsid w:val="00CF274E"/>
    <w:rsid w:val="00D05031"/>
    <w:rsid w:val="00D05FE8"/>
    <w:rsid w:val="00D14BC8"/>
    <w:rsid w:val="00D15D4D"/>
    <w:rsid w:val="00D20116"/>
    <w:rsid w:val="00D214F4"/>
    <w:rsid w:val="00D21A92"/>
    <w:rsid w:val="00D30AE9"/>
    <w:rsid w:val="00D31234"/>
    <w:rsid w:val="00D33195"/>
    <w:rsid w:val="00D33B4D"/>
    <w:rsid w:val="00D37143"/>
    <w:rsid w:val="00D428E6"/>
    <w:rsid w:val="00D45FAE"/>
    <w:rsid w:val="00D55300"/>
    <w:rsid w:val="00D57E65"/>
    <w:rsid w:val="00D57E81"/>
    <w:rsid w:val="00D62EFA"/>
    <w:rsid w:val="00D6733A"/>
    <w:rsid w:val="00D7083F"/>
    <w:rsid w:val="00D72161"/>
    <w:rsid w:val="00D726CF"/>
    <w:rsid w:val="00D74E2D"/>
    <w:rsid w:val="00D808D9"/>
    <w:rsid w:val="00D8114D"/>
    <w:rsid w:val="00D8355E"/>
    <w:rsid w:val="00D84042"/>
    <w:rsid w:val="00D86017"/>
    <w:rsid w:val="00D906A3"/>
    <w:rsid w:val="00D93B87"/>
    <w:rsid w:val="00D9491B"/>
    <w:rsid w:val="00D9693B"/>
    <w:rsid w:val="00D96D4D"/>
    <w:rsid w:val="00DA17AE"/>
    <w:rsid w:val="00DA6314"/>
    <w:rsid w:val="00DB1154"/>
    <w:rsid w:val="00DB2C4E"/>
    <w:rsid w:val="00DC33FE"/>
    <w:rsid w:val="00DC53AB"/>
    <w:rsid w:val="00DC7018"/>
    <w:rsid w:val="00DD0DF5"/>
    <w:rsid w:val="00DD3496"/>
    <w:rsid w:val="00DF0317"/>
    <w:rsid w:val="00DF5DBF"/>
    <w:rsid w:val="00DF6FFA"/>
    <w:rsid w:val="00E0417A"/>
    <w:rsid w:val="00E12524"/>
    <w:rsid w:val="00E13451"/>
    <w:rsid w:val="00E1616D"/>
    <w:rsid w:val="00E167FD"/>
    <w:rsid w:val="00E1738C"/>
    <w:rsid w:val="00E17ED4"/>
    <w:rsid w:val="00E20A4D"/>
    <w:rsid w:val="00E21E8F"/>
    <w:rsid w:val="00E2259E"/>
    <w:rsid w:val="00E229D6"/>
    <w:rsid w:val="00E254F7"/>
    <w:rsid w:val="00E26048"/>
    <w:rsid w:val="00E26070"/>
    <w:rsid w:val="00E2701A"/>
    <w:rsid w:val="00E35436"/>
    <w:rsid w:val="00E371DD"/>
    <w:rsid w:val="00E37B2F"/>
    <w:rsid w:val="00E407B8"/>
    <w:rsid w:val="00E414C2"/>
    <w:rsid w:val="00E43323"/>
    <w:rsid w:val="00E45701"/>
    <w:rsid w:val="00E46F84"/>
    <w:rsid w:val="00E47505"/>
    <w:rsid w:val="00E57294"/>
    <w:rsid w:val="00E575BA"/>
    <w:rsid w:val="00E600B5"/>
    <w:rsid w:val="00E61D5A"/>
    <w:rsid w:val="00E650EB"/>
    <w:rsid w:val="00E65710"/>
    <w:rsid w:val="00E66206"/>
    <w:rsid w:val="00E662E1"/>
    <w:rsid w:val="00E81325"/>
    <w:rsid w:val="00E81F3F"/>
    <w:rsid w:val="00E87D22"/>
    <w:rsid w:val="00E91077"/>
    <w:rsid w:val="00E93046"/>
    <w:rsid w:val="00E957A8"/>
    <w:rsid w:val="00E973CE"/>
    <w:rsid w:val="00E97A98"/>
    <w:rsid w:val="00EA3F97"/>
    <w:rsid w:val="00EA57C6"/>
    <w:rsid w:val="00EA6BE4"/>
    <w:rsid w:val="00EB6509"/>
    <w:rsid w:val="00EC29F8"/>
    <w:rsid w:val="00EC2F3E"/>
    <w:rsid w:val="00EC3946"/>
    <w:rsid w:val="00EC3FD6"/>
    <w:rsid w:val="00EC7698"/>
    <w:rsid w:val="00EC7DA7"/>
    <w:rsid w:val="00ED0E51"/>
    <w:rsid w:val="00ED2BAC"/>
    <w:rsid w:val="00ED3CE7"/>
    <w:rsid w:val="00ED67DF"/>
    <w:rsid w:val="00EE3536"/>
    <w:rsid w:val="00EE7089"/>
    <w:rsid w:val="00EF2CAB"/>
    <w:rsid w:val="00EF494B"/>
    <w:rsid w:val="00EF4E24"/>
    <w:rsid w:val="00EF7370"/>
    <w:rsid w:val="00EF7F19"/>
    <w:rsid w:val="00F00442"/>
    <w:rsid w:val="00F007A0"/>
    <w:rsid w:val="00F03404"/>
    <w:rsid w:val="00F04DC6"/>
    <w:rsid w:val="00F11B2E"/>
    <w:rsid w:val="00F1223F"/>
    <w:rsid w:val="00F21508"/>
    <w:rsid w:val="00F22DC6"/>
    <w:rsid w:val="00F22F94"/>
    <w:rsid w:val="00F23155"/>
    <w:rsid w:val="00F257B1"/>
    <w:rsid w:val="00F26120"/>
    <w:rsid w:val="00F27358"/>
    <w:rsid w:val="00F3115A"/>
    <w:rsid w:val="00F32EF4"/>
    <w:rsid w:val="00F357F0"/>
    <w:rsid w:val="00F43529"/>
    <w:rsid w:val="00F52C27"/>
    <w:rsid w:val="00F5302A"/>
    <w:rsid w:val="00F53C81"/>
    <w:rsid w:val="00F56885"/>
    <w:rsid w:val="00F56C35"/>
    <w:rsid w:val="00F57863"/>
    <w:rsid w:val="00F62B9A"/>
    <w:rsid w:val="00F6636A"/>
    <w:rsid w:val="00F6648C"/>
    <w:rsid w:val="00F66EA0"/>
    <w:rsid w:val="00F67CE8"/>
    <w:rsid w:val="00F74397"/>
    <w:rsid w:val="00F74B62"/>
    <w:rsid w:val="00F76FEB"/>
    <w:rsid w:val="00F814B1"/>
    <w:rsid w:val="00F82628"/>
    <w:rsid w:val="00F86A2B"/>
    <w:rsid w:val="00F91C00"/>
    <w:rsid w:val="00F93FC5"/>
    <w:rsid w:val="00F9591D"/>
    <w:rsid w:val="00F968F2"/>
    <w:rsid w:val="00F97C2B"/>
    <w:rsid w:val="00F97F0F"/>
    <w:rsid w:val="00FA261A"/>
    <w:rsid w:val="00FA289C"/>
    <w:rsid w:val="00FA5FEB"/>
    <w:rsid w:val="00FA70D0"/>
    <w:rsid w:val="00FB422F"/>
    <w:rsid w:val="00FB512D"/>
    <w:rsid w:val="00FC5FD7"/>
    <w:rsid w:val="00FD0029"/>
    <w:rsid w:val="00FD05D0"/>
    <w:rsid w:val="00FD4C82"/>
    <w:rsid w:val="00FD6554"/>
    <w:rsid w:val="00FE0589"/>
    <w:rsid w:val="00FE06EE"/>
    <w:rsid w:val="00FE3827"/>
    <w:rsid w:val="00FE662E"/>
    <w:rsid w:val="00FE7F4E"/>
    <w:rsid w:val="00FF2BC5"/>
    <w:rsid w:val="00FF6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6A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7266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2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7266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326A"/>
    <w:pPr>
      <w:ind w:left="720"/>
      <w:contextualSpacing/>
    </w:pPr>
    <w:rPr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893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3F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DB115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B115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semiHidden/>
    <w:unhideWhenUsed/>
    <w:rsid w:val="00772660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7726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7726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9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A44068-6BD0-4BEC-9DCA-387975C11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494</Words>
  <Characters>2818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АЛВАРОВА МАРИЯ СУРЕНОВНА</dc:creator>
  <cp:lastModifiedBy>ЛАГУНЦОВ ИВАН АЛЕКСЕЕВИЧ</cp:lastModifiedBy>
  <cp:revision>12</cp:revision>
  <cp:lastPrinted>2022-05-24T10:39:00Z</cp:lastPrinted>
  <dcterms:created xsi:type="dcterms:W3CDTF">2022-04-15T10:31:00Z</dcterms:created>
  <dcterms:modified xsi:type="dcterms:W3CDTF">2022-05-24T13:52:00Z</dcterms:modified>
</cp:coreProperties>
</file>