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B4" w:rsidRPr="003D295C" w:rsidRDefault="00A6251B" w:rsidP="003D29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</w:t>
      </w:r>
      <w:r w:rsidR="003D295C" w:rsidRPr="003D295C">
        <w:rPr>
          <w:rFonts w:ascii="Times New Roman" w:hAnsi="Times New Roman" w:cs="Times New Roman"/>
          <w:b/>
          <w:sz w:val="28"/>
          <w:szCs w:val="24"/>
        </w:rPr>
        <w:t>тоги опроса об оценке качества опубликованных наборов открытых данных Минфина России</w:t>
      </w:r>
      <w:r w:rsidR="005A66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917AB">
        <w:rPr>
          <w:rFonts w:ascii="Times New Roman" w:hAnsi="Times New Roman" w:cs="Times New Roman"/>
          <w:b/>
          <w:sz w:val="28"/>
          <w:szCs w:val="24"/>
        </w:rPr>
        <w:t>в 2021</w:t>
      </w:r>
      <w:r w:rsidR="005A6649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3D295C" w:rsidRPr="003D295C" w:rsidRDefault="003D295C" w:rsidP="003D295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A20AD" w:rsidRPr="003D295C" w:rsidRDefault="002A20AD" w:rsidP="002A2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295C">
        <w:rPr>
          <w:rFonts w:ascii="Times New Roman" w:hAnsi="Times New Roman" w:cs="Times New Roman"/>
          <w:sz w:val="28"/>
          <w:szCs w:val="24"/>
        </w:rPr>
        <w:t xml:space="preserve">Подведены итоги </w:t>
      </w:r>
      <w:hyperlink r:id="rId4" w:history="1">
        <w:r w:rsidRPr="003D295C">
          <w:rPr>
            <w:rStyle w:val="a3"/>
            <w:rFonts w:ascii="Times New Roman" w:hAnsi="Times New Roman" w:cs="Times New Roman"/>
            <w:sz w:val="28"/>
            <w:szCs w:val="24"/>
          </w:rPr>
          <w:t>опроса</w:t>
        </w:r>
      </w:hyperlink>
      <w:bookmarkStart w:id="0" w:name="_GoBack"/>
      <w:bookmarkEnd w:id="0"/>
      <w:r w:rsidRPr="003D295C">
        <w:rPr>
          <w:rFonts w:ascii="Times New Roman" w:hAnsi="Times New Roman" w:cs="Times New Roman"/>
          <w:sz w:val="28"/>
          <w:szCs w:val="24"/>
        </w:rPr>
        <w:t xml:space="preserve"> об оценке качества опубликованных наборов открытых данных Минфина России. Опрос проводился в период </w:t>
      </w:r>
      <w:r w:rsidR="003D295C">
        <w:rPr>
          <w:rFonts w:ascii="Times New Roman" w:hAnsi="Times New Roman" w:cs="Times New Roman"/>
          <w:sz w:val="28"/>
          <w:szCs w:val="24"/>
        </w:rPr>
        <w:t xml:space="preserve">с </w:t>
      </w:r>
      <w:r w:rsidR="000546C6">
        <w:rPr>
          <w:rFonts w:ascii="Times New Roman" w:hAnsi="Times New Roman" w:cs="Times New Roman"/>
          <w:sz w:val="28"/>
          <w:szCs w:val="24"/>
        </w:rPr>
        <w:t>15</w:t>
      </w:r>
      <w:r w:rsidR="003D295C">
        <w:rPr>
          <w:rFonts w:ascii="Times New Roman" w:hAnsi="Times New Roman" w:cs="Times New Roman"/>
          <w:sz w:val="28"/>
          <w:szCs w:val="24"/>
        </w:rPr>
        <w:t xml:space="preserve"> ноября 20</w:t>
      </w:r>
      <w:r w:rsidR="000546C6">
        <w:rPr>
          <w:rFonts w:ascii="Times New Roman" w:hAnsi="Times New Roman" w:cs="Times New Roman"/>
          <w:sz w:val="28"/>
          <w:szCs w:val="24"/>
        </w:rPr>
        <w:t>21</w:t>
      </w:r>
      <w:r w:rsidR="003D295C">
        <w:rPr>
          <w:rFonts w:ascii="Times New Roman" w:hAnsi="Times New Roman" w:cs="Times New Roman"/>
          <w:sz w:val="28"/>
          <w:szCs w:val="24"/>
        </w:rPr>
        <w:t> </w:t>
      </w:r>
      <w:r w:rsidRPr="003D295C">
        <w:rPr>
          <w:rFonts w:ascii="Times New Roman" w:hAnsi="Times New Roman" w:cs="Times New Roman"/>
          <w:sz w:val="28"/>
          <w:szCs w:val="24"/>
        </w:rPr>
        <w:t xml:space="preserve">года по </w:t>
      </w:r>
      <w:r w:rsidR="000546C6">
        <w:rPr>
          <w:rFonts w:ascii="Times New Roman" w:hAnsi="Times New Roman" w:cs="Times New Roman"/>
          <w:sz w:val="28"/>
          <w:szCs w:val="24"/>
        </w:rPr>
        <w:t>3</w:t>
      </w:r>
      <w:r w:rsidRPr="003D295C">
        <w:rPr>
          <w:rFonts w:ascii="Times New Roman" w:hAnsi="Times New Roman" w:cs="Times New Roman"/>
          <w:sz w:val="28"/>
          <w:szCs w:val="24"/>
        </w:rPr>
        <w:t xml:space="preserve"> декабря 20</w:t>
      </w:r>
      <w:r w:rsidR="000546C6">
        <w:rPr>
          <w:rFonts w:ascii="Times New Roman" w:hAnsi="Times New Roman" w:cs="Times New Roman"/>
          <w:sz w:val="28"/>
          <w:szCs w:val="24"/>
        </w:rPr>
        <w:t>21</w:t>
      </w:r>
      <w:r w:rsidRPr="003D295C">
        <w:rPr>
          <w:rFonts w:ascii="Times New Roman" w:hAnsi="Times New Roman" w:cs="Times New Roman"/>
          <w:sz w:val="28"/>
          <w:szCs w:val="24"/>
        </w:rPr>
        <w:t xml:space="preserve"> года на в разделе «Опросы и анкетирование» официального сайта Минфина России.</w:t>
      </w:r>
    </w:p>
    <w:p w:rsidR="002A20AD" w:rsidRDefault="002A20AD" w:rsidP="001A7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295C">
        <w:rPr>
          <w:rFonts w:ascii="Times New Roman" w:hAnsi="Times New Roman" w:cs="Times New Roman"/>
          <w:sz w:val="28"/>
          <w:szCs w:val="24"/>
        </w:rPr>
        <w:t>По итогам полученной информации выявлено, что</w:t>
      </w:r>
      <w:r w:rsidR="006917AB">
        <w:rPr>
          <w:rFonts w:ascii="Times New Roman" w:hAnsi="Times New Roman" w:cs="Times New Roman"/>
          <w:sz w:val="28"/>
          <w:szCs w:val="24"/>
        </w:rPr>
        <w:t xml:space="preserve"> </w:t>
      </w:r>
      <w:r w:rsidR="009D4E93">
        <w:rPr>
          <w:rFonts w:ascii="Times New Roman" w:hAnsi="Times New Roman" w:cs="Times New Roman"/>
          <w:sz w:val="28"/>
          <w:szCs w:val="24"/>
        </w:rPr>
        <w:t>70</w:t>
      </w:r>
      <w:r w:rsidR="00D702B5" w:rsidRPr="003D295C">
        <w:rPr>
          <w:rFonts w:ascii="Times New Roman" w:hAnsi="Times New Roman" w:cs="Times New Roman"/>
          <w:sz w:val="28"/>
          <w:szCs w:val="24"/>
        </w:rPr>
        <w:t>% участников опроса оценивают</w:t>
      </w:r>
      <w:r w:rsidRPr="003D295C">
        <w:rPr>
          <w:rFonts w:ascii="Times New Roman" w:hAnsi="Times New Roman" w:cs="Times New Roman"/>
          <w:sz w:val="28"/>
          <w:szCs w:val="24"/>
        </w:rPr>
        <w:t xml:space="preserve"> </w:t>
      </w:r>
      <w:r w:rsidR="00D702B5" w:rsidRPr="003D295C">
        <w:rPr>
          <w:rFonts w:ascii="Times New Roman" w:hAnsi="Times New Roman" w:cs="Times New Roman"/>
          <w:sz w:val="28"/>
          <w:szCs w:val="24"/>
        </w:rPr>
        <w:t xml:space="preserve">качество </w:t>
      </w:r>
      <w:proofErr w:type="gramStart"/>
      <w:r w:rsidR="009D4E93">
        <w:rPr>
          <w:rFonts w:ascii="Times New Roman" w:hAnsi="Times New Roman" w:cs="Times New Roman"/>
          <w:sz w:val="28"/>
          <w:szCs w:val="24"/>
        </w:rPr>
        <w:t>опубликованных наборов</w:t>
      </w:r>
      <w:proofErr w:type="gramEnd"/>
      <w:r w:rsidR="00D702B5" w:rsidRPr="003D295C">
        <w:rPr>
          <w:rFonts w:ascii="Times New Roman" w:hAnsi="Times New Roman" w:cs="Times New Roman"/>
          <w:sz w:val="28"/>
          <w:szCs w:val="24"/>
        </w:rPr>
        <w:t xml:space="preserve"> открытых данных на сайте Минфина России на высоком уровне, </w:t>
      </w:r>
      <w:r w:rsidR="00313AEE">
        <w:rPr>
          <w:rFonts w:ascii="Times New Roman" w:hAnsi="Times New Roman" w:cs="Times New Roman"/>
          <w:sz w:val="28"/>
          <w:szCs w:val="24"/>
        </w:rPr>
        <w:t>10</w:t>
      </w:r>
      <w:r w:rsidR="00D702B5" w:rsidRPr="003D295C">
        <w:rPr>
          <w:rFonts w:ascii="Times New Roman" w:hAnsi="Times New Roman" w:cs="Times New Roman"/>
          <w:sz w:val="28"/>
          <w:szCs w:val="24"/>
        </w:rPr>
        <w:t xml:space="preserve">% участников опроса оценивают качество опубликованных наборов открытых данных удовлетворительно. </w:t>
      </w:r>
      <w:r w:rsidR="009D4E93">
        <w:rPr>
          <w:rFonts w:ascii="Times New Roman" w:hAnsi="Times New Roman" w:cs="Times New Roman"/>
          <w:sz w:val="28"/>
          <w:szCs w:val="24"/>
        </w:rPr>
        <w:t>Р</w:t>
      </w:r>
      <w:r w:rsidR="00D702B5" w:rsidRPr="003D295C">
        <w:rPr>
          <w:rFonts w:ascii="Times New Roman" w:hAnsi="Times New Roman" w:cs="Times New Roman"/>
          <w:sz w:val="28"/>
          <w:szCs w:val="24"/>
        </w:rPr>
        <w:t xml:space="preserve">езультаты оценки </w:t>
      </w:r>
      <w:r w:rsidR="003D295C">
        <w:rPr>
          <w:rFonts w:ascii="Times New Roman" w:hAnsi="Times New Roman" w:cs="Times New Roman"/>
          <w:sz w:val="28"/>
          <w:szCs w:val="24"/>
        </w:rPr>
        <w:t xml:space="preserve">по </w:t>
      </w:r>
      <w:r w:rsidR="00D702B5" w:rsidRPr="003D295C">
        <w:rPr>
          <w:rFonts w:ascii="Times New Roman" w:hAnsi="Times New Roman" w:cs="Times New Roman"/>
          <w:sz w:val="28"/>
          <w:szCs w:val="24"/>
        </w:rPr>
        <w:t>вопрос</w:t>
      </w:r>
      <w:r w:rsidR="003D295C">
        <w:rPr>
          <w:rFonts w:ascii="Times New Roman" w:hAnsi="Times New Roman" w:cs="Times New Roman"/>
          <w:sz w:val="28"/>
          <w:szCs w:val="24"/>
        </w:rPr>
        <w:t>у</w:t>
      </w:r>
      <w:r w:rsidR="00D702B5" w:rsidRPr="003D295C">
        <w:rPr>
          <w:rFonts w:ascii="Times New Roman" w:hAnsi="Times New Roman" w:cs="Times New Roman"/>
          <w:sz w:val="28"/>
          <w:szCs w:val="24"/>
        </w:rPr>
        <w:t>, касающегося полноты предоставляемых данных в соответствии с наименованием наборов открытых данных</w:t>
      </w:r>
      <w:r w:rsidR="009D4E93">
        <w:rPr>
          <w:rFonts w:ascii="Times New Roman" w:hAnsi="Times New Roman" w:cs="Times New Roman"/>
          <w:sz w:val="28"/>
          <w:szCs w:val="24"/>
        </w:rPr>
        <w:t>, распределились следующим образом: 60</w:t>
      </w:r>
      <w:r w:rsidR="009D4E93" w:rsidRPr="003D295C">
        <w:rPr>
          <w:rFonts w:ascii="Times New Roman" w:hAnsi="Times New Roman" w:cs="Times New Roman"/>
          <w:sz w:val="28"/>
          <w:szCs w:val="24"/>
        </w:rPr>
        <w:t>% участников опроса оцени</w:t>
      </w:r>
      <w:r w:rsidR="009D4E93">
        <w:rPr>
          <w:rFonts w:ascii="Times New Roman" w:hAnsi="Times New Roman" w:cs="Times New Roman"/>
          <w:sz w:val="28"/>
          <w:szCs w:val="24"/>
        </w:rPr>
        <w:t xml:space="preserve">ли полноту предоставляемых данных на высоком уровне, </w:t>
      </w:r>
      <w:r w:rsidR="006E4F7C">
        <w:rPr>
          <w:rFonts w:ascii="Times New Roman" w:hAnsi="Times New Roman" w:cs="Times New Roman"/>
          <w:sz w:val="28"/>
          <w:szCs w:val="24"/>
        </w:rPr>
        <w:t>30</w:t>
      </w:r>
      <w:r w:rsidR="009D4E93" w:rsidRPr="003D295C">
        <w:rPr>
          <w:rFonts w:ascii="Times New Roman" w:hAnsi="Times New Roman" w:cs="Times New Roman"/>
          <w:sz w:val="28"/>
          <w:szCs w:val="24"/>
        </w:rPr>
        <w:t>%</w:t>
      </w:r>
      <w:r w:rsidR="009D4E93">
        <w:rPr>
          <w:rFonts w:ascii="Times New Roman" w:hAnsi="Times New Roman" w:cs="Times New Roman"/>
          <w:sz w:val="28"/>
          <w:szCs w:val="24"/>
        </w:rPr>
        <w:t xml:space="preserve"> – удовлетворительно</w:t>
      </w:r>
      <w:r w:rsidR="00D702B5" w:rsidRPr="003D295C">
        <w:rPr>
          <w:rFonts w:ascii="Times New Roman" w:hAnsi="Times New Roman" w:cs="Times New Roman"/>
          <w:sz w:val="28"/>
          <w:szCs w:val="24"/>
        </w:rPr>
        <w:t>.</w:t>
      </w:r>
      <w:r w:rsidR="0004284F" w:rsidRPr="003D295C">
        <w:rPr>
          <w:sz w:val="24"/>
        </w:rPr>
        <w:t xml:space="preserve"> </w:t>
      </w:r>
      <w:r w:rsidR="0004284F" w:rsidRPr="003D295C">
        <w:rPr>
          <w:rFonts w:ascii="Times New Roman" w:hAnsi="Times New Roman" w:cs="Times New Roman"/>
          <w:sz w:val="28"/>
          <w:szCs w:val="24"/>
        </w:rPr>
        <w:t>Удобство интерфейса размещения реестра набора открытых данных</w:t>
      </w:r>
      <w:r w:rsidR="001A7ABF" w:rsidRPr="003D295C">
        <w:rPr>
          <w:rFonts w:ascii="Times New Roman" w:hAnsi="Times New Roman" w:cs="Times New Roman"/>
          <w:sz w:val="28"/>
          <w:szCs w:val="24"/>
        </w:rPr>
        <w:t xml:space="preserve"> </w:t>
      </w:r>
      <w:r w:rsidR="009D4E93">
        <w:rPr>
          <w:rFonts w:ascii="Times New Roman" w:hAnsi="Times New Roman" w:cs="Times New Roman"/>
          <w:sz w:val="28"/>
          <w:szCs w:val="24"/>
        </w:rPr>
        <w:t>71,73%</w:t>
      </w:r>
      <w:r w:rsidR="001A7ABF" w:rsidRPr="003D295C">
        <w:rPr>
          <w:rFonts w:ascii="Times New Roman" w:hAnsi="Times New Roman" w:cs="Times New Roman"/>
          <w:sz w:val="28"/>
          <w:szCs w:val="24"/>
        </w:rPr>
        <w:t xml:space="preserve"> участников опроса </w:t>
      </w:r>
      <w:r w:rsidR="00AC0D51">
        <w:rPr>
          <w:rFonts w:ascii="Times New Roman" w:hAnsi="Times New Roman" w:cs="Times New Roman"/>
          <w:sz w:val="28"/>
          <w:szCs w:val="24"/>
        </w:rPr>
        <w:t>оценили</w:t>
      </w:r>
      <w:r w:rsidR="009D4E93">
        <w:rPr>
          <w:rFonts w:ascii="Times New Roman" w:hAnsi="Times New Roman" w:cs="Times New Roman"/>
          <w:sz w:val="28"/>
          <w:szCs w:val="24"/>
        </w:rPr>
        <w:t xml:space="preserve"> на высоком уровне, 14,29% </w:t>
      </w:r>
      <w:r w:rsidR="001A7ABF" w:rsidRPr="003D295C">
        <w:rPr>
          <w:rFonts w:ascii="Times New Roman" w:hAnsi="Times New Roman" w:cs="Times New Roman"/>
          <w:sz w:val="28"/>
          <w:szCs w:val="24"/>
        </w:rPr>
        <w:t xml:space="preserve">участников опроса оценили удобство интерфейса размещения реестра на удовлетворительном уровне. На высоком уровне </w:t>
      </w:r>
      <w:r w:rsidR="009D4E93">
        <w:rPr>
          <w:rFonts w:ascii="Times New Roman" w:hAnsi="Times New Roman" w:cs="Times New Roman"/>
          <w:sz w:val="28"/>
          <w:szCs w:val="24"/>
        </w:rPr>
        <w:t>57,14</w:t>
      </w:r>
      <w:r w:rsidR="001A7ABF" w:rsidRPr="003D295C">
        <w:rPr>
          <w:rFonts w:ascii="Times New Roman" w:hAnsi="Times New Roman" w:cs="Times New Roman"/>
          <w:sz w:val="28"/>
          <w:szCs w:val="24"/>
        </w:rPr>
        <w:t xml:space="preserve">% участников опроса оценили полноту и качество заполнения паспортов </w:t>
      </w:r>
      <w:proofErr w:type="gramStart"/>
      <w:r w:rsidR="001A7ABF" w:rsidRPr="003D295C">
        <w:rPr>
          <w:rFonts w:ascii="Times New Roman" w:hAnsi="Times New Roman" w:cs="Times New Roman"/>
          <w:sz w:val="28"/>
          <w:szCs w:val="24"/>
        </w:rPr>
        <w:t>наборов</w:t>
      </w:r>
      <w:proofErr w:type="gramEnd"/>
      <w:r w:rsidR="001A7ABF" w:rsidRPr="003D295C">
        <w:rPr>
          <w:rFonts w:ascii="Times New Roman" w:hAnsi="Times New Roman" w:cs="Times New Roman"/>
          <w:sz w:val="28"/>
          <w:szCs w:val="24"/>
        </w:rPr>
        <w:t xml:space="preserve"> открытых данных и </w:t>
      </w:r>
      <w:r w:rsidR="009D4E93">
        <w:rPr>
          <w:rFonts w:ascii="Times New Roman" w:hAnsi="Times New Roman" w:cs="Times New Roman"/>
          <w:sz w:val="28"/>
          <w:szCs w:val="24"/>
        </w:rPr>
        <w:t>42,86</w:t>
      </w:r>
      <w:r w:rsidR="001A7ABF" w:rsidRPr="003D295C">
        <w:rPr>
          <w:rFonts w:ascii="Times New Roman" w:hAnsi="Times New Roman" w:cs="Times New Roman"/>
          <w:sz w:val="28"/>
          <w:szCs w:val="24"/>
        </w:rPr>
        <w:t>% участников опроса оценивают данный параметр удовлетворительно.</w:t>
      </w:r>
      <w:r w:rsidR="00862ACB" w:rsidRPr="003D295C">
        <w:rPr>
          <w:rFonts w:ascii="Times New Roman" w:hAnsi="Times New Roman" w:cs="Times New Roman"/>
          <w:sz w:val="28"/>
          <w:szCs w:val="24"/>
        </w:rPr>
        <w:t xml:space="preserve"> </w:t>
      </w:r>
      <w:r w:rsidR="00313AEE" w:rsidRPr="003D295C">
        <w:rPr>
          <w:rFonts w:ascii="Times New Roman" w:hAnsi="Times New Roman" w:cs="Times New Roman"/>
          <w:sz w:val="28"/>
          <w:szCs w:val="24"/>
        </w:rPr>
        <w:t xml:space="preserve">Также высокий балл набрал параметр </w:t>
      </w:r>
      <w:r w:rsidR="00862ACB" w:rsidRPr="003D295C">
        <w:rPr>
          <w:rFonts w:ascii="Times New Roman" w:hAnsi="Times New Roman" w:cs="Times New Roman"/>
          <w:sz w:val="28"/>
          <w:szCs w:val="24"/>
        </w:rPr>
        <w:t xml:space="preserve">качества визуализации информации, созданной для удобства предварительного просмотра данных пользователями, </w:t>
      </w:r>
      <w:r w:rsidR="009F24DA">
        <w:rPr>
          <w:rFonts w:ascii="Times New Roman" w:hAnsi="Times New Roman" w:cs="Times New Roman"/>
          <w:sz w:val="28"/>
          <w:szCs w:val="24"/>
        </w:rPr>
        <w:t>75</w:t>
      </w:r>
      <w:r w:rsidR="00862ACB" w:rsidRPr="003D295C">
        <w:rPr>
          <w:rFonts w:ascii="Times New Roman" w:hAnsi="Times New Roman" w:cs="Times New Roman"/>
          <w:sz w:val="28"/>
          <w:szCs w:val="24"/>
        </w:rPr>
        <w:t xml:space="preserve">% оценили указанный параметр на высоком уровне, а в целом </w:t>
      </w:r>
      <w:r w:rsidR="009F24DA">
        <w:rPr>
          <w:rFonts w:ascii="Times New Roman" w:hAnsi="Times New Roman" w:cs="Times New Roman"/>
          <w:sz w:val="28"/>
          <w:szCs w:val="24"/>
        </w:rPr>
        <w:t>12,5</w:t>
      </w:r>
      <w:r w:rsidR="00862ACB" w:rsidRPr="003D295C">
        <w:rPr>
          <w:rFonts w:ascii="Times New Roman" w:hAnsi="Times New Roman" w:cs="Times New Roman"/>
          <w:sz w:val="28"/>
          <w:szCs w:val="24"/>
        </w:rPr>
        <w:t>% оценивают его удовлетворительно.</w:t>
      </w:r>
      <w:r w:rsidR="00640A30" w:rsidRPr="003D295C">
        <w:rPr>
          <w:rFonts w:ascii="Times New Roman" w:hAnsi="Times New Roman" w:cs="Times New Roman"/>
          <w:sz w:val="28"/>
          <w:szCs w:val="24"/>
        </w:rPr>
        <w:t xml:space="preserve"> </w:t>
      </w:r>
      <w:r w:rsidR="00313AEE" w:rsidRPr="003D295C">
        <w:rPr>
          <w:rFonts w:ascii="Times New Roman" w:hAnsi="Times New Roman" w:cs="Times New Roman"/>
          <w:sz w:val="28"/>
          <w:szCs w:val="24"/>
        </w:rPr>
        <w:t xml:space="preserve">Наибольшую оценку участники опроса отдали параметру </w:t>
      </w:r>
      <w:r w:rsidR="00640A30" w:rsidRPr="003D295C">
        <w:rPr>
          <w:rFonts w:ascii="Times New Roman" w:hAnsi="Times New Roman" w:cs="Times New Roman"/>
          <w:sz w:val="28"/>
          <w:szCs w:val="24"/>
        </w:rPr>
        <w:t>своевременности обновления информации в наборах открытых данных, по итогам</w:t>
      </w:r>
      <w:r w:rsidR="0032517C" w:rsidRPr="003D295C">
        <w:rPr>
          <w:rFonts w:ascii="Times New Roman" w:hAnsi="Times New Roman" w:cs="Times New Roman"/>
          <w:sz w:val="28"/>
          <w:szCs w:val="24"/>
        </w:rPr>
        <w:t xml:space="preserve"> опроса </w:t>
      </w:r>
      <w:r w:rsidR="009F24DA">
        <w:rPr>
          <w:rFonts w:ascii="Times New Roman" w:hAnsi="Times New Roman" w:cs="Times New Roman"/>
          <w:sz w:val="28"/>
          <w:szCs w:val="24"/>
        </w:rPr>
        <w:t>88,88</w:t>
      </w:r>
      <w:r w:rsidR="0032517C" w:rsidRPr="003D295C">
        <w:rPr>
          <w:rFonts w:ascii="Times New Roman" w:hAnsi="Times New Roman" w:cs="Times New Roman"/>
          <w:sz w:val="28"/>
          <w:szCs w:val="24"/>
        </w:rPr>
        <w:t>% участников</w:t>
      </w:r>
      <w:r w:rsidR="003D295C" w:rsidRPr="003D295C">
        <w:rPr>
          <w:rFonts w:ascii="Times New Roman" w:hAnsi="Times New Roman" w:cs="Times New Roman"/>
          <w:sz w:val="28"/>
          <w:szCs w:val="24"/>
        </w:rPr>
        <w:t xml:space="preserve"> оценили его как высокий, а </w:t>
      </w:r>
      <w:r w:rsidR="00313AEE">
        <w:rPr>
          <w:rFonts w:ascii="Times New Roman" w:hAnsi="Times New Roman" w:cs="Times New Roman"/>
          <w:sz w:val="28"/>
          <w:szCs w:val="24"/>
        </w:rPr>
        <w:t>11.11%</w:t>
      </w:r>
      <w:r w:rsidR="003D295C" w:rsidRPr="003D295C">
        <w:rPr>
          <w:rFonts w:ascii="Times New Roman" w:hAnsi="Times New Roman" w:cs="Times New Roman"/>
          <w:sz w:val="28"/>
          <w:szCs w:val="24"/>
        </w:rPr>
        <w:t xml:space="preserve"> участников опроса оценили его как удовлетворительный.</w:t>
      </w:r>
    </w:p>
    <w:p w:rsidR="006E4F7C" w:rsidRDefault="006E4F7C" w:rsidP="001A7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Предложения по улучшению предоставления открытых данных Минфина России будут учтены в рамках проведения плановых работ по развитию </w:t>
      </w:r>
      <w:r w:rsidR="00933A90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фициального сайта Минфина России.</w:t>
      </w:r>
    </w:p>
    <w:p w:rsidR="006E4F7C" w:rsidRPr="00933A90" w:rsidRDefault="006E4F7C" w:rsidP="001A7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6E4F7C" w:rsidRPr="00933A90" w:rsidSect="003D295C">
      <w:type w:val="continuous"/>
      <w:pgSz w:w="11909" w:h="16834" w:code="9"/>
      <w:pgMar w:top="1418" w:right="994" w:bottom="0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53"/>
    <w:rsid w:val="0004284F"/>
    <w:rsid w:val="000546C6"/>
    <w:rsid w:val="00153253"/>
    <w:rsid w:val="001A7ABF"/>
    <w:rsid w:val="001F5C30"/>
    <w:rsid w:val="0029760B"/>
    <w:rsid w:val="002A20AD"/>
    <w:rsid w:val="00313AEE"/>
    <w:rsid w:val="0032517C"/>
    <w:rsid w:val="003D295C"/>
    <w:rsid w:val="00463A10"/>
    <w:rsid w:val="00511537"/>
    <w:rsid w:val="00553A00"/>
    <w:rsid w:val="005937E1"/>
    <w:rsid w:val="005A6649"/>
    <w:rsid w:val="00602851"/>
    <w:rsid w:val="00640A30"/>
    <w:rsid w:val="00655F3A"/>
    <w:rsid w:val="006917AB"/>
    <w:rsid w:val="006E4F7C"/>
    <w:rsid w:val="007A1817"/>
    <w:rsid w:val="00862ACB"/>
    <w:rsid w:val="00933A90"/>
    <w:rsid w:val="009D4E93"/>
    <w:rsid w:val="009F24DA"/>
    <w:rsid w:val="00A6251B"/>
    <w:rsid w:val="00AC0D51"/>
    <w:rsid w:val="00AF656D"/>
    <w:rsid w:val="00B8237E"/>
    <w:rsid w:val="00C23E54"/>
    <w:rsid w:val="00D702B5"/>
    <w:rsid w:val="00DB55B4"/>
    <w:rsid w:val="00EF47DB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36B31-4164-40E6-B645-A8FC348D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6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0A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E4F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fin.gov.ru/ru/votes/archive_votes/opendata_qual_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АЛЕКСАНДРОВНА</dc:creator>
  <cp:keywords/>
  <dc:description/>
  <cp:lastModifiedBy>admin</cp:lastModifiedBy>
  <cp:revision>4</cp:revision>
  <cp:lastPrinted>2021-12-14T10:01:00Z</cp:lastPrinted>
  <dcterms:created xsi:type="dcterms:W3CDTF">2021-12-17T06:55:00Z</dcterms:created>
  <dcterms:modified xsi:type="dcterms:W3CDTF">2021-12-17T16:22:00Z</dcterms:modified>
</cp:coreProperties>
</file>