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декабря</w:t>
      </w:r>
      <w:r w:rsidR="000C37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862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 бухгалтерского учета </w:t>
      </w:r>
      <w:r w:rsidR="00862428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2016 г.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862428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</w:t>
      </w:r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63DA2" w:rsidRDefault="002D5CB4" w:rsidP="000C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96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Андриенко,</w:t>
            </w:r>
          </w:p>
          <w:p w:rsidR="00963DA2" w:rsidRDefault="008644C9" w:rsidP="00752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4F517F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D36C0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  <w:r w:rsidR="00184E5E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82C" w:rsidRPr="00625D97" w:rsidRDefault="000C373F" w:rsidP="00963D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63DA2" w:rsidRDefault="002D5CB4" w:rsidP="000C3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96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Андриенко,</w:t>
            </w:r>
          </w:p>
          <w:p w:rsidR="00963DA2" w:rsidRDefault="00B66444" w:rsidP="00752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М.С. Волошина, О.В. Ефимова, Б.И. Колмаков, А.В. Кружалов, Б.Г. Нуралиев, </w:t>
            </w:r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0C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Д.Б. Торба, </w:t>
            </w:r>
          </w:p>
          <w:p w:rsidR="008A182C" w:rsidRPr="0079444C" w:rsidRDefault="000C373F" w:rsidP="00963D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</w:t>
            </w:r>
            <w:r w:rsidR="00B66444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B66444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62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28" w:rsidRPr="00862428" w:rsidRDefault="00862428" w:rsidP="001034A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86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62428">
        <w:rPr>
          <w:rFonts w:ascii="Times New Roman" w:hAnsi="Times New Roman" w:cs="Times New Roman"/>
          <w:color w:val="212121"/>
          <w:sz w:val="28"/>
          <w:szCs w:val="28"/>
        </w:rPr>
        <w:t xml:space="preserve"> изменении срока вступления в силу пункта 25 Федерального стандарта бухгалтерского учета ФСБУ 27/2021 «Документы и документооборот в бухгалтерском учете»</w:t>
      </w:r>
    </w:p>
    <w:p w:rsidR="00006A2E" w:rsidRPr="00A23109" w:rsidRDefault="0047650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01D8" wp14:editId="56188CEA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428" w:rsidRPr="009454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Считать целесообразным перенос срока вступления в силу пункта 25 Федерального стандарта бухгалтерского учета ФСБУ 27/2021 «Документы и документооборот в бухгалтерском учете», утвержден</w:t>
      </w:r>
      <w:r w:rsidR="008624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ного приказом Минфина России от </w:t>
      </w:r>
      <w:r w:rsidR="00862428" w:rsidRPr="0094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апреля 2021 г. № 62н,</w:t>
      </w:r>
      <w:r w:rsidR="008624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62428" w:rsidRPr="009454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1 января 2022 г. на 1 января 2024 г., имея в </w:t>
      </w:r>
      <w:r w:rsidR="00862428" w:rsidRPr="009454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виду сохранение права </w:t>
      </w:r>
      <w:proofErr w:type="gramStart"/>
      <w:r w:rsidR="00862428" w:rsidRPr="009454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организации</w:t>
      </w:r>
      <w:proofErr w:type="gramEnd"/>
      <w:r w:rsidR="00862428" w:rsidRPr="009454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принять реше</w:t>
      </w:r>
      <w:r w:rsidR="0086242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 о применении пункта 25 ФСБУ </w:t>
      </w:r>
      <w:r w:rsidR="00862428" w:rsidRPr="009454B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27/2021 до 1 января 2024 г.</w:t>
      </w: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CD" w:rsidRPr="006E1981" w:rsidRDefault="00C209CD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4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6E1981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8624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6E1981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0C3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B42" w:rsidRDefault="00137B42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137B42" w:rsidTr="00137B42">
        <w:tc>
          <w:tcPr>
            <w:tcW w:w="8046" w:type="dxa"/>
          </w:tcPr>
          <w:p w:rsidR="00137B42" w:rsidRPr="0079444C" w:rsidRDefault="000C373F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137B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137B42"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0C373F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</w:t>
            </w:r>
            <w:r w:rsidR="000C3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 Хоружий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54" w:rsidRDefault="005D2254">
      <w:pPr>
        <w:spacing w:after="0" w:line="240" w:lineRule="auto"/>
      </w:pPr>
      <w:r>
        <w:separator/>
      </w:r>
    </w:p>
  </w:endnote>
  <w:endnote w:type="continuationSeparator" w:id="0">
    <w:p w:rsidR="005D2254" w:rsidRDefault="005D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54" w:rsidRDefault="005D2254">
      <w:pPr>
        <w:spacing w:after="0" w:line="240" w:lineRule="auto"/>
      </w:pPr>
      <w:r>
        <w:separator/>
      </w:r>
    </w:p>
  </w:footnote>
  <w:footnote w:type="continuationSeparator" w:id="0">
    <w:p w:rsidR="005D2254" w:rsidRDefault="005D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5D22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387F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5D2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387F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373F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38E8"/>
    <w:rsid w:val="00114A32"/>
    <w:rsid w:val="00122831"/>
    <w:rsid w:val="00124F9B"/>
    <w:rsid w:val="00132609"/>
    <w:rsid w:val="00137AC9"/>
    <w:rsid w:val="00137B42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B1D47"/>
    <w:rsid w:val="003C0779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650A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625E"/>
    <w:rsid w:val="005D1C34"/>
    <w:rsid w:val="005D225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3325"/>
    <w:rsid w:val="006B46B5"/>
    <w:rsid w:val="006B6FC0"/>
    <w:rsid w:val="006C0112"/>
    <w:rsid w:val="006C2B45"/>
    <w:rsid w:val="006C44F3"/>
    <w:rsid w:val="006C5157"/>
    <w:rsid w:val="006C71A5"/>
    <w:rsid w:val="006D025F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064D"/>
    <w:rsid w:val="007329D4"/>
    <w:rsid w:val="00736AEC"/>
    <w:rsid w:val="007454AE"/>
    <w:rsid w:val="00751635"/>
    <w:rsid w:val="007525E4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2428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3DA2"/>
    <w:rsid w:val="00964630"/>
    <w:rsid w:val="00965B42"/>
    <w:rsid w:val="0097147D"/>
    <w:rsid w:val="00972D5B"/>
    <w:rsid w:val="009751BC"/>
    <w:rsid w:val="009866DD"/>
    <w:rsid w:val="00990B27"/>
    <w:rsid w:val="00991044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327C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6E05"/>
    <w:rsid w:val="00D17585"/>
    <w:rsid w:val="00D176ED"/>
    <w:rsid w:val="00D17D92"/>
    <w:rsid w:val="00D2278E"/>
    <w:rsid w:val="00D24E3D"/>
    <w:rsid w:val="00D32FFE"/>
    <w:rsid w:val="00D36161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84668"/>
    <w:rsid w:val="00D86589"/>
    <w:rsid w:val="00D94095"/>
    <w:rsid w:val="00D950E0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4</cp:revision>
  <cp:lastPrinted>2021-03-26T06:36:00Z</cp:lastPrinted>
  <dcterms:created xsi:type="dcterms:W3CDTF">2021-12-03T14:50:00Z</dcterms:created>
  <dcterms:modified xsi:type="dcterms:W3CDTF">2021-12-06T10:22:00Z</dcterms:modified>
</cp:coreProperties>
</file>