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1F" w:rsidRDefault="00F03C1F">
      <w:pPr>
        <w:pStyle w:val="ConsPlusTitlePage"/>
      </w:pPr>
      <w:bookmarkStart w:id="0" w:name="_GoBack"/>
      <w:bookmarkEnd w:id="0"/>
      <w:r>
        <w:br/>
      </w:r>
    </w:p>
    <w:p w:rsidR="00F03C1F" w:rsidRDefault="00F03C1F">
      <w:pPr>
        <w:pStyle w:val="ConsPlusNormal"/>
        <w:ind w:firstLine="540"/>
        <w:jc w:val="both"/>
        <w:outlineLvl w:val="0"/>
      </w:pPr>
    </w:p>
    <w:p w:rsidR="00F03C1F" w:rsidRDefault="00F03C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3C1F" w:rsidRDefault="00F03C1F">
      <w:pPr>
        <w:pStyle w:val="ConsPlusTitle"/>
        <w:jc w:val="center"/>
      </w:pPr>
    </w:p>
    <w:p w:rsidR="00F03C1F" w:rsidRDefault="00F03C1F">
      <w:pPr>
        <w:pStyle w:val="ConsPlusTitle"/>
        <w:jc w:val="center"/>
      </w:pPr>
      <w:r>
        <w:t>РАСПОРЯЖЕНИЕ</w:t>
      </w:r>
    </w:p>
    <w:p w:rsidR="00F03C1F" w:rsidRDefault="00F03C1F">
      <w:pPr>
        <w:pStyle w:val="ConsPlusTitle"/>
        <w:jc w:val="center"/>
      </w:pPr>
      <w:r>
        <w:t>от 17 января 2008 г. N 13-р</w:t>
      </w:r>
    </w:p>
    <w:p w:rsidR="00F03C1F" w:rsidRDefault="00F03C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C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C1F" w:rsidRDefault="00F03C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C1F" w:rsidRDefault="00F03C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C1F" w:rsidRDefault="00F03C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C1F" w:rsidRDefault="00F03C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26.03.2015 </w:t>
            </w:r>
            <w:hyperlink r:id="rId5" w:history="1">
              <w:r>
                <w:rPr>
                  <w:color w:val="0000FF"/>
                </w:rPr>
                <w:t>N 521-р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3C1F" w:rsidRDefault="00F03C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10.11.2020 </w:t>
            </w:r>
            <w:hyperlink r:id="rId6" w:history="1">
              <w:r>
                <w:rPr>
                  <w:color w:val="0000FF"/>
                </w:rPr>
                <w:t>N 2924-р</w:t>
              </w:r>
            </w:hyperlink>
            <w:r>
              <w:rPr>
                <w:color w:val="392C69"/>
              </w:rPr>
              <w:t>,</w:t>
            </w:r>
          </w:p>
          <w:p w:rsidR="00F03C1F" w:rsidRDefault="00F03C1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F03C1F" w:rsidRDefault="00F03C1F">
            <w:pPr>
              <w:pStyle w:val="ConsPlusNormal"/>
              <w:jc w:val="center"/>
            </w:pPr>
            <w:r>
              <w:rPr>
                <w:color w:val="392C69"/>
              </w:rPr>
              <w:t>от 05.04.2014 N 535-р)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C1F" w:rsidRDefault="00F03C1F"/>
        </w:tc>
      </w:tr>
    </w:tbl>
    <w:p w:rsidR="00F03C1F" w:rsidRDefault="00F03C1F">
      <w:pPr>
        <w:pStyle w:val="ConsPlusNormal"/>
      </w:pPr>
    </w:p>
    <w:p w:rsidR="00F03C1F" w:rsidRDefault="00F03C1F">
      <w:pPr>
        <w:pStyle w:val="ConsPlusNormal"/>
        <w:ind w:firstLine="540"/>
        <w:jc w:val="both"/>
      </w:pPr>
      <w:r>
        <w:t xml:space="preserve">1. Создать </w:t>
      </w:r>
      <w:hyperlink r:id="rId8" w:history="1">
        <w:r>
          <w:rPr>
            <w:color w:val="0000FF"/>
          </w:rPr>
          <w:t>игорную зону</w:t>
        </w:r>
      </w:hyperlink>
      <w:r>
        <w:t xml:space="preserve"> "Янтарная" на территории Калининградской области площадью 995177 кв. метров.</w:t>
      </w:r>
    </w:p>
    <w:p w:rsidR="00F03C1F" w:rsidRDefault="00F03C1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26.03.2015 N 521-р)</w:t>
      </w:r>
    </w:p>
    <w:p w:rsidR="00F03C1F" w:rsidRDefault="00F03C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Определить границы игорной зоны "Янтарная" по границам земельных участков, расположенных на территории Калининградской области в районе пос. Куликово, имеющих кадастровые номера 39:05:040601:135, 39:05:040601:243, 39:05:040601:244, 39:05:040601:245, 39:05:040601:246, 39:05:040601:247, 39:05:040601:248, 39:05:040601:249, 39:05:040601:250, 39:05:040601</w:t>
      </w:r>
      <w:proofErr w:type="gramEnd"/>
      <w:r>
        <w:t>:</w:t>
      </w:r>
      <w:proofErr w:type="gramStart"/>
      <w:r>
        <w:t>251, 39:05:040601:252, 39:05:040601:253, 39:05:040601:254, 39:05:040601:255, 39:05:040601:256, 39:05:040601:257, 39:05:040601:258, 39:05:040601:259, 39:05:040601:260, 39:05:040601:261, 39:05:040601:263, 39:05:040601:265, 39:05:040601:266, 39:05:040601:267, 39:05:040601</w:t>
      </w:r>
      <w:proofErr w:type="gramEnd"/>
      <w:r>
        <w:t>:</w:t>
      </w:r>
      <w:proofErr w:type="gramStart"/>
      <w:r>
        <w:t>268, 39:05:040601:270, 39:05:040601:271, 39:05:040601:272, 39:05:040601:274, 39:05:040601:276, 39:05:040601:277, 39:05:040601:672, 39:05:040601:673, 39:05:040601:674, 39:05:040601:675, 39:05:040601:676, 39:05:040601:677, 39:05:040601:678, 39:05:040601:679, 39:05:040601</w:t>
      </w:r>
      <w:proofErr w:type="gramEnd"/>
      <w:r>
        <w:t>:680.</w:t>
      </w:r>
    </w:p>
    <w:p w:rsidR="00F03C1F" w:rsidRDefault="00F03C1F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10.11.2020 N 2924-р)</w:t>
      </w:r>
    </w:p>
    <w:p w:rsidR="00F03C1F" w:rsidRDefault="00F03C1F">
      <w:pPr>
        <w:pStyle w:val="ConsPlusNormal"/>
        <w:ind w:firstLine="540"/>
        <w:jc w:val="both"/>
      </w:pPr>
    </w:p>
    <w:p w:rsidR="00F03C1F" w:rsidRDefault="00F03C1F">
      <w:pPr>
        <w:pStyle w:val="ConsPlusNormal"/>
        <w:jc w:val="right"/>
      </w:pPr>
      <w:r>
        <w:t>Председатель Правительства</w:t>
      </w:r>
    </w:p>
    <w:p w:rsidR="00F03C1F" w:rsidRDefault="00F03C1F">
      <w:pPr>
        <w:pStyle w:val="ConsPlusNormal"/>
        <w:jc w:val="right"/>
      </w:pPr>
      <w:r>
        <w:t>Российской Федерации</w:t>
      </w:r>
    </w:p>
    <w:p w:rsidR="00F03C1F" w:rsidRDefault="00F03C1F">
      <w:pPr>
        <w:pStyle w:val="ConsPlusNormal"/>
        <w:jc w:val="right"/>
      </w:pPr>
      <w:r>
        <w:t>В.ЗУБКОВ</w:t>
      </w:r>
    </w:p>
    <w:p w:rsidR="00F03C1F" w:rsidRDefault="00F03C1F">
      <w:pPr>
        <w:pStyle w:val="ConsPlusNormal"/>
        <w:ind w:firstLine="540"/>
        <w:jc w:val="both"/>
      </w:pPr>
    </w:p>
    <w:p w:rsidR="00F03C1F" w:rsidRDefault="00F03C1F">
      <w:pPr>
        <w:pStyle w:val="ConsPlusNormal"/>
        <w:ind w:firstLine="540"/>
        <w:jc w:val="both"/>
      </w:pPr>
    </w:p>
    <w:p w:rsidR="00F03C1F" w:rsidRDefault="00F03C1F">
      <w:pPr>
        <w:pStyle w:val="ConsPlusNormal"/>
        <w:ind w:firstLine="540"/>
        <w:jc w:val="both"/>
      </w:pPr>
    </w:p>
    <w:p w:rsidR="00F03C1F" w:rsidRDefault="00F03C1F">
      <w:pPr>
        <w:pStyle w:val="ConsPlusNormal"/>
        <w:ind w:firstLine="540"/>
        <w:jc w:val="both"/>
      </w:pPr>
    </w:p>
    <w:p w:rsidR="00F03C1F" w:rsidRDefault="00F03C1F">
      <w:pPr>
        <w:pStyle w:val="ConsPlusNormal"/>
        <w:ind w:firstLine="540"/>
        <w:jc w:val="both"/>
      </w:pPr>
    </w:p>
    <w:p w:rsidR="00F03C1F" w:rsidRDefault="00F03C1F">
      <w:pPr>
        <w:pStyle w:val="ConsPlusNormal"/>
        <w:jc w:val="right"/>
        <w:outlineLvl w:val="0"/>
      </w:pPr>
      <w:r>
        <w:t>Приложение</w:t>
      </w:r>
    </w:p>
    <w:p w:rsidR="00F03C1F" w:rsidRDefault="00F03C1F">
      <w:pPr>
        <w:pStyle w:val="ConsPlusNormal"/>
        <w:jc w:val="right"/>
      </w:pPr>
      <w:r>
        <w:t>к распоряжению Правительства</w:t>
      </w:r>
    </w:p>
    <w:p w:rsidR="00F03C1F" w:rsidRDefault="00F03C1F">
      <w:pPr>
        <w:pStyle w:val="ConsPlusNormal"/>
        <w:jc w:val="right"/>
      </w:pPr>
      <w:r>
        <w:t>Российской Федерации</w:t>
      </w:r>
    </w:p>
    <w:p w:rsidR="00F03C1F" w:rsidRDefault="00F03C1F">
      <w:pPr>
        <w:pStyle w:val="ConsPlusNormal"/>
        <w:jc w:val="right"/>
      </w:pPr>
      <w:r>
        <w:t>от 17 января 2008 г. N 13-р</w:t>
      </w:r>
    </w:p>
    <w:p w:rsidR="00F03C1F" w:rsidRDefault="00F03C1F">
      <w:pPr>
        <w:pStyle w:val="ConsPlusNormal"/>
        <w:ind w:firstLine="540"/>
        <w:jc w:val="both"/>
      </w:pPr>
    </w:p>
    <w:p w:rsidR="00F03C1F" w:rsidRDefault="00F03C1F">
      <w:pPr>
        <w:pStyle w:val="ConsPlusTitle"/>
        <w:jc w:val="center"/>
      </w:pPr>
      <w:r>
        <w:t>ПЕРЕЧЕНЬ</w:t>
      </w:r>
    </w:p>
    <w:p w:rsidR="00F03C1F" w:rsidRDefault="00F03C1F">
      <w:pPr>
        <w:pStyle w:val="ConsPlusTitle"/>
        <w:jc w:val="center"/>
      </w:pPr>
      <w:r>
        <w:t>КАДАСТРОВЫХ НОМЕРОВ ЗЕМЕЛЬНЫХ УЧАСТКОВ, КОТОРЫЕ РАСПОЛОЖЕНЫ</w:t>
      </w:r>
    </w:p>
    <w:p w:rsidR="00F03C1F" w:rsidRDefault="00F03C1F">
      <w:pPr>
        <w:pStyle w:val="ConsPlusTitle"/>
        <w:jc w:val="center"/>
      </w:pPr>
      <w:r>
        <w:t>НА ТЕРРИТОРИИ КАЛИНИНГРАДСКОЙ ОБЛАСТИ И В СООТВЕТСТВИИ</w:t>
      </w:r>
    </w:p>
    <w:p w:rsidR="00F03C1F" w:rsidRDefault="00F03C1F">
      <w:pPr>
        <w:pStyle w:val="ConsPlusTitle"/>
        <w:jc w:val="center"/>
      </w:pPr>
      <w:r>
        <w:t xml:space="preserve">С КАДАСТРОВЫМИ </w:t>
      </w:r>
      <w:proofErr w:type="gramStart"/>
      <w:r>
        <w:t>ПЛАНАМИ</w:t>
      </w:r>
      <w:proofErr w:type="gramEnd"/>
      <w:r>
        <w:t xml:space="preserve"> КОТОРЫХ ОПРЕДЕЛЯЮТСЯ ГРАНИЦЫ</w:t>
      </w:r>
    </w:p>
    <w:p w:rsidR="00F03C1F" w:rsidRDefault="00F03C1F">
      <w:pPr>
        <w:pStyle w:val="ConsPlusTitle"/>
        <w:jc w:val="center"/>
      </w:pPr>
      <w:r>
        <w:t>ИГОРНОЙ ЗОНЫ "ЯНТАРНАЯ"</w:t>
      </w:r>
    </w:p>
    <w:p w:rsidR="00F03C1F" w:rsidRDefault="00F03C1F">
      <w:pPr>
        <w:pStyle w:val="ConsPlusNormal"/>
        <w:jc w:val="center"/>
      </w:pPr>
    </w:p>
    <w:p w:rsidR="00F03C1F" w:rsidRDefault="00F03C1F">
      <w:pPr>
        <w:pStyle w:val="ConsPlusNormal"/>
        <w:ind w:firstLine="540"/>
        <w:jc w:val="both"/>
      </w:pPr>
      <w:r>
        <w:t xml:space="preserve">Исключен.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26.03.2015 N 521-р</w:t>
      </w:r>
    </w:p>
    <w:p w:rsidR="00F03C1F" w:rsidRDefault="00F03C1F">
      <w:pPr>
        <w:pStyle w:val="ConsPlusNormal"/>
        <w:ind w:firstLine="540"/>
        <w:jc w:val="both"/>
      </w:pPr>
    </w:p>
    <w:p w:rsidR="00F03C1F" w:rsidRDefault="00F03C1F">
      <w:pPr>
        <w:pStyle w:val="ConsPlusNormal"/>
        <w:ind w:firstLine="540"/>
        <w:jc w:val="both"/>
      </w:pPr>
    </w:p>
    <w:p w:rsidR="00F03C1F" w:rsidRDefault="00F03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21C" w:rsidRDefault="003E721C"/>
    <w:sectPr w:rsidR="003E721C" w:rsidSect="006D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1F"/>
    <w:rsid w:val="003E721C"/>
    <w:rsid w:val="00F0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3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D9A85C693D54E3B69168153FDBD1E73A563FCF3FA5C13414F2EBF6D55678C1FB6FAA6486FE6F5982E4AC50A4A28909E381601210F5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6D9A85C693D54E3B69168153FDBD1E71A46AFAF0FF5C13414F2EBF6D55678C1FB6FAA64069EDA1CA614B994F1D3B909D3815003DF3D89D0B5F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D9A85C693D54E3B69168153FDBD1E73A46CF9FCFB5C13414F2EBF6D55678C1FB6FAA64069EDA1CA614B994F1D3B909D3815003DF3D89D0B5FG" TargetMode="External"/><Relationship Id="rId11" Type="http://schemas.openxmlformats.org/officeDocument/2006/relationships/hyperlink" Target="consultantplus://offline/ref=D46D9A85C693D54E3B69168153FDBD1E71A56CFEF4F85C13414F2EBF6D55678C1FB6FAA64069EDA1C0614B994F1D3B909D3815003DF3D89D0B5FG" TargetMode="External"/><Relationship Id="rId5" Type="http://schemas.openxmlformats.org/officeDocument/2006/relationships/hyperlink" Target="consultantplus://offline/ref=D46D9A85C693D54E3B69168153FDBD1E71A56CFEF4F85C13414F2EBF6D55678C1FB6FAA64069EDA1CA614B994F1D3B909D3815003DF3D89D0B5FG" TargetMode="External"/><Relationship Id="rId10" Type="http://schemas.openxmlformats.org/officeDocument/2006/relationships/hyperlink" Target="consultantplus://offline/ref=D46D9A85C693D54E3B69168153FDBD1E73A46CF9FCFB5C13414F2EBF6D55678C1FB6FAA64069EDA1CA614B994F1D3B909D3815003DF3D89D0B5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D9A85C693D54E3B69168153FDBD1E71A56CFEF4F85C13414F2EBF6D55678C1FB6FAA64069EDA1C1614B994F1D3B909D3815003DF3D89D0B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Приложение</vt:lpstr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2021-11-12T06:57:00Z</dcterms:created>
  <dcterms:modified xsi:type="dcterms:W3CDTF">2021-11-12T06:58:00Z</dcterms:modified>
</cp:coreProperties>
</file>